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A06712" w:rsidRDefault="00A06712">
      <w:pPr>
        <w:rPr>
          <w:rFonts w:ascii="Times New Roman" w:hAnsi="Times New Roman" w:cs="Times New Roman"/>
          <w:color w:val="FFFFFF" w:themeColor="background1"/>
          <w:sz w:val="28"/>
          <w:szCs w:val="28"/>
          <w:highlight w:val="darkGreen"/>
        </w:rPr>
      </w:pPr>
    </w:p>
    <w:p w:rsidR="00A06712" w:rsidRDefault="00FD0271" w:rsidP="006C0ACB">
      <w:pPr>
        <w:jc w:val="center"/>
        <w:rPr>
          <w:rFonts w:ascii="Times New Roman" w:hAnsi="Times New Roman" w:cs="Times New Roman"/>
          <w:color w:val="FFFFFF" w:themeColor="background1"/>
          <w:sz w:val="28"/>
          <w:szCs w:val="28"/>
          <w:highlight w:val="darkGreen"/>
        </w:rPr>
      </w:pPr>
      <w:r>
        <w:rPr>
          <w:rFonts w:ascii="Times New Roman" w:hAnsi="Times New Roman" w:cs="Times New Roman"/>
          <w:noProof/>
          <w:color w:val="FFFFFF" w:themeColor="background1"/>
          <w:sz w:val="28"/>
          <w:szCs w:val="28"/>
          <w:lang w:eastAsia="ru-RU"/>
        </w:rPr>
        <w:drawing>
          <wp:inline distT="0" distB="0" distL="0" distR="0">
            <wp:extent cx="1743075" cy="17430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l3ZRNLjUT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3075" cy="1743075"/>
                    </a:xfrm>
                    <a:prstGeom prst="ellipse">
                      <a:avLst/>
                    </a:prstGeom>
                    <a:ln>
                      <a:noFill/>
                    </a:ln>
                    <a:effectLst>
                      <a:softEdge rad="112500"/>
                    </a:effectLst>
                  </pic:spPr>
                </pic:pic>
              </a:graphicData>
            </a:graphic>
          </wp:inline>
        </w:drawing>
      </w:r>
    </w:p>
    <w:p w:rsidR="00A06712" w:rsidRPr="00A330D9" w:rsidRDefault="00A06712">
      <w:pPr>
        <w:rPr>
          <w:rFonts w:ascii="Times New Roman" w:hAnsi="Times New Roman" w:cs="Times New Roman"/>
          <w:b/>
          <w:i/>
          <w:color w:val="0070C0"/>
          <w:sz w:val="28"/>
          <w:szCs w:val="28"/>
          <w:highlight w:val="darkGreen"/>
          <w:u w:val="single"/>
        </w:rPr>
      </w:pPr>
    </w:p>
    <w:p w:rsidR="00A06712" w:rsidRPr="00A330D9" w:rsidRDefault="00A06712">
      <w:pPr>
        <w:rPr>
          <w:rFonts w:ascii="Times New Roman" w:hAnsi="Times New Roman" w:cs="Times New Roman"/>
          <w:b/>
          <w:i/>
          <w:color w:val="0070C0"/>
          <w:sz w:val="28"/>
          <w:szCs w:val="28"/>
          <w:highlight w:val="darkGreen"/>
          <w:u w:val="single"/>
        </w:rPr>
      </w:pPr>
    </w:p>
    <w:p w:rsidR="00A06712" w:rsidRPr="00A330D9" w:rsidRDefault="00A330D9" w:rsidP="00A330D9">
      <w:pPr>
        <w:spacing w:after="0" w:line="240" w:lineRule="auto"/>
        <w:jc w:val="center"/>
        <w:rPr>
          <w:rFonts w:ascii="Times New Roman" w:hAnsi="Times New Roman" w:cs="Times New Roman"/>
          <w:b/>
          <w:i/>
          <w:color w:val="0070C0"/>
          <w:sz w:val="72"/>
          <w:szCs w:val="72"/>
          <w:u w:val="single"/>
        </w:rPr>
      </w:pPr>
      <w:r>
        <w:rPr>
          <w:rFonts w:ascii="Times New Roman" w:hAnsi="Times New Roman" w:cs="Times New Roman"/>
          <w:b/>
          <w:i/>
          <w:color w:val="0070C0"/>
          <w:sz w:val="72"/>
          <w:szCs w:val="72"/>
          <w:u w:val="single"/>
        </w:rPr>
        <w:t xml:space="preserve">ПРОДУКЦИЯ </w:t>
      </w:r>
      <w:r w:rsidR="00A06712" w:rsidRPr="00A330D9">
        <w:rPr>
          <w:rFonts w:ascii="Times New Roman" w:hAnsi="Times New Roman" w:cs="Times New Roman"/>
          <w:b/>
          <w:i/>
          <w:color w:val="0070C0"/>
          <w:sz w:val="72"/>
          <w:szCs w:val="72"/>
          <w:u w:val="single"/>
        </w:rPr>
        <w:t xml:space="preserve">ПРОИЗВОДСТВА </w:t>
      </w:r>
    </w:p>
    <w:p w:rsidR="00A06712" w:rsidRPr="00A330D9" w:rsidRDefault="00A06712" w:rsidP="00A330D9">
      <w:pPr>
        <w:spacing w:after="0" w:line="240" w:lineRule="auto"/>
        <w:jc w:val="center"/>
        <w:rPr>
          <w:rFonts w:ascii="Times New Roman" w:hAnsi="Times New Roman" w:cs="Times New Roman"/>
          <w:b/>
          <w:i/>
          <w:color w:val="0070C0"/>
          <w:sz w:val="72"/>
          <w:szCs w:val="72"/>
          <w:u w:val="single"/>
        </w:rPr>
      </w:pPr>
      <w:r w:rsidRPr="00A330D9">
        <w:rPr>
          <w:rFonts w:ascii="Times New Roman" w:hAnsi="Times New Roman" w:cs="Times New Roman"/>
          <w:b/>
          <w:i/>
          <w:color w:val="0070C0"/>
          <w:sz w:val="72"/>
          <w:szCs w:val="72"/>
          <w:u w:val="single"/>
        </w:rPr>
        <w:t>ООО «КОМЕТА-С»</w:t>
      </w:r>
    </w:p>
    <w:p w:rsidR="006C0ACB" w:rsidRPr="00A330D9" w:rsidRDefault="006C0ACB" w:rsidP="00A06712">
      <w:pPr>
        <w:jc w:val="center"/>
        <w:rPr>
          <w:rFonts w:ascii="Times New Roman" w:hAnsi="Times New Roman" w:cs="Times New Roman"/>
          <w:b/>
          <w:i/>
          <w:color w:val="0070C0"/>
          <w:sz w:val="72"/>
          <w:szCs w:val="72"/>
          <w:highlight w:val="blue"/>
          <w:u w:val="single"/>
        </w:rPr>
      </w:pPr>
    </w:p>
    <w:tbl>
      <w:tblPr>
        <w:tblStyle w:val="a9"/>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7"/>
        <w:gridCol w:w="5301"/>
      </w:tblGrid>
      <w:tr w:rsidR="006C0ACB" w:rsidRPr="006C0ACB" w:rsidTr="006C0ACB">
        <w:tc>
          <w:tcPr>
            <w:tcW w:w="5047" w:type="dxa"/>
          </w:tcPr>
          <w:p w:rsidR="006C0ACB" w:rsidRPr="006C0ACB" w:rsidRDefault="006C0ACB" w:rsidP="006C0ACB">
            <w:pPr>
              <w:pStyle w:val="a3"/>
              <w:numPr>
                <w:ilvl w:val="0"/>
                <w:numId w:val="3"/>
              </w:numPr>
              <w:rPr>
                <w:rFonts w:ascii="Times New Roman" w:hAnsi="Times New Roman" w:cs="Times New Roman"/>
                <w:b/>
                <w:sz w:val="36"/>
                <w:szCs w:val="36"/>
              </w:rPr>
            </w:pPr>
            <w:r w:rsidRPr="006C0ACB">
              <w:rPr>
                <w:rFonts w:ascii="Times New Roman" w:hAnsi="Times New Roman" w:cs="Times New Roman"/>
                <w:b/>
                <w:sz w:val="36"/>
                <w:szCs w:val="36"/>
              </w:rPr>
              <w:t>Зарядные</w:t>
            </w:r>
          </w:p>
        </w:tc>
        <w:tc>
          <w:tcPr>
            <w:tcW w:w="5301" w:type="dxa"/>
            <w:vMerge w:val="restart"/>
            <w:vAlign w:val="center"/>
          </w:tcPr>
          <w:p w:rsidR="006C0ACB" w:rsidRPr="006C0ACB" w:rsidRDefault="006C0ACB" w:rsidP="006C0ACB">
            <w:pPr>
              <w:jc w:val="center"/>
              <w:rPr>
                <w:rFonts w:ascii="Times New Roman" w:hAnsi="Times New Roman" w:cs="Times New Roman"/>
                <w:sz w:val="36"/>
                <w:szCs w:val="36"/>
                <w:highlight w:val="darkGreen"/>
              </w:rPr>
            </w:pPr>
            <w:r w:rsidRPr="006C0ACB">
              <w:rPr>
                <w:rFonts w:ascii="Times New Roman" w:hAnsi="Times New Roman" w:cs="Times New Roman"/>
                <w:b/>
                <w:sz w:val="36"/>
                <w:szCs w:val="36"/>
              </w:rPr>
              <w:t>для АКБ автомобилей</w:t>
            </w:r>
          </w:p>
        </w:tc>
      </w:tr>
      <w:tr w:rsidR="006C0ACB" w:rsidRPr="006C0ACB" w:rsidTr="006C0ACB">
        <w:tc>
          <w:tcPr>
            <w:tcW w:w="5047" w:type="dxa"/>
          </w:tcPr>
          <w:p w:rsidR="006C0ACB" w:rsidRPr="006C0ACB" w:rsidRDefault="006C0ACB" w:rsidP="006C0ACB">
            <w:pPr>
              <w:pStyle w:val="a3"/>
              <w:numPr>
                <w:ilvl w:val="0"/>
                <w:numId w:val="3"/>
              </w:numPr>
              <w:rPr>
                <w:rFonts w:ascii="Times New Roman" w:hAnsi="Times New Roman" w:cs="Times New Roman"/>
                <w:sz w:val="36"/>
                <w:szCs w:val="36"/>
              </w:rPr>
            </w:pPr>
            <w:r w:rsidRPr="006C0ACB">
              <w:rPr>
                <w:rFonts w:ascii="Times New Roman" w:hAnsi="Times New Roman" w:cs="Times New Roman"/>
                <w:b/>
                <w:sz w:val="36"/>
                <w:szCs w:val="36"/>
              </w:rPr>
              <w:t>зарядно-разрядные</w:t>
            </w:r>
          </w:p>
        </w:tc>
        <w:tc>
          <w:tcPr>
            <w:tcW w:w="5301" w:type="dxa"/>
            <w:vMerge/>
          </w:tcPr>
          <w:p w:rsidR="006C0ACB" w:rsidRPr="006C0ACB" w:rsidRDefault="006C0ACB" w:rsidP="00A06712">
            <w:pPr>
              <w:jc w:val="center"/>
              <w:rPr>
                <w:rFonts w:ascii="Times New Roman" w:hAnsi="Times New Roman" w:cs="Times New Roman"/>
                <w:sz w:val="36"/>
                <w:szCs w:val="36"/>
                <w:highlight w:val="darkGreen"/>
              </w:rPr>
            </w:pPr>
          </w:p>
        </w:tc>
      </w:tr>
      <w:tr w:rsidR="006C0ACB" w:rsidRPr="006C0ACB" w:rsidTr="006C0ACB">
        <w:tc>
          <w:tcPr>
            <w:tcW w:w="5047" w:type="dxa"/>
          </w:tcPr>
          <w:p w:rsidR="006C0ACB" w:rsidRPr="006C0ACB" w:rsidRDefault="006C0ACB" w:rsidP="006C0ACB">
            <w:pPr>
              <w:pStyle w:val="a3"/>
              <w:numPr>
                <w:ilvl w:val="0"/>
                <w:numId w:val="3"/>
              </w:numPr>
              <w:rPr>
                <w:rFonts w:ascii="Times New Roman" w:hAnsi="Times New Roman" w:cs="Times New Roman"/>
                <w:b/>
                <w:sz w:val="36"/>
                <w:szCs w:val="36"/>
              </w:rPr>
            </w:pPr>
            <w:r w:rsidRPr="006C0ACB">
              <w:rPr>
                <w:rFonts w:ascii="Times New Roman" w:hAnsi="Times New Roman" w:cs="Times New Roman"/>
                <w:b/>
                <w:sz w:val="36"/>
                <w:szCs w:val="36"/>
              </w:rPr>
              <w:t>пускозарядные</w:t>
            </w:r>
          </w:p>
        </w:tc>
        <w:tc>
          <w:tcPr>
            <w:tcW w:w="5301" w:type="dxa"/>
            <w:vMerge/>
          </w:tcPr>
          <w:p w:rsidR="006C0ACB" w:rsidRPr="006C0ACB" w:rsidRDefault="006C0ACB" w:rsidP="00A06712">
            <w:pPr>
              <w:jc w:val="center"/>
              <w:rPr>
                <w:rFonts w:ascii="Times New Roman" w:hAnsi="Times New Roman" w:cs="Times New Roman"/>
                <w:sz w:val="36"/>
                <w:szCs w:val="36"/>
                <w:highlight w:val="darkGreen"/>
              </w:rPr>
            </w:pPr>
          </w:p>
        </w:tc>
      </w:tr>
      <w:tr w:rsidR="006C0ACB" w:rsidRPr="006C0ACB" w:rsidTr="006C0ACB">
        <w:tc>
          <w:tcPr>
            <w:tcW w:w="5047" w:type="dxa"/>
          </w:tcPr>
          <w:p w:rsidR="006C0ACB" w:rsidRPr="006C0ACB" w:rsidRDefault="006C0ACB" w:rsidP="006C0ACB">
            <w:pPr>
              <w:pStyle w:val="a3"/>
              <w:numPr>
                <w:ilvl w:val="0"/>
                <w:numId w:val="3"/>
              </w:numPr>
              <w:rPr>
                <w:rFonts w:ascii="Times New Roman" w:hAnsi="Times New Roman" w:cs="Times New Roman"/>
                <w:b/>
                <w:sz w:val="36"/>
                <w:szCs w:val="36"/>
              </w:rPr>
            </w:pPr>
            <w:r w:rsidRPr="006C0ACB">
              <w:rPr>
                <w:rFonts w:ascii="Times New Roman" w:hAnsi="Times New Roman" w:cs="Times New Roman"/>
                <w:b/>
                <w:sz w:val="36"/>
                <w:szCs w:val="36"/>
              </w:rPr>
              <w:t xml:space="preserve">пусковые устройства </w:t>
            </w:r>
          </w:p>
        </w:tc>
        <w:tc>
          <w:tcPr>
            <w:tcW w:w="5301" w:type="dxa"/>
            <w:vMerge/>
          </w:tcPr>
          <w:p w:rsidR="006C0ACB" w:rsidRPr="006C0ACB" w:rsidRDefault="006C0ACB" w:rsidP="00A06712">
            <w:pPr>
              <w:jc w:val="center"/>
              <w:rPr>
                <w:rFonts w:ascii="Times New Roman" w:hAnsi="Times New Roman" w:cs="Times New Roman"/>
                <w:sz w:val="36"/>
                <w:szCs w:val="36"/>
                <w:highlight w:val="darkGreen"/>
              </w:rPr>
            </w:pPr>
          </w:p>
        </w:tc>
      </w:tr>
    </w:tbl>
    <w:p w:rsidR="00A06712" w:rsidRDefault="00A06712" w:rsidP="00A06712">
      <w:pPr>
        <w:jc w:val="center"/>
        <w:rPr>
          <w:rFonts w:ascii="Times New Roman" w:hAnsi="Times New Roman" w:cs="Times New Roman"/>
          <w:sz w:val="36"/>
          <w:szCs w:val="36"/>
          <w:highlight w:val="darkGreen"/>
        </w:rPr>
      </w:pPr>
    </w:p>
    <w:p w:rsidR="001B72DE" w:rsidRDefault="001B72DE" w:rsidP="00A06712">
      <w:pPr>
        <w:jc w:val="center"/>
        <w:rPr>
          <w:rFonts w:ascii="Times New Roman" w:hAnsi="Times New Roman" w:cs="Times New Roman"/>
          <w:sz w:val="36"/>
          <w:szCs w:val="36"/>
          <w:highlight w:val="darkGreen"/>
        </w:rPr>
      </w:pPr>
    </w:p>
    <w:p w:rsidR="001B72DE" w:rsidRDefault="001B72DE" w:rsidP="00A06712">
      <w:pPr>
        <w:jc w:val="center"/>
        <w:rPr>
          <w:rFonts w:ascii="Times New Roman" w:hAnsi="Times New Roman" w:cs="Times New Roman"/>
          <w:sz w:val="36"/>
          <w:szCs w:val="36"/>
          <w:highlight w:val="darkGreen"/>
        </w:rPr>
      </w:pPr>
    </w:p>
    <w:p w:rsidR="001B72DE" w:rsidRPr="006C0ACB" w:rsidRDefault="001B72DE" w:rsidP="00A06712">
      <w:pPr>
        <w:jc w:val="center"/>
        <w:rPr>
          <w:rFonts w:ascii="Times New Roman" w:hAnsi="Times New Roman" w:cs="Times New Roman"/>
          <w:sz w:val="36"/>
          <w:szCs w:val="36"/>
          <w:highlight w:val="darkGreen"/>
        </w:rPr>
      </w:pPr>
    </w:p>
    <w:p w:rsidR="00A06712" w:rsidRPr="001B72DE" w:rsidRDefault="001B72DE" w:rsidP="001B72DE">
      <w:pPr>
        <w:jc w:val="center"/>
        <w:rPr>
          <w:rFonts w:ascii="Times New Roman" w:hAnsi="Times New Roman" w:cs="Times New Roman"/>
          <w:color w:val="FFFFFF" w:themeColor="background1"/>
          <w:sz w:val="28"/>
          <w:szCs w:val="28"/>
          <w:highlight w:val="darkGreen"/>
        </w:rPr>
      </w:pPr>
      <w:r>
        <w:rPr>
          <w:rFonts w:ascii="Times New Roman" w:hAnsi="Times New Roman" w:cs="Times New Roman"/>
          <w:noProof/>
          <w:color w:val="FFFFFF" w:themeColor="background1"/>
          <w:sz w:val="28"/>
          <w:szCs w:val="28"/>
          <w:lang w:eastAsia="ru-RU"/>
        </w:rPr>
        <w:drawing>
          <wp:inline distT="0" distB="0" distL="0" distR="0">
            <wp:extent cx="2892874" cy="1876425"/>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_d3d3LnZpcC1saWZlLmluZm8vaW1hZ2VzL21leWQtaW4tcmFzaGEuanBnP19faWQ9MTA2Mzc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4468" cy="1890432"/>
                    </a:xfrm>
                    <a:prstGeom prst="rect">
                      <a:avLst/>
                    </a:prstGeom>
                  </pic:spPr>
                </pic:pic>
              </a:graphicData>
            </a:graphic>
          </wp:inline>
        </w:drawing>
      </w:r>
    </w:p>
    <w:p w:rsidR="006C0ACB" w:rsidRPr="00A330D9" w:rsidRDefault="006C0ACB">
      <w:pPr>
        <w:rPr>
          <w:rFonts w:ascii="Times New Roman" w:hAnsi="Times New Roman" w:cs="Times New Roman"/>
          <w:i/>
          <w:color w:val="0070C0"/>
          <w:sz w:val="36"/>
          <w:szCs w:val="36"/>
        </w:rPr>
      </w:pPr>
    </w:p>
    <w:p w:rsidR="00DA7D4F" w:rsidRDefault="00DA7D4F" w:rsidP="00A06712">
      <w:pPr>
        <w:jc w:val="center"/>
        <w:rPr>
          <w:rFonts w:ascii="Times New Roman" w:hAnsi="Times New Roman" w:cs="Times New Roman"/>
          <w:b/>
          <w:sz w:val="36"/>
          <w:szCs w:val="36"/>
        </w:rPr>
      </w:pPr>
    </w:p>
    <w:p w:rsidR="006C0ACB" w:rsidRDefault="006C0ACB">
      <w:pPr>
        <w:rPr>
          <w:rFonts w:ascii="Times New Roman" w:hAnsi="Times New Roman" w:cs="Times New Roman"/>
          <w:color w:val="FFFFFF" w:themeColor="background1"/>
          <w:sz w:val="28"/>
          <w:szCs w:val="28"/>
          <w:highlight w:val="darkGreen"/>
        </w:rPr>
      </w:pPr>
    </w:p>
    <w:p w:rsidR="00EC0DE4" w:rsidRDefault="00EC0DE4">
      <w:pPr>
        <w:rPr>
          <w:rFonts w:ascii="Times New Roman" w:hAnsi="Times New Roman" w:cs="Times New Roman"/>
          <w:b/>
          <w:sz w:val="28"/>
          <w:szCs w:val="28"/>
        </w:rPr>
      </w:pPr>
    </w:p>
    <w:p w:rsidR="00EC0DE4" w:rsidRDefault="00EC0DE4" w:rsidP="00241B42">
      <w:pPr>
        <w:ind w:firstLine="709"/>
        <w:jc w:val="both"/>
        <w:rPr>
          <w:rFonts w:ascii="Times New Roman" w:hAnsi="Times New Roman" w:cs="Times New Roman"/>
          <w:b/>
          <w:sz w:val="28"/>
          <w:szCs w:val="28"/>
        </w:rPr>
      </w:pPr>
      <w:r w:rsidRPr="00EC0DE4">
        <w:rPr>
          <w:rFonts w:ascii="Times New Roman" w:hAnsi="Times New Roman" w:cs="Times New Roman"/>
          <w:b/>
          <w:sz w:val="28"/>
          <w:szCs w:val="28"/>
        </w:rPr>
        <w:t xml:space="preserve">Все устройства имеют сертификат соответствия ЕАЭС, сертификат соответствия Made in Russia, гарантийный срок 12 месяцев. Также мы производим гарантийное и пост гарантийное обслуживание своей продукции. </w:t>
      </w:r>
    </w:p>
    <w:p w:rsidR="00241B42" w:rsidRDefault="00241B42" w:rsidP="00241B42">
      <w:pPr>
        <w:ind w:firstLine="709"/>
        <w:jc w:val="both"/>
        <w:rPr>
          <w:rFonts w:ascii="Times New Roman" w:hAnsi="Times New Roman" w:cs="Times New Roman"/>
          <w:b/>
          <w:sz w:val="28"/>
          <w:szCs w:val="28"/>
        </w:rPr>
      </w:pPr>
    </w:p>
    <w:tbl>
      <w:tblPr>
        <w:tblStyle w:val="a9"/>
        <w:tblW w:w="10207"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5103"/>
      </w:tblGrid>
      <w:tr w:rsidR="00EC0DE4" w:rsidTr="00EC0DE4">
        <w:trPr>
          <w:trHeight w:val="7429"/>
        </w:trPr>
        <w:tc>
          <w:tcPr>
            <w:tcW w:w="5104" w:type="dxa"/>
          </w:tcPr>
          <w:p w:rsidR="00EC0DE4" w:rsidRDefault="00EC0DE4" w:rsidP="00EC0DE4">
            <w:pPr>
              <w:jc w:val="right"/>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87DE85F">
                  <wp:extent cx="2676525" cy="4272915"/>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9725" cy="4293988"/>
                          </a:xfrm>
                          <a:prstGeom prst="rect">
                            <a:avLst/>
                          </a:prstGeom>
                          <a:noFill/>
                        </pic:spPr>
                      </pic:pic>
                    </a:graphicData>
                  </a:graphic>
                </wp:inline>
              </w:drawing>
            </w:r>
          </w:p>
        </w:tc>
        <w:tc>
          <w:tcPr>
            <w:tcW w:w="5103" w:type="dxa"/>
          </w:tcPr>
          <w:p w:rsidR="00EC0DE4" w:rsidRDefault="00EC0DE4" w:rsidP="00EC0DE4">
            <w:pPr>
              <w:jc w:val="right"/>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7C39E531">
                  <wp:extent cx="2761615" cy="4272633"/>
                  <wp:effectExtent l="0" t="0" r="63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4747"/>
                          <a:stretch/>
                        </pic:blipFill>
                        <pic:spPr bwMode="auto">
                          <a:xfrm>
                            <a:off x="0" y="0"/>
                            <a:ext cx="2762254" cy="427362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41B42" w:rsidRPr="004568D0" w:rsidRDefault="00241B42" w:rsidP="00241B42">
      <w:pPr>
        <w:suppressAutoHyphens/>
        <w:spacing w:before="120" w:after="120" w:line="240" w:lineRule="auto"/>
        <w:ind w:firstLine="709"/>
        <w:jc w:val="both"/>
        <w:rPr>
          <w:rFonts w:ascii="Times New Roman" w:hAnsi="Times New Roman" w:cs="Times New Roman"/>
          <w:sz w:val="28"/>
          <w:szCs w:val="28"/>
          <w:shd w:val="clear" w:color="auto" w:fill="FFFFFF"/>
        </w:rPr>
      </w:pPr>
      <w:r w:rsidRPr="004568D0">
        <w:rPr>
          <w:rFonts w:ascii="Times New Roman" w:hAnsi="Times New Roman" w:cs="Times New Roman"/>
          <w:sz w:val="28"/>
          <w:szCs w:val="28"/>
          <w:shd w:val="clear" w:color="auto" w:fill="FFFFFF"/>
        </w:rPr>
        <w:t xml:space="preserve">С удовольствием поможем Вам подобрать устройство, которое будет подходить под </w:t>
      </w:r>
      <w:r>
        <w:rPr>
          <w:rFonts w:ascii="Times New Roman" w:hAnsi="Times New Roman" w:cs="Times New Roman"/>
          <w:sz w:val="28"/>
          <w:szCs w:val="28"/>
          <w:shd w:val="clear" w:color="auto" w:fill="FFFFFF"/>
        </w:rPr>
        <w:t>нужды вашего предприятия или под запрос вашего клиента.</w:t>
      </w:r>
    </w:p>
    <w:p w:rsidR="00241B42" w:rsidRDefault="00241B42">
      <w:pPr>
        <w:rPr>
          <w:rFonts w:ascii="Times New Roman" w:hAnsi="Times New Roman" w:cs="Times New Roman"/>
          <w:b/>
          <w:sz w:val="28"/>
          <w:szCs w:val="28"/>
        </w:rPr>
      </w:pPr>
      <w:r>
        <w:rPr>
          <w:rFonts w:ascii="Times New Roman" w:hAnsi="Times New Roman" w:cs="Times New Roman"/>
          <w:b/>
          <w:sz w:val="28"/>
          <w:szCs w:val="28"/>
        </w:rPr>
        <w:br w:type="page"/>
      </w:r>
    </w:p>
    <w:p w:rsidR="00EC0DE4" w:rsidRDefault="00EC0DE4">
      <w:pPr>
        <w:rPr>
          <w:rFonts w:ascii="Times New Roman" w:hAnsi="Times New Roman" w:cs="Times New Roman"/>
          <w:b/>
          <w:sz w:val="28"/>
          <w:szCs w:val="28"/>
        </w:rPr>
      </w:pPr>
    </w:p>
    <w:p w:rsidR="006C0ACB" w:rsidRPr="00DA7D4F" w:rsidRDefault="009F6670" w:rsidP="00DA7D4F">
      <w:pPr>
        <w:jc w:val="center"/>
        <w:rPr>
          <w:rFonts w:ascii="Times New Roman" w:hAnsi="Times New Roman" w:cs="Times New Roman"/>
          <w:b/>
          <w:sz w:val="28"/>
          <w:szCs w:val="28"/>
        </w:rPr>
      </w:pPr>
      <w:r w:rsidRPr="00DA7D4F">
        <w:rPr>
          <w:rFonts w:ascii="Times New Roman" w:hAnsi="Times New Roman" w:cs="Times New Roman"/>
          <w:b/>
          <w:sz w:val="28"/>
          <w:szCs w:val="28"/>
        </w:rPr>
        <w:t>СОДЕРЖАНИЕ</w:t>
      </w:r>
    </w:p>
    <w:tbl>
      <w:tblPr>
        <w:tblStyle w:val="a9"/>
        <w:tblW w:w="10348"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gridCol w:w="1134"/>
      </w:tblGrid>
      <w:tr w:rsidR="00A330D9" w:rsidTr="00DC74BD">
        <w:tc>
          <w:tcPr>
            <w:tcW w:w="9214" w:type="dxa"/>
          </w:tcPr>
          <w:p w:rsidR="00A330D9" w:rsidRPr="00A330D9" w:rsidRDefault="009F6670" w:rsidP="009F6670">
            <w:pPr>
              <w:jc w:val="both"/>
              <w:rPr>
                <w:rFonts w:ascii="Times New Roman" w:hAnsi="Times New Roman" w:cs="Times New Roman"/>
                <w:sz w:val="28"/>
                <w:szCs w:val="28"/>
              </w:rPr>
            </w:pPr>
            <w:r>
              <w:rPr>
                <w:rFonts w:ascii="Times New Roman" w:hAnsi="Times New Roman" w:cs="Times New Roman"/>
                <w:sz w:val="28"/>
                <w:szCs w:val="28"/>
              </w:rPr>
              <w:t xml:space="preserve">1. </w:t>
            </w:r>
            <w:r w:rsidR="00A330D9" w:rsidRPr="00A330D9">
              <w:rPr>
                <w:rFonts w:ascii="Times New Roman" w:hAnsi="Times New Roman" w:cs="Times New Roman"/>
                <w:sz w:val="28"/>
                <w:szCs w:val="28"/>
              </w:rPr>
              <w:t xml:space="preserve">Зарядные и зарядно-разрядные устройства для аккумуляторов </w:t>
            </w:r>
          </w:p>
          <w:p w:rsidR="00A330D9" w:rsidRDefault="00A330D9" w:rsidP="009F6670">
            <w:pPr>
              <w:jc w:val="both"/>
              <w:rPr>
                <w:rFonts w:ascii="Times New Roman" w:hAnsi="Times New Roman" w:cs="Times New Roman"/>
                <w:sz w:val="28"/>
                <w:szCs w:val="28"/>
              </w:rPr>
            </w:pPr>
            <w:r w:rsidRPr="00A330D9">
              <w:rPr>
                <w:rFonts w:ascii="Times New Roman" w:hAnsi="Times New Roman" w:cs="Times New Roman"/>
                <w:sz w:val="28"/>
                <w:szCs w:val="28"/>
              </w:rPr>
              <w:t>с напряжением 12В</w:t>
            </w:r>
          </w:p>
          <w:p w:rsidR="009F6670" w:rsidRPr="00A330D9" w:rsidRDefault="009F6670" w:rsidP="009F6670">
            <w:pPr>
              <w:jc w:val="both"/>
              <w:rPr>
                <w:rFonts w:ascii="Times New Roman" w:hAnsi="Times New Roman" w:cs="Times New Roman"/>
                <w:sz w:val="28"/>
                <w:szCs w:val="28"/>
              </w:rPr>
            </w:pPr>
          </w:p>
        </w:tc>
        <w:tc>
          <w:tcPr>
            <w:tcW w:w="1134" w:type="dxa"/>
          </w:tcPr>
          <w:p w:rsidR="00A330D9" w:rsidRPr="00A330D9" w:rsidRDefault="00241B42" w:rsidP="009F6670">
            <w:pPr>
              <w:jc w:val="right"/>
              <w:rPr>
                <w:rFonts w:ascii="Times New Roman" w:hAnsi="Times New Roman" w:cs="Times New Roman"/>
                <w:sz w:val="28"/>
                <w:szCs w:val="28"/>
              </w:rPr>
            </w:pPr>
            <w:r>
              <w:rPr>
                <w:rFonts w:ascii="Times New Roman" w:hAnsi="Times New Roman" w:cs="Times New Roman"/>
                <w:sz w:val="28"/>
                <w:szCs w:val="28"/>
              </w:rPr>
              <w:t>4</w:t>
            </w:r>
          </w:p>
        </w:tc>
      </w:tr>
      <w:tr w:rsidR="00A330D9" w:rsidTr="00DC74BD">
        <w:tc>
          <w:tcPr>
            <w:tcW w:w="9214" w:type="dxa"/>
          </w:tcPr>
          <w:p w:rsidR="00A330D9" w:rsidRPr="00A330D9" w:rsidRDefault="009F6670" w:rsidP="009F6670">
            <w:pPr>
              <w:jc w:val="both"/>
              <w:rPr>
                <w:rFonts w:ascii="Times New Roman" w:hAnsi="Times New Roman" w:cs="Times New Roman"/>
                <w:sz w:val="28"/>
                <w:szCs w:val="28"/>
              </w:rPr>
            </w:pPr>
            <w:r>
              <w:rPr>
                <w:rFonts w:ascii="Times New Roman" w:hAnsi="Times New Roman" w:cs="Times New Roman"/>
                <w:sz w:val="28"/>
                <w:szCs w:val="28"/>
              </w:rPr>
              <w:t xml:space="preserve">2. </w:t>
            </w:r>
            <w:r w:rsidR="00A330D9" w:rsidRPr="00A330D9">
              <w:rPr>
                <w:rFonts w:ascii="Times New Roman" w:hAnsi="Times New Roman" w:cs="Times New Roman"/>
                <w:sz w:val="28"/>
                <w:szCs w:val="28"/>
              </w:rPr>
              <w:t>Зарядные и зарядно-разрядные устройства для аккумуляторов</w:t>
            </w:r>
          </w:p>
          <w:p w:rsidR="00A330D9" w:rsidRDefault="00A330D9" w:rsidP="009F6670">
            <w:pPr>
              <w:jc w:val="both"/>
              <w:rPr>
                <w:rFonts w:ascii="Times New Roman" w:hAnsi="Times New Roman" w:cs="Times New Roman"/>
                <w:sz w:val="28"/>
                <w:szCs w:val="28"/>
              </w:rPr>
            </w:pPr>
            <w:r w:rsidRPr="00A330D9">
              <w:rPr>
                <w:rFonts w:ascii="Times New Roman" w:hAnsi="Times New Roman" w:cs="Times New Roman"/>
                <w:sz w:val="28"/>
                <w:szCs w:val="28"/>
              </w:rPr>
              <w:t>с напряжением 12 и 24В</w:t>
            </w:r>
          </w:p>
          <w:p w:rsidR="009F6670" w:rsidRPr="00A330D9" w:rsidRDefault="009F6670" w:rsidP="009F6670">
            <w:pPr>
              <w:jc w:val="both"/>
              <w:rPr>
                <w:rFonts w:ascii="Times New Roman" w:hAnsi="Times New Roman" w:cs="Times New Roman"/>
                <w:sz w:val="28"/>
                <w:szCs w:val="28"/>
              </w:rPr>
            </w:pPr>
          </w:p>
        </w:tc>
        <w:tc>
          <w:tcPr>
            <w:tcW w:w="1134" w:type="dxa"/>
          </w:tcPr>
          <w:p w:rsidR="00A330D9" w:rsidRPr="00A330D9" w:rsidRDefault="005C2C8D" w:rsidP="009F6670">
            <w:pPr>
              <w:jc w:val="right"/>
              <w:rPr>
                <w:rFonts w:ascii="Times New Roman" w:hAnsi="Times New Roman" w:cs="Times New Roman"/>
                <w:sz w:val="28"/>
                <w:szCs w:val="28"/>
              </w:rPr>
            </w:pPr>
            <w:r>
              <w:rPr>
                <w:rFonts w:ascii="Times New Roman" w:hAnsi="Times New Roman" w:cs="Times New Roman"/>
                <w:sz w:val="28"/>
                <w:szCs w:val="28"/>
              </w:rPr>
              <w:t>7</w:t>
            </w:r>
          </w:p>
        </w:tc>
      </w:tr>
      <w:tr w:rsidR="00A330D9" w:rsidTr="00DC74BD">
        <w:tc>
          <w:tcPr>
            <w:tcW w:w="9214" w:type="dxa"/>
          </w:tcPr>
          <w:p w:rsidR="00A330D9" w:rsidRDefault="009F6670" w:rsidP="009F6670">
            <w:pPr>
              <w:jc w:val="both"/>
              <w:rPr>
                <w:rFonts w:ascii="Times New Roman" w:hAnsi="Times New Roman" w:cs="Times New Roman"/>
                <w:sz w:val="28"/>
                <w:szCs w:val="28"/>
              </w:rPr>
            </w:pPr>
            <w:r>
              <w:rPr>
                <w:rFonts w:ascii="Times New Roman" w:hAnsi="Times New Roman" w:cs="Times New Roman"/>
                <w:sz w:val="28"/>
                <w:szCs w:val="28"/>
              </w:rPr>
              <w:t xml:space="preserve">3. </w:t>
            </w:r>
            <w:r w:rsidR="00A330D9" w:rsidRPr="00A330D9">
              <w:rPr>
                <w:rFonts w:ascii="Times New Roman" w:hAnsi="Times New Roman" w:cs="Times New Roman"/>
                <w:sz w:val="28"/>
                <w:szCs w:val="28"/>
              </w:rPr>
              <w:t>Зарядные устройства для аккумуляторов с напряжением 12, 24, 36, 48В</w:t>
            </w:r>
          </w:p>
          <w:p w:rsidR="009F6670" w:rsidRPr="00A330D9" w:rsidRDefault="009F6670" w:rsidP="009F6670">
            <w:pPr>
              <w:jc w:val="both"/>
              <w:rPr>
                <w:rFonts w:ascii="Times New Roman" w:hAnsi="Times New Roman" w:cs="Times New Roman"/>
                <w:sz w:val="28"/>
                <w:szCs w:val="28"/>
              </w:rPr>
            </w:pPr>
          </w:p>
        </w:tc>
        <w:tc>
          <w:tcPr>
            <w:tcW w:w="1134" w:type="dxa"/>
          </w:tcPr>
          <w:p w:rsidR="00A330D9" w:rsidRPr="00A330D9" w:rsidRDefault="00A330D9" w:rsidP="005C2C8D">
            <w:pPr>
              <w:jc w:val="right"/>
              <w:rPr>
                <w:rFonts w:ascii="Times New Roman" w:hAnsi="Times New Roman" w:cs="Times New Roman"/>
                <w:sz w:val="28"/>
                <w:szCs w:val="28"/>
              </w:rPr>
            </w:pPr>
            <w:r>
              <w:rPr>
                <w:rFonts w:ascii="Times New Roman" w:hAnsi="Times New Roman" w:cs="Times New Roman"/>
                <w:sz w:val="28"/>
                <w:szCs w:val="28"/>
              </w:rPr>
              <w:t>1</w:t>
            </w:r>
            <w:r w:rsidR="005C2C8D">
              <w:rPr>
                <w:rFonts w:ascii="Times New Roman" w:hAnsi="Times New Roman" w:cs="Times New Roman"/>
                <w:sz w:val="28"/>
                <w:szCs w:val="28"/>
              </w:rPr>
              <w:t>2</w:t>
            </w:r>
          </w:p>
        </w:tc>
      </w:tr>
      <w:tr w:rsidR="00A330D9" w:rsidTr="00DC74BD">
        <w:tc>
          <w:tcPr>
            <w:tcW w:w="9214" w:type="dxa"/>
          </w:tcPr>
          <w:p w:rsidR="00A330D9" w:rsidRPr="00A330D9" w:rsidRDefault="009F6670" w:rsidP="009F6670">
            <w:pPr>
              <w:jc w:val="both"/>
              <w:rPr>
                <w:rFonts w:ascii="Times New Roman" w:hAnsi="Times New Roman" w:cs="Times New Roman"/>
                <w:sz w:val="28"/>
                <w:szCs w:val="28"/>
              </w:rPr>
            </w:pPr>
            <w:r>
              <w:rPr>
                <w:rFonts w:ascii="Times New Roman" w:hAnsi="Times New Roman" w:cs="Times New Roman"/>
                <w:sz w:val="28"/>
                <w:szCs w:val="28"/>
              </w:rPr>
              <w:t xml:space="preserve">4. </w:t>
            </w:r>
            <w:r w:rsidR="00A330D9" w:rsidRPr="00A330D9">
              <w:rPr>
                <w:rFonts w:ascii="Times New Roman" w:hAnsi="Times New Roman" w:cs="Times New Roman"/>
                <w:sz w:val="28"/>
                <w:szCs w:val="28"/>
              </w:rPr>
              <w:t xml:space="preserve">Зарядные устройства для тяговых (емкостных) аккумуляторов </w:t>
            </w:r>
          </w:p>
          <w:p w:rsidR="00A330D9" w:rsidRDefault="00F31C23" w:rsidP="009F6670">
            <w:pPr>
              <w:jc w:val="both"/>
              <w:rPr>
                <w:rFonts w:ascii="Times New Roman" w:hAnsi="Times New Roman" w:cs="Times New Roman"/>
                <w:sz w:val="28"/>
                <w:szCs w:val="28"/>
              </w:rPr>
            </w:pPr>
            <w:r>
              <w:rPr>
                <w:rFonts w:ascii="Times New Roman" w:hAnsi="Times New Roman" w:cs="Times New Roman"/>
                <w:sz w:val="28"/>
                <w:szCs w:val="28"/>
              </w:rPr>
              <w:t xml:space="preserve">напряжением 12, </w:t>
            </w:r>
            <w:r w:rsidR="00A330D9" w:rsidRPr="00A330D9">
              <w:rPr>
                <w:rFonts w:ascii="Times New Roman" w:hAnsi="Times New Roman" w:cs="Times New Roman"/>
                <w:sz w:val="28"/>
                <w:szCs w:val="28"/>
              </w:rPr>
              <w:t>24</w:t>
            </w:r>
            <w:r>
              <w:rPr>
                <w:rFonts w:ascii="Times New Roman" w:hAnsi="Times New Roman" w:cs="Times New Roman"/>
                <w:sz w:val="28"/>
                <w:szCs w:val="28"/>
              </w:rPr>
              <w:t>, 48</w:t>
            </w:r>
            <w:r w:rsidR="00A330D9" w:rsidRPr="00A330D9">
              <w:rPr>
                <w:rFonts w:ascii="Times New Roman" w:hAnsi="Times New Roman" w:cs="Times New Roman"/>
                <w:sz w:val="28"/>
                <w:szCs w:val="28"/>
              </w:rPr>
              <w:t>В</w:t>
            </w:r>
          </w:p>
          <w:p w:rsidR="009F6670" w:rsidRPr="00A330D9" w:rsidRDefault="009F6670" w:rsidP="009F6670">
            <w:pPr>
              <w:jc w:val="both"/>
              <w:rPr>
                <w:rFonts w:ascii="Times New Roman" w:hAnsi="Times New Roman" w:cs="Times New Roman"/>
                <w:sz w:val="28"/>
                <w:szCs w:val="28"/>
              </w:rPr>
            </w:pPr>
          </w:p>
        </w:tc>
        <w:tc>
          <w:tcPr>
            <w:tcW w:w="1134" w:type="dxa"/>
          </w:tcPr>
          <w:p w:rsidR="00A330D9" w:rsidRPr="00A330D9" w:rsidRDefault="00A330D9" w:rsidP="00241B42">
            <w:pPr>
              <w:jc w:val="right"/>
              <w:rPr>
                <w:rFonts w:ascii="Times New Roman" w:hAnsi="Times New Roman" w:cs="Times New Roman"/>
                <w:sz w:val="28"/>
                <w:szCs w:val="28"/>
              </w:rPr>
            </w:pPr>
            <w:r>
              <w:rPr>
                <w:rFonts w:ascii="Times New Roman" w:hAnsi="Times New Roman" w:cs="Times New Roman"/>
                <w:sz w:val="28"/>
                <w:szCs w:val="28"/>
              </w:rPr>
              <w:t>1</w:t>
            </w:r>
            <w:r w:rsidR="00241B42">
              <w:rPr>
                <w:rFonts w:ascii="Times New Roman" w:hAnsi="Times New Roman" w:cs="Times New Roman"/>
                <w:sz w:val="28"/>
                <w:szCs w:val="28"/>
              </w:rPr>
              <w:t>6</w:t>
            </w:r>
          </w:p>
        </w:tc>
      </w:tr>
      <w:tr w:rsidR="00A330D9" w:rsidTr="00DC74BD">
        <w:tc>
          <w:tcPr>
            <w:tcW w:w="9214" w:type="dxa"/>
          </w:tcPr>
          <w:p w:rsidR="00A330D9" w:rsidRPr="00A330D9" w:rsidRDefault="009F6670" w:rsidP="009F6670">
            <w:pPr>
              <w:jc w:val="both"/>
              <w:rPr>
                <w:rFonts w:ascii="Times New Roman" w:hAnsi="Times New Roman" w:cs="Times New Roman"/>
                <w:sz w:val="28"/>
                <w:szCs w:val="28"/>
              </w:rPr>
            </w:pPr>
            <w:r>
              <w:rPr>
                <w:rFonts w:ascii="Times New Roman" w:hAnsi="Times New Roman" w:cs="Times New Roman"/>
                <w:sz w:val="28"/>
                <w:szCs w:val="28"/>
              </w:rPr>
              <w:t xml:space="preserve">5. </w:t>
            </w:r>
            <w:r w:rsidR="00A330D9" w:rsidRPr="00A330D9">
              <w:rPr>
                <w:rFonts w:ascii="Times New Roman" w:hAnsi="Times New Roman" w:cs="Times New Roman"/>
                <w:sz w:val="28"/>
                <w:szCs w:val="28"/>
              </w:rPr>
              <w:t xml:space="preserve">Многоканальные зарядные устройства для аккумуляторов </w:t>
            </w:r>
          </w:p>
          <w:p w:rsidR="00A330D9" w:rsidRDefault="00A330D9" w:rsidP="009F6670">
            <w:pPr>
              <w:jc w:val="both"/>
              <w:rPr>
                <w:rFonts w:ascii="Times New Roman" w:hAnsi="Times New Roman" w:cs="Times New Roman"/>
                <w:sz w:val="28"/>
                <w:szCs w:val="28"/>
              </w:rPr>
            </w:pPr>
            <w:r w:rsidRPr="00A330D9">
              <w:rPr>
                <w:rFonts w:ascii="Times New Roman" w:hAnsi="Times New Roman" w:cs="Times New Roman"/>
                <w:sz w:val="28"/>
                <w:szCs w:val="28"/>
              </w:rPr>
              <w:t>с напряжением 12В</w:t>
            </w:r>
          </w:p>
          <w:p w:rsidR="009F6670" w:rsidRPr="00A330D9" w:rsidRDefault="009F6670" w:rsidP="009F6670">
            <w:pPr>
              <w:jc w:val="both"/>
              <w:rPr>
                <w:rFonts w:ascii="Times New Roman" w:hAnsi="Times New Roman" w:cs="Times New Roman"/>
                <w:sz w:val="28"/>
                <w:szCs w:val="28"/>
              </w:rPr>
            </w:pPr>
          </w:p>
        </w:tc>
        <w:tc>
          <w:tcPr>
            <w:tcW w:w="1134" w:type="dxa"/>
          </w:tcPr>
          <w:p w:rsidR="00A330D9" w:rsidRPr="00A330D9" w:rsidRDefault="005C2C8D" w:rsidP="009F6670">
            <w:pPr>
              <w:jc w:val="right"/>
              <w:rPr>
                <w:rFonts w:ascii="Times New Roman" w:hAnsi="Times New Roman" w:cs="Times New Roman"/>
                <w:sz w:val="28"/>
                <w:szCs w:val="28"/>
              </w:rPr>
            </w:pPr>
            <w:r>
              <w:rPr>
                <w:rFonts w:ascii="Times New Roman" w:hAnsi="Times New Roman" w:cs="Times New Roman"/>
                <w:sz w:val="28"/>
                <w:szCs w:val="28"/>
              </w:rPr>
              <w:t>19</w:t>
            </w:r>
          </w:p>
        </w:tc>
      </w:tr>
      <w:tr w:rsidR="00A330D9" w:rsidTr="00DC74BD">
        <w:tc>
          <w:tcPr>
            <w:tcW w:w="9214" w:type="dxa"/>
          </w:tcPr>
          <w:p w:rsidR="00A330D9" w:rsidRDefault="009F6670" w:rsidP="009F6670">
            <w:pPr>
              <w:jc w:val="both"/>
              <w:rPr>
                <w:rFonts w:ascii="Times New Roman" w:hAnsi="Times New Roman" w:cs="Times New Roman"/>
                <w:sz w:val="28"/>
                <w:szCs w:val="28"/>
              </w:rPr>
            </w:pPr>
            <w:r>
              <w:rPr>
                <w:rFonts w:ascii="Times New Roman" w:hAnsi="Times New Roman" w:cs="Times New Roman"/>
                <w:sz w:val="28"/>
                <w:szCs w:val="28"/>
              </w:rPr>
              <w:t xml:space="preserve">6. </w:t>
            </w:r>
            <w:r w:rsidR="000D4128" w:rsidRPr="000D4128">
              <w:rPr>
                <w:rFonts w:ascii="Times New Roman" w:hAnsi="Times New Roman" w:cs="Times New Roman"/>
                <w:sz w:val="28"/>
                <w:szCs w:val="28"/>
              </w:rPr>
              <w:t>Многоканальные заря</w:t>
            </w:r>
            <w:r w:rsidR="009E2105">
              <w:rPr>
                <w:rFonts w:ascii="Times New Roman" w:hAnsi="Times New Roman" w:cs="Times New Roman"/>
                <w:sz w:val="28"/>
                <w:szCs w:val="28"/>
              </w:rPr>
              <w:t>дно-разрядные устройства для аккумуляторов с напряжением</w:t>
            </w:r>
            <w:r w:rsidR="000D4128" w:rsidRPr="000D4128">
              <w:rPr>
                <w:rFonts w:ascii="Times New Roman" w:hAnsi="Times New Roman" w:cs="Times New Roman"/>
                <w:sz w:val="28"/>
                <w:szCs w:val="28"/>
              </w:rPr>
              <w:t xml:space="preserve"> 12В</w:t>
            </w:r>
          </w:p>
          <w:p w:rsidR="009F6670" w:rsidRPr="00A330D9" w:rsidRDefault="009F6670" w:rsidP="009F6670">
            <w:pPr>
              <w:jc w:val="both"/>
              <w:rPr>
                <w:rFonts w:ascii="Times New Roman" w:hAnsi="Times New Roman" w:cs="Times New Roman"/>
                <w:sz w:val="28"/>
                <w:szCs w:val="28"/>
              </w:rPr>
            </w:pPr>
          </w:p>
        </w:tc>
        <w:tc>
          <w:tcPr>
            <w:tcW w:w="1134" w:type="dxa"/>
          </w:tcPr>
          <w:p w:rsidR="00A330D9" w:rsidRPr="00A330D9" w:rsidRDefault="00F31C23" w:rsidP="005C2C8D">
            <w:pPr>
              <w:jc w:val="right"/>
              <w:rPr>
                <w:rFonts w:ascii="Times New Roman" w:hAnsi="Times New Roman" w:cs="Times New Roman"/>
                <w:sz w:val="28"/>
                <w:szCs w:val="28"/>
              </w:rPr>
            </w:pPr>
            <w:r>
              <w:rPr>
                <w:rFonts w:ascii="Times New Roman" w:hAnsi="Times New Roman" w:cs="Times New Roman"/>
                <w:sz w:val="28"/>
                <w:szCs w:val="28"/>
              </w:rPr>
              <w:t>3</w:t>
            </w:r>
            <w:r w:rsidR="005C2C8D">
              <w:rPr>
                <w:rFonts w:ascii="Times New Roman" w:hAnsi="Times New Roman" w:cs="Times New Roman"/>
                <w:sz w:val="28"/>
                <w:szCs w:val="28"/>
              </w:rPr>
              <w:t>1</w:t>
            </w:r>
          </w:p>
        </w:tc>
      </w:tr>
      <w:tr w:rsidR="00DB740E" w:rsidTr="00DC74BD">
        <w:tc>
          <w:tcPr>
            <w:tcW w:w="9214" w:type="dxa"/>
          </w:tcPr>
          <w:p w:rsidR="00DB740E" w:rsidRPr="00DB740E" w:rsidRDefault="00DB740E" w:rsidP="00DB740E">
            <w:pPr>
              <w:rPr>
                <w:rFonts w:ascii="Times New Roman" w:hAnsi="Times New Roman" w:cs="Times New Roman"/>
                <w:sz w:val="28"/>
                <w:szCs w:val="28"/>
              </w:rPr>
            </w:pPr>
            <w:r>
              <w:rPr>
                <w:rFonts w:ascii="Times New Roman" w:hAnsi="Times New Roman" w:cs="Times New Roman"/>
                <w:sz w:val="28"/>
                <w:szCs w:val="28"/>
              </w:rPr>
              <w:t xml:space="preserve">7. </w:t>
            </w:r>
            <w:r w:rsidRPr="00DB740E">
              <w:rPr>
                <w:rFonts w:ascii="Times New Roman" w:hAnsi="Times New Roman" w:cs="Times New Roman"/>
                <w:sz w:val="28"/>
                <w:szCs w:val="28"/>
              </w:rPr>
              <w:t xml:space="preserve">Шкафы аккумуляторные зарядно-разрядные многоканальные </w:t>
            </w:r>
            <w:r w:rsidR="009E2105">
              <w:rPr>
                <w:rFonts w:ascii="Times New Roman" w:hAnsi="Times New Roman" w:cs="Times New Roman"/>
                <w:sz w:val="28"/>
                <w:szCs w:val="28"/>
              </w:rPr>
              <w:t>для аккумуляторов с напряжением</w:t>
            </w:r>
            <w:r w:rsidRPr="00DB740E">
              <w:rPr>
                <w:rFonts w:ascii="Times New Roman" w:hAnsi="Times New Roman" w:cs="Times New Roman"/>
                <w:sz w:val="28"/>
                <w:szCs w:val="28"/>
              </w:rPr>
              <w:t xml:space="preserve"> 12В</w:t>
            </w:r>
          </w:p>
          <w:p w:rsidR="00DB740E" w:rsidRDefault="00DB740E" w:rsidP="009F6670">
            <w:pPr>
              <w:jc w:val="both"/>
              <w:rPr>
                <w:rFonts w:ascii="Times New Roman" w:hAnsi="Times New Roman" w:cs="Times New Roman"/>
                <w:sz w:val="28"/>
                <w:szCs w:val="28"/>
              </w:rPr>
            </w:pPr>
          </w:p>
        </w:tc>
        <w:tc>
          <w:tcPr>
            <w:tcW w:w="1134" w:type="dxa"/>
          </w:tcPr>
          <w:p w:rsidR="00DB740E" w:rsidRDefault="00F31C23" w:rsidP="005C2C8D">
            <w:pPr>
              <w:jc w:val="right"/>
              <w:rPr>
                <w:rFonts w:ascii="Times New Roman" w:hAnsi="Times New Roman" w:cs="Times New Roman"/>
                <w:sz w:val="28"/>
                <w:szCs w:val="28"/>
              </w:rPr>
            </w:pPr>
            <w:r>
              <w:rPr>
                <w:rFonts w:ascii="Times New Roman" w:hAnsi="Times New Roman" w:cs="Times New Roman"/>
                <w:sz w:val="28"/>
                <w:szCs w:val="28"/>
              </w:rPr>
              <w:t>3</w:t>
            </w:r>
            <w:r w:rsidR="005C2C8D">
              <w:rPr>
                <w:rFonts w:ascii="Times New Roman" w:hAnsi="Times New Roman" w:cs="Times New Roman"/>
                <w:sz w:val="28"/>
                <w:szCs w:val="28"/>
              </w:rPr>
              <w:t>4</w:t>
            </w:r>
          </w:p>
        </w:tc>
      </w:tr>
      <w:tr w:rsidR="00A330D9" w:rsidTr="00DC74BD">
        <w:tc>
          <w:tcPr>
            <w:tcW w:w="9214" w:type="dxa"/>
          </w:tcPr>
          <w:p w:rsidR="00C17791" w:rsidRPr="00C17791" w:rsidRDefault="00DB740E" w:rsidP="009F6670">
            <w:pPr>
              <w:jc w:val="both"/>
              <w:rPr>
                <w:rFonts w:ascii="Times New Roman" w:hAnsi="Times New Roman" w:cs="Times New Roman"/>
                <w:sz w:val="28"/>
                <w:szCs w:val="28"/>
              </w:rPr>
            </w:pPr>
            <w:r>
              <w:rPr>
                <w:rFonts w:ascii="Times New Roman" w:hAnsi="Times New Roman" w:cs="Times New Roman"/>
                <w:sz w:val="28"/>
                <w:szCs w:val="28"/>
              </w:rPr>
              <w:t>8</w:t>
            </w:r>
            <w:r w:rsidR="009F6670">
              <w:rPr>
                <w:rFonts w:ascii="Times New Roman" w:hAnsi="Times New Roman" w:cs="Times New Roman"/>
                <w:sz w:val="28"/>
                <w:szCs w:val="28"/>
              </w:rPr>
              <w:t xml:space="preserve">. </w:t>
            </w:r>
            <w:r w:rsidR="00C17791" w:rsidRPr="00C17791">
              <w:rPr>
                <w:rFonts w:ascii="Times New Roman" w:hAnsi="Times New Roman" w:cs="Times New Roman"/>
                <w:sz w:val="28"/>
                <w:szCs w:val="28"/>
              </w:rPr>
              <w:t xml:space="preserve">Многоканальные зарядные устройства для аккумуляторов </w:t>
            </w:r>
          </w:p>
          <w:p w:rsidR="00A330D9" w:rsidRDefault="00C17791" w:rsidP="009F6670">
            <w:pPr>
              <w:jc w:val="both"/>
              <w:rPr>
                <w:rFonts w:ascii="Times New Roman" w:hAnsi="Times New Roman" w:cs="Times New Roman"/>
                <w:sz w:val="28"/>
                <w:szCs w:val="28"/>
              </w:rPr>
            </w:pPr>
            <w:r w:rsidRPr="00C17791">
              <w:rPr>
                <w:rFonts w:ascii="Times New Roman" w:hAnsi="Times New Roman" w:cs="Times New Roman"/>
                <w:sz w:val="28"/>
                <w:szCs w:val="28"/>
              </w:rPr>
              <w:t>с напряжением 12 и 24В</w:t>
            </w:r>
          </w:p>
          <w:p w:rsidR="009F6670" w:rsidRPr="00A330D9" w:rsidRDefault="009F6670" w:rsidP="009F6670">
            <w:pPr>
              <w:jc w:val="both"/>
              <w:rPr>
                <w:rFonts w:ascii="Times New Roman" w:hAnsi="Times New Roman" w:cs="Times New Roman"/>
                <w:sz w:val="28"/>
                <w:szCs w:val="28"/>
              </w:rPr>
            </w:pPr>
          </w:p>
        </w:tc>
        <w:tc>
          <w:tcPr>
            <w:tcW w:w="1134" w:type="dxa"/>
          </w:tcPr>
          <w:p w:rsidR="00A330D9" w:rsidRPr="00A330D9" w:rsidRDefault="00F31C23" w:rsidP="00B94EDD">
            <w:pPr>
              <w:jc w:val="right"/>
              <w:rPr>
                <w:rFonts w:ascii="Times New Roman" w:hAnsi="Times New Roman" w:cs="Times New Roman"/>
                <w:sz w:val="28"/>
                <w:szCs w:val="28"/>
              </w:rPr>
            </w:pPr>
            <w:r>
              <w:rPr>
                <w:rFonts w:ascii="Times New Roman" w:hAnsi="Times New Roman" w:cs="Times New Roman"/>
                <w:sz w:val="28"/>
                <w:szCs w:val="28"/>
              </w:rPr>
              <w:t>4</w:t>
            </w:r>
            <w:r w:rsidR="00B94EDD">
              <w:rPr>
                <w:rFonts w:ascii="Times New Roman" w:hAnsi="Times New Roman" w:cs="Times New Roman"/>
                <w:sz w:val="28"/>
                <w:szCs w:val="28"/>
              </w:rPr>
              <w:t>2</w:t>
            </w:r>
          </w:p>
        </w:tc>
      </w:tr>
      <w:tr w:rsidR="00A330D9" w:rsidTr="00DC74BD">
        <w:tc>
          <w:tcPr>
            <w:tcW w:w="9214" w:type="dxa"/>
          </w:tcPr>
          <w:p w:rsidR="00A330D9" w:rsidRPr="00A330D9" w:rsidRDefault="00BC2044" w:rsidP="009F6670">
            <w:pPr>
              <w:jc w:val="both"/>
              <w:rPr>
                <w:rFonts w:ascii="Times New Roman" w:hAnsi="Times New Roman" w:cs="Times New Roman"/>
                <w:sz w:val="28"/>
                <w:szCs w:val="28"/>
              </w:rPr>
            </w:pPr>
            <w:r>
              <w:rPr>
                <w:rFonts w:ascii="Times New Roman" w:hAnsi="Times New Roman" w:cs="Times New Roman"/>
                <w:sz w:val="28"/>
                <w:szCs w:val="28"/>
              </w:rPr>
              <w:t>9</w:t>
            </w:r>
            <w:r w:rsidR="009F6670">
              <w:rPr>
                <w:rFonts w:ascii="Times New Roman" w:hAnsi="Times New Roman" w:cs="Times New Roman"/>
                <w:sz w:val="28"/>
                <w:szCs w:val="28"/>
              </w:rPr>
              <w:t xml:space="preserve">. </w:t>
            </w:r>
            <w:r w:rsidR="00C17791" w:rsidRPr="00C17791">
              <w:rPr>
                <w:rFonts w:ascii="Times New Roman" w:hAnsi="Times New Roman" w:cs="Times New Roman"/>
                <w:sz w:val="28"/>
                <w:szCs w:val="28"/>
              </w:rPr>
              <w:t>Многоканальные заря</w:t>
            </w:r>
            <w:r w:rsidR="009E2105">
              <w:rPr>
                <w:rFonts w:ascii="Times New Roman" w:hAnsi="Times New Roman" w:cs="Times New Roman"/>
                <w:sz w:val="28"/>
                <w:szCs w:val="28"/>
              </w:rPr>
              <w:t>дно-разрядные устройства для аккумуляторов с напряжением</w:t>
            </w:r>
            <w:r w:rsidR="00C17791" w:rsidRPr="00C17791">
              <w:rPr>
                <w:rFonts w:ascii="Times New Roman" w:hAnsi="Times New Roman" w:cs="Times New Roman"/>
                <w:sz w:val="28"/>
                <w:szCs w:val="28"/>
              </w:rPr>
              <w:t xml:space="preserve"> 12 и 24В</w:t>
            </w:r>
          </w:p>
        </w:tc>
        <w:tc>
          <w:tcPr>
            <w:tcW w:w="1134" w:type="dxa"/>
          </w:tcPr>
          <w:p w:rsidR="00A330D9" w:rsidRPr="00A330D9" w:rsidRDefault="00F31C23" w:rsidP="00B94EDD">
            <w:pPr>
              <w:jc w:val="right"/>
              <w:rPr>
                <w:rFonts w:ascii="Times New Roman" w:hAnsi="Times New Roman" w:cs="Times New Roman"/>
                <w:sz w:val="28"/>
                <w:szCs w:val="28"/>
              </w:rPr>
            </w:pPr>
            <w:r>
              <w:rPr>
                <w:rFonts w:ascii="Times New Roman" w:hAnsi="Times New Roman" w:cs="Times New Roman"/>
                <w:sz w:val="28"/>
                <w:szCs w:val="28"/>
              </w:rPr>
              <w:t>4</w:t>
            </w:r>
            <w:r w:rsidR="00B94EDD">
              <w:rPr>
                <w:rFonts w:ascii="Times New Roman" w:hAnsi="Times New Roman" w:cs="Times New Roman"/>
                <w:sz w:val="28"/>
                <w:szCs w:val="28"/>
              </w:rPr>
              <w:t>5</w:t>
            </w:r>
          </w:p>
        </w:tc>
      </w:tr>
      <w:tr w:rsidR="00A330D9" w:rsidTr="00DC74BD">
        <w:tc>
          <w:tcPr>
            <w:tcW w:w="9214" w:type="dxa"/>
          </w:tcPr>
          <w:p w:rsidR="009F6670" w:rsidRDefault="009F6670" w:rsidP="009F6670">
            <w:pPr>
              <w:jc w:val="both"/>
              <w:rPr>
                <w:rFonts w:ascii="Times New Roman" w:hAnsi="Times New Roman" w:cs="Times New Roman"/>
                <w:sz w:val="28"/>
                <w:szCs w:val="28"/>
              </w:rPr>
            </w:pPr>
          </w:p>
          <w:p w:rsidR="00A330D9" w:rsidRDefault="00BC2044" w:rsidP="009F6670">
            <w:pPr>
              <w:jc w:val="both"/>
              <w:rPr>
                <w:rFonts w:ascii="Times New Roman" w:hAnsi="Times New Roman" w:cs="Times New Roman"/>
                <w:sz w:val="28"/>
                <w:szCs w:val="28"/>
              </w:rPr>
            </w:pPr>
            <w:r>
              <w:rPr>
                <w:rFonts w:ascii="Times New Roman" w:hAnsi="Times New Roman" w:cs="Times New Roman"/>
                <w:sz w:val="28"/>
                <w:szCs w:val="28"/>
              </w:rPr>
              <w:t>10</w:t>
            </w:r>
            <w:r w:rsidR="009F6670">
              <w:rPr>
                <w:rFonts w:ascii="Times New Roman" w:hAnsi="Times New Roman" w:cs="Times New Roman"/>
                <w:sz w:val="28"/>
                <w:szCs w:val="28"/>
              </w:rPr>
              <w:t xml:space="preserve">. </w:t>
            </w:r>
            <w:r w:rsidR="000B1899" w:rsidRPr="000B1899">
              <w:rPr>
                <w:rFonts w:ascii="Times New Roman" w:hAnsi="Times New Roman" w:cs="Times New Roman"/>
                <w:sz w:val="28"/>
                <w:szCs w:val="28"/>
              </w:rPr>
              <w:t>Многоканальные заря</w:t>
            </w:r>
            <w:r w:rsidR="009E2105">
              <w:rPr>
                <w:rFonts w:ascii="Times New Roman" w:hAnsi="Times New Roman" w:cs="Times New Roman"/>
                <w:sz w:val="28"/>
                <w:szCs w:val="28"/>
              </w:rPr>
              <w:t>дно-разрядные устройства для аккумуляторов с напряжением</w:t>
            </w:r>
            <w:r w:rsidR="000B1899" w:rsidRPr="000B1899">
              <w:rPr>
                <w:rFonts w:ascii="Times New Roman" w:hAnsi="Times New Roman" w:cs="Times New Roman"/>
                <w:sz w:val="28"/>
                <w:szCs w:val="28"/>
              </w:rPr>
              <w:t xml:space="preserve"> 12 и 24В повышенной надежности</w:t>
            </w:r>
          </w:p>
          <w:p w:rsidR="009F6670" w:rsidRPr="00A330D9" w:rsidRDefault="009F6670" w:rsidP="009F6670">
            <w:pPr>
              <w:jc w:val="both"/>
              <w:rPr>
                <w:rFonts w:ascii="Times New Roman" w:hAnsi="Times New Roman" w:cs="Times New Roman"/>
                <w:sz w:val="28"/>
                <w:szCs w:val="28"/>
              </w:rPr>
            </w:pPr>
          </w:p>
        </w:tc>
        <w:tc>
          <w:tcPr>
            <w:tcW w:w="1134" w:type="dxa"/>
          </w:tcPr>
          <w:p w:rsidR="009F6670" w:rsidRDefault="009F6670" w:rsidP="009F6670">
            <w:pPr>
              <w:jc w:val="right"/>
              <w:rPr>
                <w:rFonts w:ascii="Times New Roman" w:hAnsi="Times New Roman" w:cs="Times New Roman"/>
                <w:sz w:val="28"/>
                <w:szCs w:val="28"/>
              </w:rPr>
            </w:pPr>
          </w:p>
          <w:p w:rsidR="00A330D9" w:rsidRPr="00A330D9" w:rsidRDefault="005C2C8D" w:rsidP="00B94EDD">
            <w:pPr>
              <w:jc w:val="right"/>
              <w:rPr>
                <w:rFonts w:ascii="Times New Roman" w:hAnsi="Times New Roman" w:cs="Times New Roman"/>
                <w:sz w:val="28"/>
                <w:szCs w:val="28"/>
              </w:rPr>
            </w:pPr>
            <w:r>
              <w:rPr>
                <w:rFonts w:ascii="Times New Roman" w:hAnsi="Times New Roman" w:cs="Times New Roman"/>
                <w:sz w:val="28"/>
                <w:szCs w:val="28"/>
              </w:rPr>
              <w:t>4</w:t>
            </w:r>
            <w:r w:rsidR="00B94EDD">
              <w:rPr>
                <w:rFonts w:ascii="Times New Roman" w:hAnsi="Times New Roman" w:cs="Times New Roman"/>
                <w:sz w:val="28"/>
                <w:szCs w:val="28"/>
              </w:rPr>
              <w:t>8</w:t>
            </w:r>
          </w:p>
        </w:tc>
      </w:tr>
      <w:tr w:rsidR="00A330D9" w:rsidTr="00DC74BD">
        <w:tc>
          <w:tcPr>
            <w:tcW w:w="9214" w:type="dxa"/>
          </w:tcPr>
          <w:p w:rsidR="00A330D9" w:rsidRDefault="00BC2044" w:rsidP="009F6670">
            <w:pPr>
              <w:jc w:val="both"/>
              <w:rPr>
                <w:rFonts w:ascii="Times New Roman" w:hAnsi="Times New Roman" w:cs="Times New Roman"/>
                <w:sz w:val="28"/>
                <w:szCs w:val="28"/>
              </w:rPr>
            </w:pPr>
            <w:r>
              <w:rPr>
                <w:rFonts w:ascii="Times New Roman" w:hAnsi="Times New Roman" w:cs="Times New Roman"/>
                <w:sz w:val="28"/>
                <w:szCs w:val="28"/>
              </w:rPr>
              <w:t>11</w:t>
            </w:r>
            <w:r w:rsidR="004A3E03">
              <w:rPr>
                <w:rFonts w:ascii="Times New Roman" w:hAnsi="Times New Roman" w:cs="Times New Roman"/>
                <w:sz w:val="28"/>
                <w:szCs w:val="28"/>
              </w:rPr>
              <w:t xml:space="preserve">. </w:t>
            </w:r>
            <w:r w:rsidR="006D185D" w:rsidRPr="006D185D">
              <w:rPr>
                <w:rFonts w:ascii="Times New Roman" w:hAnsi="Times New Roman" w:cs="Times New Roman"/>
                <w:sz w:val="28"/>
                <w:szCs w:val="28"/>
              </w:rPr>
              <w:t xml:space="preserve">Шкафы аккумуляторные зарядно-разрядные многоканальные </w:t>
            </w:r>
            <w:r w:rsidR="009E2105">
              <w:rPr>
                <w:rFonts w:ascii="Times New Roman" w:hAnsi="Times New Roman" w:cs="Times New Roman"/>
                <w:sz w:val="28"/>
                <w:szCs w:val="28"/>
              </w:rPr>
              <w:t xml:space="preserve">для аккумуляторов с напряжением 12 и </w:t>
            </w:r>
            <w:r w:rsidR="006D185D" w:rsidRPr="006D185D">
              <w:rPr>
                <w:rFonts w:ascii="Times New Roman" w:hAnsi="Times New Roman" w:cs="Times New Roman"/>
                <w:sz w:val="28"/>
                <w:szCs w:val="28"/>
              </w:rPr>
              <w:t>24В</w:t>
            </w:r>
          </w:p>
          <w:p w:rsidR="009F6670" w:rsidRPr="00A330D9" w:rsidRDefault="009F6670" w:rsidP="009F6670">
            <w:pPr>
              <w:jc w:val="both"/>
              <w:rPr>
                <w:rFonts w:ascii="Times New Roman" w:hAnsi="Times New Roman" w:cs="Times New Roman"/>
                <w:sz w:val="28"/>
                <w:szCs w:val="28"/>
              </w:rPr>
            </w:pPr>
          </w:p>
        </w:tc>
        <w:tc>
          <w:tcPr>
            <w:tcW w:w="1134" w:type="dxa"/>
          </w:tcPr>
          <w:p w:rsidR="00A330D9" w:rsidRPr="00A330D9" w:rsidRDefault="005C2C8D" w:rsidP="00B94EDD">
            <w:pPr>
              <w:jc w:val="right"/>
              <w:rPr>
                <w:rFonts w:ascii="Times New Roman" w:hAnsi="Times New Roman" w:cs="Times New Roman"/>
                <w:sz w:val="28"/>
                <w:szCs w:val="28"/>
              </w:rPr>
            </w:pPr>
            <w:r>
              <w:rPr>
                <w:rFonts w:ascii="Times New Roman" w:hAnsi="Times New Roman" w:cs="Times New Roman"/>
                <w:sz w:val="28"/>
                <w:szCs w:val="28"/>
              </w:rPr>
              <w:t>5</w:t>
            </w:r>
            <w:r w:rsidR="00B94EDD">
              <w:rPr>
                <w:rFonts w:ascii="Times New Roman" w:hAnsi="Times New Roman" w:cs="Times New Roman"/>
                <w:sz w:val="28"/>
                <w:szCs w:val="28"/>
              </w:rPr>
              <w:t>1</w:t>
            </w:r>
          </w:p>
        </w:tc>
      </w:tr>
      <w:tr w:rsidR="00A330D9" w:rsidTr="00DC74BD">
        <w:tc>
          <w:tcPr>
            <w:tcW w:w="9214" w:type="dxa"/>
          </w:tcPr>
          <w:p w:rsidR="00A330D9" w:rsidRPr="00A330D9" w:rsidRDefault="00BC2044" w:rsidP="009F6670">
            <w:pPr>
              <w:jc w:val="both"/>
              <w:rPr>
                <w:rFonts w:ascii="Times New Roman" w:hAnsi="Times New Roman" w:cs="Times New Roman"/>
                <w:sz w:val="28"/>
                <w:szCs w:val="28"/>
              </w:rPr>
            </w:pPr>
            <w:r>
              <w:rPr>
                <w:rFonts w:ascii="Times New Roman" w:hAnsi="Times New Roman" w:cs="Times New Roman"/>
                <w:sz w:val="28"/>
                <w:szCs w:val="28"/>
              </w:rPr>
              <w:t>12</w:t>
            </w:r>
            <w:r w:rsidR="009F6670">
              <w:rPr>
                <w:rFonts w:ascii="Times New Roman" w:hAnsi="Times New Roman" w:cs="Times New Roman"/>
                <w:sz w:val="28"/>
                <w:szCs w:val="28"/>
              </w:rPr>
              <w:t xml:space="preserve">. </w:t>
            </w:r>
            <w:r w:rsidR="0024613F" w:rsidRPr="0024613F">
              <w:rPr>
                <w:rFonts w:ascii="Times New Roman" w:hAnsi="Times New Roman" w:cs="Times New Roman"/>
                <w:sz w:val="28"/>
                <w:szCs w:val="28"/>
              </w:rPr>
              <w:t>Шкаф</w:t>
            </w:r>
            <w:r w:rsidR="009F6670">
              <w:rPr>
                <w:rFonts w:ascii="Times New Roman" w:hAnsi="Times New Roman" w:cs="Times New Roman"/>
                <w:sz w:val="28"/>
                <w:szCs w:val="28"/>
              </w:rPr>
              <w:t>ы</w:t>
            </w:r>
            <w:r w:rsidR="0024613F" w:rsidRPr="0024613F">
              <w:rPr>
                <w:rFonts w:ascii="Times New Roman" w:hAnsi="Times New Roman" w:cs="Times New Roman"/>
                <w:sz w:val="28"/>
                <w:szCs w:val="28"/>
              </w:rPr>
              <w:t>-стеллаж</w:t>
            </w:r>
            <w:r w:rsidR="009F6670">
              <w:rPr>
                <w:rFonts w:ascii="Times New Roman" w:hAnsi="Times New Roman" w:cs="Times New Roman"/>
                <w:sz w:val="28"/>
                <w:szCs w:val="28"/>
              </w:rPr>
              <w:t>и</w:t>
            </w:r>
            <w:r w:rsidR="0024613F" w:rsidRPr="0024613F">
              <w:rPr>
                <w:rFonts w:ascii="Times New Roman" w:hAnsi="Times New Roman" w:cs="Times New Roman"/>
                <w:sz w:val="28"/>
                <w:szCs w:val="28"/>
              </w:rPr>
              <w:t xml:space="preserve"> аккумуляторны</w:t>
            </w:r>
            <w:r w:rsidR="009F6670">
              <w:rPr>
                <w:rFonts w:ascii="Times New Roman" w:hAnsi="Times New Roman" w:cs="Times New Roman"/>
                <w:sz w:val="28"/>
                <w:szCs w:val="28"/>
              </w:rPr>
              <w:t>е</w:t>
            </w:r>
          </w:p>
        </w:tc>
        <w:tc>
          <w:tcPr>
            <w:tcW w:w="1134" w:type="dxa"/>
          </w:tcPr>
          <w:p w:rsidR="00A330D9" w:rsidRPr="00A330D9" w:rsidRDefault="00B94EDD" w:rsidP="005C2C8D">
            <w:pPr>
              <w:jc w:val="right"/>
              <w:rPr>
                <w:rFonts w:ascii="Times New Roman" w:hAnsi="Times New Roman" w:cs="Times New Roman"/>
                <w:sz w:val="28"/>
                <w:szCs w:val="28"/>
              </w:rPr>
            </w:pPr>
            <w:r>
              <w:rPr>
                <w:rFonts w:ascii="Times New Roman" w:hAnsi="Times New Roman" w:cs="Times New Roman"/>
                <w:sz w:val="28"/>
                <w:szCs w:val="28"/>
              </w:rPr>
              <w:t>59</w:t>
            </w:r>
          </w:p>
        </w:tc>
      </w:tr>
      <w:tr w:rsidR="0024613F" w:rsidTr="00DC74BD">
        <w:tc>
          <w:tcPr>
            <w:tcW w:w="9214" w:type="dxa"/>
          </w:tcPr>
          <w:p w:rsidR="009F6670" w:rsidRDefault="009F6670" w:rsidP="009F6670">
            <w:pPr>
              <w:jc w:val="both"/>
              <w:rPr>
                <w:rFonts w:ascii="Times New Roman" w:hAnsi="Times New Roman" w:cs="Times New Roman"/>
                <w:sz w:val="28"/>
                <w:szCs w:val="28"/>
              </w:rPr>
            </w:pPr>
          </w:p>
          <w:p w:rsidR="0024613F" w:rsidRPr="0024613F" w:rsidRDefault="008D0278" w:rsidP="009F6670">
            <w:pPr>
              <w:jc w:val="both"/>
              <w:rPr>
                <w:rFonts w:ascii="Times New Roman" w:hAnsi="Times New Roman" w:cs="Times New Roman"/>
                <w:sz w:val="28"/>
                <w:szCs w:val="28"/>
              </w:rPr>
            </w:pPr>
            <w:r>
              <w:rPr>
                <w:rFonts w:ascii="Times New Roman" w:hAnsi="Times New Roman" w:cs="Times New Roman"/>
                <w:sz w:val="28"/>
                <w:szCs w:val="28"/>
              </w:rPr>
              <w:t>13</w:t>
            </w:r>
            <w:r w:rsidR="009F6670">
              <w:rPr>
                <w:rFonts w:ascii="Times New Roman" w:hAnsi="Times New Roman" w:cs="Times New Roman"/>
                <w:sz w:val="28"/>
                <w:szCs w:val="28"/>
              </w:rPr>
              <w:t xml:space="preserve">. </w:t>
            </w:r>
            <w:r w:rsidR="00905BF1">
              <w:rPr>
                <w:rFonts w:ascii="Times New Roman" w:hAnsi="Times New Roman" w:cs="Times New Roman"/>
                <w:sz w:val="28"/>
                <w:szCs w:val="28"/>
              </w:rPr>
              <w:t>Зарядно-пусковые устройства</w:t>
            </w:r>
            <w:r w:rsidR="00905BF1" w:rsidRPr="00905BF1">
              <w:rPr>
                <w:rFonts w:ascii="Times New Roman" w:hAnsi="Times New Roman" w:cs="Times New Roman"/>
                <w:sz w:val="28"/>
                <w:szCs w:val="28"/>
              </w:rPr>
              <w:t xml:space="preserve"> для автомобилей с напряжением 12В</w:t>
            </w:r>
          </w:p>
        </w:tc>
        <w:tc>
          <w:tcPr>
            <w:tcW w:w="1134" w:type="dxa"/>
            <w:vAlign w:val="bottom"/>
          </w:tcPr>
          <w:p w:rsidR="0024613F" w:rsidRDefault="005C2C8D" w:rsidP="00B94EDD">
            <w:pPr>
              <w:jc w:val="right"/>
              <w:rPr>
                <w:rFonts w:ascii="Times New Roman" w:hAnsi="Times New Roman" w:cs="Times New Roman"/>
                <w:sz w:val="28"/>
                <w:szCs w:val="28"/>
              </w:rPr>
            </w:pPr>
            <w:r>
              <w:rPr>
                <w:rFonts w:ascii="Times New Roman" w:hAnsi="Times New Roman" w:cs="Times New Roman"/>
                <w:sz w:val="28"/>
                <w:szCs w:val="28"/>
              </w:rPr>
              <w:t>6</w:t>
            </w:r>
            <w:r w:rsidR="00B94EDD">
              <w:rPr>
                <w:rFonts w:ascii="Times New Roman" w:hAnsi="Times New Roman" w:cs="Times New Roman"/>
                <w:sz w:val="28"/>
                <w:szCs w:val="28"/>
              </w:rPr>
              <w:t>2</w:t>
            </w:r>
          </w:p>
        </w:tc>
      </w:tr>
      <w:tr w:rsidR="00905BF1" w:rsidTr="00DC74BD">
        <w:tc>
          <w:tcPr>
            <w:tcW w:w="9214" w:type="dxa"/>
          </w:tcPr>
          <w:p w:rsidR="009F6670" w:rsidRDefault="009F6670" w:rsidP="009F6670">
            <w:pPr>
              <w:jc w:val="both"/>
              <w:rPr>
                <w:rFonts w:ascii="Times New Roman" w:hAnsi="Times New Roman" w:cs="Times New Roman"/>
                <w:sz w:val="28"/>
                <w:szCs w:val="28"/>
              </w:rPr>
            </w:pPr>
          </w:p>
          <w:p w:rsidR="00905BF1" w:rsidRDefault="00A21975" w:rsidP="009F6670">
            <w:pPr>
              <w:jc w:val="both"/>
              <w:rPr>
                <w:rFonts w:ascii="Times New Roman" w:hAnsi="Times New Roman" w:cs="Times New Roman"/>
                <w:sz w:val="28"/>
                <w:szCs w:val="28"/>
              </w:rPr>
            </w:pPr>
            <w:r>
              <w:rPr>
                <w:rFonts w:ascii="Times New Roman" w:hAnsi="Times New Roman" w:cs="Times New Roman"/>
                <w:sz w:val="28"/>
                <w:szCs w:val="28"/>
              </w:rPr>
              <w:t>14</w:t>
            </w:r>
            <w:r w:rsidR="009F6670">
              <w:rPr>
                <w:rFonts w:ascii="Times New Roman" w:hAnsi="Times New Roman" w:cs="Times New Roman"/>
                <w:sz w:val="28"/>
                <w:szCs w:val="28"/>
              </w:rPr>
              <w:t xml:space="preserve">. </w:t>
            </w:r>
            <w:r w:rsidR="006A1F02">
              <w:rPr>
                <w:rFonts w:ascii="Times New Roman" w:hAnsi="Times New Roman" w:cs="Times New Roman"/>
                <w:sz w:val="28"/>
                <w:szCs w:val="28"/>
              </w:rPr>
              <w:t>Зарядно-пусковые устройства</w:t>
            </w:r>
            <w:r w:rsidR="006A1F02" w:rsidRPr="006A1F02">
              <w:rPr>
                <w:rFonts w:ascii="Times New Roman" w:hAnsi="Times New Roman" w:cs="Times New Roman"/>
                <w:sz w:val="28"/>
                <w:szCs w:val="28"/>
              </w:rPr>
              <w:t xml:space="preserve"> для авт</w:t>
            </w:r>
            <w:r w:rsidR="006A1F02">
              <w:rPr>
                <w:rFonts w:ascii="Times New Roman" w:hAnsi="Times New Roman" w:cs="Times New Roman"/>
                <w:sz w:val="28"/>
                <w:szCs w:val="28"/>
              </w:rPr>
              <w:t>омобилей с напряжением 12 и 24В</w:t>
            </w:r>
          </w:p>
        </w:tc>
        <w:tc>
          <w:tcPr>
            <w:tcW w:w="1134" w:type="dxa"/>
            <w:vAlign w:val="bottom"/>
          </w:tcPr>
          <w:p w:rsidR="00905BF1" w:rsidRDefault="005C2C8D" w:rsidP="00B94EDD">
            <w:pPr>
              <w:jc w:val="right"/>
              <w:rPr>
                <w:rFonts w:ascii="Times New Roman" w:hAnsi="Times New Roman" w:cs="Times New Roman"/>
                <w:sz w:val="28"/>
                <w:szCs w:val="28"/>
              </w:rPr>
            </w:pPr>
            <w:r>
              <w:rPr>
                <w:rFonts w:ascii="Times New Roman" w:hAnsi="Times New Roman" w:cs="Times New Roman"/>
                <w:sz w:val="28"/>
                <w:szCs w:val="28"/>
              </w:rPr>
              <w:t>6</w:t>
            </w:r>
            <w:r w:rsidR="00B94EDD">
              <w:rPr>
                <w:rFonts w:ascii="Times New Roman" w:hAnsi="Times New Roman" w:cs="Times New Roman"/>
                <w:sz w:val="28"/>
                <w:szCs w:val="28"/>
              </w:rPr>
              <w:t>3</w:t>
            </w:r>
          </w:p>
        </w:tc>
      </w:tr>
      <w:tr w:rsidR="00905BF1" w:rsidTr="00DC74BD">
        <w:tc>
          <w:tcPr>
            <w:tcW w:w="9214" w:type="dxa"/>
          </w:tcPr>
          <w:p w:rsidR="009F6670" w:rsidRDefault="009F6670" w:rsidP="009F6670">
            <w:pPr>
              <w:jc w:val="both"/>
              <w:rPr>
                <w:rFonts w:ascii="Times New Roman" w:hAnsi="Times New Roman" w:cs="Times New Roman"/>
                <w:sz w:val="28"/>
                <w:szCs w:val="28"/>
              </w:rPr>
            </w:pPr>
          </w:p>
          <w:p w:rsidR="00905BF1" w:rsidRDefault="00A21975" w:rsidP="009F6670">
            <w:pPr>
              <w:jc w:val="both"/>
              <w:rPr>
                <w:rFonts w:ascii="Times New Roman" w:hAnsi="Times New Roman" w:cs="Times New Roman"/>
                <w:sz w:val="28"/>
                <w:szCs w:val="28"/>
              </w:rPr>
            </w:pPr>
            <w:r>
              <w:rPr>
                <w:rFonts w:ascii="Times New Roman" w:hAnsi="Times New Roman" w:cs="Times New Roman"/>
                <w:sz w:val="28"/>
                <w:szCs w:val="28"/>
              </w:rPr>
              <w:t>15</w:t>
            </w:r>
            <w:r w:rsidR="009F6670">
              <w:rPr>
                <w:rFonts w:ascii="Times New Roman" w:hAnsi="Times New Roman" w:cs="Times New Roman"/>
                <w:sz w:val="28"/>
                <w:szCs w:val="28"/>
              </w:rPr>
              <w:t xml:space="preserve">. </w:t>
            </w:r>
            <w:r w:rsidR="000A0BB5" w:rsidRPr="000A0BB5">
              <w:rPr>
                <w:rFonts w:ascii="Times New Roman" w:hAnsi="Times New Roman" w:cs="Times New Roman"/>
                <w:sz w:val="28"/>
                <w:szCs w:val="28"/>
              </w:rPr>
              <w:t>Устройс</w:t>
            </w:r>
            <w:r w:rsidR="000A0BB5">
              <w:rPr>
                <w:rFonts w:ascii="Times New Roman" w:hAnsi="Times New Roman" w:cs="Times New Roman"/>
                <w:sz w:val="28"/>
                <w:szCs w:val="28"/>
              </w:rPr>
              <w:t xml:space="preserve">тва для запуска двигателей </w:t>
            </w:r>
            <w:r w:rsidR="000A0BB5" w:rsidRPr="000A0BB5">
              <w:rPr>
                <w:rFonts w:ascii="Times New Roman" w:hAnsi="Times New Roman" w:cs="Times New Roman"/>
                <w:sz w:val="28"/>
                <w:szCs w:val="28"/>
              </w:rPr>
              <w:t>для автомобилей с напряжением 12В</w:t>
            </w:r>
          </w:p>
        </w:tc>
        <w:tc>
          <w:tcPr>
            <w:tcW w:w="1134" w:type="dxa"/>
            <w:vAlign w:val="bottom"/>
          </w:tcPr>
          <w:p w:rsidR="00905BF1" w:rsidRDefault="005C2C8D" w:rsidP="00B94EDD">
            <w:pPr>
              <w:jc w:val="right"/>
              <w:rPr>
                <w:rFonts w:ascii="Times New Roman" w:hAnsi="Times New Roman" w:cs="Times New Roman"/>
                <w:sz w:val="28"/>
                <w:szCs w:val="28"/>
              </w:rPr>
            </w:pPr>
            <w:r>
              <w:rPr>
                <w:rFonts w:ascii="Times New Roman" w:hAnsi="Times New Roman" w:cs="Times New Roman"/>
                <w:sz w:val="28"/>
                <w:szCs w:val="28"/>
              </w:rPr>
              <w:t>6</w:t>
            </w:r>
            <w:r w:rsidR="00B94EDD">
              <w:rPr>
                <w:rFonts w:ascii="Times New Roman" w:hAnsi="Times New Roman" w:cs="Times New Roman"/>
                <w:sz w:val="28"/>
                <w:szCs w:val="28"/>
              </w:rPr>
              <w:t>7</w:t>
            </w:r>
          </w:p>
        </w:tc>
      </w:tr>
      <w:tr w:rsidR="00905BF1" w:rsidTr="00DC74BD">
        <w:tc>
          <w:tcPr>
            <w:tcW w:w="9214" w:type="dxa"/>
          </w:tcPr>
          <w:p w:rsidR="009F6670" w:rsidRDefault="009F6670" w:rsidP="009F6670">
            <w:pPr>
              <w:jc w:val="both"/>
              <w:rPr>
                <w:rFonts w:ascii="Times New Roman" w:hAnsi="Times New Roman" w:cs="Times New Roman"/>
                <w:sz w:val="28"/>
                <w:szCs w:val="28"/>
              </w:rPr>
            </w:pPr>
          </w:p>
          <w:p w:rsidR="00905BF1" w:rsidRDefault="00497E52" w:rsidP="009F6670">
            <w:pPr>
              <w:jc w:val="both"/>
              <w:rPr>
                <w:rFonts w:ascii="Times New Roman" w:hAnsi="Times New Roman" w:cs="Times New Roman"/>
                <w:sz w:val="28"/>
                <w:szCs w:val="28"/>
              </w:rPr>
            </w:pPr>
            <w:r>
              <w:rPr>
                <w:rFonts w:ascii="Times New Roman" w:hAnsi="Times New Roman" w:cs="Times New Roman"/>
                <w:sz w:val="28"/>
                <w:szCs w:val="28"/>
              </w:rPr>
              <w:t>16</w:t>
            </w:r>
            <w:r w:rsidR="009F6670">
              <w:rPr>
                <w:rFonts w:ascii="Times New Roman" w:hAnsi="Times New Roman" w:cs="Times New Roman"/>
                <w:sz w:val="28"/>
                <w:szCs w:val="28"/>
              </w:rPr>
              <w:t xml:space="preserve">. </w:t>
            </w:r>
            <w:r w:rsidR="003E0DB9">
              <w:rPr>
                <w:rFonts w:ascii="Times New Roman" w:hAnsi="Times New Roman" w:cs="Times New Roman"/>
                <w:sz w:val="28"/>
                <w:szCs w:val="28"/>
              </w:rPr>
              <w:t>Устройства для запуска двигателей</w:t>
            </w:r>
            <w:r w:rsidR="003E0DB9" w:rsidRPr="003E0DB9">
              <w:rPr>
                <w:rFonts w:ascii="Times New Roman" w:hAnsi="Times New Roman" w:cs="Times New Roman"/>
                <w:sz w:val="28"/>
                <w:szCs w:val="28"/>
              </w:rPr>
              <w:t xml:space="preserve"> для автомобилей с напряжением 12 и 24В</w:t>
            </w:r>
          </w:p>
        </w:tc>
        <w:tc>
          <w:tcPr>
            <w:tcW w:w="1134" w:type="dxa"/>
            <w:vAlign w:val="bottom"/>
          </w:tcPr>
          <w:p w:rsidR="00905BF1" w:rsidRDefault="005C2C8D" w:rsidP="00B94EDD">
            <w:pPr>
              <w:jc w:val="right"/>
              <w:rPr>
                <w:rFonts w:ascii="Times New Roman" w:hAnsi="Times New Roman" w:cs="Times New Roman"/>
                <w:sz w:val="28"/>
                <w:szCs w:val="28"/>
              </w:rPr>
            </w:pPr>
            <w:r>
              <w:rPr>
                <w:rFonts w:ascii="Times New Roman" w:hAnsi="Times New Roman" w:cs="Times New Roman"/>
                <w:sz w:val="28"/>
                <w:szCs w:val="28"/>
              </w:rPr>
              <w:t>6</w:t>
            </w:r>
            <w:r w:rsidR="00B94EDD">
              <w:rPr>
                <w:rFonts w:ascii="Times New Roman" w:hAnsi="Times New Roman" w:cs="Times New Roman"/>
                <w:sz w:val="28"/>
                <w:szCs w:val="28"/>
              </w:rPr>
              <w:t>8</w:t>
            </w:r>
          </w:p>
        </w:tc>
      </w:tr>
      <w:tr w:rsidR="000A0BB5" w:rsidTr="00DC74BD">
        <w:tc>
          <w:tcPr>
            <w:tcW w:w="9214" w:type="dxa"/>
          </w:tcPr>
          <w:p w:rsidR="009F6670" w:rsidRDefault="009F6670" w:rsidP="009F6670">
            <w:pPr>
              <w:jc w:val="both"/>
              <w:rPr>
                <w:rFonts w:ascii="Times New Roman" w:hAnsi="Times New Roman" w:cs="Times New Roman"/>
                <w:sz w:val="28"/>
                <w:szCs w:val="28"/>
              </w:rPr>
            </w:pPr>
          </w:p>
          <w:p w:rsidR="000A0BB5" w:rsidRDefault="00497E52" w:rsidP="009F6670">
            <w:pPr>
              <w:jc w:val="both"/>
              <w:rPr>
                <w:rFonts w:ascii="Times New Roman" w:hAnsi="Times New Roman" w:cs="Times New Roman"/>
                <w:sz w:val="28"/>
                <w:szCs w:val="28"/>
              </w:rPr>
            </w:pPr>
            <w:r>
              <w:rPr>
                <w:rFonts w:ascii="Times New Roman" w:hAnsi="Times New Roman" w:cs="Times New Roman"/>
                <w:sz w:val="28"/>
                <w:szCs w:val="28"/>
              </w:rPr>
              <w:t>17</w:t>
            </w:r>
            <w:r w:rsidR="009F6670">
              <w:rPr>
                <w:rFonts w:ascii="Times New Roman" w:hAnsi="Times New Roman" w:cs="Times New Roman"/>
                <w:sz w:val="28"/>
                <w:szCs w:val="28"/>
              </w:rPr>
              <w:t xml:space="preserve">. </w:t>
            </w:r>
            <w:r w:rsidR="003E0DB9">
              <w:rPr>
                <w:rFonts w:ascii="Times New Roman" w:hAnsi="Times New Roman" w:cs="Times New Roman"/>
                <w:sz w:val="28"/>
                <w:szCs w:val="28"/>
              </w:rPr>
              <w:t>Диагностическое оборудование</w:t>
            </w:r>
          </w:p>
        </w:tc>
        <w:tc>
          <w:tcPr>
            <w:tcW w:w="1134" w:type="dxa"/>
            <w:vAlign w:val="bottom"/>
          </w:tcPr>
          <w:p w:rsidR="000A0BB5" w:rsidRDefault="005C2C8D" w:rsidP="00B94EDD">
            <w:pPr>
              <w:jc w:val="right"/>
              <w:rPr>
                <w:rFonts w:ascii="Times New Roman" w:hAnsi="Times New Roman" w:cs="Times New Roman"/>
                <w:sz w:val="28"/>
                <w:szCs w:val="28"/>
              </w:rPr>
            </w:pPr>
            <w:r>
              <w:rPr>
                <w:rFonts w:ascii="Times New Roman" w:hAnsi="Times New Roman" w:cs="Times New Roman"/>
                <w:sz w:val="28"/>
                <w:szCs w:val="28"/>
              </w:rPr>
              <w:t>7</w:t>
            </w:r>
            <w:r w:rsidR="00B94EDD">
              <w:rPr>
                <w:rFonts w:ascii="Times New Roman" w:hAnsi="Times New Roman" w:cs="Times New Roman"/>
                <w:sz w:val="28"/>
                <w:szCs w:val="28"/>
              </w:rPr>
              <w:t>0</w:t>
            </w:r>
          </w:p>
        </w:tc>
      </w:tr>
    </w:tbl>
    <w:p w:rsidR="009F6670" w:rsidRPr="0036025B" w:rsidRDefault="009F6670" w:rsidP="00BE3555">
      <w:pPr>
        <w:spacing w:after="0" w:line="240" w:lineRule="auto"/>
        <w:rPr>
          <w:rFonts w:ascii="Times New Roman" w:hAnsi="Times New Roman" w:cs="Times New Roman"/>
          <w:b/>
          <w:color w:val="2E74B5" w:themeColor="accent1" w:themeShade="BF"/>
          <w:sz w:val="28"/>
          <w:szCs w:val="28"/>
          <w:highlight w:val="darkGreen"/>
          <w:u w:val="single"/>
        </w:rPr>
      </w:pPr>
    </w:p>
    <w:p w:rsidR="00621385" w:rsidRPr="0036025B" w:rsidRDefault="00D2437E" w:rsidP="00612FE6">
      <w:pPr>
        <w:spacing w:after="0" w:line="240" w:lineRule="auto"/>
        <w:jc w:val="center"/>
        <w:rPr>
          <w:rFonts w:ascii="Times New Roman" w:hAnsi="Times New Roman" w:cs="Times New Roman"/>
          <w:b/>
          <w:color w:val="2E74B5" w:themeColor="accent1" w:themeShade="BF"/>
          <w:sz w:val="28"/>
          <w:szCs w:val="28"/>
          <w:u w:val="single"/>
        </w:rPr>
      </w:pPr>
      <w:r>
        <w:rPr>
          <w:rFonts w:ascii="Times New Roman" w:hAnsi="Times New Roman" w:cs="Times New Roman"/>
          <w:b/>
          <w:color w:val="2E74B5" w:themeColor="accent1" w:themeShade="BF"/>
          <w:sz w:val="28"/>
          <w:szCs w:val="28"/>
          <w:u w:val="single"/>
        </w:rPr>
        <w:t>1.</w:t>
      </w:r>
      <w:r w:rsidR="00A13631" w:rsidRPr="00D2437E">
        <w:rPr>
          <w:rFonts w:ascii="Times New Roman" w:hAnsi="Times New Roman" w:cs="Times New Roman"/>
          <w:b/>
          <w:color w:val="2E74B5" w:themeColor="accent1" w:themeShade="BF"/>
          <w:sz w:val="28"/>
          <w:szCs w:val="28"/>
          <w:u w:val="single"/>
        </w:rPr>
        <w:t xml:space="preserve">Зарядные и зарядно-разрядные </w:t>
      </w:r>
      <w:r w:rsidR="00621385" w:rsidRPr="00D2437E">
        <w:rPr>
          <w:rFonts w:ascii="Times New Roman" w:hAnsi="Times New Roman" w:cs="Times New Roman"/>
          <w:b/>
          <w:color w:val="2E74B5" w:themeColor="accent1" w:themeShade="BF"/>
          <w:sz w:val="28"/>
          <w:szCs w:val="28"/>
          <w:u w:val="single"/>
        </w:rPr>
        <w:t xml:space="preserve">устройства для аккумуляторов </w:t>
      </w:r>
      <w:r w:rsidR="00621385" w:rsidRPr="0036025B">
        <w:rPr>
          <w:rFonts w:ascii="Times New Roman" w:hAnsi="Times New Roman" w:cs="Times New Roman"/>
          <w:b/>
          <w:color w:val="2E74B5" w:themeColor="accent1" w:themeShade="BF"/>
          <w:sz w:val="28"/>
          <w:szCs w:val="28"/>
          <w:u w:val="single"/>
        </w:rPr>
        <w:t>с напряжением 12В</w:t>
      </w:r>
    </w:p>
    <w:p w:rsidR="00960BD3" w:rsidRPr="0036025B" w:rsidRDefault="00960BD3" w:rsidP="003645C0">
      <w:pPr>
        <w:spacing w:after="0" w:line="240" w:lineRule="auto"/>
        <w:jc w:val="center"/>
        <w:rPr>
          <w:rFonts w:ascii="Times New Roman" w:hAnsi="Times New Roman" w:cs="Times New Roman"/>
          <w:b/>
          <w:color w:val="2E74B5" w:themeColor="accent1" w:themeShade="BF"/>
          <w:sz w:val="28"/>
          <w:szCs w:val="28"/>
          <w:u w:val="single"/>
        </w:rPr>
      </w:pPr>
    </w:p>
    <w:p w:rsidR="00621385" w:rsidRPr="001D3D5E" w:rsidRDefault="00621385" w:rsidP="00D15766">
      <w:pPr>
        <w:pStyle w:val="a3"/>
        <w:numPr>
          <w:ilvl w:val="0"/>
          <w:numId w:val="8"/>
        </w:numPr>
        <w:spacing w:after="0" w:line="240" w:lineRule="auto"/>
        <w:rPr>
          <w:rFonts w:ascii="Times New Roman" w:hAnsi="Times New Roman" w:cs="Times New Roman"/>
          <w:b/>
          <w:sz w:val="24"/>
          <w:szCs w:val="24"/>
        </w:rPr>
      </w:pPr>
      <w:r w:rsidRPr="001D3D5E">
        <w:rPr>
          <w:rFonts w:ascii="Times New Roman" w:hAnsi="Times New Roman" w:cs="Times New Roman"/>
          <w:b/>
          <w:sz w:val="24"/>
          <w:szCs w:val="24"/>
        </w:rPr>
        <w:t>ЗУ-1В Автомобильное зарядное устройство</w:t>
      </w:r>
    </w:p>
    <w:p w:rsidR="00F645EA" w:rsidRPr="001D3D5E" w:rsidRDefault="00CA09BF" w:rsidP="003645C0">
      <w:pPr>
        <w:spacing w:after="0" w:line="240" w:lineRule="auto"/>
        <w:rPr>
          <w:rFonts w:ascii="Times New Roman" w:hAnsi="Times New Roman" w:cs="Times New Roman"/>
          <w:b/>
          <w:sz w:val="24"/>
          <w:szCs w:val="24"/>
        </w:rPr>
      </w:pPr>
      <w:r w:rsidRPr="001D3D5E">
        <w:rPr>
          <w:rFonts w:ascii="Times New Roman" w:hAnsi="Times New Roman" w:cs="Times New Roman"/>
          <w:b/>
          <w:noProof/>
          <w:sz w:val="24"/>
          <w:szCs w:val="24"/>
          <w:lang w:eastAsia="ru-RU"/>
        </w:rPr>
        <w:drawing>
          <wp:inline distT="0" distB="0" distL="0" distR="0">
            <wp:extent cx="2647950" cy="1773118"/>
            <wp:effectExtent l="0" t="0" r="0" b="0"/>
            <wp:docPr id="10" name="Рисунок 10" descr="D:\фото устройств\ЗУ-1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устройств\ЗУ-1В.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0232" cy="1788039"/>
                    </a:xfrm>
                    <a:prstGeom prst="rect">
                      <a:avLst/>
                    </a:prstGeom>
                    <a:noFill/>
                    <a:ln>
                      <a:noFill/>
                    </a:ln>
                  </pic:spPr>
                </pic:pic>
              </a:graphicData>
            </a:graphic>
          </wp:inline>
        </w:drawing>
      </w:r>
    </w:p>
    <w:p w:rsidR="00C60CD3" w:rsidRPr="001D3D5E" w:rsidRDefault="00C60CD3" w:rsidP="003645C0">
      <w:pPr>
        <w:spacing w:after="0" w:line="240" w:lineRule="auto"/>
        <w:rPr>
          <w:rFonts w:ascii="Times New Roman" w:hAnsi="Times New Roman" w:cs="Times New Roman"/>
          <w:b/>
          <w:sz w:val="24"/>
          <w:szCs w:val="24"/>
        </w:rPr>
      </w:pPr>
    </w:p>
    <w:p w:rsidR="00B755CD" w:rsidRPr="001D3D5E" w:rsidRDefault="00745133" w:rsidP="003645C0">
      <w:pPr>
        <w:spacing w:after="0" w:line="240" w:lineRule="auto"/>
        <w:rPr>
          <w:rFonts w:ascii="Times New Roman" w:hAnsi="Times New Roman" w:cs="Times New Roman"/>
          <w:b/>
          <w:sz w:val="24"/>
          <w:szCs w:val="24"/>
        </w:rPr>
      </w:pPr>
      <w:r w:rsidRPr="001D3D5E">
        <w:rPr>
          <w:rFonts w:ascii="Times New Roman" w:hAnsi="Times New Roman" w:cs="Times New Roman"/>
          <w:b/>
          <w:sz w:val="24"/>
          <w:szCs w:val="24"/>
        </w:rPr>
        <w:t>Краткие технические характеристики</w:t>
      </w:r>
      <w:r w:rsidR="00C60CD3" w:rsidRPr="001D3D5E">
        <w:rPr>
          <w:rFonts w:ascii="Times New Roman" w:hAnsi="Times New Roman" w:cs="Times New Roman"/>
          <w:b/>
          <w:sz w:val="24"/>
          <w:szCs w:val="24"/>
        </w:rPr>
        <w:t xml:space="preserve"> ЗУ-1В</w:t>
      </w:r>
      <w:r w:rsidRPr="001D3D5E">
        <w:rPr>
          <w:rFonts w:ascii="Times New Roman" w:hAnsi="Times New Roman" w:cs="Times New Roman"/>
          <w:b/>
          <w:sz w:val="24"/>
          <w:szCs w:val="24"/>
        </w:rPr>
        <w:t>:</w:t>
      </w:r>
    </w:p>
    <w:p w:rsidR="00745133" w:rsidRPr="001D3D5E" w:rsidRDefault="00745133" w:rsidP="003645C0">
      <w:pPr>
        <w:spacing w:after="0" w:line="240" w:lineRule="auto"/>
        <w:rPr>
          <w:rFonts w:ascii="Times New Roman" w:hAnsi="Times New Roman" w:cs="Times New Roman"/>
          <w:b/>
          <w:sz w:val="24"/>
          <w:szCs w:val="24"/>
        </w:rPr>
      </w:pPr>
    </w:p>
    <w:p w:rsidR="00621385" w:rsidRPr="001D3D5E" w:rsidRDefault="00621385" w:rsidP="003645C0">
      <w:pPr>
        <w:spacing w:after="0" w:line="240" w:lineRule="auto"/>
        <w:rPr>
          <w:rFonts w:ascii="Times New Roman" w:hAnsi="Times New Roman" w:cs="Times New Roman"/>
          <w:sz w:val="24"/>
          <w:szCs w:val="24"/>
        </w:rPr>
      </w:pPr>
      <w:r w:rsidRPr="001D3D5E">
        <w:rPr>
          <w:rFonts w:ascii="Times New Roman" w:hAnsi="Times New Roman" w:cs="Times New Roman"/>
          <w:sz w:val="24"/>
          <w:szCs w:val="24"/>
        </w:rPr>
        <w:t>Питание 220В 50Гц</w:t>
      </w:r>
    </w:p>
    <w:p w:rsidR="00621385" w:rsidRPr="001D3D5E" w:rsidRDefault="00621385" w:rsidP="003645C0">
      <w:pPr>
        <w:spacing w:after="0" w:line="240" w:lineRule="auto"/>
        <w:rPr>
          <w:rFonts w:ascii="Times New Roman" w:hAnsi="Times New Roman" w:cs="Times New Roman"/>
          <w:sz w:val="24"/>
          <w:szCs w:val="24"/>
        </w:rPr>
      </w:pPr>
      <w:r w:rsidRPr="001D3D5E">
        <w:rPr>
          <w:rFonts w:ascii="Times New Roman" w:hAnsi="Times New Roman" w:cs="Times New Roman"/>
          <w:sz w:val="24"/>
          <w:szCs w:val="24"/>
        </w:rPr>
        <w:t>Для аккумуляторов напряжением 12В</w:t>
      </w:r>
    </w:p>
    <w:p w:rsidR="00621385" w:rsidRPr="001D3D5E" w:rsidRDefault="00621385" w:rsidP="003645C0">
      <w:pPr>
        <w:spacing w:after="0" w:line="240" w:lineRule="auto"/>
        <w:rPr>
          <w:rFonts w:ascii="Times New Roman" w:hAnsi="Times New Roman" w:cs="Times New Roman"/>
          <w:sz w:val="24"/>
          <w:szCs w:val="24"/>
        </w:rPr>
      </w:pPr>
      <w:r w:rsidRPr="001D3D5E">
        <w:rPr>
          <w:rFonts w:ascii="Times New Roman" w:hAnsi="Times New Roman" w:cs="Times New Roman"/>
          <w:sz w:val="24"/>
          <w:szCs w:val="24"/>
        </w:rPr>
        <w:t>Максимальный зарядный ток 25А емкость 250А</w:t>
      </w:r>
      <w:r w:rsidR="00F931B1" w:rsidRPr="001D3D5E">
        <w:rPr>
          <w:rFonts w:ascii="Times New Roman" w:hAnsi="Times New Roman" w:cs="Times New Roman"/>
          <w:sz w:val="24"/>
          <w:szCs w:val="24"/>
        </w:rPr>
        <w:t>/</w:t>
      </w:r>
      <w:r w:rsidRPr="001D3D5E">
        <w:rPr>
          <w:rFonts w:ascii="Times New Roman" w:hAnsi="Times New Roman" w:cs="Times New Roman"/>
          <w:sz w:val="24"/>
          <w:szCs w:val="24"/>
        </w:rPr>
        <w:t>Час</w:t>
      </w:r>
    </w:p>
    <w:p w:rsidR="00621385" w:rsidRPr="001D3D5E" w:rsidRDefault="00621385" w:rsidP="003645C0">
      <w:pPr>
        <w:spacing w:after="0" w:line="240" w:lineRule="auto"/>
        <w:rPr>
          <w:rFonts w:ascii="Times New Roman" w:hAnsi="Times New Roman" w:cs="Times New Roman"/>
          <w:sz w:val="24"/>
          <w:szCs w:val="24"/>
        </w:rPr>
      </w:pPr>
      <w:r w:rsidRPr="001D3D5E">
        <w:rPr>
          <w:rFonts w:ascii="Times New Roman" w:hAnsi="Times New Roman" w:cs="Times New Roman"/>
          <w:sz w:val="24"/>
          <w:szCs w:val="24"/>
        </w:rPr>
        <w:t>Плавная регулировка заряд</w:t>
      </w:r>
      <w:r w:rsidR="00B858F0">
        <w:rPr>
          <w:rFonts w:ascii="Times New Roman" w:hAnsi="Times New Roman" w:cs="Times New Roman"/>
          <w:sz w:val="24"/>
          <w:szCs w:val="24"/>
        </w:rPr>
        <w:softHyphen/>
      </w:r>
      <w:r w:rsidRPr="001D3D5E">
        <w:rPr>
          <w:rFonts w:ascii="Times New Roman" w:hAnsi="Times New Roman" w:cs="Times New Roman"/>
          <w:sz w:val="24"/>
          <w:szCs w:val="24"/>
        </w:rPr>
        <w:t>ного тока</w:t>
      </w:r>
    </w:p>
    <w:p w:rsidR="00621385" w:rsidRPr="001D3D5E" w:rsidRDefault="00621385" w:rsidP="003645C0">
      <w:pPr>
        <w:spacing w:after="0" w:line="240" w:lineRule="auto"/>
        <w:rPr>
          <w:rFonts w:ascii="Times New Roman" w:hAnsi="Times New Roman" w:cs="Times New Roman"/>
          <w:sz w:val="24"/>
          <w:szCs w:val="24"/>
        </w:rPr>
      </w:pPr>
      <w:r w:rsidRPr="001D3D5E">
        <w:rPr>
          <w:rFonts w:ascii="Times New Roman" w:hAnsi="Times New Roman" w:cs="Times New Roman"/>
          <w:sz w:val="24"/>
          <w:szCs w:val="24"/>
        </w:rPr>
        <w:t>Возможно заряжать один аккумулятор 6СТ-250</w:t>
      </w:r>
    </w:p>
    <w:p w:rsidR="00745133" w:rsidRPr="001D3D5E" w:rsidRDefault="00621385" w:rsidP="00745133">
      <w:pPr>
        <w:spacing w:after="0" w:line="240" w:lineRule="auto"/>
        <w:rPr>
          <w:rFonts w:ascii="Times New Roman" w:hAnsi="Times New Roman" w:cs="Times New Roman"/>
          <w:sz w:val="24"/>
          <w:szCs w:val="24"/>
        </w:rPr>
      </w:pPr>
      <w:r w:rsidRPr="001D3D5E">
        <w:rPr>
          <w:rFonts w:ascii="Times New Roman" w:hAnsi="Times New Roman" w:cs="Times New Roman"/>
          <w:sz w:val="24"/>
          <w:szCs w:val="24"/>
        </w:rPr>
        <w:t>Применение: авто, мото, лодки (катера), радиостанции, источники питания, сельхозтехника</w:t>
      </w:r>
    </w:p>
    <w:p w:rsidR="001A713D" w:rsidRPr="001D3D5E" w:rsidRDefault="001A713D" w:rsidP="003645C0">
      <w:pPr>
        <w:spacing w:after="0" w:line="240" w:lineRule="auto"/>
        <w:rPr>
          <w:rFonts w:ascii="Times New Roman" w:hAnsi="Times New Roman" w:cs="Times New Roman"/>
          <w:b/>
          <w:sz w:val="24"/>
          <w:szCs w:val="24"/>
        </w:rPr>
      </w:pPr>
    </w:p>
    <w:p w:rsidR="00F645EA" w:rsidRPr="001D3D5E" w:rsidRDefault="00745133" w:rsidP="003645C0">
      <w:pPr>
        <w:spacing w:after="0" w:line="240" w:lineRule="auto"/>
        <w:rPr>
          <w:rFonts w:ascii="Times New Roman" w:hAnsi="Times New Roman" w:cs="Times New Roman"/>
          <w:b/>
          <w:sz w:val="24"/>
          <w:szCs w:val="24"/>
        </w:rPr>
      </w:pPr>
      <w:r w:rsidRPr="001D3D5E">
        <w:rPr>
          <w:rFonts w:ascii="Times New Roman" w:hAnsi="Times New Roman" w:cs="Times New Roman"/>
          <w:b/>
          <w:sz w:val="24"/>
          <w:szCs w:val="24"/>
        </w:rPr>
        <w:t>Подробные т</w:t>
      </w:r>
      <w:r w:rsidR="00F645EA" w:rsidRPr="001D3D5E">
        <w:rPr>
          <w:rFonts w:ascii="Times New Roman" w:hAnsi="Times New Roman" w:cs="Times New Roman"/>
          <w:b/>
          <w:sz w:val="24"/>
          <w:szCs w:val="24"/>
        </w:rPr>
        <w:t>ехнические характеристики</w:t>
      </w:r>
      <w:r w:rsidR="00C60CD3" w:rsidRPr="001D3D5E">
        <w:rPr>
          <w:rFonts w:ascii="Times New Roman" w:hAnsi="Times New Roman" w:cs="Times New Roman"/>
          <w:b/>
          <w:sz w:val="24"/>
          <w:szCs w:val="24"/>
        </w:rPr>
        <w:t xml:space="preserve"> ЗУ-1В</w:t>
      </w:r>
      <w:r w:rsidR="00F645EA" w:rsidRPr="001D3D5E">
        <w:rPr>
          <w:rFonts w:ascii="Times New Roman" w:hAnsi="Times New Roman" w:cs="Times New Roman"/>
          <w:b/>
          <w:sz w:val="24"/>
          <w:szCs w:val="24"/>
        </w:rPr>
        <w:t>:</w:t>
      </w:r>
    </w:p>
    <w:p w:rsidR="00C60CD3" w:rsidRPr="001D3D5E" w:rsidRDefault="00C60CD3" w:rsidP="003645C0">
      <w:pPr>
        <w:spacing w:after="0" w:line="240" w:lineRule="auto"/>
        <w:rPr>
          <w:rFonts w:ascii="Times New Roman" w:hAnsi="Times New Roman" w:cs="Times New Roman"/>
          <w:b/>
          <w:sz w:val="24"/>
          <w:szCs w:val="24"/>
        </w:rPr>
      </w:pPr>
    </w:p>
    <w:tbl>
      <w:tblPr>
        <w:tblW w:w="9348"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536"/>
        <w:gridCol w:w="3544"/>
        <w:gridCol w:w="2268"/>
      </w:tblGrid>
      <w:tr w:rsidR="00621385" w:rsidRPr="001D3D5E"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b/>
                <w:bCs/>
                <w:color w:val="000000"/>
                <w:sz w:val="24"/>
                <w:szCs w:val="24"/>
                <w:lang w:eastAsia="ru-RU"/>
              </w:rPr>
              <w:t>Наименование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b/>
                <w:bCs/>
                <w:color w:val="000000"/>
                <w:sz w:val="24"/>
                <w:szCs w:val="24"/>
                <w:lang w:eastAsia="ru-RU"/>
              </w:rPr>
              <w:t>Значение</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71725E" w:rsidP="003645C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Ед.</w:t>
            </w:r>
            <w:r w:rsidR="00621385" w:rsidRPr="001D3D5E">
              <w:rPr>
                <w:rFonts w:ascii="Times New Roman" w:eastAsia="Times New Roman" w:hAnsi="Times New Roman" w:cs="Times New Roman"/>
                <w:b/>
                <w:bCs/>
                <w:color w:val="000000"/>
                <w:sz w:val="24"/>
                <w:szCs w:val="24"/>
                <w:lang w:eastAsia="ru-RU"/>
              </w:rPr>
              <w:t xml:space="preserve"> измерения</w:t>
            </w:r>
          </w:p>
        </w:tc>
      </w:tr>
      <w:tr w:rsidR="00621385" w:rsidRPr="001D3D5E"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Питающая сеть</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220</w:t>
            </w:r>
            <w:r w:rsidR="00F931B1" w:rsidRPr="001D3D5E">
              <w:rPr>
                <w:rFonts w:ascii="Times New Roman" w:eastAsia="Times New Roman" w:hAnsi="Times New Roman" w:cs="Times New Roman"/>
                <w:color w:val="000000"/>
                <w:sz w:val="24"/>
                <w:szCs w:val="24"/>
                <w:lang w:eastAsia="ru-RU"/>
              </w:rPr>
              <w:t>/</w:t>
            </w:r>
            <w:r w:rsidRPr="001D3D5E">
              <w:rPr>
                <w:rFonts w:ascii="Times New Roman" w:eastAsia="Times New Roman" w:hAnsi="Times New Roman" w:cs="Times New Roman"/>
                <w:color w:val="000000"/>
                <w:sz w:val="24"/>
                <w:szCs w:val="24"/>
                <w:lang w:eastAsia="ru-RU"/>
              </w:rPr>
              <w:t>50 (A+N+PE)</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В</w:t>
            </w:r>
            <w:r w:rsidR="00F931B1" w:rsidRPr="001D3D5E">
              <w:rPr>
                <w:rFonts w:ascii="Times New Roman" w:eastAsia="Times New Roman" w:hAnsi="Times New Roman" w:cs="Times New Roman"/>
                <w:color w:val="000000"/>
                <w:sz w:val="24"/>
                <w:szCs w:val="24"/>
                <w:lang w:eastAsia="ru-RU"/>
              </w:rPr>
              <w:t>/</w:t>
            </w:r>
            <w:r w:rsidRPr="001D3D5E">
              <w:rPr>
                <w:rFonts w:ascii="Times New Roman" w:eastAsia="Times New Roman" w:hAnsi="Times New Roman" w:cs="Times New Roman"/>
                <w:color w:val="000000"/>
                <w:sz w:val="24"/>
                <w:szCs w:val="24"/>
                <w:lang w:eastAsia="ru-RU"/>
              </w:rPr>
              <w:t>Гц</w:t>
            </w:r>
          </w:p>
        </w:tc>
      </w:tr>
      <w:tr w:rsidR="00621385" w:rsidRPr="001D3D5E"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Максимальный потребляемый ток по</w:t>
            </w:r>
            <w:r w:rsidR="00E66E91" w:rsidRPr="001D3D5E">
              <w:rPr>
                <w:rFonts w:ascii="Times New Roman" w:eastAsia="Times New Roman" w:hAnsi="Times New Roman" w:cs="Times New Roman"/>
                <w:color w:val="000000"/>
                <w:sz w:val="24"/>
                <w:szCs w:val="24"/>
                <w:lang w:eastAsia="ru-RU"/>
              </w:rPr>
              <w:t xml:space="preserve"> </w:t>
            </w:r>
            <w:r w:rsidRPr="001D3D5E">
              <w:rPr>
                <w:rFonts w:ascii="Times New Roman" w:eastAsia="Times New Roman" w:hAnsi="Times New Roman" w:cs="Times New Roman"/>
                <w:color w:val="000000"/>
                <w:sz w:val="24"/>
                <w:szCs w:val="24"/>
                <w:lang w:eastAsia="ru-RU"/>
              </w:rPr>
              <w:t>сети 220В</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2,5</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А</w:t>
            </w:r>
          </w:p>
        </w:tc>
      </w:tr>
      <w:tr w:rsidR="00621385" w:rsidRPr="001D3D5E"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Выходное напряжение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12</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В</w:t>
            </w:r>
          </w:p>
        </w:tc>
      </w:tr>
      <w:tr w:rsidR="00621385" w:rsidRPr="001D3D5E"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Максимальный ток заряда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25</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А</w:t>
            </w:r>
          </w:p>
        </w:tc>
      </w:tr>
      <w:tr w:rsidR="00621385" w:rsidRPr="001D3D5E"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Тип регулировки зарядного тока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Плавная, транзисторная, ШИМ</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 </w:t>
            </w:r>
          </w:p>
        </w:tc>
      </w:tr>
      <w:tr w:rsidR="00621385" w:rsidRPr="001D3D5E"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Тип индикации зарядного тока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 xml:space="preserve">Стрелочная М42300 </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Класс точности 1,5</w:t>
            </w:r>
          </w:p>
        </w:tc>
      </w:tr>
      <w:tr w:rsidR="00621385" w:rsidRPr="001D3D5E"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Материал корпуса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Металл</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 </w:t>
            </w:r>
          </w:p>
        </w:tc>
      </w:tr>
      <w:tr w:rsidR="00621385" w:rsidRPr="001D3D5E"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Окраска корпуса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Порошковая</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 </w:t>
            </w:r>
          </w:p>
        </w:tc>
      </w:tr>
      <w:tr w:rsidR="00621385" w:rsidRPr="001D3D5E"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Тип устройства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Настольный трансформаторный</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 </w:t>
            </w:r>
          </w:p>
        </w:tc>
      </w:tr>
      <w:tr w:rsidR="00621385" w:rsidRPr="001D3D5E"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Тип защиты устройства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Электронный</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 </w:t>
            </w:r>
          </w:p>
        </w:tc>
      </w:tr>
      <w:tr w:rsidR="00621385" w:rsidRPr="001D3D5E"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Возможность установки опций</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Автоотключение, хранение</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 </w:t>
            </w:r>
          </w:p>
        </w:tc>
      </w:tr>
      <w:tr w:rsidR="00621385" w:rsidRPr="001D3D5E"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Максимальная емкость АКБ</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250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А</w:t>
            </w:r>
            <w:r w:rsidR="00F931B1" w:rsidRPr="001D3D5E">
              <w:rPr>
                <w:rFonts w:ascii="Times New Roman" w:eastAsia="Times New Roman" w:hAnsi="Times New Roman" w:cs="Times New Roman"/>
                <w:color w:val="000000"/>
                <w:sz w:val="24"/>
                <w:szCs w:val="24"/>
                <w:lang w:eastAsia="ru-RU"/>
              </w:rPr>
              <w:t>/</w:t>
            </w:r>
            <w:r w:rsidRPr="001D3D5E">
              <w:rPr>
                <w:rFonts w:ascii="Times New Roman" w:eastAsia="Times New Roman" w:hAnsi="Times New Roman" w:cs="Times New Roman"/>
                <w:color w:val="000000"/>
                <w:sz w:val="24"/>
                <w:szCs w:val="24"/>
                <w:lang w:eastAsia="ru-RU"/>
              </w:rPr>
              <w:t>Час</w:t>
            </w:r>
          </w:p>
        </w:tc>
      </w:tr>
      <w:tr w:rsidR="00621385" w:rsidRPr="001D3D5E"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Максимальное кол-во АКБ</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1</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857C8A" w:rsidP="003645C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шт.</w:t>
            </w:r>
          </w:p>
        </w:tc>
      </w:tr>
      <w:tr w:rsidR="00621385" w:rsidRPr="001D3D5E"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Тип охлаждения</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Принудительный</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 </w:t>
            </w:r>
          </w:p>
        </w:tc>
      </w:tr>
      <w:tr w:rsidR="00621385" w:rsidRPr="001D3D5E"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Длина сетевого провода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2</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м</w:t>
            </w:r>
          </w:p>
        </w:tc>
      </w:tr>
      <w:tr w:rsidR="00621385" w:rsidRPr="001D3D5E"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Длина выходных проводов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2</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м</w:t>
            </w:r>
          </w:p>
        </w:tc>
      </w:tr>
      <w:tr w:rsidR="00621385" w:rsidRPr="001D3D5E"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Габариты в упаковке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1A5F33" w:rsidP="003645C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В-350 Д-440 Ш-33</w:t>
            </w:r>
            <w:r w:rsidR="00621385" w:rsidRPr="001D3D5E">
              <w:rPr>
                <w:rFonts w:ascii="Times New Roman" w:eastAsia="Times New Roman" w:hAnsi="Times New Roman" w:cs="Times New Roman"/>
                <w:color w:val="000000"/>
                <w:sz w:val="24"/>
                <w:szCs w:val="24"/>
                <w:lang w:eastAsia="ru-RU"/>
              </w:rPr>
              <w:t>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мм</w:t>
            </w:r>
          </w:p>
        </w:tc>
      </w:tr>
      <w:tr w:rsidR="00621385" w:rsidRPr="001D3D5E"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Вес брутто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1A5F33" w:rsidP="003645C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1</w:t>
            </w:r>
            <w:r w:rsidR="00621385" w:rsidRPr="001D3D5E">
              <w:rPr>
                <w:rFonts w:ascii="Times New Roman" w:eastAsia="Times New Roman" w:hAnsi="Times New Roman" w:cs="Times New Roman"/>
                <w:color w:val="000000"/>
                <w:sz w:val="24"/>
                <w:szCs w:val="24"/>
                <w:lang w:eastAsia="ru-RU"/>
              </w:rPr>
              <w:t>5</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621385" w:rsidRPr="001D3D5E" w:rsidRDefault="00621385" w:rsidP="003645C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кг</w:t>
            </w:r>
          </w:p>
        </w:tc>
      </w:tr>
    </w:tbl>
    <w:p w:rsidR="00B83FF8" w:rsidRDefault="00B83FF8" w:rsidP="003645C0">
      <w:pPr>
        <w:spacing w:after="0" w:line="240" w:lineRule="auto"/>
        <w:rPr>
          <w:rFonts w:ascii="Times New Roman" w:hAnsi="Times New Roman" w:cs="Times New Roman"/>
          <w:sz w:val="24"/>
          <w:szCs w:val="24"/>
        </w:rPr>
      </w:pPr>
    </w:p>
    <w:p w:rsidR="00B83FF8" w:rsidRDefault="00B83FF8">
      <w:pPr>
        <w:rPr>
          <w:rFonts w:ascii="Times New Roman" w:hAnsi="Times New Roman" w:cs="Times New Roman"/>
          <w:sz w:val="24"/>
          <w:szCs w:val="24"/>
        </w:rPr>
      </w:pPr>
      <w:r>
        <w:rPr>
          <w:rFonts w:ascii="Times New Roman" w:hAnsi="Times New Roman" w:cs="Times New Roman"/>
          <w:sz w:val="24"/>
          <w:szCs w:val="24"/>
        </w:rPr>
        <w:br w:type="page"/>
      </w:r>
    </w:p>
    <w:p w:rsidR="00B80727" w:rsidRPr="001D3D5E" w:rsidRDefault="00B80727" w:rsidP="003645C0">
      <w:pPr>
        <w:spacing w:after="0" w:line="240" w:lineRule="auto"/>
        <w:rPr>
          <w:rFonts w:ascii="Times New Roman" w:hAnsi="Times New Roman" w:cs="Times New Roman"/>
          <w:sz w:val="24"/>
          <w:szCs w:val="24"/>
        </w:rPr>
      </w:pPr>
    </w:p>
    <w:p w:rsidR="00D15766" w:rsidRPr="001D3D5E" w:rsidRDefault="00D15766" w:rsidP="00D15766">
      <w:pPr>
        <w:pStyle w:val="a3"/>
        <w:numPr>
          <w:ilvl w:val="0"/>
          <w:numId w:val="8"/>
        </w:numPr>
        <w:spacing w:after="0" w:line="240" w:lineRule="auto"/>
        <w:rPr>
          <w:rFonts w:ascii="Times New Roman" w:hAnsi="Times New Roman" w:cs="Times New Roman"/>
          <w:b/>
          <w:sz w:val="24"/>
          <w:szCs w:val="24"/>
        </w:rPr>
      </w:pPr>
      <w:r w:rsidRPr="001D3D5E">
        <w:rPr>
          <w:rFonts w:ascii="Times New Roman" w:hAnsi="Times New Roman" w:cs="Times New Roman"/>
          <w:b/>
          <w:sz w:val="24"/>
          <w:szCs w:val="24"/>
        </w:rPr>
        <w:t>ЗУ-1В(АО) Авто</w:t>
      </w:r>
      <w:r w:rsidR="004F680B" w:rsidRPr="001D3D5E">
        <w:rPr>
          <w:rFonts w:ascii="Times New Roman" w:hAnsi="Times New Roman" w:cs="Times New Roman"/>
          <w:b/>
          <w:sz w:val="24"/>
          <w:szCs w:val="24"/>
        </w:rPr>
        <w:t>матизированное</w:t>
      </w:r>
      <w:r w:rsidRPr="001D3D5E">
        <w:rPr>
          <w:rFonts w:ascii="Times New Roman" w:hAnsi="Times New Roman" w:cs="Times New Roman"/>
          <w:b/>
          <w:sz w:val="24"/>
          <w:szCs w:val="24"/>
        </w:rPr>
        <w:t xml:space="preserve"> зарядное устройство</w:t>
      </w:r>
    </w:p>
    <w:p w:rsidR="00D15766" w:rsidRPr="001D3D5E" w:rsidRDefault="00D15766" w:rsidP="00D15766">
      <w:pPr>
        <w:spacing w:after="0" w:line="240" w:lineRule="auto"/>
        <w:rPr>
          <w:rFonts w:ascii="Times New Roman" w:hAnsi="Times New Roman" w:cs="Times New Roman"/>
          <w:b/>
          <w:sz w:val="24"/>
          <w:szCs w:val="24"/>
        </w:rPr>
      </w:pPr>
      <w:r w:rsidRPr="001D3D5E">
        <w:rPr>
          <w:rFonts w:ascii="Times New Roman" w:hAnsi="Times New Roman" w:cs="Times New Roman"/>
          <w:b/>
          <w:noProof/>
          <w:sz w:val="24"/>
          <w:szCs w:val="24"/>
          <w:lang w:eastAsia="ru-RU"/>
        </w:rPr>
        <w:drawing>
          <wp:inline distT="0" distB="0" distL="0" distR="0" wp14:anchorId="2041209F" wp14:editId="7D8D2F2D">
            <wp:extent cx="2771775" cy="1856033"/>
            <wp:effectExtent l="0" t="0" r="0" b="0"/>
            <wp:docPr id="3" name="Рисунок 3" descr="D:\фото устройств\ЗУ-1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устройств\ЗУ-1В.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6250" cy="1865726"/>
                    </a:xfrm>
                    <a:prstGeom prst="rect">
                      <a:avLst/>
                    </a:prstGeom>
                    <a:noFill/>
                    <a:ln>
                      <a:noFill/>
                    </a:ln>
                  </pic:spPr>
                </pic:pic>
              </a:graphicData>
            </a:graphic>
          </wp:inline>
        </w:drawing>
      </w:r>
    </w:p>
    <w:p w:rsidR="00D15766" w:rsidRPr="001D3D5E" w:rsidRDefault="00D15766" w:rsidP="00D15766">
      <w:pPr>
        <w:spacing w:after="0" w:line="240" w:lineRule="auto"/>
        <w:rPr>
          <w:rFonts w:ascii="Times New Roman" w:hAnsi="Times New Roman" w:cs="Times New Roman"/>
          <w:b/>
          <w:sz w:val="24"/>
          <w:szCs w:val="24"/>
        </w:rPr>
      </w:pPr>
    </w:p>
    <w:p w:rsidR="00D15766" w:rsidRPr="001D3D5E" w:rsidRDefault="00D15766" w:rsidP="00D15766">
      <w:pPr>
        <w:spacing w:after="0" w:line="240" w:lineRule="auto"/>
        <w:rPr>
          <w:rFonts w:ascii="Times New Roman" w:hAnsi="Times New Roman" w:cs="Times New Roman"/>
          <w:b/>
          <w:sz w:val="24"/>
          <w:szCs w:val="24"/>
        </w:rPr>
      </w:pPr>
      <w:r w:rsidRPr="001D3D5E">
        <w:rPr>
          <w:rFonts w:ascii="Times New Roman" w:hAnsi="Times New Roman" w:cs="Times New Roman"/>
          <w:b/>
          <w:sz w:val="24"/>
          <w:szCs w:val="24"/>
        </w:rPr>
        <w:t>Краткие технические характеристики ЗУ-1В(АО):</w:t>
      </w:r>
    </w:p>
    <w:p w:rsidR="00D15766" w:rsidRPr="001D3D5E" w:rsidRDefault="00D15766" w:rsidP="00D15766">
      <w:pPr>
        <w:spacing w:after="0" w:line="240" w:lineRule="auto"/>
        <w:rPr>
          <w:rFonts w:ascii="Times New Roman" w:hAnsi="Times New Roman" w:cs="Times New Roman"/>
          <w:b/>
          <w:sz w:val="24"/>
          <w:szCs w:val="24"/>
        </w:rPr>
      </w:pPr>
    </w:p>
    <w:p w:rsidR="00D15766" w:rsidRPr="001D3D5E" w:rsidRDefault="00D15766" w:rsidP="00D15766">
      <w:pPr>
        <w:spacing w:after="0" w:line="240" w:lineRule="auto"/>
        <w:rPr>
          <w:rFonts w:ascii="Times New Roman" w:hAnsi="Times New Roman" w:cs="Times New Roman"/>
          <w:sz w:val="24"/>
          <w:szCs w:val="24"/>
        </w:rPr>
      </w:pPr>
      <w:r w:rsidRPr="001D3D5E">
        <w:rPr>
          <w:rFonts w:ascii="Times New Roman" w:hAnsi="Times New Roman" w:cs="Times New Roman"/>
          <w:sz w:val="24"/>
          <w:szCs w:val="24"/>
        </w:rPr>
        <w:t>Питание 220В 50Гц</w:t>
      </w:r>
      <w:r w:rsidRPr="001D3D5E">
        <w:rPr>
          <w:rFonts w:ascii="Times New Roman" w:hAnsi="Times New Roman" w:cs="Times New Roman"/>
          <w:sz w:val="24"/>
          <w:szCs w:val="24"/>
        </w:rPr>
        <w:br/>
        <w:t>Для аккумуляторов напряжением 12В</w:t>
      </w:r>
      <w:r w:rsidRPr="001D3D5E">
        <w:rPr>
          <w:rFonts w:ascii="Times New Roman" w:hAnsi="Times New Roman" w:cs="Times New Roman"/>
          <w:sz w:val="24"/>
          <w:szCs w:val="24"/>
        </w:rPr>
        <w:br/>
        <w:t>Максимальный зарядный ток</w:t>
      </w:r>
      <w:r w:rsidRPr="001D3D5E">
        <w:rPr>
          <w:rFonts w:ascii="Times New Roman" w:hAnsi="Times New Roman" w:cs="Times New Roman"/>
          <w:bCs/>
          <w:sz w:val="24"/>
          <w:szCs w:val="24"/>
        </w:rPr>
        <w:t> </w:t>
      </w:r>
      <w:r w:rsidRPr="001D3D5E">
        <w:rPr>
          <w:rFonts w:ascii="Times New Roman" w:hAnsi="Times New Roman" w:cs="Times New Roman"/>
          <w:sz w:val="24"/>
          <w:szCs w:val="24"/>
        </w:rPr>
        <w:t>25А емкость 250А/Час</w:t>
      </w:r>
      <w:r w:rsidRPr="001D3D5E">
        <w:rPr>
          <w:rFonts w:ascii="Times New Roman" w:hAnsi="Times New Roman" w:cs="Times New Roman"/>
          <w:sz w:val="24"/>
          <w:szCs w:val="24"/>
        </w:rPr>
        <w:br/>
        <w:t>Плавная регулировка зарядного тока от 0 до 25А</w:t>
      </w:r>
      <w:r w:rsidRPr="001D3D5E">
        <w:rPr>
          <w:rFonts w:ascii="Times New Roman" w:hAnsi="Times New Roman" w:cs="Times New Roman"/>
          <w:sz w:val="24"/>
          <w:szCs w:val="24"/>
        </w:rPr>
        <w:br/>
        <w:t>Возможно заряжать один аккумулятор 6СТ-250</w:t>
      </w:r>
      <w:r w:rsidRPr="001D3D5E">
        <w:rPr>
          <w:rFonts w:ascii="Times New Roman" w:hAnsi="Times New Roman" w:cs="Times New Roman"/>
          <w:sz w:val="24"/>
          <w:szCs w:val="24"/>
        </w:rPr>
        <w:br/>
      </w:r>
      <w:r w:rsidRPr="001D3D5E">
        <w:rPr>
          <w:rFonts w:ascii="Times New Roman" w:hAnsi="Times New Roman" w:cs="Times New Roman"/>
          <w:bCs/>
          <w:sz w:val="24"/>
          <w:szCs w:val="24"/>
        </w:rPr>
        <w:t>Подходит для стартерны</w:t>
      </w:r>
      <w:r w:rsidR="00FB03FB">
        <w:rPr>
          <w:rFonts w:ascii="Times New Roman" w:hAnsi="Times New Roman" w:cs="Times New Roman"/>
          <w:bCs/>
          <w:sz w:val="24"/>
          <w:szCs w:val="24"/>
        </w:rPr>
        <w:t>х и тяговых АКБ различных типов</w:t>
      </w:r>
      <w:r w:rsidR="00727B31">
        <w:rPr>
          <w:rFonts w:ascii="Times New Roman" w:hAnsi="Times New Roman" w:cs="Times New Roman"/>
          <w:sz w:val="24"/>
          <w:szCs w:val="24"/>
        </w:rPr>
        <w:br/>
        <w:t>Установлена функция авто</w:t>
      </w:r>
      <w:r w:rsidRPr="001D3D5E">
        <w:rPr>
          <w:rFonts w:ascii="Times New Roman" w:hAnsi="Times New Roman" w:cs="Times New Roman"/>
          <w:sz w:val="24"/>
          <w:szCs w:val="24"/>
        </w:rPr>
        <w:t>отк</w:t>
      </w:r>
      <w:r w:rsidR="00727B31">
        <w:rPr>
          <w:rFonts w:ascii="Times New Roman" w:hAnsi="Times New Roman" w:cs="Times New Roman"/>
          <w:sz w:val="24"/>
          <w:szCs w:val="24"/>
        </w:rPr>
        <w:t>л</w:t>
      </w:r>
      <w:r w:rsidRPr="001D3D5E">
        <w:rPr>
          <w:rFonts w:ascii="Times New Roman" w:hAnsi="Times New Roman" w:cs="Times New Roman"/>
          <w:sz w:val="24"/>
          <w:szCs w:val="24"/>
        </w:rPr>
        <w:t>ючения и хранения аккумуляторов</w:t>
      </w:r>
      <w:r w:rsidRPr="001D3D5E">
        <w:rPr>
          <w:rFonts w:ascii="Times New Roman" w:hAnsi="Times New Roman" w:cs="Times New Roman"/>
          <w:sz w:val="24"/>
          <w:szCs w:val="24"/>
        </w:rPr>
        <w:br/>
        <w:t>Применение: авто, мото, лодки (катера), радиостанции, источники питания, сельхозтехника</w:t>
      </w:r>
    </w:p>
    <w:p w:rsidR="00D15766" w:rsidRPr="001D3D5E" w:rsidRDefault="00D15766" w:rsidP="00D15766">
      <w:pPr>
        <w:spacing w:after="0" w:line="240" w:lineRule="auto"/>
        <w:rPr>
          <w:rFonts w:ascii="Times New Roman" w:hAnsi="Times New Roman" w:cs="Times New Roman"/>
          <w:sz w:val="24"/>
          <w:szCs w:val="24"/>
        </w:rPr>
      </w:pPr>
    </w:p>
    <w:p w:rsidR="00D15766" w:rsidRPr="001D3D5E" w:rsidRDefault="00D15766" w:rsidP="00D15766">
      <w:pPr>
        <w:spacing w:after="0" w:line="240" w:lineRule="auto"/>
        <w:rPr>
          <w:rFonts w:ascii="Times New Roman" w:hAnsi="Times New Roman" w:cs="Times New Roman"/>
          <w:b/>
          <w:sz w:val="24"/>
          <w:szCs w:val="24"/>
        </w:rPr>
      </w:pPr>
      <w:r w:rsidRPr="001D3D5E">
        <w:rPr>
          <w:rFonts w:ascii="Times New Roman" w:hAnsi="Times New Roman" w:cs="Times New Roman"/>
          <w:b/>
          <w:sz w:val="24"/>
          <w:szCs w:val="24"/>
        </w:rPr>
        <w:t>Подробные технические характеристики ЗУ-1В(АО):</w:t>
      </w:r>
    </w:p>
    <w:p w:rsidR="00D15766" w:rsidRPr="001D3D5E" w:rsidRDefault="00D15766" w:rsidP="00D15766">
      <w:pPr>
        <w:spacing w:after="0" w:line="240" w:lineRule="auto"/>
        <w:rPr>
          <w:rFonts w:ascii="Times New Roman" w:hAnsi="Times New Roman" w:cs="Times New Roman"/>
          <w:b/>
          <w:sz w:val="24"/>
          <w:szCs w:val="24"/>
        </w:rPr>
      </w:pPr>
    </w:p>
    <w:tbl>
      <w:tblPr>
        <w:tblW w:w="9348"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536"/>
        <w:gridCol w:w="3544"/>
        <w:gridCol w:w="2268"/>
      </w:tblGrid>
      <w:tr w:rsidR="00D15766" w:rsidRPr="001D3D5E" w:rsidTr="008F16CE">
        <w:trPr>
          <w:trHeight w:val="57"/>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b/>
                <w:bCs/>
                <w:color w:val="000000"/>
                <w:sz w:val="24"/>
                <w:szCs w:val="24"/>
                <w:lang w:eastAsia="ru-RU"/>
              </w:rPr>
              <w:t>Наименование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b/>
                <w:bCs/>
                <w:color w:val="000000"/>
                <w:sz w:val="24"/>
                <w:szCs w:val="24"/>
                <w:lang w:eastAsia="ru-RU"/>
              </w:rPr>
              <w:t>Значение</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71725E" w:rsidP="000C455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Ед.</w:t>
            </w:r>
            <w:r w:rsidR="00D15766" w:rsidRPr="001D3D5E">
              <w:rPr>
                <w:rFonts w:ascii="Times New Roman" w:eastAsia="Times New Roman" w:hAnsi="Times New Roman" w:cs="Times New Roman"/>
                <w:b/>
                <w:bCs/>
                <w:color w:val="000000"/>
                <w:sz w:val="24"/>
                <w:szCs w:val="24"/>
                <w:lang w:eastAsia="ru-RU"/>
              </w:rPr>
              <w:t xml:space="preserve"> измерения</w:t>
            </w:r>
          </w:p>
        </w:tc>
      </w:tr>
      <w:tr w:rsidR="00D15766" w:rsidRPr="001D3D5E" w:rsidTr="008F16CE">
        <w:trPr>
          <w:trHeight w:val="57"/>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Питающая сеть</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220/50 (A+N+PE)</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В/Гц</w:t>
            </w:r>
          </w:p>
        </w:tc>
      </w:tr>
      <w:tr w:rsidR="00D15766" w:rsidRPr="001D3D5E" w:rsidTr="008F16CE">
        <w:trPr>
          <w:trHeight w:val="57"/>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Максимальный потребляемый ток по сети 220В</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2,5</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А</w:t>
            </w:r>
          </w:p>
        </w:tc>
      </w:tr>
      <w:tr w:rsidR="00D15766" w:rsidRPr="001D3D5E" w:rsidTr="008F16CE">
        <w:trPr>
          <w:trHeight w:val="57"/>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Выходное напряжение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12</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В</w:t>
            </w:r>
          </w:p>
        </w:tc>
      </w:tr>
      <w:tr w:rsidR="00D15766" w:rsidRPr="001D3D5E" w:rsidTr="008F16CE">
        <w:trPr>
          <w:trHeight w:val="57"/>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Максимальный ток заряда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25</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А</w:t>
            </w:r>
          </w:p>
        </w:tc>
      </w:tr>
      <w:tr w:rsidR="00D15766" w:rsidRPr="001D3D5E" w:rsidTr="008F16CE">
        <w:trPr>
          <w:trHeight w:val="57"/>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Тип регулировки зарядного тока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Плавная, транзисторная, ШИМ</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 </w:t>
            </w:r>
          </w:p>
        </w:tc>
      </w:tr>
      <w:tr w:rsidR="00D15766" w:rsidRPr="001D3D5E" w:rsidTr="008F16CE">
        <w:trPr>
          <w:trHeight w:val="57"/>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Тип индикации зарядного тока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 xml:space="preserve">Стрелочная М42300 </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Класс точности 1,5</w:t>
            </w:r>
          </w:p>
        </w:tc>
      </w:tr>
      <w:tr w:rsidR="00D15766" w:rsidRPr="001D3D5E" w:rsidTr="008F16CE">
        <w:trPr>
          <w:trHeight w:val="57"/>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Материал корпуса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Металл</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 </w:t>
            </w:r>
          </w:p>
        </w:tc>
      </w:tr>
      <w:tr w:rsidR="00D15766" w:rsidRPr="001D3D5E" w:rsidTr="008F16CE">
        <w:trPr>
          <w:trHeight w:val="57"/>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Окраска корпуса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Порошковая</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 </w:t>
            </w:r>
          </w:p>
        </w:tc>
      </w:tr>
      <w:tr w:rsidR="00D15766" w:rsidRPr="001D3D5E" w:rsidTr="008F16CE">
        <w:trPr>
          <w:trHeight w:val="57"/>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Тип устройства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Настольный трансформаторный</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 </w:t>
            </w:r>
          </w:p>
        </w:tc>
      </w:tr>
      <w:tr w:rsidR="00D15766" w:rsidRPr="001D3D5E" w:rsidTr="008F16CE">
        <w:trPr>
          <w:trHeight w:val="57"/>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Тип защиты устройства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Электронный</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 </w:t>
            </w:r>
          </w:p>
        </w:tc>
      </w:tr>
      <w:tr w:rsidR="00D15766" w:rsidRPr="001D3D5E" w:rsidTr="008F16CE">
        <w:trPr>
          <w:trHeight w:val="57"/>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Возможность установки опций</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AF5494" w:rsidP="000C4551">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Установлена функция авто отключения и хранения АКБ</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 </w:t>
            </w:r>
          </w:p>
        </w:tc>
      </w:tr>
      <w:tr w:rsidR="00D15766" w:rsidRPr="001D3D5E" w:rsidTr="008F16CE">
        <w:trPr>
          <w:trHeight w:val="57"/>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Максимальная емкость АКБ</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250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А/Час</w:t>
            </w:r>
          </w:p>
        </w:tc>
      </w:tr>
      <w:tr w:rsidR="00D15766" w:rsidRPr="001D3D5E" w:rsidTr="008F16CE">
        <w:trPr>
          <w:trHeight w:val="57"/>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Максимальное кол-во АКБ</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1</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шт.</w:t>
            </w:r>
          </w:p>
        </w:tc>
      </w:tr>
      <w:tr w:rsidR="00D15766" w:rsidRPr="001D3D5E" w:rsidTr="008F16CE">
        <w:trPr>
          <w:trHeight w:val="57"/>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Тип охлаждения</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Принудительный</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 </w:t>
            </w:r>
          </w:p>
        </w:tc>
      </w:tr>
      <w:tr w:rsidR="00D15766" w:rsidRPr="001D3D5E" w:rsidTr="008F16CE">
        <w:trPr>
          <w:trHeight w:val="57"/>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Длина сетевого провода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2</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м</w:t>
            </w:r>
          </w:p>
        </w:tc>
      </w:tr>
      <w:tr w:rsidR="00D15766" w:rsidRPr="001D3D5E" w:rsidTr="008F16CE">
        <w:trPr>
          <w:trHeight w:val="57"/>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Длина выходных проводов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2</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м</w:t>
            </w:r>
          </w:p>
        </w:tc>
      </w:tr>
      <w:tr w:rsidR="00D15766" w:rsidRPr="001D3D5E" w:rsidTr="008F16CE">
        <w:trPr>
          <w:trHeight w:val="57"/>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Габариты в упаковке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В-350 Д-440 Ш-330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мм</w:t>
            </w:r>
          </w:p>
        </w:tc>
      </w:tr>
      <w:tr w:rsidR="00D15766" w:rsidRPr="001D3D5E" w:rsidTr="008F16CE">
        <w:trPr>
          <w:trHeight w:val="57"/>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Вес брутто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15</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D15766" w:rsidRPr="001D3D5E" w:rsidRDefault="00D15766" w:rsidP="000C4551">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кг</w:t>
            </w:r>
          </w:p>
        </w:tc>
      </w:tr>
    </w:tbl>
    <w:p w:rsidR="00C60CD3" w:rsidRDefault="00C60CD3">
      <w:pPr>
        <w:rPr>
          <w:rFonts w:ascii="Times New Roman" w:hAnsi="Times New Roman" w:cs="Times New Roman"/>
          <w:b/>
          <w:sz w:val="24"/>
          <w:szCs w:val="24"/>
        </w:rPr>
      </w:pPr>
    </w:p>
    <w:p w:rsidR="008F16CE" w:rsidRDefault="008F16CE">
      <w:pPr>
        <w:rPr>
          <w:rFonts w:ascii="Times New Roman" w:hAnsi="Times New Roman" w:cs="Times New Roman"/>
          <w:b/>
          <w:sz w:val="24"/>
          <w:szCs w:val="24"/>
        </w:rPr>
      </w:pPr>
    </w:p>
    <w:p w:rsidR="00B83FF8" w:rsidRPr="001D3D5E" w:rsidRDefault="00B83FF8">
      <w:pPr>
        <w:rPr>
          <w:rFonts w:ascii="Times New Roman" w:hAnsi="Times New Roman" w:cs="Times New Roman"/>
          <w:b/>
          <w:sz w:val="24"/>
          <w:szCs w:val="24"/>
        </w:rPr>
      </w:pPr>
    </w:p>
    <w:p w:rsidR="00211F73" w:rsidRPr="00976F4C" w:rsidRDefault="00B80727" w:rsidP="003645C0">
      <w:pPr>
        <w:pStyle w:val="a3"/>
        <w:numPr>
          <w:ilvl w:val="0"/>
          <w:numId w:val="8"/>
        </w:numPr>
        <w:spacing w:after="0" w:line="240" w:lineRule="auto"/>
        <w:rPr>
          <w:rFonts w:ascii="Times New Roman" w:hAnsi="Times New Roman" w:cs="Times New Roman"/>
          <w:b/>
          <w:sz w:val="24"/>
          <w:szCs w:val="24"/>
        </w:rPr>
      </w:pPr>
      <w:r w:rsidRPr="001D3D5E">
        <w:rPr>
          <w:rFonts w:ascii="Times New Roman" w:hAnsi="Times New Roman" w:cs="Times New Roman"/>
          <w:b/>
          <w:sz w:val="24"/>
          <w:szCs w:val="24"/>
        </w:rPr>
        <w:t>ЗУ-1В</w:t>
      </w:r>
      <w:r w:rsidR="00767CFB" w:rsidRPr="001D3D5E">
        <w:rPr>
          <w:rFonts w:ascii="Times New Roman" w:hAnsi="Times New Roman" w:cs="Times New Roman"/>
          <w:b/>
          <w:sz w:val="24"/>
          <w:szCs w:val="24"/>
        </w:rPr>
        <w:t xml:space="preserve"> </w:t>
      </w:r>
      <w:r w:rsidRPr="001D3D5E">
        <w:rPr>
          <w:rFonts w:ascii="Times New Roman" w:hAnsi="Times New Roman" w:cs="Times New Roman"/>
          <w:b/>
          <w:sz w:val="24"/>
          <w:szCs w:val="24"/>
        </w:rPr>
        <w:t xml:space="preserve">(ЗР) Зарядно-разрядное устройство </w:t>
      </w:r>
    </w:p>
    <w:p w:rsidR="008F16CE" w:rsidRDefault="008F16CE" w:rsidP="003645C0">
      <w:pPr>
        <w:spacing w:after="0" w:line="240" w:lineRule="auto"/>
        <w:rPr>
          <w:rFonts w:ascii="Times New Roman" w:hAnsi="Times New Roman" w:cs="Times New Roman"/>
          <w:b/>
          <w:noProof/>
          <w:sz w:val="24"/>
          <w:szCs w:val="24"/>
          <w:lang w:eastAsia="ru-RU"/>
        </w:rPr>
      </w:pPr>
    </w:p>
    <w:p w:rsidR="001E3B78" w:rsidRPr="001D3D5E" w:rsidRDefault="00B755CD" w:rsidP="003645C0">
      <w:pPr>
        <w:spacing w:after="0" w:line="240" w:lineRule="auto"/>
        <w:rPr>
          <w:rFonts w:ascii="Times New Roman" w:hAnsi="Times New Roman" w:cs="Times New Roman"/>
          <w:b/>
          <w:sz w:val="24"/>
          <w:szCs w:val="24"/>
        </w:rPr>
      </w:pPr>
      <w:r w:rsidRPr="001D3D5E">
        <w:rPr>
          <w:rFonts w:ascii="Times New Roman" w:hAnsi="Times New Roman" w:cs="Times New Roman"/>
          <w:b/>
          <w:noProof/>
          <w:sz w:val="24"/>
          <w:szCs w:val="24"/>
          <w:lang w:eastAsia="ru-RU"/>
        </w:rPr>
        <w:drawing>
          <wp:inline distT="0" distB="0" distL="0" distR="0" wp14:anchorId="704799B1">
            <wp:extent cx="3027680" cy="1866900"/>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8584" b="7278"/>
                    <a:stretch/>
                  </pic:blipFill>
                  <pic:spPr bwMode="auto">
                    <a:xfrm>
                      <a:off x="0" y="0"/>
                      <a:ext cx="3045083" cy="1877631"/>
                    </a:xfrm>
                    <a:prstGeom prst="rect">
                      <a:avLst/>
                    </a:prstGeom>
                    <a:noFill/>
                    <a:ln>
                      <a:noFill/>
                    </a:ln>
                    <a:extLst>
                      <a:ext uri="{53640926-AAD7-44D8-BBD7-CCE9431645EC}">
                        <a14:shadowObscured xmlns:a14="http://schemas.microsoft.com/office/drawing/2010/main"/>
                      </a:ext>
                    </a:extLst>
                  </pic:spPr>
                </pic:pic>
              </a:graphicData>
            </a:graphic>
          </wp:inline>
        </w:drawing>
      </w:r>
    </w:p>
    <w:p w:rsidR="00745133" w:rsidRPr="001D3D5E" w:rsidRDefault="00745133" w:rsidP="00745133">
      <w:pPr>
        <w:spacing w:after="0" w:line="240" w:lineRule="auto"/>
        <w:rPr>
          <w:rFonts w:ascii="Times New Roman" w:hAnsi="Times New Roman" w:cs="Times New Roman"/>
          <w:b/>
          <w:sz w:val="24"/>
          <w:szCs w:val="24"/>
        </w:rPr>
      </w:pPr>
      <w:r w:rsidRPr="001D3D5E">
        <w:rPr>
          <w:rFonts w:ascii="Times New Roman" w:hAnsi="Times New Roman" w:cs="Times New Roman"/>
          <w:b/>
          <w:sz w:val="24"/>
          <w:szCs w:val="24"/>
        </w:rPr>
        <w:t>Краткие технические характеристики</w:t>
      </w:r>
      <w:r w:rsidR="00C60CD3" w:rsidRPr="001D3D5E">
        <w:rPr>
          <w:rFonts w:ascii="Times New Roman" w:hAnsi="Times New Roman" w:cs="Times New Roman"/>
          <w:b/>
          <w:sz w:val="24"/>
          <w:szCs w:val="24"/>
        </w:rPr>
        <w:t xml:space="preserve"> ЗУ-1В(ЗР)</w:t>
      </w:r>
      <w:r w:rsidRPr="001D3D5E">
        <w:rPr>
          <w:rFonts w:ascii="Times New Roman" w:hAnsi="Times New Roman" w:cs="Times New Roman"/>
          <w:b/>
          <w:sz w:val="24"/>
          <w:szCs w:val="24"/>
        </w:rPr>
        <w:t>:</w:t>
      </w:r>
    </w:p>
    <w:p w:rsidR="00745133" w:rsidRPr="001D3D5E" w:rsidRDefault="00745133" w:rsidP="00745133">
      <w:pPr>
        <w:spacing w:after="0" w:line="240" w:lineRule="auto"/>
        <w:rPr>
          <w:rFonts w:ascii="Times New Roman" w:hAnsi="Times New Roman" w:cs="Times New Roman"/>
          <w:b/>
          <w:sz w:val="24"/>
          <w:szCs w:val="24"/>
        </w:rPr>
      </w:pPr>
    </w:p>
    <w:p w:rsidR="00B80727" w:rsidRPr="001D3D5E" w:rsidRDefault="00B80727" w:rsidP="003645C0">
      <w:pPr>
        <w:spacing w:after="0" w:line="240" w:lineRule="auto"/>
        <w:rPr>
          <w:rFonts w:ascii="Times New Roman" w:hAnsi="Times New Roman" w:cs="Times New Roman"/>
          <w:sz w:val="24"/>
          <w:szCs w:val="24"/>
        </w:rPr>
      </w:pPr>
      <w:r w:rsidRPr="001D3D5E">
        <w:rPr>
          <w:rFonts w:ascii="Times New Roman" w:hAnsi="Times New Roman" w:cs="Times New Roman"/>
          <w:sz w:val="24"/>
          <w:szCs w:val="24"/>
        </w:rPr>
        <w:t>Питание 220В 50Гц</w:t>
      </w:r>
    </w:p>
    <w:p w:rsidR="00B80727" w:rsidRPr="001D3D5E" w:rsidRDefault="00B80727" w:rsidP="003645C0">
      <w:pPr>
        <w:spacing w:after="0" w:line="240" w:lineRule="auto"/>
        <w:rPr>
          <w:rFonts w:ascii="Times New Roman" w:hAnsi="Times New Roman" w:cs="Times New Roman"/>
          <w:sz w:val="24"/>
          <w:szCs w:val="24"/>
        </w:rPr>
      </w:pPr>
      <w:r w:rsidRPr="001D3D5E">
        <w:rPr>
          <w:rFonts w:ascii="Times New Roman" w:hAnsi="Times New Roman" w:cs="Times New Roman"/>
          <w:sz w:val="24"/>
          <w:szCs w:val="24"/>
        </w:rPr>
        <w:t>Для аккумуляторов напряжением 12В</w:t>
      </w:r>
    </w:p>
    <w:p w:rsidR="00B80727" w:rsidRPr="001D3D5E" w:rsidRDefault="00B80727" w:rsidP="003645C0">
      <w:pPr>
        <w:spacing w:after="0" w:line="240" w:lineRule="auto"/>
        <w:rPr>
          <w:rFonts w:ascii="Times New Roman" w:hAnsi="Times New Roman" w:cs="Times New Roman"/>
          <w:sz w:val="24"/>
          <w:szCs w:val="24"/>
        </w:rPr>
      </w:pPr>
      <w:r w:rsidRPr="001D3D5E">
        <w:rPr>
          <w:rFonts w:ascii="Times New Roman" w:hAnsi="Times New Roman" w:cs="Times New Roman"/>
          <w:sz w:val="24"/>
          <w:szCs w:val="24"/>
        </w:rPr>
        <w:t>Максимальный зарядный и разрядный ток 25А емкость 250А</w:t>
      </w:r>
      <w:r w:rsidR="00F931B1" w:rsidRPr="001D3D5E">
        <w:rPr>
          <w:rFonts w:ascii="Times New Roman" w:hAnsi="Times New Roman" w:cs="Times New Roman"/>
          <w:sz w:val="24"/>
          <w:szCs w:val="24"/>
        </w:rPr>
        <w:t>/</w:t>
      </w:r>
      <w:r w:rsidRPr="001D3D5E">
        <w:rPr>
          <w:rFonts w:ascii="Times New Roman" w:hAnsi="Times New Roman" w:cs="Times New Roman"/>
          <w:sz w:val="24"/>
          <w:szCs w:val="24"/>
        </w:rPr>
        <w:t>Час</w:t>
      </w:r>
    </w:p>
    <w:p w:rsidR="00B80727" w:rsidRPr="001D3D5E" w:rsidRDefault="00B80727" w:rsidP="003645C0">
      <w:pPr>
        <w:spacing w:after="0" w:line="240" w:lineRule="auto"/>
        <w:rPr>
          <w:rFonts w:ascii="Times New Roman" w:hAnsi="Times New Roman" w:cs="Times New Roman"/>
          <w:sz w:val="24"/>
          <w:szCs w:val="24"/>
        </w:rPr>
      </w:pPr>
      <w:r w:rsidRPr="001D3D5E">
        <w:rPr>
          <w:rFonts w:ascii="Times New Roman" w:hAnsi="Times New Roman" w:cs="Times New Roman"/>
          <w:sz w:val="24"/>
          <w:szCs w:val="24"/>
        </w:rPr>
        <w:t>Плавная регулировка зарядного и разрядного тока</w:t>
      </w:r>
    </w:p>
    <w:p w:rsidR="00B80727" w:rsidRPr="001D3D5E" w:rsidRDefault="00B80727" w:rsidP="003645C0">
      <w:pPr>
        <w:spacing w:after="0" w:line="240" w:lineRule="auto"/>
        <w:rPr>
          <w:rFonts w:ascii="Times New Roman" w:hAnsi="Times New Roman" w:cs="Times New Roman"/>
          <w:sz w:val="24"/>
          <w:szCs w:val="24"/>
        </w:rPr>
      </w:pPr>
      <w:r w:rsidRPr="001D3D5E">
        <w:rPr>
          <w:rFonts w:ascii="Times New Roman" w:hAnsi="Times New Roman" w:cs="Times New Roman"/>
          <w:sz w:val="24"/>
          <w:szCs w:val="24"/>
        </w:rPr>
        <w:t>Возможно заряжать один аккумулятор 6СТ-250</w:t>
      </w:r>
    </w:p>
    <w:p w:rsidR="00B80727" w:rsidRPr="001D3D5E" w:rsidRDefault="00B80727" w:rsidP="003645C0">
      <w:pPr>
        <w:spacing w:after="0" w:line="240" w:lineRule="auto"/>
        <w:rPr>
          <w:rFonts w:ascii="Times New Roman" w:hAnsi="Times New Roman" w:cs="Times New Roman"/>
          <w:sz w:val="24"/>
          <w:szCs w:val="24"/>
        </w:rPr>
      </w:pPr>
      <w:r w:rsidRPr="001D3D5E">
        <w:rPr>
          <w:rFonts w:ascii="Times New Roman" w:hAnsi="Times New Roman" w:cs="Times New Roman"/>
          <w:sz w:val="24"/>
          <w:szCs w:val="24"/>
        </w:rPr>
        <w:t>Функция разряда аккумуляторов</w:t>
      </w:r>
    </w:p>
    <w:p w:rsidR="00F645EA" w:rsidRPr="001D3D5E" w:rsidRDefault="00B80727" w:rsidP="003645C0">
      <w:pPr>
        <w:spacing w:after="0" w:line="240" w:lineRule="auto"/>
        <w:rPr>
          <w:rFonts w:ascii="Times New Roman" w:hAnsi="Times New Roman" w:cs="Times New Roman"/>
          <w:sz w:val="24"/>
          <w:szCs w:val="24"/>
        </w:rPr>
      </w:pPr>
      <w:r w:rsidRPr="001D3D5E">
        <w:rPr>
          <w:rFonts w:ascii="Times New Roman" w:hAnsi="Times New Roman" w:cs="Times New Roman"/>
          <w:sz w:val="24"/>
          <w:szCs w:val="24"/>
        </w:rPr>
        <w:t>Для тренировки, восстановления ак</w:t>
      </w:r>
      <w:r w:rsidR="00745133" w:rsidRPr="001D3D5E">
        <w:rPr>
          <w:rFonts w:ascii="Times New Roman" w:hAnsi="Times New Roman" w:cs="Times New Roman"/>
          <w:sz w:val="24"/>
          <w:szCs w:val="24"/>
        </w:rPr>
        <w:t>кумуляторов и для десульфатации</w:t>
      </w:r>
    </w:p>
    <w:p w:rsidR="00745133" w:rsidRPr="001D3D5E" w:rsidRDefault="00745133" w:rsidP="003645C0">
      <w:pPr>
        <w:spacing w:after="0" w:line="240" w:lineRule="auto"/>
        <w:rPr>
          <w:rFonts w:ascii="Times New Roman" w:hAnsi="Times New Roman" w:cs="Times New Roman"/>
          <w:sz w:val="24"/>
          <w:szCs w:val="24"/>
        </w:rPr>
      </w:pPr>
    </w:p>
    <w:p w:rsidR="00C60CD3" w:rsidRDefault="00C60CD3" w:rsidP="003645C0">
      <w:pPr>
        <w:spacing w:after="0" w:line="240" w:lineRule="auto"/>
        <w:rPr>
          <w:rFonts w:ascii="Times New Roman" w:hAnsi="Times New Roman" w:cs="Times New Roman"/>
          <w:b/>
          <w:sz w:val="24"/>
          <w:szCs w:val="24"/>
        </w:rPr>
      </w:pPr>
      <w:r w:rsidRPr="001D3D5E">
        <w:rPr>
          <w:rFonts w:ascii="Times New Roman" w:hAnsi="Times New Roman" w:cs="Times New Roman"/>
          <w:b/>
          <w:sz w:val="24"/>
          <w:szCs w:val="24"/>
        </w:rPr>
        <w:t>Подробные т</w:t>
      </w:r>
      <w:r w:rsidR="00F645EA" w:rsidRPr="001D3D5E">
        <w:rPr>
          <w:rFonts w:ascii="Times New Roman" w:hAnsi="Times New Roman" w:cs="Times New Roman"/>
          <w:b/>
          <w:sz w:val="24"/>
          <w:szCs w:val="24"/>
        </w:rPr>
        <w:t>ехнические характеристики</w:t>
      </w:r>
      <w:r w:rsidR="00DE09FE" w:rsidRPr="001D3D5E">
        <w:rPr>
          <w:rFonts w:ascii="Times New Roman" w:hAnsi="Times New Roman" w:cs="Times New Roman"/>
          <w:b/>
          <w:sz w:val="24"/>
          <w:szCs w:val="24"/>
        </w:rPr>
        <w:t xml:space="preserve"> ЗУ-1В(ЗР)</w:t>
      </w:r>
      <w:r w:rsidR="008F16CE">
        <w:rPr>
          <w:rFonts w:ascii="Times New Roman" w:hAnsi="Times New Roman" w:cs="Times New Roman"/>
          <w:b/>
          <w:sz w:val="24"/>
          <w:szCs w:val="24"/>
        </w:rPr>
        <w:t>:</w:t>
      </w:r>
    </w:p>
    <w:p w:rsidR="008F16CE" w:rsidRPr="001D3D5E" w:rsidRDefault="008F16CE" w:rsidP="003645C0">
      <w:pPr>
        <w:spacing w:after="0" w:line="240" w:lineRule="auto"/>
        <w:rPr>
          <w:rFonts w:ascii="Times New Roman" w:hAnsi="Times New Roman" w:cs="Times New Roman"/>
          <w:b/>
          <w:sz w:val="24"/>
          <w:szCs w:val="24"/>
        </w:rPr>
      </w:pPr>
    </w:p>
    <w:tbl>
      <w:tblPr>
        <w:tblW w:w="9206"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536"/>
        <w:gridCol w:w="3544"/>
        <w:gridCol w:w="2126"/>
      </w:tblGrid>
      <w:tr w:rsidR="00B80727" w:rsidRPr="008F16CE" w:rsidTr="008F16CE">
        <w:trPr>
          <w:trHeight w:val="57"/>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8F16CE" w:rsidRPr="008F16CE" w:rsidRDefault="00B80727" w:rsidP="008F16CE">
            <w:pPr>
              <w:spacing w:after="0" w:line="240" w:lineRule="auto"/>
              <w:jc w:val="center"/>
              <w:rPr>
                <w:rFonts w:ascii="Times New Roman" w:eastAsia="Times New Roman" w:hAnsi="Times New Roman" w:cs="Times New Roman"/>
                <w:b/>
                <w:bCs/>
                <w:color w:val="000000"/>
                <w:lang w:eastAsia="ru-RU"/>
              </w:rPr>
            </w:pPr>
            <w:r w:rsidRPr="008F16CE">
              <w:rPr>
                <w:rFonts w:ascii="Times New Roman" w:eastAsia="Times New Roman" w:hAnsi="Times New Roman" w:cs="Times New Roman"/>
                <w:b/>
                <w:bCs/>
                <w:color w:val="000000"/>
                <w:lang w:eastAsia="ru-RU"/>
              </w:rPr>
              <w:t>Наименование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3645C0">
            <w:pPr>
              <w:spacing w:after="0" w:line="240" w:lineRule="auto"/>
              <w:jc w:val="center"/>
              <w:rPr>
                <w:rFonts w:ascii="Times New Roman" w:eastAsia="Times New Roman" w:hAnsi="Times New Roman" w:cs="Times New Roman"/>
                <w:color w:val="000000"/>
                <w:lang w:eastAsia="ru-RU"/>
              </w:rPr>
            </w:pPr>
            <w:r w:rsidRPr="008F16CE">
              <w:rPr>
                <w:rFonts w:ascii="Times New Roman" w:eastAsia="Times New Roman" w:hAnsi="Times New Roman" w:cs="Times New Roman"/>
                <w:b/>
                <w:bCs/>
                <w:color w:val="000000"/>
                <w:lang w:eastAsia="ru-RU"/>
              </w:rPr>
              <w:t>Значение</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D15766" w:rsidP="00D15766">
            <w:pPr>
              <w:spacing w:after="0" w:line="240" w:lineRule="auto"/>
              <w:jc w:val="center"/>
              <w:rPr>
                <w:rFonts w:ascii="Times New Roman" w:eastAsia="Times New Roman" w:hAnsi="Times New Roman" w:cs="Times New Roman"/>
                <w:color w:val="000000"/>
                <w:lang w:eastAsia="ru-RU"/>
              </w:rPr>
            </w:pPr>
            <w:r w:rsidRPr="008F16CE">
              <w:rPr>
                <w:rFonts w:ascii="Times New Roman" w:eastAsia="Times New Roman" w:hAnsi="Times New Roman" w:cs="Times New Roman"/>
                <w:b/>
                <w:bCs/>
                <w:color w:val="000000"/>
                <w:lang w:eastAsia="ru-RU"/>
              </w:rPr>
              <w:t>Ед. и</w:t>
            </w:r>
            <w:r w:rsidR="00B80727" w:rsidRPr="008F16CE">
              <w:rPr>
                <w:rFonts w:ascii="Times New Roman" w:eastAsia="Times New Roman" w:hAnsi="Times New Roman" w:cs="Times New Roman"/>
                <w:b/>
                <w:bCs/>
                <w:color w:val="000000"/>
                <w:lang w:eastAsia="ru-RU"/>
              </w:rPr>
              <w:t>зме</w:t>
            </w:r>
            <w:r w:rsidRPr="008F16CE">
              <w:rPr>
                <w:rFonts w:ascii="Times New Roman" w:eastAsia="Times New Roman" w:hAnsi="Times New Roman" w:cs="Times New Roman"/>
                <w:b/>
                <w:bCs/>
                <w:color w:val="000000"/>
                <w:lang w:eastAsia="ru-RU"/>
              </w:rPr>
              <w:t>р</w:t>
            </w:r>
            <w:r w:rsidR="00B80727" w:rsidRPr="008F16CE">
              <w:rPr>
                <w:rFonts w:ascii="Times New Roman" w:eastAsia="Times New Roman" w:hAnsi="Times New Roman" w:cs="Times New Roman"/>
                <w:b/>
                <w:bCs/>
                <w:color w:val="000000"/>
                <w:lang w:eastAsia="ru-RU"/>
              </w:rPr>
              <w:t>ения</w:t>
            </w:r>
          </w:p>
        </w:tc>
      </w:tr>
      <w:tr w:rsidR="00B80727" w:rsidRPr="008F16CE" w:rsidTr="008F16CE">
        <w:trPr>
          <w:trHeight w:val="57"/>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B83FF8">
            <w:pPr>
              <w:spacing w:after="0" w:line="240" w:lineRule="auto"/>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Питающая сеть</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8D4BF8">
            <w:pPr>
              <w:spacing w:after="0" w:line="240" w:lineRule="auto"/>
              <w:jc w:val="center"/>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220</w:t>
            </w:r>
            <w:r w:rsidR="00F931B1" w:rsidRPr="008F16CE">
              <w:rPr>
                <w:rFonts w:ascii="Times New Roman" w:eastAsia="Times New Roman" w:hAnsi="Times New Roman" w:cs="Times New Roman"/>
                <w:color w:val="000000"/>
                <w:lang w:eastAsia="ru-RU"/>
              </w:rPr>
              <w:t>/</w:t>
            </w:r>
            <w:r w:rsidRPr="008F16CE">
              <w:rPr>
                <w:rFonts w:ascii="Times New Roman" w:eastAsia="Times New Roman" w:hAnsi="Times New Roman" w:cs="Times New Roman"/>
                <w:color w:val="000000"/>
                <w:lang w:eastAsia="ru-RU"/>
              </w:rPr>
              <w:t>50 (A+N+PE)</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8D4BF8">
            <w:pPr>
              <w:spacing w:after="0" w:line="240" w:lineRule="auto"/>
              <w:jc w:val="center"/>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В</w:t>
            </w:r>
            <w:r w:rsidR="00F931B1" w:rsidRPr="008F16CE">
              <w:rPr>
                <w:rFonts w:ascii="Times New Roman" w:eastAsia="Times New Roman" w:hAnsi="Times New Roman" w:cs="Times New Roman"/>
                <w:color w:val="000000"/>
                <w:lang w:eastAsia="ru-RU"/>
              </w:rPr>
              <w:t>/</w:t>
            </w:r>
            <w:r w:rsidRPr="008F16CE">
              <w:rPr>
                <w:rFonts w:ascii="Times New Roman" w:eastAsia="Times New Roman" w:hAnsi="Times New Roman" w:cs="Times New Roman"/>
                <w:color w:val="000000"/>
                <w:lang w:eastAsia="ru-RU"/>
              </w:rPr>
              <w:t>Гц</w:t>
            </w:r>
          </w:p>
        </w:tc>
      </w:tr>
      <w:tr w:rsidR="00B80727" w:rsidRPr="008F16CE" w:rsidTr="008F16CE">
        <w:trPr>
          <w:trHeight w:val="57"/>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B83FF8">
            <w:pPr>
              <w:spacing w:after="0" w:line="240" w:lineRule="auto"/>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Максимальный потребляемый ток по</w:t>
            </w:r>
            <w:r w:rsidR="00E66E91" w:rsidRPr="008F16CE">
              <w:rPr>
                <w:rFonts w:ascii="Times New Roman" w:eastAsia="Times New Roman" w:hAnsi="Times New Roman" w:cs="Times New Roman"/>
                <w:color w:val="000000"/>
                <w:lang w:eastAsia="ru-RU"/>
              </w:rPr>
              <w:t xml:space="preserve"> </w:t>
            </w:r>
            <w:r w:rsidRPr="008F16CE">
              <w:rPr>
                <w:rFonts w:ascii="Times New Roman" w:eastAsia="Times New Roman" w:hAnsi="Times New Roman" w:cs="Times New Roman"/>
                <w:color w:val="000000"/>
                <w:lang w:eastAsia="ru-RU"/>
              </w:rPr>
              <w:t>сети 220В</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8D4BF8">
            <w:pPr>
              <w:spacing w:after="0" w:line="240" w:lineRule="auto"/>
              <w:jc w:val="center"/>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3,2</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8D4BF8">
            <w:pPr>
              <w:spacing w:after="0" w:line="240" w:lineRule="auto"/>
              <w:jc w:val="center"/>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А</w:t>
            </w:r>
          </w:p>
        </w:tc>
      </w:tr>
      <w:tr w:rsidR="00B80727" w:rsidRPr="008F16CE" w:rsidTr="008F16CE">
        <w:trPr>
          <w:trHeight w:val="57"/>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B83FF8">
            <w:pPr>
              <w:spacing w:after="0" w:line="240" w:lineRule="auto"/>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Выходное напряжение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8D4BF8">
            <w:pPr>
              <w:spacing w:after="0" w:line="240" w:lineRule="auto"/>
              <w:jc w:val="center"/>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12</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8D4BF8">
            <w:pPr>
              <w:spacing w:after="0" w:line="240" w:lineRule="auto"/>
              <w:jc w:val="center"/>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В</w:t>
            </w:r>
          </w:p>
        </w:tc>
      </w:tr>
      <w:tr w:rsidR="00B80727" w:rsidRPr="008F16CE" w:rsidTr="008F16CE">
        <w:trPr>
          <w:trHeight w:val="57"/>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B83FF8">
            <w:pPr>
              <w:spacing w:after="0" w:line="240" w:lineRule="auto"/>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Максимальный ток заряда</w:t>
            </w:r>
            <w:r w:rsidR="008F16CE" w:rsidRPr="008F16CE">
              <w:rPr>
                <w:rFonts w:ascii="Times New Roman" w:eastAsia="Times New Roman" w:hAnsi="Times New Roman" w:cs="Times New Roman"/>
                <w:color w:val="000000"/>
                <w:lang w:eastAsia="ru-RU"/>
              </w:rPr>
              <w:t>, разряда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8D4BF8">
            <w:pPr>
              <w:spacing w:after="0" w:line="240" w:lineRule="auto"/>
              <w:jc w:val="center"/>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25</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8D4BF8">
            <w:pPr>
              <w:spacing w:after="0" w:line="240" w:lineRule="auto"/>
              <w:jc w:val="center"/>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А</w:t>
            </w:r>
          </w:p>
        </w:tc>
      </w:tr>
      <w:tr w:rsidR="00B80727" w:rsidRPr="008F16CE" w:rsidTr="008F16CE">
        <w:trPr>
          <w:trHeight w:val="57"/>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B83FF8">
            <w:pPr>
              <w:spacing w:after="0" w:line="240" w:lineRule="auto"/>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Тип регулировки зарядного тока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8D4BF8">
            <w:pPr>
              <w:spacing w:after="0" w:line="240" w:lineRule="auto"/>
              <w:jc w:val="center"/>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Плавная, транзисторная, ШИМ</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8D4BF8">
            <w:pPr>
              <w:spacing w:after="0" w:line="240" w:lineRule="auto"/>
              <w:jc w:val="center"/>
              <w:rPr>
                <w:rFonts w:ascii="Times New Roman" w:eastAsia="Times New Roman" w:hAnsi="Times New Roman" w:cs="Times New Roman"/>
                <w:color w:val="000000"/>
                <w:lang w:eastAsia="ru-RU"/>
              </w:rPr>
            </w:pPr>
          </w:p>
        </w:tc>
      </w:tr>
      <w:tr w:rsidR="00B80727" w:rsidRPr="008F16CE" w:rsidTr="008F16CE">
        <w:trPr>
          <w:trHeight w:val="57"/>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B83FF8">
            <w:pPr>
              <w:spacing w:after="0" w:line="240" w:lineRule="auto"/>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Тип индикации зарядного</w:t>
            </w:r>
            <w:r w:rsidR="008F16CE" w:rsidRPr="008F16CE">
              <w:rPr>
                <w:rFonts w:ascii="Times New Roman" w:eastAsia="Times New Roman" w:hAnsi="Times New Roman" w:cs="Times New Roman"/>
                <w:color w:val="000000"/>
                <w:lang w:eastAsia="ru-RU"/>
              </w:rPr>
              <w:t>, разрядного</w:t>
            </w:r>
            <w:r w:rsidRPr="008F16CE">
              <w:rPr>
                <w:rFonts w:ascii="Times New Roman" w:eastAsia="Times New Roman" w:hAnsi="Times New Roman" w:cs="Times New Roman"/>
                <w:color w:val="000000"/>
                <w:lang w:eastAsia="ru-RU"/>
              </w:rPr>
              <w:t xml:space="preserve"> тока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8D4BF8">
            <w:pPr>
              <w:spacing w:after="0" w:line="240" w:lineRule="auto"/>
              <w:jc w:val="center"/>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 xml:space="preserve">Стрелочная М42300 </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8D4BF8">
            <w:pPr>
              <w:spacing w:after="0" w:line="240" w:lineRule="auto"/>
              <w:jc w:val="center"/>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Класс точности 1,5</w:t>
            </w:r>
          </w:p>
        </w:tc>
      </w:tr>
      <w:tr w:rsidR="00B80727" w:rsidRPr="008F16CE" w:rsidTr="008F16CE">
        <w:trPr>
          <w:trHeight w:val="57"/>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B83FF8">
            <w:pPr>
              <w:spacing w:after="0" w:line="240" w:lineRule="auto"/>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Тип индикации напряжения</w:t>
            </w:r>
          </w:p>
          <w:p w:rsidR="00B80727" w:rsidRPr="008F16CE" w:rsidRDefault="00B80727" w:rsidP="00B83FF8">
            <w:pPr>
              <w:spacing w:after="0" w:line="240" w:lineRule="auto"/>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аккумулятора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8D4BF8">
            <w:pPr>
              <w:spacing w:after="0" w:line="240" w:lineRule="auto"/>
              <w:jc w:val="center"/>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 xml:space="preserve">Стрелочная М42300 </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8D4BF8">
            <w:pPr>
              <w:spacing w:after="0" w:line="240" w:lineRule="auto"/>
              <w:jc w:val="center"/>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Класс точности 1,5</w:t>
            </w:r>
          </w:p>
        </w:tc>
      </w:tr>
      <w:tr w:rsidR="00B80727" w:rsidRPr="008F16CE" w:rsidTr="008F16CE">
        <w:trPr>
          <w:trHeight w:val="57"/>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B83FF8">
            <w:pPr>
              <w:spacing w:after="0" w:line="240" w:lineRule="auto"/>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Тип резистора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8D4BF8">
            <w:pPr>
              <w:spacing w:after="0" w:line="240" w:lineRule="auto"/>
              <w:jc w:val="center"/>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Нихром</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8D4BF8">
            <w:pPr>
              <w:spacing w:after="0" w:line="240" w:lineRule="auto"/>
              <w:jc w:val="center"/>
              <w:rPr>
                <w:rFonts w:ascii="Times New Roman" w:eastAsia="Times New Roman" w:hAnsi="Times New Roman" w:cs="Times New Roman"/>
                <w:color w:val="000000"/>
                <w:lang w:eastAsia="ru-RU"/>
              </w:rPr>
            </w:pPr>
          </w:p>
        </w:tc>
      </w:tr>
      <w:tr w:rsidR="00B80727" w:rsidRPr="008F16CE" w:rsidTr="008F16CE">
        <w:trPr>
          <w:trHeight w:val="57"/>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B83FF8">
            <w:pPr>
              <w:spacing w:after="0" w:line="240" w:lineRule="auto"/>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Тип регулировки разрядного тока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8D4BF8">
            <w:pPr>
              <w:spacing w:after="0" w:line="240" w:lineRule="auto"/>
              <w:jc w:val="center"/>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Плавная</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8D4BF8">
            <w:pPr>
              <w:spacing w:after="0" w:line="240" w:lineRule="auto"/>
              <w:jc w:val="center"/>
              <w:rPr>
                <w:rFonts w:ascii="Times New Roman" w:eastAsia="Times New Roman" w:hAnsi="Times New Roman" w:cs="Times New Roman"/>
                <w:color w:val="000000"/>
                <w:lang w:eastAsia="ru-RU"/>
              </w:rPr>
            </w:pPr>
          </w:p>
        </w:tc>
      </w:tr>
      <w:tr w:rsidR="00B80727" w:rsidRPr="008F16CE" w:rsidTr="008F16CE">
        <w:trPr>
          <w:trHeight w:val="57"/>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B83FF8">
            <w:pPr>
              <w:spacing w:after="0" w:line="240" w:lineRule="auto"/>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Тип устройства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8D4BF8">
            <w:pPr>
              <w:spacing w:after="0" w:line="240" w:lineRule="auto"/>
              <w:jc w:val="center"/>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Настольный трансформаторный</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8D4BF8">
            <w:pPr>
              <w:spacing w:after="0" w:line="240" w:lineRule="auto"/>
              <w:jc w:val="center"/>
              <w:rPr>
                <w:rFonts w:ascii="Times New Roman" w:eastAsia="Times New Roman" w:hAnsi="Times New Roman" w:cs="Times New Roman"/>
                <w:color w:val="000000"/>
                <w:lang w:eastAsia="ru-RU"/>
              </w:rPr>
            </w:pPr>
          </w:p>
        </w:tc>
      </w:tr>
      <w:tr w:rsidR="00B80727" w:rsidRPr="008F16CE" w:rsidTr="008F16CE">
        <w:trPr>
          <w:trHeight w:val="57"/>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B83FF8">
            <w:pPr>
              <w:spacing w:after="0" w:line="240" w:lineRule="auto"/>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Тип защиты устройства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8D4BF8">
            <w:pPr>
              <w:spacing w:after="0" w:line="240" w:lineRule="auto"/>
              <w:jc w:val="center"/>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Электронный</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8D4BF8">
            <w:pPr>
              <w:spacing w:after="0" w:line="240" w:lineRule="auto"/>
              <w:jc w:val="center"/>
              <w:rPr>
                <w:rFonts w:ascii="Times New Roman" w:eastAsia="Times New Roman" w:hAnsi="Times New Roman" w:cs="Times New Roman"/>
                <w:color w:val="000000"/>
                <w:lang w:eastAsia="ru-RU"/>
              </w:rPr>
            </w:pPr>
          </w:p>
        </w:tc>
      </w:tr>
      <w:tr w:rsidR="00B80727" w:rsidRPr="008F16CE" w:rsidTr="008F16CE">
        <w:trPr>
          <w:trHeight w:val="57"/>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B83FF8">
            <w:pPr>
              <w:spacing w:after="0" w:line="240" w:lineRule="auto"/>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Возможность установки опций</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8D4BF8">
            <w:pPr>
              <w:spacing w:after="0" w:line="240" w:lineRule="auto"/>
              <w:jc w:val="center"/>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Автоотключение, хранение</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8D4BF8">
            <w:pPr>
              <w:spacing w:after="0" w:line="240" w:lineRule="auto"/>
              <w:jc w:val="center"/>
              <w:rPr>
                <w:rFonts w:ascii="Times New Roman" w:eastAsia="Times New Roman" w:hAnsi="Times New Roman" w:cs="Times New Roman"/>
                <w:color w:val="000000"/>
                <w:lang w:eastAsia="ru-RU"/>
              </w:rPr>
            </w:pPr>
          </w:p>
        </w:tc>
      </w:tr>
      <w:tr w:rsidR="00B80727" w:rsidRPr="008F16CE" w:rsidTr="008F16CE">
        <w:trPr>
          <w:trHeight w:val="57"/>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B83FF8">
            <w:pPr>
              <w:spacing w:after="0" w:line="240" w:lineRule="auto"/>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Максимальная емкость АКБ</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8D4BF8">
            <w:pPr>
              <w:spacing w:after="0" w:line="240" w:lineRule="auto"/>
              <w:jc w:val="center"/>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250</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8D4BF8">
            <w:pPr>
              <w:spacing w:after="0" w:line="240" w:lineRule="auto"/>
              <w:jc w:val="center"/>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А</w:t>
            </w:r>
            <w:r w:rsidR="00F931B1" w:rsidRPr="008F16CE">
              <w:rPr>
                <w:rFonts w:ascii="Times New Roman" w:eastAsia="Times New Roman" w:hAnsi="Times New Roman" w:cs="Times New Roman"/>
                <w:color w:val="000000"/>
                <w:lang w:eastAsia="ru-RU"/>
              </w:rPr>
              <w:t>/</w:t>
            </w:r>
            <w:r w:rsidRPr="008F16CE">
              <w:rPr>
                <w:rFonts w:ascii="Times New Roman" w:eastAsia="Times New Roman" w:hAnsi="Times New Roman" w:cs="Times New Roman"/>
                <w:color w:val="000000"/>
                <w:lang w:eastAsia="ru-RU"/>
              </w:rPr>
              <w:t>Час</w:t>
            </w:r>
          </w:p>
        </w:tc>
      </w:tr>
      <w:tr w:rsidR="00B80727" w:rsidRPr="008F16CE" w:rsidTr="008F16CE">
        <w:trPr>
          <w:trHeight w:val="57"/>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B83FF8">
            <w:pPr>
              <w:spacing w:after="0" w:line="240" w:lineRule="auto"/>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Максимальное кол-во АКБ</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8D4BF8">
            <w:pPr>
              <w:spacing w:after="0" w:line="240" w:lineRule="auto"/>
              <w:jc w:val="center"/>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1</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857C8A" w:rsidP="008D4BF8">
            <w:pPr>
              <w:spacing w:after="0" w:line="240" w:lineRule="auto"/>
              <w:jc w:val="center"/>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шт.</w:t>
            </w:r>
          </w:p>
        </w:tc>
      </w:tr>
      <w:tr w:rsidR="00B80727" w:rsidRPr="008F16CE" w:rsidTr="008F16CE">
        <w:trPr>
          <w:trHeight w:val="57"/>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B83FF8">
            <w:pPr>
              <w:spacing w:after="0" w:line="240" w:lineRule="auto"/>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Встроен</w:t>
            </w:r>
            <w:r w:rsidR="00F645EA" w:rsidRPr="008F16CE">
              <w:rPr>
                <w:rFonts w:ascii="Times New Roman" w:eastAsia="Times New Roman" w:hAnsi="Times New Roman" w:cs="Times New Roman"/>
                <w:color w:val="000000"/>
                <w:lang w:eastAsia="ru-RU"/>
              </w:rPr>
              <w:t>н</w:t>
            </w:r>
            <w:r w:rsidRPr="008F16CE">
              <w:rPr>
                <w:rFonts w:ascii="Times New Roman" w:eastAsia="Times New Roman" w:hAnsi="Times New Roman" w:cs="Times New Roman"/>
                <w:color w:val="000000"/>
                <w:lang w:eastAsia="ru-RU"/>
              </w:rPr>
              <w:t>ая нагрузочная вилка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58F0" w:rsidP="008D4BF8">
            <w:pPr>
              <w:spacing w:after="0" w:line="240" w:lineRule="auto"/>
              <w:jc w:val="center"/>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Есть</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8D4BF8">
            <w:pPr>
              <w:spacing w:after="0" w:line="240" w:lineRule="auto"/>
              <w:jc w:val="center"/>
              <w:rPr>
                <w:rFonts w:ascii="Times New Roman" w:eastAsia="Times New Roman" w:hAnsi="Times New Roman" w:cs="Times New Roman"/>
                <w:color w:val="000000"/>
                <w:lang w:eastAsia="ru-RU"/>
              </w:rPr>
            </w:pPr>
          </w:p>
        </w:tc>
      </w:tr>
      <w:tr w:rsidR="00B80727" w:rsidRPr="008F16CE" w:rsidTr="008F16CE">
        <w:trPr>
          <w:trHeight w:val="57"/>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B83FF8">
            <w:pPr>
              <w:spacing w:after="0" w:line="240" w:lineRule="auto"/>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Материал корпуса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8D4BF8">
            <w:pPr>
              <w:spacing w:after="0" w:line="240" w:lineRule="auto"/>
              <w:jc w:val="center"/>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Металл</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8D4BF8">
            <w:pPr>
              <w:spacing w:after="0" w:line="240" w:lineRule="auto"/>
              <w:jc w:val="center"/>
              <w:rPr>
                <w:rFonts w:ascii="Times New Roman" w:eastAsia="Times New Roman" w:hAnsi="Times New Roman" w:cs="Times New Roman"/>
                <w:color w:val="000000"/>
                <w:lang w:eastAsia="ru-RU"/>
              </w:rPr>
            </w:pPr>
          </w:p>
        </w:tc>
      </w:tr>
      <w:tr w:rsidR="00B80727" w:rsidRPr="008F16CE" w:rsidTr="008F16CE">
        <w:trPr>
          <w:trHeight w:val="57"/>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B83FF8">
            <w:pPr>
              <w:spacing w:after="0" w:line="240" w:lineRule="auto"/>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Окраска корпуса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8D4BF8">
            <w:pPr>
              <w:spacing w:after="0" w:line="240" w:lineRule="auto"/>
              <w:jc w:val="center"/>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Порошковая</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8D4BF8">
            <w:pPr>
              <w:spacing w:after="0" w:line="240" w:lineRule="auto"/>
              <w:jc w:val="center"/>
              <w:rPr>
                <w:rFonts w:ascii="Times New Roman" w:eastAsia="Times New Roman" w:hAnsi="Times New Roman" w:cs="Times New Roman"/>
                <w:color w:val="000000"/>
                <w:lang w:eastAsia="ru-RU"/>
              </w:rPr>
            </w:pPr>
          </w:p>
        </w:tc>
      </w:tr>
      <w:tr w:rsidR="00B80727" w:rsidRPr="008F16CE" w:rsidTr="008F16CE">
        <w:trPr>
          <w:trHeight w:val="57"/>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B83FF8">
            <w:pPr>
              <w:spacing w:after="0" w:line="240" w:lineRule="auto"/>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Тип охлаждения</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8D4BF8">
            <w:pPr>
              <w:spacing w:after="0" w:line="240" w:lineRule="auto"/>
              <w:jc w:val="center"/>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Принудительный</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8D4BF8">
            <w:pPr>
              <w:spacing w:after="0" w:line="240" w:lineRule="auto"/>
              <w:jc w:val="center"/>
              <w:rPr>
                <w:rFonts w:ascii="Times New Roman" w:eastAsia="Times New Roman" w:hAnsi="Times New Roman" w:cs="Times New Roman"/>
                <w:color w:val="000000"/>
                <w:lang w:eastAsia="ru-RU"/>
              </w:rPr>
            </w:pPr>
          </w:p>
        </w:tc>
      </w:tr>
      <w:tr w:rsidR="00B80727" w:rsidRPr="008F16CE" w:rsidTr="008F16CE">
        <w:trPr>
          <w:trHeight w:val="57"/>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B83FF8">
            <w:pPr>
              <w:spacing w:after="0" w:line="240" w:lineRule="auto"/>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Длина сетевого провода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8D4BF8">
            <w:pPr>
              <w:spacing w:after="0" w:line="240" w:lineRule="auto"/>
              <w:jc w:val="center"/>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2</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8D4BF8">
            <w:pPr>
              <w:spacing w:after="0" w:line="240" w:lineRule="auto"/>
              <w:jc w:val="center"/>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м</w:t>
            </w:r>
          </w:p>
        </w:tc>
      </w:tr>
      <w:tr w:rsidR="00B80727" w:rsidRPr="008F16CE" w:rsidTr="008F16CE">
        <w:trPr>
          <w:trHeight w:val="57"/>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B83FF8">
            <w:pPr>
              <w:spacing w:after="0" w:line="240" w:lineRule="auto"/>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Длина выходных проводов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8D4BF8">
            <w:pPr>
              <w:spacing w:after="0" w:line="240" w:lineRule="auto"/>
              <w:jc w:val="center"/>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2</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8D4BF8">
            <w:pPr>
              <w:spacing w:after="0" w:line="240" w:lineRule="auto"/>
              <w:jc w:val="center"/>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м</w:t>
            </w:r>
          </w:p>
        </w:tc>
      </w:tr>
      <w:tr w:rsidR="00B80727" w:rsidRPr="008F16CE" w:rsidTr="008F16CE">
        <w:trPr>
          <w:trHeight w:val="57"/>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B83FF8">
            <w:pPr>
              <w:spacing w:after="0" w:line="240" w:lineRule="auto"/>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Габариты в упаковке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1A5F33" w:rsidP="008D4BF8">
            <w:pPr>
              <w:spacing w:after="0" w:line="240" w:lineRule="auto"/>
              <w:jc w:val="center"/>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В-320 Д-54</w:t>
            </w:r>
            <w:r w:rsidR="00A13631" w:rsidRPr="008F16CE">
              <w:rPr>
                <w:rFonts w:ascii="Times New Roman" w:eastAsia="Times New Roman" w:hAnsi="Times New Roman" w:cs="Times New Roman"/>
                <w:color w:val="000000"/>
                <w:lang w:eastAsia="ru-RU"/>
              </w:rPr>
              <w:t>0 </w:t>
            </w:r>
            <w:r w:rsidR="00B80727" w:rsidRPr="008F16CE">
              <w:rPr>
                <w:rFonts w:ascii="Times New Roman" w:eastAsia="Times New Roman" w:hAnsi="Times New Roman" w:cs="Times New Roman"/>
                <w:color w:val="000000"/>
                <w:lang w:eastAsia="ru-RU"/>
              </w:rPr>
              <w:t>Ш-430</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8D4BF8">
            <w:pPr>
              <w:spacing w:after="0" w:line="240" w:lineRule="auto"/>
              <w:jc w:val="center"/>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мм</w:t>
            </w:r>
          </w:p>
        </w:tc>
      </w:tr>
      <w:tr w:rsidR="00B80727" w:rsidRPr="008F16CE" w:rsidTr="008F16CE">
        <w:trPr>
          <w:trHeight w:val="57"/>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B83FF8">
            <w:pPr>
              <w:spacing w:after="0" w:line="240" w:lineRule="auto"/>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Вес брутто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1A5F33" w:rsidP="008D4BF8">
            <w:pPr>
              <w:spacing w:after="0" w:line="240" w:lineRule="auto"/>
              <w:jc w:val="center"/>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25</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B80727" w:rsidRPr="008F16CE" w:rsidRDefault="00B80727" w:rsidP="008D4BF8">
            <w:pPr>
              <w:spacing w:after="0" w:line="240" w:lineRule="auto"/>
              <w:jc w:val="center"/>
              <w:rPr>
                <w:rFonts w:ascii="Times New Roman" w:eastAsia="Times New Roman" w:hAnsi="Times New Roman" w:cs="Times New Roman"/>
                <w:color w:val="000000"/>
                <w:lang w:eastAsia="ru-RU"/>
              </w:rPr>
            </w:pPr>
            <w:r w:rsidRPr="008F16CE">
              <w:rPr>
                <w:rFonts w:ascii="Times New Roman" w:eastAsia="Times New Roman" w:hAnsi="Times New Roman" w:cs="Times New Roman"/>
                <w:color w:val="000000"/>
                <w:lang w:eastAsia="ru-RU"/>
              </w:rPr>
              <w:t>кг</w:t>
            </w:r>
          </w:p>
        </w:tc>
      </w:tr>
    </w:tbl>
    <w:p w:rsidR="00B80727" w:rsidRPr="001D3D5E" w:rsidRDefault="00B80727" w:rsidP="003645C0">
      <w:pPr>
        <w:spacing w:after="0" w:line="240" w:lineRule="auto"/>
        <w:rPr>
          <w:rFonts w:ascii="Times New Roman" w:hAnsi="Times New Roman" w:cs="Times New Roman"/>
          <w:sz w:val="24"/>
          <w:szCs w:val="24"/>
        </w:rPr>
      </w:pPr>
    </w:p>
    <w:p w:rsidR="00A13631" w:rsidRPr="003645C0" w:rsidRDefault="00E66E91" w:rsidP="003645C0">
      <w:pPr>
        <w:spacing w:after="0" w:line="240" w:lineRule="auto"/>
        <w:rPr>
          <w:rFonts w:ascii="Times New Roman" w:hAnsi="Times New Roman" w:cs="Times New Roman"/>
          <w:sz w:val="20"/>
          <w:szCs w:val="20"/>
        </w:rPr>
      </w:pPr>
      <w:r w:rsidRPr="001D3D5E">
        <w:rPr>
          <w:rFonts w:ascii="Times New Roman" w:hAnsi="Times New Roman" w:cs="Times New Roman"/>
          <w:sz w:val="24"/>
          <w:szCs w:val="24"/>
        </w:rPr>
        <w:br w:type="page"/>
      </w:r>
    </w:p>
    <w:p w:rsidR="00F645EA" w:rsidRPr="0036025B" w:rsidRDefault="00D2437E" w:rsidP="00D2437E">
      <w:pPr>
        <w:pStyle w:val="a3"/>
        <w:spacing w:after="0" w:line="240" w:lineRule="auto"/>
        <w:rPr>
          <w:rFonts w:ascii="Times New Roman" w:hAnsi="Times New Roman" w:cs="Times New Roman"/>
          <w:b/>
          <w:color w:val="2E74B5" w:themeColor="accent1" w:themeShade="BF"/>
          <w:sz w:val="28"/>
          <w:szCs w:val="28"/>
          <w:u w:val="single"/>
        </w:rPr>
      </w:pPr>
      <w:r>
        <w:rPr>
          <w:rFonts w:ascii="Times New Roman" w:hAnsi="Times New Roman" w:cs="Times New Roman"/>
          <w:b/>
          <w:color w:val="2E74B5" w:themeColor="accent1" w:themeShade="BF"/>
          <w:sz w:val="28"/>
          <w:szCs w:val="28"/>
          <w:u w:val="single"/>
        </w:rPr>
        <w:lastRenderedPageBreak/>
        <w:t>2.</w:t>
      </w:r>
      <w:r w:rsidR="00A13631" w:rsidRPr="0036025B">
        <w:rPr>
          <w:rFonts w:ascii="Times New Roman" w:hAnsi="Times New Roman" w:cs="Times New Roman"/>
          <w:b/>
          <w:color w:val="2E74B5" w:themeColor="accent1" w:themeShade="BF"/>
          <w:sz w:val="28"/>
          <w:szCs w:val="28"/>
          <w:u w:val="single"/>
        </w:rPr>
        <w:t>Зарядные и зарядно-разрядные устройства для аккумуляторов</w:t>
      </w:r>
    </w:p>
    <w:p w:rsidR="00A13631" w:rsidRPr="0036025B" w:rsidRDefault="00A13631" w:rsidP="003645C0">
      <w:pPr>
        <w:spacing w:after="0" w:line="240" w:lineRule="auto"/>
        <w:jc w:val="center"/>
        <w:rPr>
          <w:rFonts w:ascii="Times New Roman" w:hAnsi="Times New Roman" w:cs="Times New Roman"/>
          <w:b/>
          <w:color w:val="2E74B5" w:themeColor="accent1" w:themeShade="BF"/>
          <w:sz w:val="28"/>
          <w:szCs w:val="28"/>
          <w:u w:val="single"/>
        </w:rPr>
      </w:pPr>
      <w:r w:rsidRPr="0036025B">
        <w:rPr>
          <w:rFonts w:ascii="Times New Roman" w:hAnsi="Times New Roman" w:cs="Times New Roman"/>
          <w:b/>
          <w:color w:val="2E74B5" w:themeColor="accent1" w:themeShade="BF"/>
          <w:sz w:val="28"/>
          <w:szCs w:val="28"/>
          <w:u w:val="single"/>
        </w:rPr>
        <w:t xml:space="preserve"> с напряжением 12 и 24В</w:t>
      </w:r>
    </w:p>
    <w:p w:rsidR="00F645EA" w:rsidRPr="00373311" w:rsidRDefault="00F645EA" w:rsidP="003645C0">
      <w:pPr>
        <w:spacing w:after="0" w:line="240" w:lineRule="auto"/>
        <w:jc w:val="center"/>
        <w:rPr>
          <w:rFonts w:ascii="Times New Roman" w:hAnsi="Times New Roman" w:cs="Times New Roman"/>
          <w:b/>
          <w:color w:val="2E74B5" w:themeColor="accent1" w:themeShade="BF"/>
          <w:sz w:val="24"/>
          <w:szCs w:val="24"/>
          <w:u w:val="single"/>
        </w:rPr>
      </w:pPr>
    </w:p>
    <w:p w:rsidR="00A13631" w:rsidRPr="00373311" w:rsidRDefault="00A13631" w:rsidP="003645C0">
      <w:pPr>
        <w:pStyle w:val="a3"/>
        <w:numPr>
          <w:ilvl w:val="0"/>
          <w:numId w:val="9"/>
        </w:numPr>
        <w:spacing w:after="0" w:line="240" w:lineRule="auto"/>
        <w:rPr>
          <w:rFonts w:ascii="Times New Roman" w:hAnsi="Times New Roman" w:cs="Times New Roman"/>
          <w:b/>
          <w:sz w:val="24"/>
          <w:szCs w:val="24"/>
        </w:rPr>
      </w:pPr>
      <w:r w:rsidRPr="00373311">
        <w:rPr>
          <w:rFonts w:ascii="Times New Roman" w:hAnsi="Times New Roman" w:cs="Times New Roman"/>
          <w:b/>
          <w:sz w:val="24"/>
          <w:szCs w:val="24"/>
        </w:rPr>
        <w:t>ЗУ-1Б Автомобильное зарядное устройство</w:t>
      </w:r>
    </w:p>
    <w:p w:rsidR="00F645EA" w:rsidRPr="00373311" w:rsidRDefault="00CA09BF" w:rsidP="003645C0">
      <w:pPr>
        <w:spacing w:after="0" w:line="240" w:lineRule="auto"/>
        <w:rPr>
          <w:rFonts w:ascii="Times New Roman" w:hAnsi="Times New Roman" w:cs="Times New Roman"/>
          <w:sz w:val="24"/>
          <w:szCs w:val="24"/>
        </w:rPr>
      </w:pPr>
      <w:r w:rsidRPr="00373311">
        <w:rPr>
          <w:rFonts w:ascii="Times New Roman" w:hAnsi="Times New Roman" w:cs="Times New Roman"/>
          <w:noProof/>
          <w:sz w:val="24"/>
          <w:szCs w:val="24"/>
          <w:lang w:eastAsia="ru-RU"/>
        </w:rPr>
        <w:drawing>
          <wp:inline distT="0" distB="0" distL="0" distR="0">
            <wp:extent cx="2743200" cy="1867814"/>
            <wp:effectExtent l="0" t="0" r="0" b="0"/>
            <wp:docPr id="37" name="Рисунок 37" descr="D:\фото устройств\ЗУ-1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устройств\ЗУ-1Б.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4944" cy="1875810"/>
                    </a:xfrm>
                    <a:prstGeom prst="rect">
                      <a:avLst/>
                    </a:prstGeom>
                    <a:noFill/>
                    <a:ln>
                      <a:noFill/>
                    </a:ln>
                  </pic:spPr>
                </pic:pic>
              </a:graphicData>
            </a:graphic>
          </wp:inline>
        </w:drawing>
      </w:r>
    </w:p>
    <w:p w:rsidR="00373311" w:rsidRDefault="00373311" w:rsidP="003645C0">
      <w:pPr>
        <w:spacing w:after="0" w:line="240" w:lineRule="auto"/>
        <w:rPr>
          <w:rFonts w:ascii="Times New Roman" w:hAnsi="Times New Roman" w:cs="Times New Roman"/>
          <w:b/>
          <w:sz w:val="24"/>
          <w:szCs w:val="24"/>
        </w:rPr>
      </w:pPr>
    </w:p>
    <w:p w:rsidR="00C60CD3" w:rsidRPr="00373311" w:rsidRDefault="00C60CD3" w:rsidP="003645C0">
      <w:pPr>
        <w:spacing w:after="0" w:line="240" w:lineRule="auto"/>
        <w:rPr>
          <w:rFonts w:ascii="Times New Roman" w:hAnsi="Times New Roman" w:cs="Times New Roman"/>
          <w:b/>
          <w:sz w:val="24"/>
          <w:szCs w:val="24"/>
        </w:rPr>
      </w:pPr>
      <w:r w:rsidRPr="00373311">
        <w:rPr>
          <w:rFonts w:ascii="Times New Roman" w:hAnsi="Times New Roman" w:cs="Times New Roman"/>
          <w:b/>
          <w:sz w:val="24"/>
          <w:szCs w:val="24"/>
        </w:rPr>
        <w:t>Краткие технические характеристики</w:t>
      </w:r>
      <w:r w:rsidR="00B64E6F" w:rsidRPr="00373311">
        <w:rPr>
          <w:rFonts w:ascii="Times New Roman" w:hAnsi="Times New Roman" w:cs="Times New Roman"/>
          <w:b/>
          <w:sz w:val="24"/>
          <w:szCs w:val="24"/>
        </w:rPr>
        <w:t xml:space="preserve"> ЗУ-1Б</w:t>
      </w:r>
      <w:r w:rsidRPr="00373311">
        <w:rPr>
          <w:rFonts w:ascii="Times New Roman" w:hAnsi="Times New Roman" w:cs="Times New Roman"/>
          <w:b/>
          <w:sz w:val="24"/>
          <w:szCs w:val="24"/>
        </w:rPr>
        <w:t>:</w:t>
      </w:r>
    </w:p>
    <w:p w:rsidR="00C60CD3" w:rsidRPr="00373311" w:rsidRDefault="00C60CD3" w:rsidP="003645C0">
      <w:pPr>
        <w:spacing w:after="0" w:line="240" w:lineRule="auto"/>
        <w:rPr>
          <w:rFonts w:ascii="Times New Roman" w:hAnsi="Times New Roman" w:cs="Times New Roman"/>
          <w:sz w:val="24"/>
          <w:szCs w:val="24"/>
        </w:rPr>
      </w:pPr>
    </w:p>
    <w:p w:rsidR="00A13631" w:rsidRPr="00373311" w:rsidRDefault="00A13631" w:rsidP="003645C0">
      <w:pPr>
        <w:spacing w:after="0" w:line="240" w:lineRule="auto"/>
        <w:rPr>
          <w:rFonts w:ascii="Times New Roman" w:hAnsi="Times New Roman" w:cs="Times New Roman"/>
          <w:sz w:val="24"/>
          <w:szCs w:val="24"/>
        </w:rPr>
      </w:pPr>
      <w:r w:rsidRPr="00373311">
        <w:rPr>
          <w:rFonts w:ascii="Times New Roman" w:hAnsi="Times New Roman" w:cs="Times New Roman"/>
          <w:sz w:val="24"/>
          <w:szCs w:val="24"/>
        </w:rPr>
        <w:t>Питание 220В 50Гц</w:t>
      </w:r>
    </w:p>
    <w:p w:rsidR="00A13631" w:rsidRPr="00373311" w:rsidRDefault="00A13631" w:rsidP="003645C0">
      <w:pPr>
        <w:spacing w:after="0" w:line="240" w:lineRule="auto"/>
        <w:rPr>
          <w:rFonts w:ascii="Times New Roman" w:hAnsi="Times New Roman" w:cs="Times New Roman"/>
          <w:sz w:val="24"/>
          <w:szCs w:val="24"/>
        </w:rPr>
      </w:pPr>
      <w:r w:rsidRPr="00373311">
        <w:rPr>
          <w:rFonts w:ascii="Times New Roman" w:hAnsi="Times New Roman" w:cs="Times New Roman"/>
          <w:sz w:val="24"/>
          <w:szCs w:val="24"/>
        </w:rPr>
        <w:t>Для аккумуляторов напряжением 12 и 24В</w:t>
      </w:r>
    </w:p>
    <w:p w:rsidR="00A13631" w:rsidRPr="00373311" w:rsidRDefault="00A13631" w:rsidP="003645C0">
      <w:pPr>
        <w:spacing w:after="0" w:line="240" w:lineRule="auto"/>
        <w:rPr>
          <w:rFonts w:ascii="Times New Roman" w:hAnsi="Times New Roman" w:cs="Times New Roman"/>
          <w:sz w:val="24"/>
          <w:szCs w:val="24"/>
        </w:rPr>
      </w:pPr>
      <w:r w:rsidRPr="00373311">
        <w:rPr>
          <w:rFonts w:ascii="Times New Roman" w:hAnsi="Times New Roman" w:cs="Times New Roman"/>
          <w:sz w:val="24"/>
          <w:szCs w:val="24"/>
        </w:rPr>
        <w:t>Максимальный зарядный ток 25А емкость 250А</w:t>
      </w:r>
      <w:r w:rsidR="00F931B1" w:rsidRPr="00373311">
        <w:rPr>
          <w:rFonts w:ascii="Times New Roman" w:hAnsi="Times New Roman" w:cs="Times New Roman"/>
          <w:sz w:val="24"/>
          <w:szCs w:val="24"/>
        </w:rPr>
        <w:t>/</w:t>
      </w:r>
      <w:r w:rsidRPr="00373311">
        <w:rPr>
          <w:rFonts w:ascii="Times New Roman" w:hAnsi="Times New Roman" w:cs="Times New Roman"/>
          <w:sz w:val="24"/>
          <w:szCs w:val="24"/>
        </w:rPr>
        <w:t>Час</w:t>
      </w:r>
    </w:p>
    <w:p w:rsidR="00A13631" w:rsidRPr="00373311" w:rsidRDefault="00A13631" w:rsidP="003645C0">
      <w:pPr>
        <w:spacing w:after="0" w:line="240" w:lineRule="auto"/>
        <w:rPr>
          <w:rFonts w:ascii="Times New Roman" w:hAnsi="Times New Roman" w:cs="Times New Roman"/>
          <w:sz w:val="24"/>
          <w:szCs w:val="24"/>
        </w:rPr>
      </w:pPr>
      <w:r w:rsidRPr="00373311">
        <w:rPr>
          <w:rFonts w:ascii="Times New Roman" w:hAnsi="Times New Roman" w:cs="Times New Roman"/>
          <w:sz w:val="24"/>
          <w:szCs w:val="24"/>
        </w:rPr>
        <w:t>Плавная регулировка зарядного тока</w:t>
      </w:r>
    </w:p>
    <w:p w:rsidR="00A13631" w:rsidRPr="00373311" w:rsidRDefault="00A13631" w:rsidP="003645C0">
      <w:pPr>
        <w:spacing w:after="0" w:line="240" w:lineRule="auto"/>
        <w:rPr>
          <w:rFonts w:ascii="Times New Roman" w:hAnsi="Times New Roman" w:cs="Times New Roman"/>
          <w:sz w:val="24"/>
          <w:szCs w:val="24"/>
        </w:rPr>
      </w:pPr>
      <w:r w:rsidRPr="00373311">
        <w:rPr>
          <w:rFonts w:ascii="Times New Roman" w:hAnsi="Times New Roman" w:cs="Times New Roman"/>
          <w:sz w:val="24"/>
          <w:szCs w:val="24"/>
        </w:rPr>
        <w:t>Возможно заряжать два аккумулятора 6СТ-250 или один 12СТ-250</w:t>
      </w:r>
    </w:p>
    <w:p w:rsidR="00A13631" w:rsidRPr="00373311" w:rsidRDefault="00A13631" w:rsidP="003645C0">
      <w:pPr>
        <w:spacing w:after="0" w:line="240" w:lineRule="auto"/>
        <w:rPr>
          <w:rFonts w:ascii="Times New Roman" w:hAnsi="Times New Roman" w:cs="Times New Roman"/>
          <w:sz w:val="24"/>
          <w:szCs w:val="24"/>
        </w:rPr>
      </w:pPr>
      <w:r w:rsidRPr="00373311">
        <w:rPr>
          <w:rFonts w:ascii="Times New Roman" w:hAnsi="Times New Roman" w:cs="Times New Roman"/>
          <w:sz w:val="24"/>
          <w:szCs w:val="24"/>
        </w:rPr>
        <w:t>Применение: авто, мото, лодки (катера), радиостанции, источники питания, сельхозтехника</w:t>
      </w:r>
    </w:p>
    <w:p w:rsidR="00C60CD3" w:rsidRPr="00373311" w:rsidRDefault="00C60CD3" w:rsidP="003645C0">
      <w:pPr>
        <w:spacing w:after="0" w:line="240" w:lineRule="auto"/>
        <w:rPr>
          <w:rFonts w:ascii="Times New Roman" w:hAnsi="Times New Roman" w:cs="Times New Roman"/>
          <w:sz w:val="24"/>
          <w:szCs w:val="24"/>
        </w:rPr>
      </w:pPr>
    </w:p>
    <w:p w:rsidR="00F645EA" w:rsidRPr="00373311" w:rsidRDefault="00C60CD3" w:rsidP="003645C0">
      <w:pPr>
        <w:spacing w:after="0" w:line="240" w:lineRule="auto"/>
        <w:rPr>
          <w:rFonts w:ascii="Times New Roman" w:hAnsi="Times New Roman" w:cs="Times New Roman"/>
          <w:b/>
          <w:sz w:val="24"/>
          <w:szCs w:val="24"/>
        </w:rPr>
      </w:pPr>
      <w:r w:rsidRPr="00373311">
        <w:rPr>
          <w:rFonts w:ascii="Times New Roman" w:hAnsi="Times New Roman" w:cs="Times New Roman"/>
          <w:b/>
          <w:sz w:val="24"/>
          <w:szCs w:val="24"/>
        </w:rPr>
        <w:t>Подробные т</w:t>
      </w:r>
      <w:r w:rsidR="00F645EA" w:rsidRPr="00373311">
        <w:rPr>
          <w:rFonts w:ascii="Times New Roman" w:hAnsi="Times New Roman" w:cs="Times New Roman"/>
          <w:b/>
          <w:sz w:val="24"/>
          <w:szCs w:val="24"/>
        </w:rPr>
        <w:t>ехнические характеристики</w:t>
      </w:r>
      <w:r w:rsidR="00B64E6F" w:rsidRPr="00373311">
        <w:rPr>
          <w:rFonts w:ascii="Times New Roman" w:hAnsi="Times New Roman" w:cs="Times New Roman"/>
          <w:b/>
          <w:sz w:val="24"/>
          <w:szCs w:val="24"/>
        </w:rPr>
        <w:t xml:space="preserve"> ЗУ-1Б</w:t>
      </w:r>
      <w:r w:rsidR="00F645EA" w:rsidRPr="00373311">
        <w:rPr>
          <w:rFonts w:ascii="Times New Roman" w:hAnsi="Times New Roman" w:cs="Times New Roman"/>
          <w:b/>
          <w:sz w:val="24"/>
          <w:szCs w:val="24"/>
        </w:rPr>
        <w:t>:</w:t>
      </w:r>
    </w:p>
    <w:p w:rsidR="00C60CD3" w:rsidRPr="00373311" w:rsidRDefault="00C60CD3" w:rsidP="003645C0">
      <w:pPr>
        <w:spacing w:after="0" w:line="240" w:lineRule="auto"/>
        <w:rPr>
          <w:rFonts w:ascii="Times New Roman" w:hAnsi="Times New Roman" w:cs="Times New Roman"/>
          <w:b/>
          <w:sz w:val="24"/>
          <w:szCs w:val="24"/>
        </w:rPr>
      </w:pPr>
    </w:p>
    <w:tbl>
      <w:tblPr>
        <w:tblW w:w="9489"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536"/>
        <w:gridCol w:w="3544"/>
        <w:gridCol w:w="2409"/>
      </w:tblGrid>
      <w:tr w:rsidR="00A13631" w:rsidRPr="00373311" w:rsidTr="008F16CE">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b/>
                <w:bCs/>
                <w:color w:val="000000"/>
                <w:sz w:val="24"/>
                <w:szCs w:val="24"/>
                <w:lang w:eastAsia="ru-RU"/>
              </w:rPr>
              <w:t>Наименование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b/>
                <w:bCs/>
                <w:color w:val="000000"/>
                <w:sz w:val="24"/>
                <w:szCs w:val="24"/>
                <w:lang w:eastAsia="ru-RU"/>
              </w:rPr>
              <w:t>Значение</w:t>
            </w:r>
          </w:p>
        </w:tc>
        <w:tc>
          <w:tcPr>
            <w:tcW w:w="2388"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71725E" w:rsidP="003645C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Ед.</w:t>
            </w:r>
            <w:r w:rsidR="00A13631" w:rsidRPr="00373311">
              <w:rPr>
                <w:rFonts w:ascii="Times New Roman" w:eastAsia="Times New Roman" w:hAnsi="Times New Roman" w:cs="Times New Roman"/>
                <w:b/>
                <w:bCs/>
                <w:color w:val="000000"/>
                <w:sz w:val="24"/>
                <w:szCs w:val="24"/>
                <w:lang w:eastAsia="ru-RU"/>
              </w:rPr>
              <w:t xml:space="preserve"> измерения</w:t>
            </w:r>
          </w:p>
        </w:tc>
      </w:tr>
      <w:tr w:rsidR="00A13631" w:rsidRPr="00373311" w:rsidTr="008F16CE">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Питающая сеть</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220</w:t>
            </w:r>
            <w:r w:rsidR="00F931B1" w:rsidRPr="00373311">
              <w:rPr>
                <w:rFonts w:ascii="Times New Roman" w:eastAsia="Times New Roman" w:hAnsi="Times New Roman" w:cs="Times New Roman"/>
                <w:color w:val="000000"/>
                <w:sz w:val="24"/>
                <w:szCs w:val="24"/>
                <w:lang w:eastAsia="ru-RU"/>
              </w:rPr>
              <w:t>/</w:t>
            </w:r>
            <w:r w:rsidRPr="00373311">
              <w:rPr>
                <w:rFonts w:ascii="Times New Roman" w:eastAsia="Times New Roman" w:hAnsi="Times New Roman" w:cs="Times New Roman"/>
                <w:color w:val="000000"/>
                <w:sz w:val="24"/>
                <w:szCs w:val="24"/>
                <w:lang w:eastAsia="ru-RU"/>
              </w:rPr>
              <w:t>50 (A+N+PE)</w:t>
            </w:r>
          </w:p>
        </w:tc>
        <w:tc>
          <w:tcPr>
            <w:tcW w:w="2388"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В</w:t>
            </w:r>
            <w:r w:rsidR="00F931B1" w:rsidRPr="00373311">
              <w:rPr>
                <w:rFonts w:ascii="Times New Roman" w:eastAsia="Times New Roman" w:hAnsi="Times New Roman" w:cs="Times New Roman"/>
                <w:color w:val="000000"/>
                <w:sz w:val="24"/>
                <w:szCs w:val="24"/>
                <w:lang w:eastAsia="ru-RU"/>
              </w:rPr>
              <w:t>/</w:t>
            </w:r>
            <w:r w:rsidRPr="00373311">
              <w:rPr>
                <w:rFonts w:ascii="Times New Roman" w:eastAsia="Times New Roman" w:hAnsi="Times New Roman" w:cs="Times New Roman"/>
                <w:color w:val="000000"/>
                <w:sz w:val="24"/>
                <w:szCs w:val="24"/>
                <w:lang w:eastAsia="ru-RU"/>
              </w:rPr>
              <w:t>Гц</w:t>
            </w:r>
          </w:p>
        </w:tc>
      </w:tr>
      <w:tr w:rsidR="00A13631" w:rsidRPr="00373311" w:rsidTr="008F16CE">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Максимальный потребляемый ток по</w:t>
            </w:r>
            <w:r w:rsidR="00E66E91" w:rsidRPr="00373311">
              <w:rPr>
                <w:rFonts w:ascii="Times New Roman" w:eastAsia="Times New Roman" w:hAnsi="Times New Roman" w:cs="Times New Roman"/>
                <w:color w:val="000000"/>
                <w:sz w:val="24"/>
                <w:szCs w:val="24"/>
                <w:lang w:eastAsia="ru-RU"/>
              </w:rPr>
              <w:t xml:space="preserve"> </w:t>
            </w:r>
            <w:r w:rsidRPr="00373311">
              <w:rPr>
                <w:rFonts w:ascii="Times New Roman" w:eastAsia="Times New Roman" w:hAnsi="Times New Roman" w:cs="Times New Roman"/>
                <w:color w:val="000000"/>
                <w:sz w:val="24"/>
                <w:szCs w:val="24"/>
                <w:lang w:eastAsia="ru-RU"/>
              </w:rPr>
              <w:t>сети 220В</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4</w:t>
            </w:r>
          </w:p>
        </w:tc>
        <w:tc>
          <w:tcPr>
            <w:tcW w:w="2388"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А</w:t>
            </w:r>
          </w:p>
        </w:tc>
      </w:tr>
      <w:tr w:rsidR="00A13631" w:rsidRPr="00373311" w:rsidTr="008F16CE">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Выходное напряжение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0752DD" w:rsidP="003645C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 </w:t>
            </w:r>
            <w:r w:rsidR="00A13631" w:rsidRPr="00373311">
              <w:rPr>
                <w:rFonts w:ascii="Times New Roman" w:eastAsia="Times New Roman" w:hAnsi="Times New Roman" w:cs="Times New Roman"/>
                <w:color w:val="000000"/>
                <w:sz w:val="24"/>
                <w:szCs w:val="24"/>
                <w:lang w:eastAsia="ru-RU"/>
              </w:rPr>
              <w:t>24</w:t>
            </w:r>
          </w:p>
        </w:tc>
        <w:tc>
          <w:tcPr>
            <w:tcW w:w="2388"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В</w:t>
            </w:r>
          </w:p>
        </w:tc>
      </w:tr>
      <w:tr w:rsidR="00A13631" w:rsidRPr="00373311" w:rsidTr="008F16CE">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Максимальный ток заряда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25</w:t>
            </w:r>
          </w:p>
        </w:tc>
        <w:tc>
          <w:tcPr>
            <w:tcW w:w="2388"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А</w:t>
            </w:r>
          </w:p>
        </w:tc>
      </w:tr>
      <w:tr w:rsidR="00A13631" w:rsidRPr="00373311" w:rsidTr="008F16CE">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Тип регулировки зарядного тока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Плавная, транзисторная, ШИМ</w:t>
            </w:r>
          </w:p>
        </w:tc>
        <w:tc>
          <w:tcPr>
            <w:tcW w:w="2388"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 </w:t>
            </w:r>
          </w:p>
        </w:tc>
      </w:tr>
      <w:tr w:rsidR="00A13631" w:rsidRPr="00373311" w:rsidTr="008F16CE">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Тип индикации зарядного тока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 xml:space="preserve">Стрелочная М42300 </w:t>
            </w:r>
          </w:p>
        </w:tc>
        <w:tc>
          <w:tcPr>
            <w:tcW w:w="2388"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Класс точности 1,5</w:t>
            </w:r>
          </w:p>
        </w:tc>
      </w:tr>
      <w:tr w:rsidR="00A13631" w:rsidRPr="00373311" w:rsidTr="008F16CE">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Материал корпуса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Металл</w:t>
            </w:r>
          </w:p>
        </w:tc>
        <w:tc>
          <w:tcPr>
            <w:tcW w:w="2388"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 </w:t>
            </w:r>
          </w:p>
        </w:tc>
      </w:tr>
      <w:tr w:rsidR="00A13631" w:rsidRPr="00373311" w:rsidTr="008F16CE">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Окраска корпуса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Порошковая</w:t>
            </w:r>
          </w:p>
        </w:tc>
        <w:tc>
          <w:tcPr>
            <w:tcW w:w="2388"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 </w:t>
            </w:r>
          </w:p>
        </w:tc>
      </w:tr>
      <w:tr w:rsidR="00A13631" w:rsidRPr="00373311" w:rsidTr="008F16CE">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Тип устройства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Настольный трансформаторный</w:t>
            </w:r>
          </w:p>
        </w:tc>
        <w:tc>
          <w:tcPr>
            <w:tcW w:w="2388"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 </w:t>
            </w:r>
          </w:p>
        </w:tc>
      </w:tr>
      <w:tr w:rsidR="00A13631" w:rsidRPr="00373311" w:rsidTr="008F16CE">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Тип защиты устройства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Электронный</w:t>
            </w:r>
          </w:p>
        </w:tc>
        <w:tc>
          <w:tcPr>
            <w:tcW w:w="2388"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 </w:t>
            </w:r>
          </w:p>
        </w:tc>
      </w:tr>
      <w:tr w:rsidR="00A13631" w:rsidRPr="00373311" w:rsidTr="008F16CE">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Возможность установки опций</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Автоотключение, хранение</w:t>
            </w:r>
          </w:p>
        </w:tc>
        <w:tc>
          <w:tcPr>
            <w:tcW w:w="2388"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 </w:t>
            </w:r>
          </w:p>
        </w:tc>
      </w:tr>
      <w:tr w:rsidR="00A13631" w:rsidRPr="00373311" w:rsidTr="008F16CE">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Максимальная емкость АКБ</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250</w:t>
            </w:r>
          </w:p>
        </w:tc>
        <w:tc>
          <w:tcPr>
            <w:tcW w:w="2388"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А</w:t>
            </w:r>
            <w:r w:rsidR="00F931B1" w:rsidRPr="00373311">
              <w:rPr>
                <w:rFonts w:ascii="Times New Roman" w:eastAsia="Times New Roman" w:hAnsi="Times New Roman" w:cs="Times New Roman"/>
                <w:color w:val="000000"/>
                <w:sz w:val="24"/>
                <w:szCs w:val="24"/>
                <w:lang w:eastAsia="ru-RU"/>
              </w:rPr>
              <w:t>/</w:t>
            </w:r>
            <w:r w:rsidRPr="00373311">
              <w:rPr>
                <w:rFonts w:ascii="Times New Roman" w:eastAsia="Times New Roman" w:hAnsi="Times New Roman" w:cs="Times New Roman"/>
                <w:color w:val="000000"/>
                <w:sz w:val="24"/>
                <w:szCs w:val="24"/>
                <w:lang w:eastAsia="ru-RU"/>
              </w:rPr>
              <w:t>Час</w:t>
            </w:r>
          </w:p>
        </w:tc>
      </w:tr>
      <w:tr w:rsidR="00A13631" w:rsidRPr="00373311" w:rsidTr="008F16CE">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Максимальное кол-во АКБ</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27B31" w:rsidRPr="00373311" w:rsidRDefault="00A13631" w:rsidP="00870EE1">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 </w:t>
            </w:r>
            <w:r w:rsidR="00870EE1">
              <w:rPr>
                <w:rFonts w:ascii="Times New Roman" w:eastAsia="Times New Roman" w:hAnsi="Times New Roman" w:cs="Times New Roman"/>
                <w:color w:val="000000"/>
                <w:sz w:val="24"/>
                <w:szCs w:val="24"/>
                <w:lang w:eastAsia="ru-RU"/>
              </w:rPr>
              <w:t>2</w:t>
            </w:r>
          </w:p>
        </w:tc>
        <w:tc>
          <w:tcPr>
            <w:tcW w:w="2388"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857C8A" w:rsidP="003645C0">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шт.</w:t>
            </w:r>
          </w:p>
        </w:tc>
      </w:tr>
      <w:tr w:rsidR="00A13631" w:rsidRPr="00373311" w:rsidTr="008F16CE">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Тип охлаждения</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Принудительный</w:t>
            </w:r>
          </w:p>
        </w:tc>
        <w:tc>
          <w:tcPr>
            <w:tcW w:w="2388"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 </w:t>
            </w:r>
          </w:p>
        </w:tc>
      </w:tr>
      <w:tr w:rsidR="00A13631" w:rsidRPr="00373311" w:rsidTr="008F16CE">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Длина сетевого провода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2</w:t>
            </w:r>
          </w:p>
        </w:tc>
        <w:tc>
          <w:tcPr>
            <w:tcW w:w="2388"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м</w:t>
            </w:r>
          </w:p>
        </w:tc>
      </w:tr>
      <w:tr w:rsidR="00A13631" w:rsidRPr="00373311" w:rsidTr="008F16CE">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Длина выходных проводов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2</w:t>
            </w:r>
          </w:p>
        </w:tc>
        <w:tc>
          <w:tcPr>
            <w:tcW w:w="2388"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м</w:t>
            </w:r>
          </w:p>
        </w:tc>
      </w:tr>
      <w:tr w:rsidR="00A13631" w:rsidRPr="00373311" w:rsidTr="008F16CE">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Габариты в упаковке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1A5F33" w:rsidP="003645C0">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В-350 Д-440 Ш-330</w:t>
            </w:r>
          </w:p>
        </w:tc>
        <w:tc>
          <w:tcPr>
            <w:tcW w:w="2388"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мм</w:t>
            </w:r>
          </w:p>
        </w:tc>
      </w:tr>
      <w:tr w:rsidR="00A13631" w:rsidRPr="00373311" w:rsidTr="008F16CE">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Вес брутто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1A5F33" w:rsidP="003645C0">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20</w:t>
            </w:r>
          </w:p>
        </w:tc>
        <w:tc>
          <w:tcPr>
            <w:tcW w:w="2388" w:type="dxa"/>
            <w:tcBorders>
              <w:top w:val="single" w:sz="6" w:space="0" w:color="C0C0C0"/>
              <w:left w:val="single" w:sz="6" w:space="0" w:color="C0C0C0"/>
              <w:bottom w:val="single" w:sz="6" w:space="0" w:color="C0C0C0"/>
              <w:right w:val="single" w:sz="6" w:space="0" w:color="C0C0C0"/>
            </w:tcBorders>
            <w:shd w:val="clear" w:color="auto" w:fill="auto"/>
            <w:hideMark/>
          </w:tcPr>
          <w:p w:rsidR="00A13631" w:rsidRPr="00373311" w:rsidRDefault="00A13631" w:rsidP="003645C0">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кг</w:t>
            </w:r>
          </w:p>
        </w:tc>
      </w:tr>
    </w:tbl>
    <w:p w:rsidR="00B83FF8" w:rsidRDefault="00B83FF8" w:rsidP="00373311">
      <w:pPr>
        <w:spacing w:after="0" w:line="240" w:lineRule="auto"/>
        <w:rPr>
          <w:rFonts w:ascii="Times New Roman" w:hAnsi="Times New Roman" w:cs="Times New Roman"/>
          <w:b/>
          <w:color w:val="2E74B5" w:themeColor="accent1" w:themeShade="BF"/>
          <w:sz w:val="28"/>
          <w:szCs w:val="28"/>
          <w:u w:val="single"/>
        </w:rPr>
      </w:pPr>
    </w:p>
    <w:p w:rsidR="00B83FF8" w:rsidRDefault="00B83FF8">
      <w:pPr>
        <w:rPr>
          <w:rFonts w:ascii="Times New Roman" w:hAnsi="Times New Roman" w:cs="Times New Roman"/>
          <w:b/>
          <w:color w:val="2E74B5" w:themeColor="accent1" w:themeShade="BF"/>
          <w:sz w:val="28"/>
          <w:szCs w:val="28"/>
          <w:u w:val="single"/>
        </w:rPr>
      </w:pPr>
      <w:r>
        <w:rPr>
          <w:rFonts w:ascii="Times New Roman" w:hAnsi="Times New Roman" w:cs="Times New Roman"/>
          <w:b/>
          <w:color w:val="2E74B5" w:themeColor="accent1" w:themeShade="BF"/>
          <w:sz w:val="28"/>
          <w:szCs w:val="28"/>
          <w:u w:val="single"/>
        </w:rPr>
        <w:br w:type="page"/>
      </w:r>
    </w:p>
    <w:p w:rsidR="004F680B" w:rsidRPr="0036025B" w:rsidRDefault="004F680B" w:rsidP="00373311">
      <w:pPr>
        <w:spacing w:after="0" w:line="240" w:lineRule="auto"/>
        <w:rPr>
          <w:rFonts w:ascii="Times New Roman" w:hAnsi="Times New Roman" w:cs="Times New Roman"/>
          <w:b/>
          <w:color w:val="2E74B5" w:themeColor="accent1" w:themeShade="BF"/>
          <w:sz w:val="28"/>
          <w:szCs w:val="28"/>
          <w:u w:val="single"/>
        </w:rPr>
      </w:pPr>
    </w:p>
    <w:p w:rsidR="004F680B" w:rsidRPr="00373311" w:rsidRDefault="004F680B" w:rsidP="004F680B">
      <w:pPr>
        <w:pStyle w:val="a3"/>
        <w:numPr>
          <w:ilvl w:val="0"/>
          <w:numId w:val="9"/>
        </w:numPr>
        <w:spacing w:after="0" w:line="240" w:lineRule="auto"/>
        <w:rPr>
          <w:rFonts w:ascii="Times New Roman" w:hAnsi="Times New Roman" w:cs="Times New Roman"/>
          <w:b/>
          <w:sz w:val="24"/>
          <w:szCs w:val="24"/>
        </w:rPr>
      </w:pPr>
      <w:r w:rsidRPr="00373311">
        <w:rPr>
          <w:rFonts w:ascii="Times New Roman" w:hAnsi="Times New Roman" w:cs="Times New Roman"/>
          <w:b/>
          <w:sz w:val="24"/>
          <w:szCs w:val="24"/>
        </w:rPr>
        <w:t>ЗУ-1Б</w:t>
      </w:r>
      <w:r w:rsidR="00373311" w:rsidRPr="00373311">
        <w:rPr>
          <w:rFonts w:ascii="Times New Roman" w:hAnsi="Times New Roman" w:cs="Times New Roman"/>
          <w:b/>
          <w:sz w:val="24"/>
          <w:szCs w:val="24"/>
        </w:rPr>
        <w:t>(АО)</w:t>
      </w:r>
      <w:r w:rsidRPr="00373311">
        <w:rPr>
          <w:rFonts w:ascii="Times New Roman" w:hAnsi="Times New Roman" w:cs="Times New Roman"/>
          <w:b/>
          <w:sz w:val="24"/>
          <w:szCs w:val="24"/>
        </w:rPr>
        <w:t xml:space="preserve"> Автоматизированное зарядное устройство</w:t>
      </w:r>
    </w:p>
    <w:p w:rsidR="004F680B" w:rsidRPr="00373311" w:rsidRDefault="004F680B" w:rsidP="004F680B">
      <w:pPr>
        <w:spacing w:after="0" w:line="240" w:lineRule="auto"/>
        <w:rPr>
          <w:rFonts w:ascii="Times New Roman" w:hAnsi="Times New Roman" w:cs="Times New Roman"/>
          <w:sz w:val="24"/>
          <w:szCs w:val="24"/>
        </w:rPr>
      </w:pPr>
      <w:r w:rsidRPr="00373311">
        <w:rPr>
          <w:rFonts w:ascii="Times New Roman" w:hAnsi="Times New Roman" w:cs="Times New Roman"/>
          <w:noProof/>
          <w:sz w:val="24"/>
          <w:szCs w:val="24"/>
          <w:lang w:eastAsia="ru-RU"/>
        </w:rPr>
        <w:drawing>
          <wp:inline distT="0" distB="0" distL="0" distR="0" wp14:anchorId="5BCE7F80" wp14:editId="1BFE409F">
            <wp:extent cx="2495550" cy="1699193"/>
            <wp:effectExtent l="0" t="0" r="0" b="0"/>
            <wp:docPr id="18" name="Рисунок 18" descr="D:\фото устройств\ЗУ-1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устройств\ЗУ-1Б.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1861" cy="1710299"/>
                    </a:xfrm>
                    <a:prstGeom prst="rect">
                      <a:avLst/>
                    </a:prstGeom>
                    <a:noFill/>
                    <a:ln>
                      <a:noFill/>
                    </a:ln>
                  </pic:spPr>
                </pic:pic>
              </a:graphicData>
            </a:graphic>
          </wp:inline>
        </w:drawing>
      </w:r>
    </w:p>
    <w:p w:rsidR="004F680B" w:rsidRPr="00373311" w:rsidRDefault="004F680B" w:rsidP="004F680B">
      <w:pPr>
        <w:spacing w:after="0" w:line="240" w:lineRule="auto"/>
        <w:rPr>
          <w:rFonts w:ascii="Times New Roman" w:hAnsi="Times New Roman" w:cs="Times New Roman"/>
          <w:b/>
          <w:sz w:val="24"/>
          <w:szCs w:val="24"/>
        </w:rPr>
      </w:pPr>
    </w:p>
    <w:p w:rsidR="004F680B" w:rsidRPr="00373311" w:rsidRDefault="004F680B" w:rsidP="004F680B">
      <w:pPr>
        <w:spacing w:after="0" w:line="240" w:lineRule="auto"/>
        <w:rPr>
          <w:rFonts w:ascii="Times New Roman" w:hAnsi="Times New Roman" w:cs="Times New Roman"/>
          <w:b/>
          <w:sz w:val="24"/>
          <w:szCs w:val="24"/>
        </w:rPr>
      </w:pPr>
      <w:r w:rsidRPr="00373311">
        <w:rPr>
          <w:rFonts w:ascii="Times New Roman" w:hAnsi="Times New Roman" w:cs="Times New Roman"/>
          <w:b/>
          <w:sz w:val="24"/>
          <w:szCs w:val="24"/>
        </w:rPr>
        <w:t>Краткие технические характеристики ЗУ-1Б</w:t>
      </w:r>
      <w:r w:rsidR="00373311" w:rsidRPr="00373311">
        <w:rPr>
          <w:rFonts w:ascii="Times New Roman" w:hAnsi="Times New Roman" w:cs="Times New Roman"/>
          <w:b/>
          <w:sz w:val="24"/>
          <w:szCs w:val="24"/>
        </w:rPr>
        <w:t>(АО)</w:t>
      </w:r>
      <w:r w:rsidRPr="00373311">
        <w:rPr>
          <w:rFonts w:ascii="Times New Roman" w:hAnsi="Times New Roman" w:cs="Times New Roman"/>
          <w:b/>
          <w:sz w:val="24"/>
          <w:szCs w:val="24"/>
        </w:rPr>
        <w:t>:</w:t>
      </w:r>
    </w:p>
    <w:p w:rsidR="00373311" w:rsidRDefault="00373311" w:rsidP="004F680B">
      <w:pPr>
        <w:spacing w:after="0" w:line="240" w:lineRule="auto"/>
        <w:rPr>
          <w:rFonts w:ascii="Times New Roman" w:hAnsi="Times New Roman" w:cs="Times New Roman"/>
          <w:sz w:val="24"/>
          <w:szCs w:val="24"/>
        </w:rPr>
      </w:pPr>
    </w:p>
    <w:p w:rsidR="004F680B" w:rsidRPr="00373311" w:rsidRDefault="00373311" w:rsidP="004F680B">
      <w:pPr>
        <w:spacing w:after="0" w:line="240" w:lineRule="auto"/>
        <w:rPr>
          <w:rFonts w:ascii="Times New Roman" w:hAnsi="Times New Roman" w:cs="Times New Roman"/>
          <w:sz w:val="24"/>
          <w:szCs w:val="24"/>
        </w:rPr>
      </w:pPr>
      <w:r w:rsidRPr="00373311">
        <w:rPr>
          <w:rFonts w:ascii="Times New Roman" w:hAnsi="Times New Roman" w:cs="Times New Roman"/>
          <w:sz w:val="24"/>
          <w:szCs w:val="24"/>
        </w:rPr>
        <w:t>Питание 220В 50Гц</w:t>
      </w:r>
      <w:r w:rsidRPr="00373311">
        <w:rPr>
          <w:rFonts w:ascii="Times New Roman" w:hAnsi="Times New Roman" w:cs="Times New Roman"/>
          <w:sz w:val="24"/>
          <w:szCs w:val="24"/>
        </w:rPr>
        <w:br/>
        <w:t>Для аккумуляторов напряжением 12 и 24В</w:t>
      </w:r>
      <w:r w:rsidRPr="00373311">
        <w:rPr>
          <w:rFonts w:ascii="Times New Roman" w:hAnsi="Times New Roman" w:cs="Times New Roman"/>
          <w:sz w:val="24"/>
          <w:szCs w:val="24"/>
        </w:rPr>
        <w:br/>
        <w:t>Максимальный зарядный ток 25А емкость 250А/Час</w:t>
      </w:r>
      <w:r w:rsidRPr="00373311">
        <w:rPr>
          <w:rFonts w:ascii="Times New Roman" w:hAnsi="Times New Roman" w:cs="Times New Roman"/>
          <w:sz w:val="24"/>
          <w:szCs w:val="24"/>
        </w:rPr>
        <w:br/>
        <w:t>Плавная регулировка зарядного тока от 0 до 25А</w:t>
      </w:r>
      <w:r w:rsidRPr="00373311">
        <w:rPr>
          <w:rFonts w:ascii="Times New Roman" w:hAnsi="Times New Roman" w:cs="Times New Roman"/>
          <w:sz w:val="24"/>
          <w:szCs w:val="24"/>
        </w:rPr>
        <w:br/>
        <w:t>Возможно заряжать два аккумулятора 6СТ-250 или один 12СТ-250</w:t>
      </w:r>
      <w:r w:rsidRPr="00373311">
        <w:rPr>
          <w:rFonts w:ascii="Times New Roman" w:hAnsi="Times New Roman" w:cs="Times New Roman"/>
          <w:sz w:val="24"/>
          <w:szCs w:val="24"/>
        </w:rPr>
        <w:br/>
      </w:r>
      <w:r w:rsidRPr="00373311">
        <w:rPr>
          <w:rFonts w:ascii="Times New Roman" w:hAnsi="Times New Roman" w:cs="Times New Roman"/>
          <w:bCs/>
          <w:sz w:val="24"/>
          <w:szCs w:val="24"/>
        </w:rPr>
        <w:t>Подходит для стартерных и тяговых АКБ различных типов</w:t>
      </w:r>
      <w:r w:rsidRPr="00373311">
        <w:rPr>
          <w:rFonts w:ascii="Times New Roman" w:hAnsi="Times New Roman" w:cs="Times New Roman"/>
          <w:sz w:val="24"/>
          <w:szCs w:val="24"/>
        </w:rPr>
        <w:br/>
        <w:t>Установлена функция автоотключения и хранения аккумуляторов</w:t>
      </w:r>
      <w:r w:rsidRPr="00373311">
        <w:rPr>
          <w:rFonts w:ascii="Times New Roman" w:hAnsi="Times New Roman" w:cs="Times New Roman"/>
          <w:sz w:val="24"/>
          <w:szCs w:val="24"/>
        </w:rPr>
        <w:br/>
        <w:t>Применение: авто, мото, лодки (катера), радиостанции, источники питания, сельхозтехника</w:t>
      </w:r>
    </w:p>
    <w:p w:rsidR="004F680B" w:rsidRPr="00373311" w:rsidRDefault="004F680B" w:rsidP="004F680B">
      <w:pPr>
        <w:spacing w:after="0" w:line="240" w:lineRule="auto"/>
        <w:rPr>
          <w:rFonts w:ascii="Times New Roman" w:hAnsi="Times New Roman" w:cs="Times New Roman"/>
          <w:sz w:val="24"/>
          <w:szCs w:val="24"/>
        </w:rPr>
      </w:pPr>
    </w:p>
    <w:p w:rsidR="004F680B" w:rsidRPr="00373311" w:rsidRDefault="004F680B" w:rsidP="004F680B">
      <w:pPr>
        <w:spacing w:after="0" w:line="240" w:lineRule="auto"/>
        <w:rPr>
          <w:rFonts w:ascii="Times New Roman" w:hAnsi="Times New Roman" w:cs="Times New Roman"/>
          <w:b/>
          <w:sz w:val="24"/>
          <w:szCs w:val="24"/>
        </w:rPr>
      </w:pPr>
      <w:r w:rsidRPr="00373311">
        <w:rPr>
          <w:rFonts w:ascii="Times New Roman" w:hAnsi="Times New Roman" w:cs="Times New Roman"/>
          <w:b/>
          <w:sz w:val="24"/>
          <w:szCs w:val="24"/>
        </w:rPr>
        <w:t>Подробные технические характеристики ЗУ-1Б</w:t>
      </w:r>
      <w:r w:rsidR="00373311" w:rsidRPr="00373311">
        <w:rPr>
          <w:rFonts w:ascii="Times New Roman" w:hAnsi="Times New Roman" w:cs="Times New Roman"/>
          <w:b/>
          <w:sz w:val="24"/>
          <w:szCs w:val="24"/>
        </w:rPr>
        <w:t>(АО)</w:t>
      </w:r>
      <w:r w:rsidRPr="00373311">
        <w:rPr>
          <w:rFonts w:ascii="Times New Roman" w:hAnsi="Times New Roman" w:cs="Times New Roman"/>
          <w:b/>
          <w:sz w:val="24"/>
          <w:szCs w:val="24"/>
        </w:rPr>
        <w:t>:</w:t>
      </w:r>
    </w:p>
    <w:p w:rsidR="004F680B" w:rsidRPr="00373311" w:rsidRDefault="004F680B" w:rsidP="004F680B">
      <w:pPr>
        <w:spacing w:after="0" w:line="240" w:lineRule="auto"/>
        <w:rPr>
          <w:rFonts w:ascii="Times New Roman" w:hAnsi="Times New Roman" w:cs="Times New Roman"/>
          <w:b/>
          <w:sz w:val="24"/>
          <w:szCs w:val="24"/>
        </w:rPr>
      </w:pPr>
    </w:p>
    <w:tbl>
      <w:tblPr>
        <w:tblW w:w="9489"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678"/>
        <w:gridCol w:w="3544"/>
        <w:gridCol w:w="2267"/>
      </w:tblGrid>
      <w:tr w:rsidR="004F680B" w:rsidRPr="00373311" w:rsidTr="008F16CE">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b/>
                <w:bCs/>
                <w:color w:val="000000"/>
                <w:sz w:val="24"/>
                <w:szCs w:val="24"/>
                <w:lang w:eastAsia="ru-RU"/>
              </w:rPr>
              <w:t>Наименование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b/>
                <w:bCs/>
                <w:color w:val="000000"/>
                <w:sz w:val="24"/>
                <w:szCs w:val="24"/>
                <w:lang w:eastAsia="ru-RU"/>
              </w:rPr>
              <w:t>Значение</w:t>
            </w:r>
          </w:p>
        </w:tc>
        <w:tc>
          <w:tcPr>
            <w:tcW w:w="2246"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71725E" w:rsidP="000C455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Ед.</w:t>
            </w:r>
            <w:r w:rsidR="004F680B" w:rsidRPr="00373311">
              <w:rPr>
                <w:rFonts w:ascii="Times New Roman" w:eastAsia="Times New Roman" w:hAnsi="Times New Roman" w:cs="Times New Roman"/>
                <w:b/>
                <w:bCs/>
                <w:color w:val="000000"/>
                <w:sz w:val="24"/>
                <w:szCs w:val="24"/>
                <w:lang w:eastAsia="ru-RU"/>
              </w:rPr>
              <w:t xml:space="preserve"> измерения</w:t>
            </w:r>
          </w:p>
        </w:tc>
      </w:tr>
      <w:tr w:rsidR="004F680B" w:rsidRPr="00373311" w:rsidTr="008F16CE">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Питающая сеть</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220/50 (A+N+PE)</w:t>
            </w:r>
          </w:p>
        </w:tc>
        <w:tc>
          <w:tcPr>
            <w:tcW w:w="2246"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В/Гц</w:t>
            </w:r>
          </w:p>
        </w:tc>
      </w:tr>
      <w:tr w:rsidR="004F680B" w:rsidRPr="00373311" w:rsidTr="008F16CE">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Максимальный потребляемый ток по сети 220В</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4</w:t>
            </w:r>
          </w:p>
        </w:tc>
        <w:tc>
          <w:tcPr>
            <w:tcW w:w="2246"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А</w:t>
            </w:r>
          </w:p>
        </w:tc>
      </w:tr>
      <w:tr w:rsidR="004F680B" w:rsidRPr="00373311" w:rsidTr="008F16CE">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Выходное напряжение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0752DD" w:rsidP="000C455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 </w:t>
            </w:r>
            <w:r w:rsidR="004F680B" w:rsidRPr="00373311">
              <w:rPr>
                <w:rFonts w:ascii="Times New Roman" w:eastAsia="Times New Roman" w:hAnsi="Times New Roman" w:cs="Times New Roman"/>
                <w:color w:val="000000"/>
                <w:sz w:val="24"/>
                <w:szCs w:val="24"/>
                <w:lang w:eastAsia="ru-RU"/>
              </w:rPr>
              <w:t>24</w:t>
            </w:r>
          </w:p>
        </w:tc>
        <w:tc>
          <w:tcPr>
            <w:tcW w:w="2246"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В</w:t>
            </w:r>
          </w:p>
        </w:tc>
      </w:tr>
      <w:tr w:rsidR="004F680B" w:rsidRPr="00373311" w:rsidTr="008F16CE">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Максимальный ток заряда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25</w:t>
            </w:r>
          </w:p>
        </w:tc>
        <w:tc>
          <w:tcPr>
            <w:tcW w:w="2246"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А</w:t>
            </w:r>
          </w:p>
        </w:tc>
      </w:tr>
      <w:tr w:rsidR="004F680B" w:rsidRPr="00373311" w:rsidTr="008F16CE">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Тип регулировки зарядного тока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Плавная, транзисторная, ШИМ</w:t>
            </w:r>
          </w:p>
        </w:tc>
        <w:tc>
          <w:tcPr>
            <w:tcW w:w="2246"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 </w:t>
            </w:r>
          </w:p>
        </w:tc>
      </w:tr>
      <w:tr w:rsidR="004F680B" w:rsidRPr="00373311" w:rsidTr="008F16CE">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Тип индикации зарядного тока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 xml:space="preserve">Стрелочная М42300 </w:t>
            </w:r>
          </w:p>
        </w:tc>
        <w:tc>
          <w:tcPr>
            <w:tcW w:w="2246"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Класс точности 1,5</w:t>
            </w:r>
          </w:p>
        </w:tc>
      </w:tr>
      <w:tr w:rsidR="004F680B" w:rsidRPr="00373311" w:rsidTr="008F16CE">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Материал корпуса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Металл</w:t>
            </w:r>
          </w:p>
        </w:tc>
        <w:tc>
          <w:tcPr>
            <w:tcW w:w="2246"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 </w:t>
            </w:r>
          </w:p>
        </w:tc>
      </w:tr>
      <w:tr w:rsidR="004F680B" w:rsidRPr="00373311" w:rsidTr="008F16CE">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Окраска корпуса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Порошковая</w:t>
            </w:r>
          </w:p>
        </w:tc>
        <w:tc>
          <w:tcPr>
            <w:tcW w:w="2246"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 </w:t>
            </w:r>
          </w:p>
        </w:tc>
      </w:tr>
      <w:tr w:rsidR="004F680B" w:rsidRPr="00373311" w:rsidTr="008F16CE">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Тип устройства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Настольный трансформаторный</w:t>
            </w:r>
          </w:p>
        </w:tc>
        <w:tc>
          <w:tcPr>
            <w:tcW w:w="2246"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 </w:t>
            </w:r>
          </w:p>
        </w:tc>
      </w:tr>
      <w:tr w:rsidR="004F680B" w:rsidRPr="00373311" w:rsidTr="008F16CE">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Тип защиты устройства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Электронный</w:t>
            </w:r>
          </w:p>
        </w:tc>
        <w:tc>
          <w:tcPr>
            <w:tcW w:w="2246"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 </w:t>
            </w:r>
          </w:p>
        </w:tc>
      </w:tr>
      <w:tr w:rsidR="004F680B" w:rsidRPr="00373311" w:rsidTr="008F16CE">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Возможность установки опций</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8A198A" w:rsidP="000C455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Установлена функция авто</w:t>
            </w:r>
            <w:r w:rsidRPr="008A198A">
              <w:rPr>
                <w:rFonts w:ascii="Times New Roman" w:eastAsia="Times New Roman" w:hAnsi="Times New Roman" w:cs="Times New Roman"/>
                <w:color w:val="000000"/>
                <w:sz w:val="24"/>
                <w:szCs w:val="24"/>
                <w:lang w:eastAsia="ru-RU"/>
              </w:rPr>
              <w:t>отключения и хранения АКБ</w:t>
            </w:r>
          </w:p>
        </w:tc>
        <w:tc>
          <w:tcPr>
            <w:tcW w:w="2246"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 </w:t>
            </w:r>
          </w:p>
        </w:tc>
      </w:tr>
      <w:tr w:rsidR="004F680B" w:rsidRPr="00373311" w:rsidTr="008F16CE">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Максимальная емкость АКБ</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250</w:t>
            </w:r>
          </w:p>
        </w:tc>
        <w:tc>
          <w:tcPr>
            <w:tcW w:w="2246"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А/Час</w:t>
            </w:r>
          </w:p>
        </w:tc>
      </w:tr>
      <w:tr w:rsidR="004F680B" w:rsidRPr="00373311" w:rsidTr="008F16CE">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Максимальное кол-во АКБ</w:t>
            </w:r>
          </w:p>
        </w:tc>
        <w:tc>
          <w:tcPr>
            <w:tcW w:w="3530" w:type="dxa"/>
            <w:tcBorders>
              <w:top w:val="single" w:sz="6" w:space="0" w:color="C0C0C0"/>
              <w:left w:val="single" w:sz="6" w:space="0" w:color="C0C0C0"/>
              <w:bottom w:val="single" w:sz="6" w:space="0" w:color="C0C0C0"/>
              <w:right w:val="single" w:sz="6" w:space="0" w:color="C0C0C0"/>
            </w:tcBorders>
            <w:shd w:val="clear" w:color="auto" w:fill="auto"/>
          </w:tcPr>
          <w:p w:rsidR="004F680B" w:rsidRPr="00373311" w:rsidRDefault="00870EE1" w:rsidP="000752D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2246"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шт.</w:t>
            </w:r>
          </w:p>
        </w:tc>
      </w:tr>
      <w:tr w:rsidR="004F680B" w:rsidRPr="00373311" w:rsidTr="008F16CE">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Тип охлаждения</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Принудительный</w:t>
            </w:r>
          </w:p>
        </w:tc>
        <w:tc>
          <w:tcPr>
            <w:tcW w:w="2246"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 </w:t>
            </w:r>
          </w:p>
        </w:tc>
      </w:tr>
      <w:tr w:rsidR="004F680B" w:rsidRPr="00373311" w:rsidTr="008F16CE">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Длина сетевого провода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2</w:t>
            </w:r>
          </w:p>
        </w:tc>
        <w:tc>
          <w:tcPr>
            <w:tcW w:w="2246"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м</w:t>
            </w:r>
          </w:p>
        </w:tc>
      </w:tr>
      <w:tr w:rsidR="004F680B" w:rsidRPr="00373311" w:rsidTr="008F16CE">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Длина выходных проводов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2</w:t>
            </w:r>
          </w:p>
        </w:tc>
        <w:tc>
          <w:tcPr>
            <w:tcW w:w="2246"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м</w:t>
            </w:r>
          </w:p>
        </w:tc>
      </w:tr>
      <w:tr w:rsidR="004F680B" w:rsidRPr="00373311" w:rsidTr="008F16CE">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Габариты в упаковке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В-350 Д-440 Ш-330</w:t>
            </w:r>
          </w:p>
        </w:tc>
        <w:tc>
          <w:tcPr>
            <w:tcW w:w="2246"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мм</w:t>
            </w:r>
          </w:p>
        </w:tc>
      </w:tr>
      <w:tr w:rsidR="004F680B" w:rsidRPr="00373311" w:rsidTr="008F16CE">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Вес брутто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20</w:t>
            </w:r>
          </w:p>
        </w:tc>
        <w:tc>
          <w:tcPr>
            <w:tcW w:w="2246" w:type="dxa"/>
            <w:tcBorders>
              <w:top w:val="single" w:sz="6" w:space="0" w:color="C0C0C0"/>
              <w:left w:val="single" w:sz="6" w:space="0" w:color="C0C0C0"/>
              <w:bottom w:val="single" w:sz="6" w:space="0" w:color="C0C0C0"/>
              <w:right w:val="single" w:sz="6" w:space="0" w:color="C0C0C0"/>
            </w:tcBorders>
            <w:shd w:val="clear" w:color="auto" w:fill="auto"/>
            <w:hideMark/>
          </w:tcPr>
          <w:p w:rsidR="004F680B" w:rsidRPr="00373311" w:rsidRDefault="004F680B" w:rsidP="000C4551">
            <w:pPr>
              <w:spacing w:after="0" w:line="240" w:lineRule="auto"/>
              <w:jc w:val="center"/>
              <w:rPr>
                <w:rFonts w:ascii="Times New Roman" w:eastAsia="Times New Roman" w:hAnsi="Times New Roman" w:cs="Times New Roman"/>
                <w:color w:val="000000"/>
                <w:sz w:val="24"/>
                <w:szCs w:val="24"/>
                <w:lang w:eastAsia="ru-RU"/>
              </w:rPr>
            </w:pPr>
            <w:r w:rsidRPr="00373311">
              <w:rPr>
                <w:rFonts w:ascii="Times New Roman" w:eastAsia="Times New Roman" w:hAnsi="Times New Roman" w:cs="Times New Roman"/>
                <w:color w:val="000000"/>
                <w:sz w:val="24"/>
                <w:szCs w:val="24"/>
                <w:lang w:eastAsia="ru-RU"/>
              </w:rPr>
              <w:t>кг</w:t>
            </w:r>
          </w:p>
        </w:tc>
      </w:tr>
    </w:tbl>
    <w:p w:rsidR="009F3E1D" w:rsidRDefault="009F3E1D" w:rsidP="004F680B">
      <w:pPr>
        <w:rPr>
          <w:rFonts w:ascii="Times New Roman" w:hAnsi="Times New Roman" w:cs="Times New Roman"/>
          <w:b/>
          <w:sz w:val="20"/>
          <w:szCs w:val="20"/>
        </w:rPr>
      </w:pPr>
    </w:p>
    <w:p w:rsidR="006A4E3A" w:rsidRDefault="006A4E3A" w:rsidP="004F680B">
      <w:pPr>
        <w:rPr>
          <w:rFonts w:ascii="Times New Roman" w:hAnsi="Times New Roman" w:cs="Times New Roman"/>
          <w:b/>
          <w:sz w:val="20"/>
          <w:szCs w:val="20"/>
        </w:rPr>
      </w:pPr>
    </w:p>
    <w:p w:rsidR="00B83FF8" w:rsidRPr="003645C0" w:rsidRDefault="00B83FF8" w:rsidP="004F680B">
      <w:pPr>
        <w:rPr>
          <w:rFonts w:ascii="Times New Roman" w:hAnsi="Times New Roman" w:cs="Times New Roman"/>
          <w:b/>
          <w:sz w:val="20"/>
          <w:szCs w:val="20"/>
        </w:rPr>
      </w:pPr>
    </w:p>
    <w:p w:rsidR="002E3102" w:rsidRPr="001D3D5E" w:rsidRDefault="002E3102" w:rsidP="003645C0">
      <w:pPr>
        <w:pStyle w:val="a3"/>
        <w:numPr>
          <w:ilvl w:val="0"/>
          <w:numId w:val="9"/>
        </w:numPr>
        <w:spacing w:after="0" w:line="240" w:lineRule="auto"/>
        <w:rPr>
          <w:rFonts w:ascii="Times New Roman" w:hAnsi="Times New Roman" w:cs="Times New Roman"/>
          <w:b/>
          <w:sz w:val="24"/>
          <w:szCs w:val="24"/>
        </w:rPr>
      </w:pPr>
      <w:r w:rsidRPr="001D3D5E">
        <w:rPr>
          <w:rFonts w:ascii="Times New Roman" w:hAnsi="Times New Roman" w:cs="Times New Roman"/>
          <w:b/>
          <w:sz w:val="24"/>
          <w:szCs w:val="24"/>
        </w:rPr>
        <w:lastRenderedPageBreak/>
        <w:t>ЗУ-1Б</w:t>
      </w:r>
      <w:r w:rsidR="00F5763A" w:rsidRPr="001D3D5E">
        <w:rPr>
          <w:rFonts w:ascii="Times New Roman" w:hAnsi="Times New Roman" w:cs="Times New Roman"/>
          <w:b/>
          <w:sz w:val="24"/>
          <w:szCs w:val="24"/>
        </w:rPr>
        <w:t xml:space="preserve"> </w:t>
      </w:r>
      <w:r w:rsidRPr="001D3D5E">
        <w:rPr>
          <w:rFonts w:ascii="Times New Roman" w:hAnsi="Times New Roman" w:cs="Times New Roman"/>
          <w:b/>
          <w:sz w:val="24"/>
          <w:szCs w:val="24"/>
        </w:rPr>
        <w:t xml:space="preserve">(ЗР) Зарядно-разрядное устройство </w:t>
      </w:r>
    </w:p>
    <w:p w:rsidR="003671B7" w:rsidRPr="001D3D5E" w:rsidRDefault="00B755CD" w:rsidP="003645C0">
      <w:pPr>
        <w:spacing w:after="0" w:line="240" w:lineRule="auto"/>
        <w:rPr>
          <w:rFonts w:ascii="Times New Roman" w:hAnsi="Times New Roman" w:cs="Times New Roman"/>
          <w:b/>
          <w:sz w:val="24"/>
          <w:szCs w:val="24"/>
        </w:rPr>
      </w:pPr>
      <w:r w:rsidRPr="001D3D5E">
        <w:rPr>
          <w:rFonts w:ascii="Times New Roman" w:hAnsi="Times New Roman" w:cs="Times New Roman"/>
          <w:b/>
          <w:noProof/>
          <w:sz w:val="24"/>
          <w:szCs w:val="24"/>
          <w:lang w:eastAsia="ru-RU"/>
        </w:rPr>
        <w:drawing>
          <wp:inline distT="0" distB="0" distL="0" distR="0" wp14:anchorId="139736F4">
            <wp:extent cx="2476071" cy="1703078"/>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2370" cy="1714289"/>
                    </a:xfrm>
                    <a:prstGeom prst="rect">
                      <a:avLst/>
                    </a:prstGeom>
                    <a:noFill/>
                  </pic:spPr>
                </pic:pic>
              </a:graphicData>
            </a:graphic>
          </wp:inline>
        </w:drawing>
      </w:r>
    </w:p>
    <w:p w:rsidR="00B83FF8" w:rsidRDefault="00B83FF8" w:rsidP="003645C0">
      <w:pPr>
        <w:spacing w:after="0" w:line="240" w:lineRule="auto"/>
        <w:rPr>
          <w:rFonts w:ascii="Times New Roman" w:hAnsi="Times New Roman" w:cs="Times New Roman"/>
          <w:b/>
          <w:sz w:val="24"/>
          <w:szCs w:val="24"/>
        </w:rPr>
      </w:pPr>
    </w:p>
    <w:p w:rsidR="00C60CD3" w:rsidRPr="001D3D5E" w:rsidRDefault="00C60CD3" w:rsidP="003645C0">
      <w:pPr>
        <w:spacing w:after="0" w:line="240" w:lineRule="auto"/>
        <w:rPr>
          <w:rFonts w:ascii="Times New Roman" w:hAnsi="Times New Roman" w:cs="Times New Roman"/>
          <w:b/>
          <w:sz w:val="24"/>
          <w:szCs w:val="24"/>
        </w:rPr>
      </w:pPr>
      <w:r w:rsidRPr="001D3D5E">
        <w:rPr>
          <w:rFonts w:ascii="Times New Roman" w:hAnsi="Times New Roman" w:cs="Times New Roman"/>
          <w:b/>
          <w:sz w:val="24"/>
          <w:szCs w:val="24"/>
        </w:rPr>
        <w:t>Краткие технические характеристики ЗУ-1Б(ЗР):</w:t>
      </w:r>
    </w:p>
    <w:p w:rsidR="00C60CD3" w:rsidRPr="001D3D5E" w:rsidRDefault="00C60CD3" w:rsidP="003645C0">
      <w:pPr>
        <w:spacing w:after="0" w:line="240" w:lineRule="auto"/>
        <w:rPr>
          <w:rFonts w:ascii="Times New Roman" w:hAnsi="Times New Roman" w:cs="Times New Roman"/>
          <w:sz w:val="24"/>
          <w:szCs w:val="24"/>
        </w:rPr>
      </w:pPr>
    </w:p>
    <w:p w:rsidR="002E3102" w:rsidRPr="001D3D5E" w:rsidRDefault="002E3102" w:rsidP="003645C0">
      <w:pPr>
        <w:spacing w:after="0" w:line="240" w:lineRule="auto"/>
        <w:rPr>
          <w:rFonts w:ascii="Times New Roman" w:hAnsi="Times New Roman" w:cs="Times New Roman"/>
          <w:sz w:val="24"/>
          <w:szCs w:val="24"/>
        </w:rPr>
      </w:pPr>
      <w:r w:rsidRPr="001D3D5E">
        <w:rPr>
          <w:rFonts w:ascii="Times New Roman" w:hAnsi="Times New Roman" w:cs="Times New Roman"/>
          <w:sz w:val="24"/>
          <w:szCs w:val="24"/>
        </w:rPr>
        <w:t>Питание 220В 50Гц</w:t>
      </w:r>
    </w:p>
    <w:p w:rsidR="002E3102" w:rsidRPr="001D3D5E" w:rsidRDefault="002E3102" w:rsidP="003645C0">
      <w:pPr>
        <w:spacing w:after="0" w:line="240" w:lineRule="auto"/>
        <w:rPr>
          <w:rFonts w:ascii="Times New Roman" w:hAnsi="Times New Roman" w:cs="Times New Roman"/>
          <w:sz w:val="24"/>
          <w:szCs w:val="24"/>
        </w:rPr>
      </w:pPr>
      <w:r w:rsidRPr="001D3D5E">
        <w:rPr>
          <w:rFonts w:ascii="Times New Roman" w:hAnsi="Times New Roman" w:cs="Times New Roman"/>
          <w:sz w:val="24"/>
          <w:szCs w:val="24"/>
        </w:rPr>
        <w:t>Для аккумуляторов напряжением 12 и 24В</w:t>
      </w:r>
    </w:p>
    <w:p w:rsidR="002E3102" w:rsidRPr="001D3D5E" w:rsidRDefault="002E3102" w:rsidP="003645C0">
      <w:pPr>
        <w:spacing w:after="0" w:line="240" w:lineRule="auto"/>
        <w:rPr>
          <w:rFonts w:ascii="Times New Roman" w:hAnsi="Times New Roman" w:cs="Times New Roman"/>
          <w:sz w:val="24"/>
          <w:szCs w:val="24"/>
        </w:rPr>
      </w:pPr>
      <w:r w:rsidRPr="001D3D5E">
        <w:rPr>
          <w:rFonts w:ascii="Times New Roman" w:hAnsi="Times New Roman" w:cs="Times New Roman"/>
          <w:sz w:val="24"/>
          <w:szCs w:val="24"/>
        </w:rPr>
        <w:t>Максимальный зарядный и разрядный ток 25А емкость до 250А</w:t>
      </w:r>
      <w:r w:rsidR="00F931B1" w:rsidRPr="001D3D5E">
        <w:rPr>
          <w:rFonts w:ascii="Times New Roman" w:hAnsi="Times New Roman" w:cs="Times New Roman"/>
          <w:sz w:val="24"/>
          <w:szCs w:val="24"/>
        </w:rPr>
        <w:t>/</w:t>
      </w:r>
      <w:r w:rsidRPr="001D3D5E">
        <w:rPr>
          <w:rFonts w:ascii="Times New Roman" w:hAnsi="Times New Roman" w:cs="Times New Roman"/>
          <w:sz w:val="24"/>
          <w:szCs w:val="24"/>
        </w:rPr>
        <w:t>Час</w:t>
      </w:r>
    </w:p>
    <w:p w:rsidR="002E3102" w:rsidRPr="001D3D5E" w:rsidRDefault="002E3102" w:rsidP="003645C0">
      <w:pPr>
        <w:spacing w:after="0" w:line="240" w:lineRule="auto"/>
        <w:rPr>
          <w:rFonts w:ascii="Times New Roman" w:hAnsi="Times New Roman" w:cs="Times New Roman"/>
          <w:sz w:val="24"/>
          <w:szCs w:val="24"/>
        </w:rPr>
      </w:pPr>
      <w:r w:rsidRPr="001D3D5E">
        <w:rPr>
          <w:rFonts w:ascii="Times New Roman" w:hAnsi="Times New Roman" w:cs="Times New Roman"/>
          <w:sz w:val="24"/>
          <w:szCs w:val="24"/>
        </w:rPr>
        <w:t>Плавная регулировка зарядного и разрядного тока</w:t>
      </w:r>
    </w:p>
    <w:p w:rsidR="002E3102" w:rsidRPr="001D3D5E" w:rsidRDefault="002E3102" w:rsidP="003645C0">
      <w:pPr>
        <w:spacing w:after="0" w:line="240" w:lineRule="auto"/>
        <w:rPr>
          <w:rFonts w:ascii="Times New Roman" w:hAnsi="Times New Roman" w:cs="Times New Roman"/>
          <w:sz w:val="24"/>
          <w:szCs w:val="24"/>
        </w:rPr>
      </w:pPr>
      <w:r w:rsidRPr="001D3D5E">
        <w:rPr>
          <w:rFonts w:ascii="Times New Roman" w:hAnsi="Times New Roman" w:cs="Times New Roman"/>
          <w:sz w:val="24"/>
          <w:szCs w:val="24"/>
        </w:rPr>
        <w:t>Возможно заряжать два аккумулятора 6СТ-250 или один 12СТ-250</w:t>
      </w:r>
    </w:p>
    <w:p w:rsidR="003671B7" w:rsidRPr="001D3D5E" w:rsidRDefault="002E3102" w:rsidP="003645C0">
      <w:pPr>
        <w:spacing w:after="0" w:line="240" w:lineRule="auto"/>
        <w:rPr>
          <w:rFonts w:ascii="Times New Roman" w:hAnsi="Times New Roman" w:cs="Times New Roman"/>
          <w:sz w:val="24"/>
          <w:szCs w:val="24"/>
        </w:rPr>
      </w:pPr>
      <w:r w:rsidRPr="001D3D5E">
        <w:rPr>
          <w:rFonts w:ascii="Times New Roman" w:hAnsi="Times New Roman" w:cs="Times New Roman"/>
          <w:sz w:val="24"/>
          <w:szCs w:val="24"/>
        </w:rPr>
        <w:t>Функция разряда аккумуляторов</w:t>
      </w:r>
    </w:p>
    <w:p w:rsidR="002E3102" w:rsidRPr="001D3D5E" w:rsidRDefault="002E3102" w:rsidP="003645C0">
      <w:pPr>
        <w:spacing w:after="0" w:line="240" w:lineRule="auto"/>
        <w:rPr>
          <w:rFonts w:ascii="Times New Roman" w:hAnsi="Times New Roman" w:cs="Times New Roman"/>
          <w:sz w:val="24"/>
          <w:szCs w:val="24"/>
        </w:rPr>
      </w:pPr>
      <w:r w:rsidRPr="001D3D5E">
        <w:rPr>
          <w:rFonts w:ascii="Times New Roman" w:hAnsi="Times New Roman" w:cs="Times New Roman"/>
          <w:sz w:val="24"/>
          <w:szCs w:val="24"/>
        </w:rPr>
        <w:t>Для тренировки и восстановления ак</w:t>
      </w:r>
      <w:r w:rsidR="00C60CD3" w:rsidRPr="001D3D5E">
        <w:rPr>
          <w:rFonts w:ascii="Times New Roman" w:hAnsi="Times New Roman" w:cs="Times New Roman"/>
          <w:sz w:val="24"/>
          <w:szCs w:val="24"/>
        </w:rPr>
        <w:t>кумуляторов и для десульфатации</w:t>
      </w:r>
    </w:p>
    <w:p w:rsidR="003671B7" w:rsidRPr="001D3D5E" w:rsidRDefault="003671B7" w:rsidP="003645C0">
      <w:pPr>
        <w:spacing w:after="0" w:line="240" w:lineRule="auto"/>
        <w:rPr>
          <w:rFonts w:ascii="Times New Roman" w:hAnsi="Times New Roman" w:cs="Times New Roman"/>
          <w:sz w:val="24"/>
          <w:szCs w:val="24"/>
        </w:rPr>
      </w:pPr>
    </w:p>
    <w:p w:rsidR="003671B7" w:rsidRPr="001D3D5E" w:rsidRDefault="00C60CD3" w:rsidP="003645C0">
      <w:pPr>
        <w:spacing w:after="0" w:line="240" w:lineRule="auto"/>
        <w:rPr>
          <w:rFonts w:ascii="Times New Roman" w:hAnsi="Times New Roman" w:cs="Times New Roman"/>
          <w:b/>
          <w:sz w:val="24"/>
          <w:szCs w:val="24"/>
        </w:rPr>
      </w:pPr>
      <w:r w:rsidRPr="001D3D5E">
        <w:rPr>
          <w:rFonts w:ascii="Times New Roman" w:hAnsi="Times New Roman" w:cs="Times New Roman"/>
          <w:b/>
          <w:sz w:val="24"/>
          <w:szCs w:val="24"/>
        </w:rPr>
        <w:t>Подробные т</w:t>
      </w:r>
      <w:r w:rsidR="003671B7" w:rsidRPr="001D3D5E">
        <w:rPr>
          <w:rFonts w:ascii="Times New Roman" w:hAnsi="Times New Roman" w:cs="Times New Roman"/>
          <w:b/>
          <w:sz w:val="24"/>
          <w:szCs w:val="24"/>
        </w:rPr>
        <w:t>ехнические характеристики</w:t>
      </w:r>
      <w:r w:rsidRPr="001D3D5E">
        <w:rPr>
          <w:rFonts w:ascii="Times New Roman" w:hAnsi="Times New Roman" w:cs="Times New Roman"/>
          <w:b/>
          <w:sz w:val="24"/>
          <w:szCs w:val="24"/>
        </w:rPr>
        <w:t xml:space="preserve"> ЗУ-1Б(ЗР)</w:t>
      </w:r>
      <w:r w:rsidR="003671B7" w:rsidRPr="001D3D5E">
        <w:rPr>
          <w:rFonts w:ascii="Times New Roman" w:hAnsi="Times New Roman" w:cs="Times New Roman"/>
          <w:b/>
          <w:sz w:val="24"/>
          <w:szCs w:val="24"/>
        </w:rPr>
        <w:t>:</w:t>
      </w:r>
    </w:p>
    <w:p w:rsidR="00C60CD3" w:rsidRPr="001D3D5E" w:rsidRDefault="00C60CD3" w:rsidP="003645C0">
      <w:pPr>
        <w:spacing w:after="0" w:line="240" w:lineRule="auto"/>
        <w:rPr>
          <w:rFonts w:ascii="Times New Roman" w:hAnsi="Times New Roman" w:cs="Times New Roman"/>
          <w:sz w:val="24"/>
          <w:szCs w:val="24"/>
        </w:rPr>
      </w:pPr>
    </w:p>
    <w:tbl>
      <w:tblPr>
        <w:tblW w:w="9490"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820"/>
        <w:gridCol w:w="3543"/>
        <w:gridCol w:w="2127"/>
      </w:tblGrid>
      <w:tr w:rsidR="002E3102" w:rsidRPr="001D3D5E" w:rsidTr="008F16CE">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b/>
                <w:bCs/>
                <w:color w:val="000000"/>
                <w:sz w:val="24"/>
                <w:szCs w:val="24"/>
                <w:lang w:eastAsia="ru-RU"/>
              </w:rPr>
              <w:t>Наименование</w:t>
            </w:r>
          </w:p>
        </w:tc>
        <w:tc>
          <w:tcPr>
            <w:tcW w:w="3529"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b/>
                <w:bCs/>
                <w:color w:val="000000"/>
                <w:sz w:val="24"/>
                <w:szCs w:val="24"/>
                <w:lang w:eastAsia="ru-RU"/>
              </w:rPr>
              <w:t>Значение</w:t>
            </w:r>
          </w:p>
        </w:tc>
        <w:tc>
          <w:tcPr>
            <w:tcW w:w="2106"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106324" w:rsidP="00B858F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Ед.</w:t>
            </w:r>
            <w:r w:rsidR="002E3102" w:rsidRPr="001D3D5E">
              <w:rPr>
                <w:rFonts w:ascii="Times New Roman" w:eastAsia="Times New Roman" w:hAnsi="Times New Roman" w:cs="Times New Roman"/>
                <w:b/>
                <w:bCs/>
                <w:color w:val="000000"/>
                <w:sz w:val="24"/>
                <w:szCs w:val="24"/>
                <w:lang w:eastAsia="ru-RU"/>
              </w:rPr>
              <w:t xml:space="preserve"> измерения</w:t>
            </w:r>
          </w:p>
        </w:tc>
      </w:tr>
      <w:tr w:rsidR="002E3102" w:rsidRPr="001D3D5E" w:rsidTr="008F16CE">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Питающая сеть</w:t>
            </w:r>
          </w:p>
        </w:tc>
        <w:tc>
          <w:tcPr>
            <w:tcW w:w="3529"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220</w:t>
            </w:r>
            <w:r w:rsidR="00F931B1" w:rsidRPr="001D3D5E">
              <w:rPr>
                <w:rFonts w:ascii="Times New Roman" w:eastAsia="Times New Roman" w:hAnsi="Times New Roman" w:cs="Times New Roman"/>
                <w:color w:val="000000"/>
                <w:sz w:val="24"/>
                <w:szCs w:val="24"/>
                <w:lang w:eastAsia="ru-RU"/>
              </w:rPr>
              <w:t>/</w:t>
            </w:r>
            <w:r w:rsidRPr="001D3D5E">
              <w:rPr>
                <w:rFonts w:ascii="Times New Roman" w:eastAsia="Times New Roman" w:hAnsi="Times New Roman" w:cs="Times New Roman"/>
                <w:color w:val="000000"/>
                <w:sz w:val="24"/>
                <w:szCs w:val="24"/>
                <w:lang w:eastAsia="ru-RU"/>
              </w:rPr>
              <w:t>50 (A+N+PE)</w:t>
            </w:r>
          </w:p>
        </w:tc>
        <w:tc>
          <w:tcPr>
            <w:tcW w:w="2106"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В</w:t>
            </w:r>
            <w:r w:rsidR="00F931B1" w:rsidRPr="001D3D5E">
              <w:rPr>
                <w:rFonts w:ascii="Times New Roman" w:eastAsia="Times New Roman" w:hAnsi="Times New Roman" w:cs="Times New Roman"/>
                <w:color w:val="000000"/>
                <w:sz w:val="24"/>
                <w:szCs w:val="24"/>
                <w:lang w:eastAsia="ru-RU"/>
              </w:rPr>
              <w:t>/</w:t>
            </w:r>
            <w:r w:rsidRPr="001D3D5E">
              <w:rPr>
                <w:rFonts w:ascii="Times New Roman" w:eastAsia="Times New Roman" w:hAnsi="Times New Roman" w:cs="Times New Roman"/>
                <w:color w:val="000000"/>
                <w:sz w:val="24"/>
                <w:szCs w:val="24"/>
                <w:lang w:eastAsia="ru-RU"/>
              </w:rPr>
              <w:t>Гц</w:t>
            </w:r>
          </w:p>
        </w:tc>
      </w:tr>
      <w:tr w:rsidR="002E3102" w:rsidRPr="001D3D5E" w:rsidTr="008F16CE">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Максимальный потребляемый</w:t>
            </w:r>
            <w:r w:rsidR="00E66E91" w:rsidRPr="001D3D5E">
              <w:rPr>
                <w:rFonts w:ascii="Times New Roman" w:eastAsia="Times New Roman" w:hAnsi="Times New Roman" w:cs="Times New Roman"/>
                <w:color w:val="000000"/>
                <w:sz w:val="24"/>
                <w:szCs w:val="24"/>
                <w:lang w:eastAsia="ru-RU"/>
              </w:rPr>
              <w:t xml:space="preserve"> ток по</w:t>
            </w:r>
            <w:r w:rsidRPr="001D3D5E">
              <w:rPr>
                <w:rFonts w:ascii="Times New Roman" w:eastAsia="Times New Roman" w:hAnsi="Times New Roman" w:cs="Times New Roman"/>
                <w:color w:val="000000"/>
                <w:sz w:val="24"/>
                <w:szCs w:val="24"/>
                <w:lang w:eastAsia="ru-RU"/>
              </w:rPr>
              <w:t xml:space="preserve"> сети 220В</w:t>
            </w:r>
          </w:p>
        </w:tc>
        <w:tc>
          <w:tcPr>
            <w:tcW w:w="3529"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5</w:t>
            </w:r>
          </w:p>
        </w:tc>
        <w:tc>
          <w:tcPr>
            <w:tcW w:w="2106"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А</w:t>
            </w:r>
          </w:p>
        </w:tc>
      </w:tr>
      <w:tr w:rsidR="002E3102" w:rsidRPr="001D3D5E" w:rsidTr="008F16CE">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Выходное напряжение</w:t>
            </w:r>
          </w:p>
        </w:tc>
        <w:tc>
          <w:tcPr>
            <w:tcW w:w="3529"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12, 24</w:t>
            </w:r>
          </w:p>
        </w:tc>
        <w:tc>
          <w:tcPr>
            <w:tcW w:w="2106"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В</w:t>
            </w:r>
          </w:p>
        </w:tc>
      </w:tr>
      <w:tr w:rsidR="002E3102" w:rsidRPr="001D3D5E" w:rsidTr="008F16CE">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Максимальный ток заряда</w:t>
            </w:r>
            <w:r w:rsidR="00B858F0">
              <w:rPr>
                <w:rFonts w:ascii="Times New Roman" w:eastAsia="Times New Roman" w:hAnsi="Times New Roman" w:cs="Times New Roman"/>
                <w:color w:val="000000"/>
                <w:sz w:val="24"/>
                <w:szCs w:val="24"/>
                <w:lang w:eastAsia="ru-RU"/>
              </w:rPr>
              <w:t>, разряда</w:t>
            </w:r>
          </w:p>
        </w:tc>
        <w:tc>
          <w:tcPr>
            <w:tcW w:w="3529"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25</w:t>
            </w:r>
          </w:p>
        </w:tc>
        <w:tc>
          <w:tcPr>
            <w:tcW w:w="2106"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А</w:t>
            </w:r>
          </w:p>
        </w:tc>
      </w:tr>
      <w:tr w:rsidR="002E3102" w:rsidRPr="001D3D5E" w:rsidTr="008F16CE">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Тип регулировки зарядного тока</w:t>
            </w:r>
          </w:p>
        </w:tc>
        <w:tc>
          <w:tcPr>
            <w:tcW w:w="3529"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  Плавная, транзисторная, ШИМ</w:t>
            </w:r>
          </w:p>
        </w:tc>
        <w:tc>
          <w:tcPr>
            <w:tcW w:w="2106"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 </w:t>
            </w:r>
          </w:p>
        </w:tc>
      </w:tr>
      <w:tr w:rsidR="002E3102" w:rsidRPr="001D3D5E" w:rsidTr="008F16CE">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Тип индикации зарядного</w:t>
            </w:r>
            <w:r w:rsidR="00B858F0">
              <w:rPr>
                <w:rFonts w:ascii="Times New Roman" w:eastAsia="Times New Roman" w:hAnsi="Times New Roman" w:cs="Times New Roman"/>
                <w:color w:val="000000"/>
                <w:sz w:val="24"/>
                <w:szCs w:val="24"/>
                <w:lang w:eastAsia="ru-RU"/>
              </w:rPr>
              <w:t>, разрядного</w:t>
            </w:r>
            <w:r w:rsidRPr="001D3D5E">
              <w:rPr>
                <w:rFonts w:ascii="Times New Roman" w:eastAsia="Times New Roman" w:hAnsi="Times New Roman" w:cs="Times New Roman"/>
                <w:color w:val="000000"/>
                <w:sz w:val="24"/>
                <w:szCs w:val="24"/>
                <w:lang w:eastAsia="ru-RU"/>
              </w:rPr>
              <w:t xml:space="preserve"> тока</w:t>
            </w:r>
          </w:p>
        </w:tc>
        <w:tc>
          <w:tcPr>
            <w:tcW w:w="3529"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 xml:space="preserve">Стрелочная М42300 </w:t>
            </w:r>
          </w:p>
        </w:tc>
        <w:tc>
          <w:tcPr>
            <w:tcW w:w="2106"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 </w:t>
            </w:r>
          </w:p>
        </w:tc>
      </w:tr>
      <w:tr w:rsidR="002E3102" w:rsidRPr="001D3D5E" w:rsidTr="008F16CE">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Тип индикации напряжения  </w:t>
            </w:r>
          </w:p>
          <w:p w:rsidR="002E3102" w:rsidRPr="001D3D5E" w:rsidRDefault="002E3102" w:rsidP="00B858F0">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аккумулятора</w:t>
            </w:r>
          </w:p>
        </w:tc>
        <w:tc>
          <w:tcPr>
            <w:tcW w:w="3529"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 xml:space="preserve">Стрелочная М42300 </w:t>
            </w:r>
          </w:p>
        </w:tc>
        <w:tc>
          <w:tcPr>
            <w:tcW w:w="2106"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 </w:t>
            </w:r>
          </w:p>
        </w:tc>
      </w:tr>
      <w:tr w:rsidR="002E3102" w:rsidRPr="001D3D5E" w:rsidTr="008F16CE">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Тип резистора</w:t>
            </w:r>
          </w:p>
        </w:tc>
        <w:tc>
          <w:tcPr>
            <w:tcW w:w="3529"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Нихром</w:t>
            </w:r>
          </w:p>
        </w:tc>
        <w:tc>
          <w:tcPr>
            <w:tcW w:w="2106"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 </w:t>
            </w:r>
          </w:p>
        </w:tc>
      </w:tr>
      <w:tr w:rsidR="002E3102" w:rsidRPr="001D3D5E" w:rsidTr="008F16CE">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Тип регулировки разрядного тока</w:t>
            </w:r>
          </w:p>
        </w:tc>
        <w:tc>
          <w:tcPr>
            <w:tcW w:w="3529"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Плавная</w:t>
            </w:r>
          </w:p>
        </w:tc>
        <w:tc>
          <w:tcPr>
            <w:tcW w:w="2106"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 </w:t>
            </w:r>
          </w:p>
        </w:tc>
      </w:tr>
      <w:tr w:rsidR="002E3102" w:rsidRPr="001D3D5E" w:rsidTr="008F16CE">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Тип устройства</w:t>
            </w:r>
          </w:p>
        </w:tc>
        <w:tc>
          <w:tcPr>
            <w:tcW w:w="3529"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Настольный трансформаторный</w:t>
            </w:r>
          </w:p>
        </w:tc>
        <w:tc>
          <w:tcPr>
            <w:tcW w:w="2106"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 </w:t>
            </w:r>
          </w:p>
        </w:tc>
      </w:tr>
      <w:tr w:rsidR="002E3102" w:rsidRPr="001D3D5E" w:rsidTr="008F16CE">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Тип защиты устройства</w:t>
            </w:r>
          </w:p>
        </w:tc>
        <w:tc>
          <w:tcPr>
            <w:tcW w:w="3529"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Электронный</w:t>
            </w:r>
          </w:p>
        </w:tc>
        <w:tc>
          <w:tcPr>
            <w:tcW w:w="2106"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 </w:t>
            </w:r>
          </w:p>
        </w:tc>
      </w:tr>
      <w:tr w:rsidR="002E3102" w:rsidRPr="001D3D5E" w:rsidTr="008F16CE">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Встроенная нагрузочная вилка</w:t>
            </w:r>
          </w:p>
        </w:tc>
        <w:tc>
          <w:tcPr>
            <w:tcW w:w="3529"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3C0933" w:rsidP="008F16C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Есть,</w:t>
            </w:r>
            <w:r w:rsidR="002E3102" w:rsidRPr="001D3D5E">
              <w:rPr>
                <w:rFonts w:ascii="Times New Roman" w:eastAsia="Times New Roman" w:hAnsi="Times New Roman" w:cs="Times New Roman"/>
                <w:color w:val="000000"/>
                <w:sz w:val="24"/>
                <w:szCs w:val="24"/>
                <w:lang w:eastAsia="ru-RU"/>
              </w:rPr>
              <w:t xml:space="preserve"> на 12 и 24В</w:t>
            </w:r>
          </w:p>
        </w:tc>
        <w:tc>
          <w:tcPr>
            <w:tcW w:w="2106"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 </w:t>
            </w:r>
          </w:p>
        </w:tc>
      </w:tr>
      <w:tr w:rsidR="002E3102" w:rsidRPr="001D3D5E" w:rsidTr="008F16CE">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Возможность установки опций</w:t>
            </w:r>
          </w:p>
        </w:tc>
        <w:tc>
          <w:tcPr>
            <w:tcW w:w="3529"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Автоотключение, хранение</w:t>
            </w:r>
          </w:p>
        </w:tc>
        <w:tc>
          <w:tcPr>
            <w:tcW w:w="2106"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 </w:t>
            </w:r>
          </w:p>
        </w:tc>
      </w:tr>
      <w:tr w:rsidR="002E3102" w:rsidRPr="001D3D5E" w:rsidTr="008F16CE">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Максимальная емкость АКБ</w:t>
            </w:r>
          </w:p>
        </w:tc>
        <w:tc>
          <w:tcPr>
            <w:tcW w:w="3529"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250</w:t>
            </w:r>
          </w:p>
        </w:tc>
        <w:tc>
          <w:tcPr>
            <w:tcW w:w="2106"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А</w:t>
            </w:r>
            <w:r w:rsidR="00F931B1" w:rsidRPr="001D3D5E">
              <w:rPr>
                <w:rFonts w:ascii="Times New Roman" w:eastAsia="Times New Roman" w:hAnsi="Times New Roman" w:cs="Times New Roman"/>
                <w:color w:val="000000"/>
                <w:sz w:val="24"/>
                <w:szCs w:val="24"/>
                <w:lang w:eastAsia="ru-RU"/>
              </w:rPr>
              <w:t>/</w:t>
            </w:r>
            <w:r w:rsidRPr="001D3D5E">
              <w:rPr>
                <w:rFonts w:ascii="Times New Roman" w:eastAsia="Times New Roman" w:hAnsi="Times New Roman" w:cs="Times New Roman"/>
                <w:color w:val="000000"/>
                <w:sz w:val="24"/>
                <w:szCs w:val="24"/>
                <w:lang w:eastAsia="ru-RU"/>
              </w:rPr>
              <w:t>Час</w:t>
            </w:r>
          </w:p>
        </w:tc>
      </w:tr>
      <w:tr w:rsidR="002E3102" w:rsidRPr="001D3D5E" w:rsidTr="008F16CE">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Максимальное кол-во АКБ</w:t>
            </w:r>
          </w:p>
        </w:tc>
        <w:tc>
          <w:tcPr>
            <w:tcW w:w="3529"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A26DB1" w:rsidP="00C3578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2106"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857C8A" w:rsidP="00B858F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шт.</w:t>
            </w:r>
          </w:p>
        </w:tc>
      </w:tr>
      <w:tr w:rsidR="002E3102" w:rsidRPr="001D3D5E" w:rsidTr="008F16CE">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Тип охлаждения</w:t>
            </w:r>
          </w:p>
        </w:tc>
        <w:tc>
          <w:tcPr>
            <w:tcW w:w="3529"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Принудительный</w:t>
            </w:r>
          </w:p>
        </w:tc>
        <w:tc>
          <w:tcPr>
            <w:tcW w:w="2106"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 </w:t>
            </w:r>
          </w:p>
        </w:tc>
      </w:tr>
      <w:tr w:rsidR="002E3102" w:rsidRPr="001D3D5E" w:rsidTr="008F16CE">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Длина сетевого провода не менее</w:t>
            </w:r>
          </w:p>
        </w:tc>
        <w:tc>
          <w:tcPr>
            <w:tcW w:w="3529"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2</w:t>
            </w:r>
          </w:p>
        </w:tc>
        <w:tc>
          <w:tcPr>
            <w:tcW w:w="2106"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м</w:t>
            </w:r>
          </w:p>
        </w:tc>
      </w:tr>
      <w:tr w:rsidR="002E3102" w:rsidRPr="001D3D5E" w:rsidTr="008F16CE">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Длина выходных проводов не менее</w:t>
            </w:r>
          </w:p>
        </w:tc>
        <w:tc>
          <w:tcPr>
            <w:tcW w:w="3529"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2</w:t>
            </w:r>
          </w:p>
        </w:tc>
        <w:tc>
          <w:tcPr>
            <w:tcW w:w="2106"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м</w:t>
            </w:r>
          </w:p>
        </w:tc>
      </w:tr>
      <w:tr w:rsidR="002E3102" w:rsidRPr="001D3D5E" w:rsidTr="008F16CE">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Габариты в упаковке</w:t>
            </w:r>
          </w:p>
        </w:tc>
        <w:tc>
          <w:tcPr>
            <w:tcW w:w="3529"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1D567F" w:rsidP="00B858F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В-320 Д-540</w:t>
            </w:r>
            <w:r w:rsidR="002E3102" w:rsidRPr="001D3D5E">
              <w:rPr>
                <w:rFonts w:ascii="Times New Roman" w:eastAsia="Times New Roman" w:hAnsi="Times New Roman" w:cs="Times New Roman"/>
                <w:color w:val="000000"/>
                <w:sz w:val="24"/>
                <w:szCs w:val="24"/>
                <w:lang w:eastAsia="ru-RU"/>
              </w:rPr>
              <w:t> Ш-430</w:t>
            </w:r>
          </w:p>
        </w:tc>
        <w:tc>
          <w:tcPr>
            <w:tcW w:w="2106"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мм</w:t>
            </w:r>
          </w:p>
        </w:tc>
      </w:tr>
      <w:tr w:rsidR="002E3102" w:rsidRPr="001D3D5E" w:rsidTr="008F16CE">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Вес брутто не менее</w:t>
            </w:r>
          </w:p>
        </w:tc>
        <w:tc>
          <w:tcPr>
            <w:tcW w:w="3529"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1D567F" w:rsidP="00B858F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28</w:t>
            </w:r>
          </w:p>
        </w:tc>
        <w:tc>
          <w:tcPr>
            <w:tcW w:w="2106" w:type="dxa"/>
            <w:tcBorders>
              <w:top w:val="single" w:sz="6" w:space="0" w:color="C0C0C0"/>
              <w:left w:val="single" w:sz="6" w:space="0" w:color="C0C0C0"/>
              <w:bottom w:val="single" w:sz="6" w:space="0" w:color="C0C0C0"/>
              <w:right w:val="single" w:sz="6" w:space="0" w:color="C0C0C0"/>
            </w:tcBorders>
            <w:shd w:val="clear" w:color="auto" w:fill="auto"/>
            <w:hideMark/>
          </w:tcPr>
          <w:p w:rsidR="002E3102" w:rsidRPr="001D3D5E" w:rsidRDefault="002E3102" w:rsidP="00B858F0">
            <w:pPr>
              <w:spacing w:after="0" w:line="240" w:lineRule="auto"/>
              <w:jc w:val="center"/>
              <w:rPr>
                <w:rFonts w:ascii="Times New Roman" w:eastAsia="Times New Roman" w:hAnsi="Times New Roman" w:cs="Times New Roman"/>
                <w:color w:val="000000"/>
                <w:sz w:val="24"/>
                <w:szCs w:val="24"/>
                <w:lang w:eastAsia="ru-RU"/>
              </w:rPr>
            </w:pPr>
            <w:r w:rsidRPr="001D3D5E">
              <w:rPr>
                <w:rFonts w:ascii="Times New Roman" w:eastAsia="Times New Roman" w:hAnsi="Times New Roman" w:cs="Times New Roman"/>
                <w:color w:val="000000"/>
                <w:sz w:val="24"/>
                <w:szCs w:val="24"/>
                <w:lang w:eastAsia="ru-RU"/>
              </w:rPr>
              <w:t>кг</w:t>
            </w:r>
          </w:p>
        </w:tc>
      </w:tr>
    </w:tbl>
    <w:p w:rsidR="00B83FF8" w:rsidRDefault="00B83FF8" w:rsidP="00106324">
      <w:pPr>
        <w:spacing w:after="0" w:line="240" w:lineRule="auto"/>
        <w:rPr>
          <w:rFonts w:ascii="Times New Roman" w:hAnsi="Times New Roman" w:cs="Times New Roman"/>
          <w:sz w:val="24"/>
          <w:szCs w:val="24"/>
        </w:rPr>
      </w:pPr>
    </w:p>
    <w:p w:rsidR="00B83FF8" w:rsidRDefault="00B83FF8">
      <w:pPr>
        <w:rPr>
          <w:rFonts w:ascii="Times New Roman" w:hAnsi="Times New Roman" w:cs="Times New Roman"/>
          <w:sz w:val="24"/>
          <w:szCs w:val="24"/>
        </w:rPr>
      </w:pPr>
      <w:r>
        <w:rPr>
          <w:rFonts w:ascii="Times New Roman" w:hAnsi="Times New Roman" w:cs="Times New Roman"/>
          <w:sz w:val="24"/>
          <w:szCs w:val="24"/>
        </w:rPr>
        <w:br w:type="page"/>
      </w:r>
    </w:p>
    <w:p w:rsidR="000C4551" w:rsidRDefault="000C4551" w:rsidP="00106324">
      <w:pPr>
        <w:spacing w:after="0" w:line="240" w:lineRule="auto"/>
        <w:rPr>
          <w:rFonts w:ascii="Times New Roman" w:hAnsi="Times New Roman" w:cs="Times New Roman"/>
          <w:sz w:val="24"/>
          <w:szCs w:val="24"/>
        </w:rPr>
      </w:pPr>
    </w:p>
    <w:p w:rsidR="000C4551" w:rsidRPr="00106324" w:rsidRDefault="000C4551" w:rsidP="000C4551">
      <w:pPr>
        <w:pStyle w:val="a3"/>
        <w:numPr>
          <w:ilvl w:val="0"/>
          <w:numId w:val="9"/>
        </w:numPr>
        <w:spacing w:after="0" w:line="240" w:lineRule="auto"/>
        <w:rPr>
          <w:rFonts w:ascii="Times New Roman" w:hAnsi="Times New Roman" w:cs="Times New Roman"/>
          <w:b/>
          <w:sz w:val="24"/>
          <w:szCs w:val="24"/>
        </w:rPr>
      </w:pPr>
      <w:r w:rsidRPr="000C4551">
        <w:rPr>
          <w:rFonts w:ascii="Times New Roman" w:hAnsi="Times New Roman" w:cs="Times New Roman"/>
          <w:b/>
          <w:sz w:val="24"/>
          <w:szCs w:val="24"/>
        </w:rPr>
        <w:t>ЗУ-1Е Универсальное зарядное устройство, источник питания</w:t>
      </w:r>
    </w:p>
    <w:p w:rsidR="00FB5F0F" w:rsidRPr="001D3D5E" w:rsidRDefault="000C4551" w:rsidP="000C4551">
      <w:pPr>
        <w:spacing w:after="0" w:line="240" w:lineRule="auto"/>
        <w:rPr>
          <w:rFonts w:ascii="Times New Roman" w:hAnsi="Times New Roman" w:cs="Times New Roman"/>
          <w:color w:val="FFFFFF" w:themeColor="background1"/>
          <w:sz w:val="24"/>
          <w:szCs w:val="24"/>
        </w:rPr>
      </w:pPr>
      <w:r w:rsidRPr="000C4551">
        <w:rPr>
          <w:rFonts w:ascii="Times New Roman" w:eastAsia="Times New Roman" w:hAnsi="Times New Roman" w:cs="Times New Roman"/>
          <w:b/>
          <w:bCs/>
          <w:noProof/>
          <w:color w:val="000000"/>
          <w:sz w:val="28"/>
          <w:szCs w:val="28"/>
          <w:lang w:eastAsia="ru-RU"/>
        </w:rPr>
        <w:drawing>
          <wp:inline distT="0" distB="0" distL="0" distR="0" wp14:anchorId="36467D62" wp14:editId="4944D7FE">
            <wp:extent cx="3428263" cy="2009670"/>
            <wp:effectExtent l="0" t="0" r="1270" b="0"/>
            <wp:docPr id="35" name="Рисунок 35" descr="D:\фото устройств\ЗУ-1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устройств\ЗУ-1Е.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9970" cy="2016533"/>
                    </a:xfrm>
                    <a:prstGeom prst="rect">
                      <a:avLst/>
                    </a:prstGeom>
                    <a:noFill/>
                    <a:ln>
                      <a:noFill/>
                    </a:ln>
                  </pic:spPr>
                </pic:pic>
              </a:graphicData>
            </a:graphic>
          </wp:inline>
        </w:drawing>
      </w:r>
    </w:p>
    <w:p w:rsidR="008D4BF8" w:rsidRPr="008D4BF8" w:rsidRDefault="008D4BF8" w:rsidP="000C4551">
      <w:pPr>
        <w:spacing w:after="0" w:line="240" w:lineRule="auto"/>
        <w:rPr>
          <w:rFonts w:ascii="Times New Roman" w:hAnsi="Times New Roman" w:cs="Times New Roman"/>
          <w:b/>
          <w:sz w:val="24"/>
          <w:szCs w:val="24"/>
        </w:rPr>
      </w:pPr>
      <w:r w:rsidRPr="008D4BF8">
        <w:rPr>
          <w:rFonts w:ascii="Times New Roman" w:hAnsi="Times New Roman" w:cs="Times New Roman"/>
          <w:b/>
          <w:sz w:val="24"/>
          <w:szCs w:val="24"/>
        </w:rPr>
        <w:t>Краткие технические характеристики ЗУ-1Е:</w:t>
      </w:r>
    </w:p>
    <w:p w:rsidR="008D4BF8" w:rsidRPr="008D4BF8" w:rsidRDefault="008D4BF8" w:rsidP="000C4551">
      <w:pPr>
        <w:spacing w:after="0" w:line="240" w:lineRule="auto"/>
        <w:rPr>
          <w:rFonts w:ascii="Times New Roman" w:hAnsi="Times New Roman" w:cs="Times New Roman"/>
          <w:b/>
          <w:sz w:val="24"/>
          <w:szCs w:val="24"/>
        </w:rPr>
      </w:pPr>
    </w:p>
    <w:p w:rsidR="000C4551" w:rsidRPr="000C4551" w:rsidRDefault="000C4551" w:rsidP="000C4551">
      <w:pPr>
        <w:spacing w:after="0" w:line="240" w:lineRule="auto"/>
        <w:rPr>
          <w:rFonts w:ascii="Times New Roman" w:hAnsi="Times New Roman" w:cs="Times New Roman"/>
          <w:sz w:val="24"/>
          <w:szCs w:val="24"/>
        </w:rPr>
      </w:pPr>
      <w:r w:rsidRPr="000C4551">
        <w:rPr>
          <w:rFonts w:ascii="Times New Roman" w:hAnsi="Times New Roman" w:cs="Times New Roman"/>
          <w:sz w:val="24"/>
          <w:szCs w:val="24"/>
        </w:rPr>
        <w:t>Питание 220В 50Гц</w:t>
      </w:r>
    </w:p>
    <w:p w:rsidR="000C4551" w:rsidRPr="000C4551" w:rsidRDefault="000C4551" w:rsidP="000C4551">
      <w:pPr>
        <w:spacing w:after="0" w:line="240" w:lineRule="auto"/>
        <w:rPr>
          <w:rFonts w:ascii="Times New Roman" w:hAnsi="Times New Roman" w:cs="Times New Roman"/>
          <w:sz w:val="24"/>
          <w:szCs w:val="24"/>
        </w:rPr>
      </w:pPr>
      <w:r w:rsidRPr="000C4551">
        <w:rPr>
          <w:rFonts w:ascii="Times New Roman" w:hAnsi="Times New Roman" w:cs="Times New Roman"/>
          <w:sz w:val="24"/>
          <w:szCs w:val="24"/>
        </w:rPr>
        <w:t>Для аккумуляторов напряжением 12, 24В</w:t>
      </w:r>
    </w:p>
    <w:p w:rsidR="000C4551" w:rsidRPr="000C4551" w:rsidRDefault="000C4551" w:rsidP="000C4551">
      <w:pPr>
        <w:spacing w:after="0" w:line="240" w:lineRule="auto"/>
        <w:rPr>
          <w:rFonts w:ascii="Times New Roman" w:hAnsi="Times New Roman" w:cs="Times New Roman"/>
          <w:sz w:val="24"/>
          <w:szCs w:val="24"/>
        </w:rPr>
      </w:pPr>
      <w:r w:rsidRPr="000C4551">
        <w:rPr>
          <w:rFonts w:ascii="Times New Roman" w:hAnsi="Times New Roman" w:cs="Times New Roman"/>
          <w:sz w:val="24"/>
          <w:szCs w:val="24"/>
        </w:rPr>
        <w:t>Максимальный зарядный ток 30А емкость до 300/Час</w:t>
      </w:r>
    </w:p>
    <w:p w:rsidR="000C4551" w:rsidRPr="000C4551" w:rsidRDefault="000C4551" w:rsidP="000C4551">
      <w:pPr>
        <w:spacing w:after="0" w:line="240" w:lineRule="auto"/>
        <w:rPr>
          <w:rFonts w:ascii="Times New Roman" w:hAnsi="Times New Roman" w:cs="Times New Roman"/>
          <w:sz w:val="24"/>
          <w:szCs w:val="24"/>
        </w:rPr>
      </w:pPr>
      <w:r w:rsidRPr="000C4551">
        <w:rPr>
          <w:rFonts w:ascii="Times New Roman" w:hAnsi="Times New Roman" w:cs="Times New Roman"/>
          <w:sz w:val="24"/>
          <w:szCs w:val="24"/>
        </w:rPr>
        <w:t>Ступенчатая регулировка зарядного тока от 3 до 30А</w:t>
      </w:r>
    </w:p>
    <w:p w:rsidR="000C4551" w:rsidRPr="000C4551" w:rsidRDefault="000752DD" w:rsidP="00FB03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Возможно заряжать до двух</w:t>
      </w:r>
      <w:r w:rsidR="000C4551" w:rsidRPr="000C4551">
        <w:rPr>
          <w:rFonts w:ascii="Times New Roman" w:hAnsi="Times New Roman" w:cs="Times New Roman"/>
          <w:sz w:val="24"/>
          <w:szCs w:val="24"/>
        </w:rPr>
        <w:t xml:space="preserve"> аккумуляторов 6СТ-300 или один 12СТ-300</w:t>
      </w:r>
    </w:p>
    <w:p w:rsidR="000752DD" w:rsidRDefault="000C4551" w:rsidP="00FB03FB">
      <w:pPr>
        <w:spacing w:after="0" w:line="240" w:lineRule="auto"/>
        <w:jc w:val="both"/>
        <w:rPr>
          <w:rFonts w:ascii="Times New Roman" w:hAnsi="Times New Roman" w:cs="Times New Roman"/>
          <w:sz w:val="24"/>
          <w:szCs w:val="24"/>
        </w:rPr>
      </w:pPr>
      <w:r w:rsidRPr="000C4551">
        <w:rPr>
          <w:rFonts w:ascii="Times New Roman" w:hAnsi="Times New Roman" w:cs="Times New Roman"/>
          <w:sz w:val="24"/>
          <w:szCs w:val="24"/>
        </w:rPr>
        <w:t>Подходит для стартерных и тяговы</w:t>
      </w:r>
      <w:r>
        <w:rPr>
          <w:rFonts w:ascii="Times New Roman" w:hAnsi="Times New Roman" w:cs="Times New Roman"/>
          <w:sz w:val="24"/>
          <w:szCs w:val="24"/>
        </w:rPr>
        <w:t xml:space="preserve">х АКБ различных типов. </w:t>
      </w:r>
    </w:p>
    <w:p w:rsidR="000C4551" w:rsidRDefault="000C4551" w:rsidP="00FB03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0C4551">
        <w:rPr>
          <w:rFonts w:ascii="Times New Roman" w:hAnsi="Times New Roman" w:cs="Times New Roman"/>
          <w:sz w:val="24"/>
          <w:szCs w:val="24"/>
        </w:rPr>
        <w:t xml:space="preserve">ри установке системы хранения аккумуляторов </w:t>
      </w:r>
      <w:r>
        <w:rPr>
          <w:rFonts w:ascii="Times New Roman" w:hAnsi="Times New Roman" w:cs="Times New Roman"/>
          <w:sz w:val="24"/>
          <w:szCs w:val="24"/>
        </w:rPr>
        <w:t xml:space="preserve">- </w:t>
      </w:r>
      <w:r w:rsidRPr="000C4551">
        <w:rPr>
          <w:rFonts w:ascii="Times New Roman" w:hAnsi="Times New Roman" w:cs="Times New Roman"/>
          <w:sz w:val="24"/>
          <w:szCs w:val="24"/>
        </w:rPr>
        <w:t>это идеальное устройство для систем а</w:t>
      </w:r>
      <w:r>
        <w:rPr>
          <w:rFonts w:ascii="Times New Roman" w:hAnsi="Times New Roman" w:cs="Times New Roman"/>
          <w:sz w:val="24"/>
          <w:szCs w:val="24"/>
        </w:rPr>
        <w:t>варийного и автономного питания</w:t>
      </w:r>
    </w:p>
    <w:p w:rsidR="008D4BF8" w:rsidRDefault="008D4BF8" w:rsidP="000C4551">
      <w:pPr>
        <w:spacing w:after="0" w:line="240" w:lineRule="auto"/>
        <w:rPr>
          <w:rFonts w:ascii="Times New Roman" w:hAnsi="Times New Roman" w:cs="Times New Roman"/>
          <w:sz w:val="24"/>
          <w:szCs w:val="24"/>
        </w:rPr>
      </w:pPr>
    </w:p>
    <w:p w:rsidR="008D4BF8" w:rsidRDefault="008D4BF8" w:rsidP="008D4BF8">
      <w:pPr>
        <w:spacing w:after="0" w:line="240" w:lineRule="auto"/>
        <w:rPr>
          <w:rFonts w:ascii="Times New Roman" w:hAnsi="Times New Roman" w:cs="Times New Roman"/>
          <w:b/>
          <w:sz w:val="24"/>
          <w:szCs w:val="24"/>
        </w:rPr>
      </w:pPr>
      <w:r w:rsidRPr="008D4BF8">
        <w:rPr>
          <w:rFonts w:ascii="Times New Roman" w:hAnsi="Times New Roman" w:cs="Times New Roman"/>
          <w:b/>
          <w:sz w:val="24"/>
          <w:szCs w:val="24"/>
        </w:rPr>
        <w:t>Подробные те</w:t>
      </w:r>
      <w:r w:rsidR="006A4E3A">
        <w:rPr>
          <w:rFonts w:ascii="Times New Roman" w:hAnsi="Times New Roman" w:cs="Times New Roman"/>
          <w:b/>
          <w:sz w:val="24"/>
          <w:szCs w:val="24"/>
        </w:rPr>
        <w:t>хнические характеристики ЗУ-1Е:</w:t>
      </w:r>
    </w:p>
    <w:p w:rsidR="00B83FF8" w:rsidRPr="006A4E3A" w:rsidRDefault="00B83FF8" w:rsidP="008D4BF8">
      <w:pPr>
        <w:spacing w:after="0" w:line="240" w:lineRule="auto"/>
        <w:rPr>
          <w:rFonts w:ascii="Times New Roman" w:hAnsi="Times New Roman" w:cs="Times New Roman"/>
          <w:b/>
          <w:sz w:val="24"/>
          <w:szCs w:val="24"/>
        </w:rPr>
      </w:pPr>
    </w:p>
    <w:tbl>
      <w:tblPr>
        <w:tblW w:w="9348"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678"/>
        <w:gridCol w:w="3402"/>
        <w:gridCol w:w="2268"/>
      </w:tblGrid>
      <w:tr w:rsidR="008D4BF8" w:rsidRPr="0072155D" w:rsidTr="00752E0D">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b/>
                <w:bCs/>
                <w:color w:val="000000"/>
                <w:sz w:val="24"/>
                <w:szCs w:val="24"/>
                <w:lang w:eastAsia="ru-RU"/>
              </w:rPr>
              <w:t>Наименование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b/>
                <w:bCs/>
                <w:color w:val="000000"/>
                <w:sz w:val="24"/>
                <w:szCs w:val="24"/>
                <w:lang w:eastAsia="ru-RU"/>
              </w:rPr>
              <w:t>Значение</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106324" w:rsidP="0081131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Ед.</w:t>
            </w:r>
            <w:r w:rsidR="008D4BF8" w:rsidRPr="0072155D">
              <w:rPr>
                <w:rFonts w:ascii="Times New Roman" w:eastAsia="Times New Roman" w:hAnsi="Times New Roman" w:cs="Times New Roman"/>
                <w:b/>
                <w:bCs/>
                <w:color w:val="000000"/>
                <w:sz w:val="24"/>
                <w:szCs w:val="24"/>
                <w:lang w:eastAsia="ru-RU"/>
              </w:rPr>
              <w:t xml:space="preserve"> измерения</w:t>
            </w:r>
          </w:p>
        </w:tc>
      </w:tr>
      <w:tr w:rsidR="008D4BF8" w:rsidRPr="0072155D" w:rsidTr="00752E0D">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Питающая сеть</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220/50 (A+N+PE)</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В/Гц</w:t>
            </w:r>
          </w:p>
        </w:tc>
      </w:tr>
      <w:tr w:rsidR="008D4BF8" w:rsidRPr="0072155D" w:rsidTr="00752E0D">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Максимальный потребляемый ток по сети 220В</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А</w:t>
            </w:r>
          </w:p>
        </w:tc>
      </w:tr>
      <w:tr w:rsidR="008D4BF8" w:rsidRPr="0072155D" w:rsidTr="00752E0D">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Выходное напряжение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0752DD" w:rsidP="008D4BF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 </w:t>
            </w:r>
            <w:r w:rsidR="008D4BF8" w:rsidRPr="0072155D">
              <w:rPr>
                <w:rFonts w:ascii="Times New Roman" w:eastAsia="Times New Roman" w:hAnsi="Times New Roman" w:cs="Times New Roman"/>
                <w:color w:val="000000"/>
                <w:sz w:val="24"/>
                <w:szCs w:val="24"/>
                <w:lang w:eastAsia="ru-RU"/>
              </w:rPr>
              <w:t>24</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В</w:t>
            </w:r>
          </w:p>
        </w:tc>
      </w:tr>
      <w:tr w:rsidR="008D4BF8" w:rsidRPr="0072155D" w:rsidTr="00752E0D">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Максимальный ток заряда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30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А</w:t>
            </w:r>
          </w:p>
        </w:tc>
      </w:tr>
      <w:tr w:rsidR="008D4BF8" w:rsidRPr="0072155D" w:rsidTr="00752E0D">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Тип регулировки зарядного тока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Ступенчатая</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8D4BF8" w:rsidRPr="0072155D" w:rsidTr="00752E0D">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Тип индикации зарядного тока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106324">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xml:space="preserve">Стрелочная М42300 </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Класс точности 1,5</w:t>
            </w:r>
          </w:p>
        </w:tc>
      </w:tr>
      <w:tr w:rsidR="008D4BF8" w:rsidRPr="0072155D" w:rsidTr="00752E0D">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Тип устройства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Настольный авто-трансформаторный</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8D4BF8" w:rsidRPr="0072155D" w:rsidTr="00752E0D">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Тип защиты устройства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106324">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xml:space="preserve">Электромеханический </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8D4BF8" w:rsidRPr="0072155D" w:rsidTr="00752E0D">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Материал корпуса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Металл</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8D4BF8" w:rsidRPr="0072155D" w:rsidTr="00752E0D">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Окраска корпуса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Порошковая</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8D4BF8" w:rsidRPr="0072155D" w:rsidTr="00752E0D">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Возможность установки опций</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Автоотключение, хранение</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8D4BF8" w:rsidRPr="0072155D" w:rsidTr="00752E0D">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Максимальная емкость АКБ</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300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А/Час</w:t>
            </w:r>
          </w:p>
        </w:tc>
      </w:tr>
      <w:tr w:rsidR="008D4BF8" w:rsidRPr="0072155D" w:rsidTr="00752E0D">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Максимальное кол-во АКБ</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A26DB1" w:rsidP="00B52C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шт.</w:t>
            </w:r>
          </w:p>
        </w:tc>
      </w:tr>
      <w:tr w:rsidR="008D4BF8" w:rsidRPr="0072155D" w:rsidTr="00752E0D">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Тип охлаждения</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1C7C8E" w:rsidP="0081131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Естественный</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8D4BF8" w:rsidRPr="0072155D" w:rsidTr="00752E0D">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Использование в качестве блока</w:t>
            </w:r>
          </w:p>
          <w:p w:rsidR="008D4BF8" w:rsidRPr="0072155D" w:rsidRDefault="008D4BF8" w:rsidP="00811318">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питания (источника питания)</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72155D">
              <w:rPr>
                <w:rFonts w:ascii="Times New Roman" w:eastAsia="Times New Roman" w:hAnsi="Times New Roman" w:cs="Times New Roman"/>
                <w:color w:val="000000"/>
                <w:sz w:val="24"/>
                <w:szCs w:val="24"/>
                <w:lang w:eastAsia="ru-RU"/>
              </w:rPr>
              <w:t>а</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8D4BF8" w:rsidRPr="0072155D" w:rsidTr="00752E0D">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Длина сетевого провода, не менее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2</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w:t>
            </w:r>
          </w:p>
        </w:tc>
      </w:tr>
      <w:tr w:rsidR="008D4BF8" w:rsidRPr="0072155D" w:rsidTr="00752E0D">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Длина выходных проводов, не менее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2</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w:t>
            </w:r>
          </w:p>
        </w:tc>
      </w:tr>
      <w:tr w:rsidR="008D4BF8" w:rsidRPr="0072155D" w:rsidTr="0011402A">
        <w:trPr>
          <w:trHeight w:val="379"/>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7B5CB7" w:rsidP="0081131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Габариты в упаковке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В-280 Д-510 Ш-370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мм</w:t>
            </w:r>
          </w:p>
        </w:tc>
      </w:tr>
      <w:tr w:rsidR="008D4BF8" w:rsidRPr="0072155D" w:rsidTr="009A6FA5">
        <w:trPr>
          <w:trHeight w:val="367"/>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Вес брутто не менее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D4BF8" w:rsidRPr="0072155D" w:rsidRDefault="008D4BF8" w:rsidP="00811318">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кг</w:t>
            </w:r>
          </w:p>
        </w:tc>
      </w:tr>
    </w:tbl>
    <w:p w:rsidR="00FD553B" w:rsidRPr="00FD553B" w:rsidRDefault="00FD553B" w:rsidP="00FD553B">
      <w:pPr>
        <w:pStyle w:val="a3"/>
        <w:rPr>
          <w:rFonts w:ascii="Times New Roman" w:eastAsia="Times New Roman" w:hAnsi="Times New Roman" w:cs="Times New Roman"/>
          <w:b/>
          <w:bCs/>
          <w:color w:val="000000"/>
          <w:sz w:val="24"/>
          <w:szCs w:val="24"/>
          <w:lang w:eastAsia="ru-RU"/>
        </w:rPr>
      </w:pPr>
    </w:p>
    <w:p w:rsidR="000C4551" w:rsidRPr="000C4551" w:rsidRDefault="000C4551" w:rsidP="000C4551">
      <w:pPr>
        <w:pStyle w:val="a3"/>
        <w:numPr>
          <w:ilvl w:val="0"/>
          <w:numId w:val="9"/>
        </w:numPr>
        <w:rPr>
          <w:rFonts w:ascii="Times New Roman" w:eastAsia="Times New Roman" w:hAnsi="Times New Roman" w:cs="Times New Roman"/>
          <w:b/>
          <w:bCs/>
          <w:color w:val="000000"/>
          <w:sz w:val="24"/>
          <w:szCs w:val="24"/>
          <w:lang w:eastAsia="ru-RU"/>
        </w:rPr>
      </w:pPr>
      <w:r w:rsidRPr="000C4551">
        <w:rPr>
          <w:rFonts w:ascii="Times New Roman" w:eastAsia="Times New Roman" w:hAnsi="Times New Roman" w:cs="Times New Roman"/>
          <w:b/>
          <w:bCs/>
          <w:color w:val="000000"/>
          <w:sz w:val="24"/>
          <w:szCs w:val="24"/>
          <w:lang w:eastAsia="ru-RU"/>
        </w:rPr>
        <w:lastRenderedPageBreak/>
        <w:t>ЗУ-1Е(ЗР) – Зарядно-разрядное устройство</w:t>
      </w:r>
    </w:p>
    <w:p w:rsidR="000C4551" w:rsidRDefault="000C4551" w:rsidP="000C4551">
      <w:pPr>
        <w:rPr>
          <w:rFonts w:ascii="Times New Roman" w:eastAsia="Times New Roman" w:hAnsi="Times New Roman" w:cs="Times New Roman"/>
          <w:b/>
          <w:bCs/>
          <w:color w:val="000000"/>
          <w:sz w:val="24"/>
          <w:szCs w:val="24"/>
          <w:lang w:eastAsia="ru-RU"/>
        </w:rPr>
      </w:pPr>
      <w:r w:rsidRPr="000C4551">
        <w:rPr>
          <w:rFonts w:ascii="Times New Roman" w:eastAsia="Times New Roman" w:hAnsi="Times New Roman" w:cs="Times New Roman"/>
          <w:b/>
          <w:bCs/>
          <w:noProof/>
          <w:color w:val="000000"/>
          <w:sz w:val="24"/>
          <w:szCs w:val="24"/>
          <w:lang w:eastAsia="ru-RU"/>
        </w:rPr>
        <w:drawing>
          <wp:inline distT="0" distB="0" distL="0" distR="0" wp14:anchorId="5073BC9D" wp14:editId="0317B738">
            <wp:extent cx="3005707" cy="1693543"/>
            <wp:effectExtent l="0" t="0" r="4445"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U-1E(Z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8304" cy="1700641"/>
                    </a:xfrm>
                    <a:prstGeom prst="rect">
                      <a:avLst/>
                    </a:prstGeom>
                  </pic:spPr>
                </pic:pic>
              </a:graphicData>
            </a:graphic>
          </wp:inline>
        </w:drawing>
      </w:r>
    </w:p>
    <w:p w:rsidR="000C4551" w:rsidRPr="001D3D5E" w:rsidRDefault="000C4551" w:rsidP="000C4551">
      <w:pPr>
        <w:spacing w:after="0" w:line="240" w:lineRule="auto"/>
        <w:rPr>
          <w:rFonts w:ascii="Times New Roman" w:hAnsi="Times New Roman" w:cs="Times New Roman"/>
          <w:b/>
          <w:sz w:val="24"/>
          <w:szCs w:val="24"/>
        </w:rPr>
      </w:pPr>
      <w:r w:rsidRPr="001D3D5E">
        <w:rPr>
          <w:rFonts w:ascii="Times New Roman" w:hAnsi="Times New Roman" w:cs="Times New Roman"/>
          <w:b/>
          <w:sz w:val="24"/>
          <w:szCs w:val="24"/>
        </w:rPr>
        <w:t xml:space="preserve">Краткие </w:t>
      </w:r>
      <w:r>
        <w:rPr>
          <w:rFonts w:ascii="Times New Roman" w:hAnsi="Times New Roman" w:cs="Times New Roman"/>
          <w:b/>
          <w:sz w:val="24"/>
          <w:szCs w:val="24"/>
        </w:rPr>
        <w:t>технические характеристики ЗУ-1Е</w:t>
      </w:r>
      <w:r w:rsidRPr="001D3D5E">
        <w:rPr>
          <w:rFonts w:ascii="Times New Roman" w:hAnsi="Times New Roman" w:cs="Times New Roman"/>
          <w:b/>
          <w:sz w:val="24"/>
          <w:szCs w:val="24"/>
        </w:rPr>
        <w:t>(ЗР):</w:t>
      </w:r>
    </w:p>
    <w:p w:rsidR="000C4551" w:rsidRPr="001D3D5E" w:rsidRDefault="000C4551" w:rsidP="000C4551">
      <w:pPr>
        <w:spacing w:after="0" w:line="240" w:lineRule="auto"/>
        <w:rPr>
          <w:rFonts w:ascii="Times New Roman" w:hAnsi="Times New Roman" w:cs="Times New Roman"/>
          <w:sz w:val="24"/>
          <w:szCs w:val="24"/>
        </w:rPr>
      </w:pPr>
    </w:p>
    <w:p w:rsidR="000C4551" w:rsidRPr="001D3D5E" w:rsidRDefault="000C4551" w:rsidP="000C4551">
      <w:pPr>
        <w:spacing w:after="0" w:line="240" w:lineRule="auto"/>
        <w:rPr>
          <w:rFonts w:ascii="Times New Roman" w:hAnsi="Times New Roman" w:cs="Times New Roman"/>
          <w:sz w:val="24"/>
          <w:szCs w:val="24"/>
        </w:rPr>
      </w:pPr>
      <w:r w:rsidRPr="001D3D5E">
        <w:rPr>
          <w:rFonts w:ascii="Times New Roman" w:hAnsi="Times New Roman" w:cs="Times New Roman"/>
          <w:sz w:val="24"/>
          <w:szCs w:val="24"/>
        </w:rPr>
        <w:t>Питание 220В 50Гц</w:t>
      </w:r>
    </w:p>
    <w:p w:rsidR="000C4551" w:rsidRPr="001D3D5E" w:rsidRDefault="000C4551" w:rsidP="000C4551">
      <w:pPr>
        <w:spacing w:after="0" w:line="240" w:lineRule="auto"/>
        <w:rPr>
          <w:rFonts w:ascii="Times New Roman" w:hAnsi="Times New Roman" w:cs="Times New Roman"/>
          <w:sz w:val="24"/>
          <w:szCs w:val="24"/>
        </w:rPr>
      </w:pPr>
      <w:r w:rsidRPr="001D3D5E">
        <w:rPr>
          <w:rFonts w:ascii="Times New Roman" w:hAnsi="Times New Roman" w:cs="Times New Roman"/>
          <w:sz w:val="24"/>
          <w:szCs w:val="24"/>
        </w:rPr>
        <w:t>Для аккумуляторов напряжением 12 и 24В</w:t>
      </w:r>
    </w:p>
    <w:p w:rsidR="000C4551" w:rsidRPr="001D3D5E" w:rsidRDefault="000C4551" w:rsidP="000C4551">
      <w:pPr>
        <w:spacing w:after="0" w:line="240" w:lineRule="auto"/>
        <w:rPr>
          <w:rFonts w:ascii="Times New Roman" w:hAnsi="Times New Roman" w:cs="Times New Roman"/>
          <w:sz w:val="24"/>
          <w:szCs w:val="24"/>
        </w:rPr>
      </w:pPr>
      <w:r w:rsidRPr="001D3D5E">
        <w:rPr>
          <w:rFonts w:ascii="Times New Roman" w:hAnsi="Times New Roman" w:cs="Times New Roman"/>
          <w:sz w:val="24"/>
          <w:szCs w:val="24"/>
        </w:rPr>
        <w:t xml:space="preserve">Максимальный зарядный и разрядный ток </w:t>
      </w:r>
      <w:r>
        <w:rPr>
          <w:rFonts w:ascii="Times New Roman" w:hAnsi="Times New Roman" w:cs="Times New Roman"/>
          <w:sz w:val="24"/>
          <w:szCs w:val="24"/>
        </w:rPr>
        <w:t>30</w:t>
      </w:r>
      <w:r w:rsidRPr="001D3D5E">
        <w:rPr>
          <w:rFonts w:ascii="Times New Roman" w:hAnsi="Times New Roman" w:cs="Times New Roman"/>
          <w:sz w:val="24"/>
          <w:szCs w:val="24"/>
        </w:rPr>
        <w:t xml:space="preserve">А емкость до </w:t>
      </w:r>
      <w:r>
        <w:rPr>
          <w:rFonts w:ascii="Times New Roman" w:hAnsi="Times New Roman" w:cs="Times New Roman"/>
          <w:sz w:val="24"/>
          <w:szCs w:val="24"/>
        </w:rPr>
        <w:t>300</w:t>
      </w:r>
      <w:r w:rsidRPr="001D3D5E">
        <w:rPr>
          <w:rFonts w:ascii="Times New Roman" w:hAnsi="Times New Roman" w:cs="Times New Roman"/>
          <w:sz w:val="24"/>
          <w:szCs w:val="24"/>
        </w:rPr>
        <w:t>А/Час</w:t>
      </w:r>
    </w:p>
    <w:p w:rsidR="000C4551" w:rsidRDefault="000C4551" w:rsidP="000C4551">
      <w:pPr>
        <w:spacing w:after="0" w:line="240" w:lineRule="auto"/>
        <w:rPr>
          <w:rFonts w:ascii="Times New Roman" w:hAnsi="Times New Roman" w:cs="Times New Roman"/>
          <w:sz w:val="24"/>
          <w:szCs w:val="24"/>
        </w:rPr>
      </w:pPr>
      <w:r>
        <w:rPr>
          <w:rFonts w:ascii="Times New Roman" w:hAnsi="Times New Roman" w:cs="Times New Roman"/>
          <w:sz w:val="24"/>
          <w:szCs w:val="24"/>
        </w:rPr>
        <w:t>Ступенчатая регулировка зарядного тока</w:t>
      </w:r>
    </w:p>
    <w:p w:rsidR="000C4551" w:rsidRPr="001D3D5E" w:rsidRDefault="000C4551" w:rsidP="000C4551">
      <w:pPr>
        <w:spacing w:after="0" w:line="240" w:lineRule="auto"/>
        <w:rPr>
          <w:rFonts w:ascii="Times New Roman" w:hAnsi="Times New Roman" w:cs="Times New Roman"/>
          <w:sz w:val="24"/>
          <w:szCs w:val="24"/>
        </w:rPr>
      </w:pPr>
      <w:r>
        <w:rPr>
          <w:rFonts w:ascii="Times New Roman" w:hAnsi="Times New Roman" w:cs="Times New Roman"/>
          <w:sz w:val="24"/>
          <w:szCs w:val="24"/>
        </w:rPr>
        <w:t>Плавная регулировка</w:t>
      </w:r>
      <w:r w:rsidRPr="001D3D5E">
        <w:rPr>
          <w:rFonts w:ascii="Times New Roman" w:hAnsi="Times New Roman" w:cs="Times New Roman"/>
          <w:sz w:val="24"/>
          <w:szCs w:val="24"/>
        </w:rPr>
        <w:t xml:space="preserve"> разрядного тока</w:t>
      </w:r>
    </w:p>
    <w:p w:rsidR="000C4551" w:rsidRPr="001D3D5E" w:rsidRDefault="000C4551" w:rsidP="000C4551">
      <w:pPr>
        <w:spacing w:after="0" w:line="240" w:lineRule="auto"/>
        <w:rPr>
          <w:rFonts w:ascii="Times New Roman" w:hAnsi="Times New Roman" w:cs="Times New Roman"/>
          <w:sz w:val="24"/>
          <w:szCs w:val="24"/>
        </w:rPr>
      </w:pPr>
      <w:r w:rsidRPr="001D3D5E">
        <w:rPr>
          <w:rFonts w:ascii="Times New Roman" w:hAnsi="Times New Roman" w:cs="Times New Roman"/>
          <w:sz w:val="24"/>
          <w:szCs w:val="24"/>
        </w:rPr>
        <w:t>Возможно заряжать два аккумулятора 6СТ-</w:t>
      </w:r>
      <w:r>
        <w:rPr>
          <w:rFonts w:ascii="Times New Roman" w:hAnsi="Times New Roman" w:cs="Times New Roman"/>
          <w:sz w:val="24"/>
          <w:szCs w:val="24"/>
        </w:rPr>
        <w:t>30</w:t>
      </w:r>
      <w:r w:rsidRPr="001D3D5E">
        <w:rPr>
          <w:rFonts w:ascii="Times New Roman" w:hAnsi="Times New Roman" w:cs="Times New Roman"/>
          <w:sz w:val="24"/>
          <w:szCs w:val="24"/>
        </w:rPr>
        <w:t>0 или один 12СТ-</w:t>
      </w:r>
      <w:r>
        <w:rPr>
          <w:rFonts w:ascii="Times New Roman" w:hAnsi="Times New Roman" w:cs="Times New Roman"/>
          <w:sz w:val="24"/>
          <w:szCs w:val="24"/>
        </w:rPr>
        <w:t>30</w:t>
      </w:r>
      <w:r w:rsidRPr="001D3D5E">
        <w:rPr>
          <w:rFonts w:ascii="Times New Roman" w:hAnsi="Times New Roman" w:cs="Times New Roman"/>
          <w:sz w:val="24"/>
          <w:szCs w:val="24"/>
        </w:rPr>
        <w:t>0</w:t>
      </w:r>
    </w:p>
    <w:p w:rsidR="000C4551" w:rsidRPr="001D3D5E" w:rsidRDefault="000C4551" w:rsidP="000C4551">
      <w:pPr>
        <w:spacing w:after="0" w:line="240" w:lineRule="auto"/>
        <w:rPr>
          <w:rFonts w:ascii="Times New Roman" w:hAnsi="Times New Roman" w:cs="Times New Roman"/>
          <w:sz w:val="24"/>
          <w:szCs w:val="24"/>
        </w:rPr>
      </w:pPr>
      <w:r w:rsidRPr="001D3D5E">
        <w:rPr>
          <w:rFonts w:ascii="Times New Roman" w:hAnsi="Times New Roman" w:cs="Times New Roman"/>
          <w:sz w:val="24"/>
          <w:szCs w:val="24"/>
        </w:rPr>
        <w:t>Функция разряда аккумуляторов</w:t>
      </w:r>
    </w:p>
    <w:p w:rsidR="000C4551" w:rsidRDefault="000C4551" w:rsidP="00E309BF">
      <w:pPr>
        <w:spacing w:after="0" w:line="240" w:lineRule="auto"/>
        <w:rPr>
          <w:rFonts w:ascii="Times New Roman" w:hAnsi="Times New Roman" w:cs="Times New Roman"/>
          <w:sz w:val="24"/>
          <w:szCs w:val="24"/>
        </w:rPr>
      </w:pPr>
      <w:r w:rsidRPr="001D3D5E">
        <w:rPr>
          <w:rFonts w:ascii="Times New Roman" w:hAnsi="Times New Roman" w:cs="Times New Roman"/>
          <w:sz w:val="24"/>
          <w:szCs w:val="24"/>
        </w:rPr>
        <w:t>Для тренировки и восстановления ак</w:t>
      </w:r>
      <w:r w:rsidR="00E309BF">
        <w:rPr>
          <w:rFonts w:ascii="Times New Roman" w:hAnsi="Times New Roman" w:cs="Times New Roman"/>
          <w:sz w:val="24"/>
          <w:szCs w:val="24"/>
        </w:rPr>
        <w:t>кумуляторов и для десульфатации</w:t>
      </w:r>
    </w:p>
    <w:p w:rsidR="00E309BF" w:rsidRPr="00E309BF" w:rsidRDefault="00E309BF" w:rsidP="00E309BF">
      <w:pPr>
        <w:spacing w:after="0" w:line="240" w:lineRule="auto"/>
        <w:rPr>
          <w:rFonts w:ascii="Times New Roman" w:hAnsi="Times New Roman" w:cs="Times New Roman"/>
          <w:sz w:val="24"/>
          <w:szCs w:val="24"/>
        </w:rPr>
      </w:pPr>
    </w:p>
    <w:p w:rsidR="00724A8A" w:rsidRPr="000C4551" w:rsidRDefault="00724A8A" w:rsidP="000C4551">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Подробные технические характеристики ЗУ-1Е(ЗР):</w:t>
      </w:r>
    </w:p>
    <w:tbl>
      <w:tblPr>
        <w:tblW w:w="9490"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820"/>
        <w:gridCol w:w="3827"/>
        <w:gridCol w:w="1843"/>
      </w:tblGrid>
      <w:tr w:rsidR="000C4551" w:rsidRPr="00696CAB"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b/>
                <w:bCs/>
                <w:color w:val="000000"/>
                <w:sz w:val="24"/>
                <w:szCs w:val="24"/>
                <w:lang w:eastAsia="ru-RU"/>
              </w:rPr>
              <w:t>Наименование</w:t>
            </w:r>
          </w:p>
        </w:tc>
        <w:tc>
          <w:tcPr>
            <w:tcW w:w="3813"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b/>
                <w:bCs/>
                <w:color w:val="000000"/>
                <w:sz w:val="24"/>
                <w:szCs w:val="24"/>
                <w:lang w:eastAsia="ru-RU"/>
              </w:rPr>
              <w:t>Значение</w:t>
            </w:r>
          </w:p>
        </w:tc>
        <w:tc>
          <w:tcPr>
            <w:tcW w:w="1822"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696CAB" w:rsidP="000C455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Ед.</w:t>
            </w:r>
            <w:r w:rsidR="000C4551" w:rsidRPr="00696CAB">
              <w:rPr>
                <w:rFonts w:ascii="Times New Roman" w:eastAsia="Times New Roman" w:hAnsi="Times New Roman" w:cs="Times New Roman"/>
                <w:b/>
                <w:bCs/>
                <w:color w:val="000000"/>
                <w:sz w:val="24"/>
                <w:szCs w:val="24"/>
                <w:lang w:eastAsia="ru-RU"/>
              </w:rPr>
              <w:t xml:space="preserve"> измерения</w:t>
            </w:r>
          </w:p>
        </w:tc>
      </w:tr>
      <w:tr w:rsidR="000C4551" w:rsidRPr="00696CAB"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Питающая сеть</w:t>
            </w:r>
          </w:p>
        </w:tc>
        <w:tc>
          <w:tcPr>
            <w:tcW w:w="3813"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220/50 (A+N+PE)</w:t>
            </w:r>
          </w:p>
        </w:tc>
        <w:tc>
          <w:tcPr>
            <w:tcW w:w="1822"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В/Гц</w:t>
            </w:r>
          </w:p>
        </w:tc>
      </w:tr>
      <w:tr w:rsidR="000C4551" w:rsidRPr="00696CAB"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Максимальный потребляемый ток по сети 220В</w:t>
            </w:r>
          </w:p>
        </w:tc>
        <w:tc>
          <w:tcPr>
            <w:tcW w:w="3813"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6</w:t>
            </w:r>
          </w:p>
        </w:tc>
        <w:tc>
          <w:tcPr>
            <w:tcW w:w="1822"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А</w:t>
            </w:r>
          </w:p>
        </w:tc>
      </w:tr>
      <w:tr w:rsidR="000C4551" w:rsidRPr="00696CAB"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Выходное напряжение</w:t>
            </w:r>
          </w:p>
        </w:tc>
        <w:tc>
          <w:tcPr>
            <w:tcW w:w="3813"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12, 24</w:t>
            </w:r>
          </w:p>
        </w:tc>
        <w:tc>
          <w:tcPr>
            <w:tcW w:w="1822"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В</w:t>
            </w:r>
          </w:p>
        </w:tc>
      </w:tr>
      <w:tr w:rsidR="000C4551" w:rsidRPr="00696CAB"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Максимальный ток заряда</w:t>
            </w:r>
          </w:p>
        </w:tc>
        <w:tc>
          <w:tcPr>
            <w:tcW w:w="3813"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30</w:t>
            </w:r>
          </w:p>
        </w:tc>
        <w:tc>
          <w:tcPr>
            <w:tcW w:w="1822"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А</w:t>
            </w:r>
          </w:p>
        </w:tc>
      </w:tr>
      <w:tr w:rsidR="000C4551" w:rsidRPr="00696CAB"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Тип регулировки зарядного тока</w:t>
            </w:r>
          </w:p>
        </w:tc>
        <w:tc>
          <w:tcPr>
            <w:tcW w:w="3813"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Ступенчатая автотрансформаторная</w:t>
            </w:r>
          </w:p>
        </w:tc>
        <w:tc>
          <w:tcPr>
            <w:tcW w:w="1822"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 </w:t>
            </w:r>
          </w:p>
        </w:tc>
      </w:tr>
      <w:tr w:rsidR="000C4551" w:rsidRPr="00696CAB"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Тип индикации зарядного тока</w:t>
            </w:r>
          </w:p>
        </w:tc>
        <w:tc>
          <w:tcPr>
            <w:tcW w:w="3813"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 xml:space="preserve">Стрелочная М42300 </w:t>
            </w:r>
          </w:p>
        </w:tc>
        <w:tc>
          <w:tcPr>
            <w:tcW w:w="1822"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 </w:t>
            </w:r>
          </w:p>
        </w:tc>
      </w:tr>
      <w:tr w:rsidR="000C4551" w:rsidRPr="00696CAB"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Максимальный ток разряда</w:t>
            </w:r>
          </w:p>
        </w:tc>
        <w:tc>
          <w:tcPr>
            <w:tcW w:w="3813"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30</w:t>
            </w:r>
          </w:p>
        </w:tc>
        <w:tc>
          <w:tcPr>
            <w:tcW w:w="1822"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А</w:t>
            </w:r>
          </w:p>
        </w:tc>
      </w:tr>
      <w:tr w:rsidR="000C4551" w:rsidRPr="00696CAB"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Тип индикации напряж</w:t>
            </w:r>
            <w:r w:rsidR="00696CAB" w:rsidRPr="00696CAB">
              <w:rPr>
                <w:rFonts w:ascii="Times New Roman" w:eastAsia="Times New Roman" w:hAnsi="Times New Roman" w:cs="Times New Roman"/>
                <w:color w:val="000000"/>
                <w:sz w:val="24"/>
                <w:szCs w:val="24"/>
                <w:lang w:eastAsia="ru-RU"/>
              </w:rPr>
              <w:t>ения АКБ</w:t>
            </w:r>
          </w:p>
        </w:tc>
        <w:tc>
          <w:tcPr>
            <w:tcW w:w="3813"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 xml:space="preserve">Стрелочная М42300 </w:t>
            </w:r>
          </w:p>
        </w:tc>
        <w:tc>
          <w:tcPr>
            <w:tcW w:w="1822"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 </w:t>
            </w:r>
          </w:p>
        </w:tc>
      </w:tr>
      <w:tr w:rsidR="000C4551" w:rsidRPr="00696CAB"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Тип резистора</w:t>
            </w:r>
          </w:p>
        </w:tc>
        <w:tc>
          <w:tcPr>
            <w:tcW w:w="3813"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Нихром</w:t>
            </w:r>
          </w:p>
        </w:tc>
        <w:tc>
          <w:tcPr>
            <w:tcW w:w="1822"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 </w:t>
            </w:r>
          </w:p>
        </w:tc>
      </w:tr>
      <w:tr w:rsidR="000C4551" w:rsidRPr="00696CAB"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Тип индикации разрядного тока</w:t>
            </w:r>
          </w:p>
        </w:tc>
        <w:tc>
          <w:tcPr>
            <w:tcW w:w="3813"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 xml:space="preserve">Стрелочная М42300 </w:t>
            </w:r>
          </w:p>
        </w:tc>
        <w:tc>
          <w:tcPr>
            <w:tcW w:w="1822"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 </w:t>
            </w:r>
          </w:p>
        </w:tc>
      </w:tr>
      <w:tr w:rsidR="000C4551" w:rsidRPr="00696CAB"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Тип регулировки разрядного тока</w:t>
            </w:r>
          </w:p>
        </w:tc>
        <w:tc>
          <w:tcPr>
            <w:tcW w:w="3813"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Плавная, транзисторная ШИМ</w:t>
            </w:r>
          </w:p>
        </w:tc>
        <w:tc>
          <w:tcPr>
            <w:tcW w:w="1822"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 </w:t>
            </w:r>
          </w:p>
        </w:tc>
      </w:tr>
      <w:tr w:rsidR="000C4551" w:rsidRPr="00696CAB"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Тип устройства</w:t>
            </w:r>
          </w:p>
        </w:tc>
        <w:tc>
          <w:tcPr>
            <w:tcW w:w="3813"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Настольный трансформаторный</w:t>
            </w:r>
          </w:p>
        </w:tc>
        <w:tc>
          <w:tcPr>
            <w:tcW w:w="1822"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 </w:t>
            </w:r>
          </w:p>
        </w:tc>
      </w:tr>
      <w:tr w:rsidR="000C4551" w:rsidRPr="00696CAB"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Тип защиты устройства</w:t>
            </w:r>
          </w:p>
        </w:tc>
        <w:tc>
          <w:tcPr>
            <w:tcW w:w="3813"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Электронный</w:t>
            </w:r>
          </w:p>
        </w:tc>
        <w:tc>
          <w:tcPr>
            <w:tcW w:w="1822"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 </w:t>
            </w:r>
          </w:p>
        </w:tc>
      </w:tr>
      <w:tr w:rsidR="000C4551" w:rsidRPr="00696CAB"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Встроенная нагрузочная вилка</w:t>
            </w:r>
          </w:p>
        </w:tc>
        <w:tc>
          <w:tcPr>
            <w:tcW w:w="3813"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Есть</w:t>
            </w:r>
          </w:p>
        </w:tc>
        <w:tc>
          <w:tcPr>
            <w:tcW w:w="1822"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 </w:t>
            </w:r>
          </w:p>
        </w:tc>
      </w:tr>
      <w:tr w:rsidR="000C4551" w:rsidRPr="00696CAB"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Возможность установки опций</w:t>
            </w:r>
          </w:p>
        </w:tc>
        <w:tc>
          <w:tcPr>
            <w:tcW w:w="3813"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Автоотключение, хранение</w:t>
            </w:r>
          </w:p>
        </w:tc>
        <w:tc>
          <w:tcPr>
            <w:tcW w:w="1822"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 </w:t>
            </w:r>
          </w:p>
        </w:tc>
      </w:tr>
      <w:tr w:rsidR="000C4551" w:rsidRPr="00696CAB"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Максимальная емкость АКБ</w:t>
            </w:r>
          </w:p>
        </w:tc>
        <w:tc>
          <w:tcPr>
            <w:tcW w:w="3813"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300</w:t>
            </w:r>
          </w:p>
        </w:tc>
        <w:tc>
          <w:tcPr>
            <w:tcW w:w="1822" w:type="dxa"/>
            <w:tcBorders>
              <w:top w:val="single" w:sz="6" w:space="0" w:color="C0C0C0"/>
              <w:left w:val="single" w:sz="6" w:space="0" w:color="C0C0C0"/>
              <w:bottom w:val="single" w:sz="6" w:space="0" w:color="C0C0C0"/>
              <w:right w:val="single" w:sz="6" w:space="0" w:color="C0C0C0"/>
            </w:tcBorders>
            <w:shd w:val="clear" w:color="auto" w:fill="auto"/>
            <w:hideMark/>
          </w:tcPr>
          <w:p w:rsidR="000C4551" w:rsidRPr="00696CAB" w:rsidRDefault="000C4551" w:rsidP="000C4551">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А/Час</w:t>
            </w:r>
          </w:p>
        </w:tc>
      </w:tr>
      <w:tr w:rsidR="005B4CC9" w:rsidRPr="00696CAB"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5B4CC9" w:rsidRPr="00696CAB" w:rsidRDefault="005B4CC9" w:rsidP="005B4CC9">
            <w:pPr>
              <w:spacing w:after="0" w:line="240" w:lineRule="auto"/>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Максимальное кол-во АКБ</w:t>
            </w:r>
          </w:p>
        </w:tc>
        <w:tc>
          <w:tcPr>
            <w:tcW w:w="3813" w:type="dxa"/>
            <w:tcBorders>
              <w:top w:val="single" w:sz="6" w:space="0" w:color="C0C0C0"/>
              <w:left w:val="single" w:sz="6" w:space="0" w:color="C0C0C0"/>
              <w:bottom w:val="single" w:sz="6" w:space="0" w:color="C0C0C0"/>
              <w:right w:val="single" w:sz="6" w:space="0" w:color="C0C0C0"/>
            </w:tcBorders>
            <w:shd w:val="clear" w:color="auto" w:fill="auto"/>
            <w:hideMark/>
          </w:tcPr>
          <w:p w:rsidR="005B4CC9" w:rsidRPr="0072155D" w:rsidRDefault="005F634C" w:rsidP="00CA4E7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822" w:type="dxa"/>
            <w:tcBorders>
              <w:top w:val="single" w:sz="6" w:space="0" w:color="C0C0C0"/>
              <w:left w:val="single" w:sz="6" w:space="0" w:color="C0C0C0"/>
              <w:bottom w:val="single" w:sz="6" w:space="0" w:color="C0C0C0"/>
              <w:right w:val="single" w:sz="6" w:space="0" w:color="C0C0C0"/>
            </w:tcBorders>
            <w:shd w:val="clear" w:color="auto" w:fill="auto"/>
            <w:hideMark/>
          </w:tcPr>
          <w:p w:rsidR="005B4CC9" w:rsidRPr="00696CAB" w:rsidRDefault="005B4CC9" w:rsidP="005B4CC9">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шт.</w:t>
            </w:r>
          </w:p>
        </w:tc>
      </w:tr>
      <w:tr w:rsidR="005B4CC9" w:rsidRPr="00696CAB"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5B4CC9" w:rsidRPr="00696CAB" w:rsidRDefault="005B4CC9" w:rsidP="005B4CC9">
            <w:pPr>
              <w:spacing w:after="0" w:line="240" w:lineRule="auto"/>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Тип охлаждения</w:t>
            </w:r>
          </w:p>
        </w:tc>
        <w:tc>
          <w:tcPr>
            <w:tcW w:w="3813" w:type="dxa"/>
            <w:tcBorders>
              <w:top w:val="single" w:sz="6" w:space="0" w:color="C0C0C0"/>
              <w:left w:val="single" w:sz="6" w:space="0" w:color="C0C0C0"/>
              <w:bottom w:val="single" w:sz="6" w:space="0" w:color="C0C0C0"/>
              <w:right w:val="single" w:sz="6" w:space="0" w:color="C0C0C0"/>
            </w:tcBorders>
            <w:shd w:val="clear" w:color="auto" w:fill="auto"/>
            <w:hideMark/>
          </w:tcPr>
          <w:p w:rsidR="005B4CC9" w:rsidRPr="00696CAB" w:rsidRDefault="005B4CC9" w:rsidP="005B4CC9">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Принудительный</w:t>
            </w:r>
          </w:p>
        </w:tc>
        <w:tc>
          <w:tcPr>
            <w:tcW w:w="1822" w:type="dxa"/>
            <w:tcBorders>
              <w:top w:val="single" w:sz="6" w:space="0" w:color="C0C0C0"/>
              <w:left w:val="single" w:sz="6" w:space="0" w:color="C0C0C0"/>
              <w:bottom w:val="single" w:sz="6" w:space="0" w:color="C0C0C0"/>
              <w:right w:val="single" w:sz="6" w:space="0" w:color="C0C0C0"/>
            </w:tcBorders>
            <w:shd w:val="clear" w:color="auto" w:fill="auto"/>
            <w:hideMark/>
          </w:tcPr>
          <w:p w:rsidR="005B4CC9" w:rsidRPr="00696CAB" w:rsidRDefault="005B4CC9" w:rsidP="005B4CC9">
            <w:pPr>
              <w:spacing w:after="0" w:line="240" w:lineRule="auto"/>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 </w:t>
            </w:r>
          </w:p>
        </w:tc>
      </w:tr>
      <w:tr w:rsidR="005B4CC9" w:rsidRPr="00696CAB"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5B4CC9" w:rsidRPr="00696CAB" w:rsidRDefault="005B4CC9" w:rsidP="005B4CC9">
            <w:pPr>
              <w:spacing w:after="0" w:line="240" w:lineRule="auto"/>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Длина сетевого провода не менее</w:t>
            </w:r>
          </w:p>
        </w:tc>
        <w:tc>
          <w:tcPr>
            <w:tcW w:w="3813" w:type="dxa"/>
            <w:tcBorders>
              <w:top w:val="single" w:sz="6" w:space="0" w:color="C0C0C0"/>
              <w:left w:val="single" w:sz="6" w:space="0" w:color="C0C0C0"/>
              <w:bottom w:val="single" w:sz="6" w:space="0" w:color="C0C0C0"/>
              <w:right w:val="single" w:sz="6" w:space="0" w:color="C0C0C0"/>
            </w:tcBorders>
            <w:shd w:val="clear" w:color="auto" w:fill="auto"/>
            <w:hideMark/>
          </w:tcPr>
          <w:p w:rsidR="005B4CC9" w:rsidRPr="00696CAB" w:rsidRDefault="005B4CC9" w:rsidP="005B4CC9">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2</w:t>
            </w:r>
          </w:p>
        </w:tc>
        <w:tc>
          <w:tcPr>
            <w:tcW w:w="1822" w:type="dxa"/>
            <w:tcBorders>
              <w:top w:val="single" w:sz="6" w:space="0" w:color="C0C0C0"/>
              <w:left w:val="single" w:sz="6" w:space="0" w:color="C0C0C0"/>
              <w:bottom w:val="single" w:sz="6" w:space="0" w:color="C0C0C0"/>
              <w:right w:val="single" w:sz="6" w:space="0" w:color="C0C0C0"/>
            </w:tcBorders>
            <w:shd w:val="clear" w:color="auto" w:fill="auto"/>
            <w:hideMark/>
          </w:tcPr>
          <w:p w:rsidR="005B4CC9" w:rsidRPr="00696CAB" w:rsidRDefault="005B4CC9" w:rsidP="005B4CC9">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м</w:t>
            </w:r>
          </w:p>
        </w:tc>
      </w:tr>
      <w:tr w:rsidR="005B4CC9" w:rsidRPr="00696CAB"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5B4CC9" w:rsidRPr="00696CAB" w:rsidRDefault="005B4CC9" w:rsidP="005B4CC9">
            <w:pPr>
              <w:spacing w:after="0" w:line="240" w:lineRule="auto"/>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Длина выходных проводов не менее</w:t>
            </w:r>
          </w:p>
        </w:tc>
        <w:tc>
          <w:tcPr>
            <w:tcW w:w="3813" w:type="dxa"/>
            <w:tcBorders>
              <w:top w:val="single" w:sz="6" w:space="0" w:color="C0C0C0"/>
              <w:left w:val="single" w:sz="6" w:space="0" w:color="C0C0C0"/>
              <w:bottom w:val="single" w:sz="6" w:space="0" w:color="C0C0C0"/>
              <w:right w:val="single" w:sz="6" w:space="0" w:color="C0C0C0"/>
            </w:tcBorders>
            <w:shd w:val="clear" w:color="auto" w:fill="auto"/>
            <w:hideMark/>
          </w:tcPr>
          <w:p w:rsidR="005B4CC9" w:rsidRPr="00696CAB" w:rsidRDefault="005B4CC9" w:rsidP="005B4CC9">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2</w:t>
            </w:r>
          </w:p>
        </w:tc>
        <w:tc>
          <w:tcPr>
            <w:tcW w:w="1822" w:type="dxa"/>
            <w:tcBorders>
              <w:top w:val="single" w:sz="6" w:space="0" w:color="C0C0C0"/>
              <w:left w:val="single" w:sz="6" w:space="0" w:color="C0C0C0"/>
              <w:bottom w:val="single" w:sz="6" w:space="0" w:color="C0C0C0"/>
              <w:right w:val="single" w:sz="6" w:space="0" w:color="C0C0C0"/>
            </w:tcBorders>
            <w:shd w:val="clear" w:color="auto" w:fill="auto"/>
            <w:hideMark/>
          </w:tcPr>
          <w:p w:rsidR="005B4CC9" w:rsidRPr="00696CAB" w:rsidRDefault="005B4CC9" w:rsidP="005B4CC9">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м</w:t>
            </w:r>
          </w:p>
        </w:tc>
      </w:tr>
      <w:tr w:rsidR="005B4CC9" w:rsidRPr="00696CAB"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5B4CC9" w:rsidRPr="00696CAB" w:rsidRDefault="005B4CC9" w:rsidP="005B4CC9">
            <w:pPr>
              <w:spacing w:after="0" w:line="240" w:lineRule="auto"/>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Габариты в упаковке</w:t>
            </w:r>
          </w:p>
        </w:tc>
        <w:tc>
          <w:tcPr>
            <w:tcW w:w="3813" w:type="dxa"/>
            <w:tcBorders>
              <w:top w:val="single" w:sz="6" w:space="0" w:color="C0C0C0"/>
              <w:left w:val="single" w:sz="6" w:space="0" w:color="C0C0C0"/>
              <w:bottom w:val="single" w:sz="6" w:space="0" w:color="C0C0C0"/>
              <w:right w:val="single" w:sz="6" w:space="0" w:color="C0C0C0"/>
            </w:tcBorders>
            <w:shd w:val="clear" w:color="auto" w:fill="auto"/>
            <w:hideMark/>
          </w:tcPr>
          <w:p w:rsidR="005B4CC9" w:rsidRPr="00696CAB" w:rsidRDefault="005B4CC9" w:rsidP="005B4CC9">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В-320 Д-540 Ш-430</w:t>
            </w:r>
          </w:p>
        </w:tc>
        <w:tc>
          <w:tcPr>
            <w:tcW w:w="1822" w:type="dxa"/>
            <w:tcBorders>
              <w:top w:val="single" w:sz="6" w:space="0" w:color="C0C0C0"/>
              <w:left w:val="single" w:sz="6" w:space="0" w:color="C0C0C0"/>
              <w:bottom w:val="single" w:sz="6" w:space="0" w:color="C0C0C0"/>
              <w:right w:val="single" w:sz="6" w:space="0" w:color="C0C0C0"/>
            </w:tcBorders>
            <w:shd w:val="clear" w:color="auto" w:fill="auto"/>
            <w:hideMark/>
          </w:tcPr>
          <w:p w:rsidR="005B4CC9" w:rsidRPr="00696CAB" w:rsidRDefault="005B4CC9" w:rsidP="005B4CC9">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мм</w:t>
            </w:r>
          </w:p>
        </w:tc>
      </w:tr>
      <w:tr w:rsidR="005B4CC9" w:rsidRPr="00696CAB"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5B4CC9" w:rsidRPr="00696CAB" w:rsidRDefault="005B4CC9" w:rsidP="005B4CC9">
            <w:pPr>
              <w:spacing w:after="0" w:line="240" w:lineRule="auto"/>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Вес брутто не менее</w:t>
            </w:r>
          </w:p>
        </w:tc>
        <w:tc>
          <w:tcPr>
            <w:tcW w:w="3813" w:type="dxa"/>
            <w:tcBorders>
              <w:top w:val="single" w:sz="6" w:space="0" w:color="C0C0C0"/>
              <w:left w:val="single" w:sz="6" w:space="0" w:color="C0C0C0"/>
              <w:bottom w:val="single" w:sz="6" w:space="0" w:color="C0C0C0"/>
              <w:right w:val="single" w:sz="6" w:space="0" w:color="C0C0C0"/>
            </w:tcBorders>
            <w:shd w:val="clear" w:color="auto" w:fill="auto"/>
            <w:hideMark/>
          </w:tcPr>
          <w:p w:rsidR="005B4CC9" w:rsidRPr="00696CAB" w:rsidRDefault="005B4CC9" w:rsidP="005B4CC9">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30</w:t>
            </w:r>
          </w:p>
        </w:tc>
        <w:tc>
          <w:tcPr>
            <w:tcW w:w="1822" w:type="dxa"/>
            <w:tcBorders>
              <w:top w:val="single" w:sz="6" w:space="0" w:color="C0C0C0"/>
              <w:left w:val="single" w:sz="6" w:space="0" w:color="C0C0C0"/>
              <w:bottom w:val="single" w:sz="6" w:space="0" w:color="C0C0C0"/>
              <w:right w:val="single" w:sz="6" w:space="0" w:color="C0C0C0"/>
            </w:tcBorders>
            <w:shd w:val="clear" w:color="auto" w:fill="auto"/>
            <w:hideMark/>
          </w:tcPr>
          <w:p w:rsidR="005B4CC9" w:rsidRPr="00696CAB" w:rsidRDefault="005B4CC9" w:rsidP="005B4CC9">
            <w:pPr>
              <w:spacing w:after="0" w:line="240" w:lineRule="auto"/>
              <w:jc w:val="center"/>
              <w:rPr>
                <w:rFonts w:ascii="Times New Roman" w:eastAsia="Times New Roman" w:hAnsi="Times New Roman" w:cs="Times New Roman"/>
                <w:color w:val="000000"/>
                <w:sz w:val="24"/>
                <w:szCs w:val="24"/>
                <w:lang w:eastAsia="ru-RU"/>
              </w:rPr>
            </w:pPr>
            <w:r w:rsidRPr="00696CAB">
              <w:rPr>
                <w:rFonts w:ascii="Times New Roman" w:eastAsia="Times New Roman" w:hAnsi="Times New Roman" w:cs="Times New Roman"/>
                <w:color w:val="000000"/>
                <w:sz w:val="24"/>
                <w:szCs w:val="24"/>
                <w:lang w:eastAsia="ru-RU"/>
              </w:rPr>
              <w:t>кг</w:t>
            </w:r>
          </w:p>
        </w:tc>
      </w:tr>
    </w:tbl>
    <w:p w:rsidR="009A6FA5" w:rsidRDefault="009A6FA5">
      <w:pPr>
        <w:rPr>
          <w:rFonts w:ascii="Times New Roman" w:hAnsi="Times New Roman" w:cs="Times New Roman"/>
          <w:color w:val="FFFFFF" w:themeColor="background1"/>
          <w:sz w:val="24"/>
          <w:szCs w:val="24"/>
          <w:highlight w:val="darkGreen"/>
        </w:rPr>
      </w:pPr>
    </w:p>
    <w:p w:rsidR="00C54360" w:rsidRPr="001D3D5E" w:rsidRDefault="009A6FA5">
      <w:pPr>
        <w:rPr>
          <w:rFonts w:ascii="Times New Roman" w:hAnsi="Times New Roman" w:cs="Times New Roman"/>
          <w:color w:val="FFFFFF" w:themeColor="background1"/>
          <w:sz w:val="24"/>
          <w:szCs w:val="24"/>
          <w:highlight w:val="darkGreen"/>
        </w:rPr>
      </w:pPr>
      <w:r>
        <w:rPr>
          <w:rFonts w:ascii="Times New Roman" w:hAnsi="Times New Roman" w:cs="Times New Roman"/>
          <w:color w:val="FFFFFF" w:themeColor="background1"/>
          <w:sz w:val="24"/>
          <w:szCs w:val="24"/>
          <w:highlight w:val="darkGreen"/>
        </w:rPr>
        <w:br w:type="page"/>
      </w:r>
    </w:p>
    <w:p w:rsidR="00FB5F0F" w:rsidRPr="00D2437E" w:rsidRDefault="00D2437E" w:rsidP="00D2437E">
      <w:pPr>
        <w:spacing w:after="0" w:line="240" w:lineRule="auto"/>
        <w:jc w:val="both"/>
        <w:rPr>
          <w:rFonts w:ascii="Times New Roman" w:hAnsi="Times New Roman" w:cs="Times New Roman"/>
          <w:b/>
          <w:color w:val="2E74B5" w:themeColor="accent1" w:themeShade="BF"/>
          <w:sz w:val="28"/>
          <w:szCs w:val="28"/>
          <w:u w:val="single"/>
        </w:rPr>
      </w:pPr>
      <w:r w:rsidRPr="00D2437E">
        <w:rPr>
          <w:rFonts w:ascii="Times New Roman" w:hAnsi="Times New Roman" w:cs="Times New Roman"/>
          <w:b/>
          <w:color w:val="2E74B5" w:themeColor="accent1" w:themeShade="BF"/>
          <w:sz w:val="28"/>
          <w:szCs w:val="28"/>
          <w:u w:val="single"/>
        </w:rPr>
        <w:lastRenderedPageBreak/>
        <w:t>3.</w:t>
      </w:r>
      <w:r w:rsidR="00FB5F0F" w:rsidRPr="00D2437E">
        <w:rPr>
          <w:rFonts w:ascii="Times New Roman" w:hAnsi="Times New Roman" w:cs="Times New Roman"/>
          <w:b/>
          <w:color w:val="2E74B5" w:themeColor="accent1" w:themeShade="BF"/>
          <w:sz w:val="28"/>
          <w:szCs w:val="28"/>
          <w:u w:val="single"/>
        </w:rPr>
        <w:t>Зарядные устройства для аккумуляторов с напряжением 12, 24, 36, 48В</w:t>
      </w:r>
    </w:p>
    <w:p w:rsidR="003645C0" w:rsidRPr="0072155D" w:rsidRDefault="003645C0" w:rsidP="003645C0">
      <w:pPr>
        <w:spacing w:after="0" w:line="240" w:lineRule="auto"/>
        <w:jc w:val="center"/>
        <w:rPr>
          <w:rFonts w:ascii="Times New Roman" w:hAnsi="Times New Roman" w:cs="Times New Roman"/>
          <w:color w:val="FFFFFF" w:themeColor="background1"/>
          <w:sz w:val="24"/>
          <w:szCs w:val="24"/>
        </w:rPr>
      </w:pPr>
    </w:p>
    <w:p w:rsidR="00FB5F0F" w:rsidRPr="0072155D" w:rsidRDefault="00FB5F0F" w:rsidP="003645C0">
      <w:pPr>
        <w:pStyle w:val="a3"/>
        <w:numPr>
          <w:ilvl w:val="0"/>
          <w:numId w:val="12"/>
        </w:numPr>
        <w:spacing w:after="0" w:line="240" w:lineRule="auto"/>
        <w:rPr>
          <w:rFonts w:ascii="Times New Roman" w:hAnsi="Times New Roman" w:cs="Times New Roman"/>
          <w:b/>
          <w:sz w:val="24"/>
          <w:szCs w:val="24"/>
        </w:rPr>
      </w:pPr>
      <w:r w:rsidRPr="0072155D">
        <w:rPr>
          <w:rFonts w:ascii="Times New Roman" w:hAnsi="Times New Roman" w:cs="Times New Roman"/>
          <w:b/>
          <w:sz w:val="24"/>
          <w:szCs w:val="24"/>
        </w:rPr>
        <w:t>ЗУ-1 Универсальное зарядн</w:t>
      </w:r>
      <w:r w:rsidR="00C54360" w:rsidRPr="0072155D">
        <w:rPr>
          <w:rFonts w:ascii="Times New Roman" w:hAnsi="Times New Roman" w:cs="Times New Roman"/>
          <w:b/>
          <w:sz w:val="24"/>
          <w:szCs w:val="24"/>
        </w:rPr>
        <w:t>ое устройство, источник питания</w:t>
      </w:r>
    </w:p>
    <w:p w:rsidR="00F5763A" w:rsidRPr="0072155D" w:rsidRDefault="00F5763A" w:rsidP="003645C0">
      <w:pPr>
        <w:spacing w:after="0" w:line="240" w:lineRule="auto"/>
        <w:rPr>
          <w:rFonts w:ascii="Times New Roman" w:hAnsi="Times New Roman" w:cs="Times New Roman"/>
          <w:b/>
          <w:sz w:val="24"/>
          <w:szCs w:val="24"/>
        </w:rPr>
      </w:pPr>
      <w:r w:rsidRPr="0072155D">
        <w:rPr>
          <w:rFonts w:ascii="Times New Roman" w:hAnsi="Times New Roman" w:cs="Times New Roman"/>
          <w:noProof/>
          <w:sz w:val="24"/>
          <w:szCs w:val="24"/>
          <w:lang w:eastAsia="ru-RU"/>
        </w:rPr>
        <w:drawing>
          <wp:inline distT="0" distB="0" distL="0" distR="0" wp14:anchorId="460C9973" wp14:editId="6C67B1CF">
            <wp:extent cx="2804844" cy="1718096"/>
            <wp:effectExtent l="0" t="0" r="0" b="0"/>
            <wp:docPr id="22" name="Рисунок 22" descr="http://kometa-s.ru/images/ZU-1M-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meta-s.ru/images/ZU-1M-20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9844" cy="1727284"/>
                    </a:xfrm>
                    <a:prstGeom prst="rect">
                      <a:avLst/>
                    </a:prstGeom>
                    <a:noFill/>
                    <a:ln>
                      <a:noFill/>
                    </a:ln>
                  </pic:spPr>
                </pic:pic>
              </a:graphicData>
            </a:graphic>
          </wp:inline>
        </w:drawing>
      </w:r>
    </w:p>
    <w:p w:rsidR="00C54360" w:rsidRPr="0072155D" w:rsidRDefault="00C54360" w:rsidP="003645C0">
      <w:pPr>
        <w:spacing w:after="0" w:line="240" w:lineRule="auto"/>
        <w:rPr>
          <w:rFonts w:ascii="Times New Roman" w:hAnsi="Times New Roman" w:cs="Times New Roman"/>
          <w:b/>
          <w:sz w:val="24"/>
          <w:szCs w:val="24"/>
        </w:rPr>
      </w:pPr>
    </w:p>
    <w:p w:rsidR="00C54360" w:rsidRPr="0072155D" w:rsidRDefault="00C54360" w:rsidP="003645C0">
      <w:pPr>
        <w:spacing w:after="0" w:line="240" w:lineRule="auto"/>
        <w:rPr>
          <w:rFonts w:ascii="Times New Roman" w:hAnsi="Times New Roman" w:cs="Times New Roman"/>
          <w:b/>
          <w:sz w:val="24"/>
          <w:szCs w:val="24"/>
        </w:rPr>
      </w:pPr>
      <w:r w:rsidRPr="0072155D">
        <w:rPr>
          <w:rFonts w:ascii="Times New Roman" w:hAnsi="Times New Roman" w:cs="Times New Roman"/>
          <w:b/>
          <w:sz w:val="24"/>
          <w:szCs w:val="24"/>
        </w:rPr>
        <w:t>Краткие технические характеристики ЗУ-1:</w:t>
      </w:r>
    </w:p>
    <w:p w:rsidR="00C54360" w:rsidRPr="0072155D" w:rsidRDefault="00C54360" w:rsidP="003645C0">
      <w:pPr>
        <w:spacing w:after="0" w:line="240" w:lineRule="auto"/>
        <w:rPr>
          <w:rFonts w:ascii="Times New Roman" w:hAnsi="Times New Roman" w:cs="Times New Roman"/>
          <w:sz w:val="24"/>
          <w:szCs w:val="24"/>
        </w:rPr>
      </w:pPr>
    </w:p>
    <w:p w:rsidR="00FB5F0F" w:rsidRPr="0072155D" w:rsidRDefault="00FB5F0F" w:rsidP="003645C0">
      <w:pPr>
        <w:spacing w:after="0" w:line="240" w:lineRule="auto"/>
        <w:rPr>
          <w:rFonts w:ascii="Times New Roman" w:hAnsi="Times New Roman" w:cs="Times New Roman"/>
          <w:sz w:val="24"/>
          <w:szCs w:val="24"/>
        </w:rPr>
      </w:pPr>
      <w:r w:rsidRPr="0072155D">
        <w:rPr>
          <w:rFonts w:ascii="Times New Roman" w:hAnsi="Times New Roman" w:cs="Times New Roman"/>
          <w:sz w:val="24"/>
          <w:szCs w:val="24"/>
        </w:rPr>
        <w:t>Питание 220В 50Гц</w:t>
      </w:r>
    </w:p>
    <w:p w:rsidR="00FB5F0F" w:rsidRPr="0072155D" w:rsidRDefault="00FB5F0F" w:rsidP="003645C0">
      <w:pPr>
        <w:spacing w:after="0" w:line="240" w:lineRule="auto"/>
        <w:rPr>
          <w:rFonts w:ascii="Times New Roman" w:hAnsi="Times New Roman" w:cs="Times New Roman"/>
          <w:sz w:val="24"/>
          <w:szCs w:val="24"/>
        </w:rPr>
      </w:pPr>
      <w:r w:rsidRPr="0072155D">
        <w:rPr>
          <w:rFonts w:ascii="Times New Roman" w:hAnsi="Times New Roman" w:cs="Times New Roman"/>
          <w:sz w:val="24"/>
          <w:szCs w:val="24"/>
        </w:rPr>
        <w:t>Для аккумуляторов напряжением 12, 24, 36, 48В</w:t>
      </w:r>
    </w:p>
    <w:p w:rsidR="00FB5F0F" w:rsidRPr="0072155D" w:rsidRDefault="00FB5F0F" w:rsidP="003645C0">
      <w:pPr>
        <w:spacing w:after="0" w:line="240" w:lineRule="auto"/>
        <w:rPr>
          <w:rFonts w:ascii="Times New Roman" w:hAnsi="Times New Roman" w:cs="Times New Roman"/>
          <w:sz w:val="24"/>
          <w:szCs w:val="24"/>
        </w:rPr>
      </w:pPr>
      <w:r w:rsidRPr="0072155D">
        <w:rPr>
          <w:rFonts w:ascii="Times New Roman" w:hAnsi="Times New Roman" w:cs="Times New Roman"/>
          <w:sz w:val="24"/>
          <w:szCs w:val="24"/>
        </w:rPr>
        <w:t>Максимальный зарядный ток 20А емкость до 200А</w:t>
      </w:r>
      <w:r w:rsidR="00F931B1" w:rsidRPr="0072155D">
        <w:rPr>
          <w:rFonts w:ascii="Times New Roman" w:hAnsi="Times New Roman" w:cs="Times New Roman"/>
          <w:sz w:val="24"/>
          <w:szCs w:val="24"/>
        </w:rPr>
        <w:t>/</w:t>
      </w:r>
      <w:r w:rsidRPr="0072155D">
        <w:rPr>
          <w:rFonts w:ascii="Times New Roman" w:hAnsi="Times New Roman" w:cs="Times New Roman"/>
          <w:sz w:val="24"/>
          <w:szCs w:val="24"/>
        </w:rPr>
        <w:t>Час</w:t>
      </w:r>
    </w:p>
    <w:p w:rsidR="00FB5F0F" w:rsidRPr="0072155D" w:rsidRDefault="00FB5F0F" w:rsidP="003645C0">
      <w:pPr>
        <w:spacing w:after="0" w:line="240" w:lineRule="auto"/>
        <w:rPr>
          <w:rFonts w:ascii="Times New Roman" w:hAnsi="Times New Roman" w:cs="Times New Roman"/>
          <w:sz w:val="24"/>
          <w:szCs w:val="24"/>
        </w:rPr>
      </w:pPr>
      <w:r w:rsidRPr="0072155D">
        <w:rPr>
          <w:rFonts w:ascii="Times New Roman" w:hAnsi="Times New Roman" w:cs="Times New Roman"/>
          <w:sz w:val="24"/>
          <w:szCs w:val="24"/>
        </w:rPr>
        <w:t>Ступенчатая регулировка зарядного тока от 3 до 20А</w:t>
      </w:r>
    </w:p>
    <w:p w:rsidR="00621385" w:rsidRPr="0072155D" w:rsidRDefault="00FB5F0F" w:rsidP="003645C0">
      <w:pPr>
        <w:spacing w:after="0" w:line="240" w:lineRule="auto"/>
        <w:rPr>
          <w:rFonts w:ascii="Times New Roman" w:hAnsi="Times New Roman" w:cs="Times New Roman"/>
          <w:sz w:val="24"/>
          <w:szCs w:val="24"/>
        </w:rPr>
      </w:pPr>
      <w:r w:rsidRPr="0072155D">
        <w:rPr>
          <w:rFonts w:ascii="Times New Roman" w:hAnsi="Times New Roman" w:cs="Times New Roman"/>
          <w:sz w:val="24"/>
          <w:szCs w:val="24"/>
        </w:rPr>
        <w:t>Возможно заряжать до 4-х а</w:t>
      </w:r>
      <w:r w:rsidR="00B51855">
        <w:rPr>
          <w:rFonts w:ascii="Times New Roman" w:hAnsi="Times New Roman" w:cs="Times New Roman"/>
          <w:sz w:val="24"/>
          <w:szCs w:val="24"/>
        </w:rPr>
        <w:t>ккумуляторов 6СТ-200 или до 2-х</w:t>
      </w:r>
      <w:r w:rsidRPr="0072155D">
        <w:rPr>
          <w:rFonts w:ascii="Times New Roman" w:hAnsi="Times New Roman" w:cs="Times New Roman"/>
          <w:sz w:val="24"/>
          <w:szCs w:val="24"/>
        </w:rPr>
        <w:t xml:space="preserve"> 12СТ-200</w:t>
      </w:r>
    </w:p>
    <w:p w:rsidR="00345C08" w:rsidRPr="0072155D" w:rsidRDefault="00345C08" w:rsidP="003645C0">
      <w:pPr>
        <w:spacing w:after="0" w:line="240" w:lineRule="auto"/>
        <w:rPr>
          <w:rFonts w:ascii="Times New Roman" w:hAnsi="Times New Roman" w:cs="Times New Roman"/>
          <w:sz w:val="24"/>
          <w:szCs w:val="24"/>
        </w:rPr>
      </w:pPr>
    </w:p>
    <w:p w:rsidR="00345C08" w:rsidRPr="0072155D" w:rsidRDefault="00C54360" w:rsidP="003645C0">
      <w:pPr>
        <w:spacing w:after="0" w:line="240" w:lineRule="auto"/>
        <w:rPr>
          <w:rFonts w:ascii="Times New Roman" w:hAnsi="Times New Roman" w:cs="Times New Roman"/>
          <w:b/>
          <w:sz w:val="24"/>
          <w:szCs w:val="24"/>
        </w:rPr>
      </w:pPr>
      <w:r w:rsidRPr="0072155D">
        <w:rPr>
          <w:rFonts w:ascii="Times New Roman" w:hAnsi="Times New Roman" w:cs="Times New Roman"/>
          <w:b/>
          <w:sz w:val="24"/>
          <w:szCs w:val="24"/>
        </w:rPr>
        <w:t>Подробные т</w:t>
      </w:r>
      <w:r w:rsidR="00345C08" w:rsidRPr="0072155D">
        <w:rPr>
          <w:rFonts w:ascii="Times New Roman" w:hAnsi="Times New Roman" w:cs="Times New Roman"/>
          <w:b/>
          <w:sz w:val="24"/>
          <w:szCs w:val="24"/>
        </w:rPr>
        <w:t>ехнические характеристики</w:t>
      </w:r>
      <w:r w:rsidRPr="0072155D">
        <w:rPr>
          <w:rFonts w:ascii="Times New Roman" w:hAnsi="Times New Roman" w:cs="Times New Roman"/>
          <w:b/>
          <w:sz w:val="24"/>
          <w:szCs w:val="24"/>
        </w:rPr>
        <w:t xml:space="preserve"> ЗУ-1</w:t>
      </w:r>
      <w:r w:rsidR="00345C08" w:rsidRPr="0072155D">
        <w:rPr>
          <w:rFonts w:ascii="Times New Roman" w:hAnsi="Times New Roman" w:cs="Times New Roman"/>
          <w:b/>
          <w:sz w:val="24"/>
          <w:szCs w:val="24"/>
        </w:rPr>
        <w:t>:</w:t>
      </w:r>
    </w:p>
    <w:p w:rsidR="00C54360" w:rsidRPr="0072155D" w:rsidRDefault="00C54360" w:rsidP="003645C0">
      <w:pPr>
        <w:spacing w:after="0" w:line="240" w:lineRule="auto"/>
        <w:rPr>
          <w:rFonts w:ascii="Times New Roman" w:hAnsi="Times New Roman" w:cs="Times New Roman"/>
          <w:b/>
          <w:sz w:val="24"/>
          <w:szCs w:val="24"/>
        </w:rPr>
      </w:pPr>
    </w:p>
    <w:tbl>
      <w:tblPr>
        <w:tblW w:w="9425"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536"/>
        <w:gridCol w:w="3544"/>
        <w:gridCol w:w="2345"/>
      </w:tblGrid>
      <w:tr w:rsidR="00FB5F0F" w:rsidRPr="0072155D"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b/>
                <w:bCs/>
                <w:color w:val="000000"/>
                <w:sz w:val="24"/>
                <w:szCs w:val="24"/>
                <w:lang w:eastAsia="ru-RU"/>
              </w:rPr>
              <w:t>Наименование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b/>
                <w:bCs/>
                <w:color w:val="000000"/>
                <w:sz w:val="24"/>
                <w:szCs w:val="24"/>
                <w:lang w:eastAsia="ru-RU"/>
              </w:rPr>
              <w:t>Значение</w:t>
            </w:r>
          </w:p>
        </w:tc>
        <w:tc>
          <w:tcPr>
            <w:tcW w:w="2324"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71725E" w:rsidP="003645C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Ед.</w:t>
            </w:r>
            <w:r w:rsidR="00FB5F0F" w:rsidRPr="0072155D">
              <w:rPr>
                <w:rFonts w:ascii="Times New Roman" w:eastAsia="Times New Roman" w:hAnsi="Times New Roman" w:cs="Times New Roman"/>
                <w:b/>
                <w:bCs/>
                <w:color w:val="000000"/>
                <w:sz w:val="24"/>
                <w:szCs w:val="24"/>
                <w:lang w:eastAsia="ru-RU"/>
              </w:rPr>
              <w:t xml:space="preserve"> измерения</w:t>
            </w:r>
          </w:p>
        </w:tc>
      </w:tr>
      <w:tr w:rsidR="00FB5F0F" w:rsidRPr="0072155D"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Питающая сеть</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220</w:t>
            </w:r>
            <w:r w:rsidR="00F931B1" w:rsidRPr="0072155D">
              <w:rPr>
                <w:rFonts w:ascii="Times New Roman" w:eastAsia="Times New Roman" w:hAnsi="Times New Roman" w:cs="Times New Roman"/>
                <w:color w:val="000000"/>
                <w:sz w:val="24"/>
                <w:szCs w:val="24"/>
                <w:lang w:eastAsia="ru-RU"/>
              </w:rPr>
              <w:t>/</w:t>
            </w:r>
            <w:r w:rsidRPr="0072155D">
              <w:rPr>
                <w:rFonts w:ascii="Times New Roman" w:eastAsia="Times New Roman" w:hAnsi="Times New Roman" w:cs="Times New Roman"/>
                <w:color w:val="000000"/>
                <w:sz w:val="24"/>
                <w:szCs w:val="24"/>
                <w:lang w:eastAsia="ru-RU"/>
              </w:rPr>
              <w:t>50 (A+N+PE)</w:t>
            </w:r>
          </w:p>
        </w:tc>
        <w:tc>
          <w:tcPr>
            <w:tcW w:w="2324"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В</w:t>
            </w:r>
            <w:r w:rsidR="00F931B1" w:rsidRPr="0072155D">
              <w:rPr>
                <w:rFonts w:ascii="Times New Roman" w:eastAsia="Times New Roman" w:hAnsi="Times New Roman" w:cs="Times New Roman"/>
                <w:color w:val="000000"/>
                <w:sz w:val="24"/>
                <w:szCs w:val="24"/>
                <w:lang w:eastAsia="ru-RU"/>
              </w:rPr>
              <w:t>/</w:t>
            </w:r>
            <w:r w:rsidRPr="0072155D">
              <w:rPr>
                <w:rFonts w:ascii="Times New Roman" w:eastAsia="Times New Roman" w:hAnsi="Times New Roman" w:cs="Times New Roman"/>
                <w:color w:val="000000"/>
                <w:sz w:val="24"/>
                <w:szCs w:val="24"/>
                <w:lang w:eastAsia="ru-RU"/>
              </w:rPr>
              <w:t>Гц</w:t>
            </w:r>
          </w:p>
        </w:tc>
      </w:tr>
      <w:tr w:rsidR="00FB5F0F" w:rsidRPr="0072155D"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Максимальный потребляемый ток по</w:t>
            </w:r>
            <w:r w:rsidR="00960BD3" w:rsidRPr="0072155D">
              <w:rPr>
                <w:rFonts w:ascii="Times New Roman" w:eastAsia="Times New Roman" w:hAnsi="Times New Roman" w:cs="Times New Roman"/>
                <w:color w:val="000000"/>
                <w:sz w:val="24"/>
                <w:szCs w:val="24"/>
                <w:lang w:eastAsia="ru-RU"/>
              </w:rPr>
              <w:t xml:space="preserve"> </w:t>
            </w:r>
            <w:r w:rsidRPr="0072155D">
              <w:rPr>
                <w:rFonts w:ascii="Times New Roman" w:eastAsia="Times New Roman" w:hAnsi="Times New Roman" w:cs="Times New Roman"/>
                <w:color w:val="000000"/>
                <w:sz w:val="24"/>
                <w:szCs w:val="24"/>
                <w:lang w:eastAsia="ru-RU"/>
              </w:rPr>
              <w:t>сети 220В</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6</w:t>
            </w:r>
          </w:p>
        </w:tc>
        <w:tc>
          <w:tcPr>
            <w:tcW w:w="2324"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А</w:t>
            </w:r>
          </w:p>
        </w:tc>
      </w:tr>
      <w:tr w:rsidR="00FB5F0F" w:rsidRPr="0072155D"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Выходное напряжение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9E07E8" w:rsidP="003645C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12, 24, 36, 48</w:t>
            </w:r>
          </w:p>
        </w:tc>
        <w:tc>
          <w:tcPr>
            <w:tcW w:w="2324"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В</w:t>
            </w:r>
          </w:p>
        </w:tc>
      </w:tr>
      <w:tr w:rsidR="00FB5F0F" w:rsidRPr="0072155D"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Максимальный ток заряда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20</w:t>
            </w:r>
          </w:p>
        </w:tc>
        <w:tc>
          <w:tcPr>
            <w:tcW w:w="2324"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А</w:t>
            </w:r>
          </w:p>
        </w:tc>
      </w:tr>
      <w:tr w:rsidR="00FB5F0F" w:rsidRPr="0072155D"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Тип регулировки зарядного тока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Ступенчатая</w:t>
            </w:r>
          </w:p>
        </w:tc>
        <w:tc>
          <w:tcPr>
            <w:tcW w:w="2324"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FB5F0F" w:rsidRPr="0072155D"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Тип индикации зарядного тока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xml:space="preserve">Стрелочная М42300 </w:t>
            </w:r>
          </w:p>
        </w:tc>
        <w:tc>
          <w:tcPr>
            <w:tcW w:w="2324"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Класс точности 1,5</w:t>
            </w:r>
          </w:p>
        </w:tc>
      </w:tr>
      <w:tr w:rsidR="00FB5F0F" w:rsidRPr="0072155D"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Тип устройства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Настольный автотрансформаторный</w:t>
            </w:r>
          </w:p>
        </w:tc>
        <w:tc>
          <w:tcPr>
            <w:tcW w:w="2324"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FB5F0F" w:rsidRPr="0072155D"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Тип защиты устройства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71725E">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xml:space="preserve">Электромеханический </w:t>
            </w:r>
          </w:p>
        </w:tc>
        <w:tc>
          <w:tcPr>
            <w:tcW w:w="2324"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FB5F0F" w:rsidRPr="0072155D"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Материал корпуса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Металл</w:t>
            </w:r>
          </w:p>
        </w:tc>
        <w:tc>
          <w:tcPr>
            <w:tcW w:w="2324"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FB5F0F" w:rsidRPr="0072155D"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Окраска корпуса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Порошковая</w:t>
            </w:r>
          </w:p>
        </w:tc>
        <w:tc>
          <w:tcPr>
            <w:tcW w:w="2324"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FB5F0F" w:rsidRPr="0072155D"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Возможность установки опций</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Автоотключение, хранение</w:t>
            </w:r>
          </w:p>
        </w:tc>
        <w:tc>
          <w:tcPr>
            <w:tcW w:w="2324"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FB5F0F" w:rsidRPr="0072155D"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Максимальная емкость АКБ</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200</w:t>
            </w:r>
          </w:p>
        </w:tc>
        <w:tc>
          <w:tcPr>
            <w:tcW w:w="2324"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А</w:t>
            </w:r>
            <w:r w:rsidR="00F931B1" w:rsidRPr="0072155D">
              <w:rPr>
                <w:rFonts w:ascii="Times New Roman" w:eastAsia="Times New Roman" w:hAnsi="Times New Roman" w:cs="Times New Roman"/>
                <w:color w:val="000000"/>
                <w:sz w:val="24"/>
                <w:szCs w:val="24"/>
                <w:lang w:eastAsia="ru-RU"/>
              </w:rPr>
              <w:t>/</w:t>
            </w:r>
            <w:r w:rsidRPr="0072155D">
              <w:rPr>
                <w:rFonts w:ascii="Times New Roman" w:eastAsia="Times New Roman" w:hAnsi="Times New Roman" w:cs="Times New Roman"/>
                <w:color w:val="000000"/>
                <w:sz w:val="24"/>
                <w:szCs w:val="24"/>
                <w:lang w:eastAsia="ru-RU"/>
              </w:rPr>
              <w:t>Час</w:t>
            </w:r>
          </w:p>
        </w:tc>
      </w:tr>
      <w:tr w:rsidR="00FB5F0F" w:rsidRPr="0072155D"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Максимальное кол-во АКБ</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75873" w:rsidRPr="0072155D" w:rsidRDefault="005F634C" w:rsidP="0077587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2324"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857C8A"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шт.</w:t>
            </w:r>
          </w:p>
        </w:tc>
      </w:tr>
      <w:tr w:rsidR="00FB5F0F" w:rsidRPr="0072155D"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Тип охлаждения</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1C7C8E" w:rsidP="003645C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Естественный</w:t>
            </w:r>
          </w:p>
        </w:tc>
        <w:tc>
          <w:tcPr>
            <w:tcW w:w="2324"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FB5F0F" w:rsidRPr="0072155D"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Использование в качестве блока</w:t>
            </w:r>
          </w:p>
          <w:p w:rsidR="00FB5F0F" w:rsidRPr="0072155D" w:rsidRDefault="00FB5F0F"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питания (источника питания)</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811318" w:rsidP="003645C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2324"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FB5F0F" w:rsidRPr="0072155D"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Длина сетевого провода,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2</w:t>
            </w:r>
          </w:p>
        </w:tc>
        <w:tc>
          <w:tcPr>
            <w:tcW w:w="2324"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w:t>
            </w:r>
          </w:p>
        </w:tc>
      </w:tr>
      <w:tr w:rsidR="00FB5F0F" w:rsidRPr="0072155D"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Длина выходных проводов,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2</w:t>
            </w:r>
          </w:p>
        </w:tc>
        <w:tc>
          <w:tcPr>
            <w:tcW w:w="2324"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w:t>
            </w:r>
          </w:p>
        </w:tc>
      </w:tr>
      <w:tr w:rsidR="00FB5F0F" w:rsidRPr="0072155D"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7B5CB7" w:rsidP="003645C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Габариты в упаковке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1D567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В-280 Д-510 Ш-37</w:t>
            </w:r>
            <w:r w:rsidR="00FB5F0F" w:rsidRPr="0072155D">
              <w:rPr>
                <w:rFonts w:ascii="Times New Roman" w:eastAsia="Times New Roman" w:hAnsi="Times New Roman" w:cs="Times New Roman"/>
                <w:color w:val="000000"/>
                <w:sz w:val="24"/>
                <w:szCs w:val="24"/>
                <w:lang w:eastAsia="ru-RU"/>
              </w:rPr>
              <w:t>0</w:t>
            </w:r>
          </w:p>
        </w:tc>
        <w:tc>
          <w:tcPr>
            <w:tcW w:w="2324"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мм</w:t>
            </w:r>
          </w:p>
        </w:tc>
      </w:tr>
      <w:tr w:rsidR="00FB5F0F" w:rsidRPr="0072155D"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Вес брутто,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1D567F" w:rsidP="00CA4A85">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3</w:t>
            </w:r>
            <w:r w:rsidR="00CA4A85">
              <w:rPr>
                <w:rFonts w:ascii="Times New Roman" w:eastAsia="Times New Roman" w:hAnsi="Times New Roman" w:cs="Times New Roman"/>
                <w:color w:val="000000"/>
                <w:sz w:val="24"/>
                <w:szCs w:val="24"/>
                <w:lang w:eastAsia="ru-RU"/>
              </w:rPr>
              <w:t>0</w:t>
            </w:r>
          </w:p>
        </w:tc>
        <w:tc>
          <w:tcPr>
            <w:tcW w:w="2324"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кг</w:t>
            </w:r>
          </w:p>
        </w:tc>
      </w:tr>
    </w:tbl>
    <w:p w:rsidR="0072155D" w:rsidRDefault="0072155D" w:rsidP="0072155D">
      <w:pPr>
        <w:pStyle w:val="a3"/>
        <w:spacing w:after="0" w:line="240" w:lineRule="auto"/>
        <w:rPr>
          <w:rFonts w:ascii="Times New Roman" w:hAnsi="Times New Roman" w:cs="Times New Roman"/>
          <w:b/>
          <w:sz w:val="24"/>
          <w:szCs w:val="24"/>
        </w:rPr>
      </w:pPr>
    </w:p>
    <w:p w:rsidR="00FE5DB3" w:rsidRDefault="00FE5DB3">
      <w:pPr>
        <w:rPr>
          <w:rFonts w:ascii="Times New Roman" w:hAnsi="Times New Roman" w:cs="Times New Roman"/>
          <w:b/>
          <w:sz w:val="24"/>
          <w:szCs w:val="24"/>
        </w:rPr>
      </w:pPr>
      <w:r>
        <w:rPr>
          <w:rFonts w:ascii="Times New Roman" w:hAnsi="Times New Roman" w:cs="Times New Roman"/>
          <w:b/>
          <w:sz w:val="24"/>
          <w:szCs w:val="24"/>
        </w:rPr>
        <w:br w:type="page"/>
      </w:r>
    </w:p>
    <w:p w:rsidR="00FE76FA" w:rsidRPr="0072155D" w:rsidRDefault="00FE76FA" w:rsidP="0072155D">
      <w:pPr>
        <w:pStyle w:val="a3"/>
        <w:spacing w:after="0" w:line="240" w:lineRule="auto"/>
        <w:rPr>
          <w:rFonts w:ascii="Times New Roman" w:hAnsi="Times New Roman" w:cs="Times New Roman"/>
          <w:b/>
          <w:sz w:val="24"/>
          <w:szCs w:val="24"/>
        </w:rPr>
      </w:pPr>
    </w:p>
    <w:p w:rsidR="00CA09BF" w:rsidRPr="0072155D" w:rsidRDefault="00FB5F0F" w:rsidP="003645C0">
      <w:pPr>
        <w:pStyle w:val="a3"/>
        <w:numPr>
          <w:ilvl w:val="0"/>
          <w:numId w:val="12"/>
        </w:numPr>
        <w:spacing w:after="0" w:line="240" w:lineRule="auto"/>
        <w:rPr>
          <w:rFonts w:ascii="Times New Roman" w:hAnsi="Times New Roman" w:cs="Times New Roman"/>
          <w:b/>
          <w:sz w:val="24"/>
          <w:szCs w:val="24"/>
        </w:rPr>
      </w:pPr>
      <w:r w:rsidRPr="0072155D">
        <w:rPr>
          <w:rFonts w:ascii="Times New Roman" w:hAnsi="Times New Roman" w:cs="Times New Roman"/>
          <w:b/>
          <w:sz w:val="24"/>
          <w:szCs w:val="24"/>
        </w:rPr>
        <w:t>ЗУ-1М Универсальное зарядн</w:t>
      </w:r>
      <w:r w:rsidR="00EB491B" w:rsidRPr="0072155D">
        <w:rPr>
          <w:rFonts w:ascii="Times New Roman" w:hAnsi="Times New Roman" w:cs="Times New Roman"/>
          <w:b/>
          <w:sz w:val="24"/>
          <w:szCs w:val="24"/>
        </w:rPr>
        <w:t>ое устройство, источник питания</w:t>
      </w:r>
    </w:p>
    <w:p w:rsidR="00FB5F0F" w:rsidRPr="0072155D" w:rsidRDefault="00CA09BF" w:rsidP="003645C0">
      <w:pPr>
        <w:spacing w:after="0" w:line="240" w:lineRule="auto"/>
        <w:rPr>
          <w:rFonts w:ascii="Times New Roman" w:hAnsi="Times New Roman" w:cs="Times New Roman"/>
          <w:sz w:val="24"/>
          <w:szCs w:val="24"/>
        </w:rPr>
      </w:pPr>
      <w:r w:rsidRPr="0072155D">
        <w:rPr>
          <w:rFonts w:ascii="Times New Roman" w:hAnsi="Times New Roman" w:cs="Times New Roman"/>
          <w:noProof/>
          <w:sz w:val="24"/>
          <w:szCs w:val="24"/>
          <w:lang w:eastAsia="ru-RU"/>
        </w:rPr>
        <w:drawing>
          <wp:inline distT="0" distB="0" distL="0" distR="0">
            <wp:extent cx="2990850" cy="1831704"/>
            <wp:effectExtent l="0" t="0" r="0" b="0"/>
            <wp:docPr id="41" name="Рисунок 41" descr="D:\фото устройств\ЗУ-1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 устройств\ЗУ-1М.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1263" cy="1838081"/>
                    </a:xfrm>
                    <a:prstGeom prst="rect">
                      <a:avLst/>
                    </a:prstGeom>
                    <a:noFill/>
                    <a:ln>
                      <a:noFill/>
                    </a:ln>
                  </pic:spPr>
                </pic:pic>
              </a:graphicData>
            </a:graphic>
          </wp:inline>
        </w:drawing>
      </w:r>
    </w:p>
    <w:p w:rsidR="00C54360" w:rsidRPr="0072155D" w:rsidRDefault="00C54360" w:rsidP="003645C0">
      <w:pPr>
        <w:spacing w:after="0" w:line="240" w:lineRule="auto"/>
        <w:rPr>
          <w:rFonts w:ascii="Times New Roman" w:hAnsi="Times New Roman" w:cs="Times New Roman"/>
          <w:b/>
          <w:sz w:val="24"/>
          <w:szCs w:val="24"/>
        </w:rPr>
      </w:pPr>
    </w:p>
    <w:p w:rsidR="00C54360" w:rsidRPr="0072155D" w:rsidRDefault="00C54360" w:rsidP="003645C0">
      <w:pPr>
        <w:spacing w:after="0" w:line="240" w:lineRule="auto"/>
        <w:rPr>
          <w:rFonts w:ascii="Times New Roman" w:hAnsi="Times New Roman" w:cs="Times New Roman"/>
          <w:b/>
          <w:sz w:val="24"/>
          <w:szCs w:val="24"/>
        </w:rPr>
      </w:pPr>
      <w:r w:rsidRPr="0072155D">
        <w:rPr>
          <w:rFonts w:ascii="Times New Roman" w:hAnsi="Times New Roman" w:cs="Times New Roman"/>
          <w:b/>
          <w:sz w:val="24"/>
          <w:szCs w:val="24"/>
        </w:rPr>
        <w:t>Краткие технические характеристики ЗУ-1М:</w:t>
      </w:r>
    </w:p>
    <w:p w:rsidR="00C54360" w:rsidRPr="0072155D" w:rsidRDefault="00C54360" w:rsidP="003645C0">
      <w:pPr>
        <w:spacing w:after="0" w:line="240" w:lineRule="auto"/>
        <w:rPr>
          <w:rFonts w:ascii="Times New Roman" w:hAnsi="Times New Roman" w:cs="Times New Roman"/>
          <w:b/>
          <w:sz w:val="24"/>
          <w:szCs w:val="24"/>
        </w:rPr>
      </w:pPr>
    </w:p>
    <w:p w:rsidR="00FB5F0F" w:rsidRPr="0072155D" w:rsidRDefault="00FB5F0F" w:rsidP="003645C0">
      <w:pPr>
        <w:spacing w:after="0" w:line="240" w:lineRule="auto"/>
        <w:rPr>
          <w:rFonts w:ascii="Times New Roman" w:hAnsi="Times New Roman" w:cs="Times New Roman"/>
          <w:sz w:val="24"/>
          <w:szCs w:val="24"/>
        </w:rPr>
      </w:pPr>
      <w:r w:rsidRPr="0072155D">
        <w:rPr>
          <w:rFonts w:ascii="Times New Roman" w:hAnsi="Times New Roman" w:cs="Times New Roman"/>
          <w:sz w:val="24"/>
          <w:szCs w:val="24"/>
        </w:rPr>
        <w:t>Питание 220В 50Гц</w:t>
      </w:r>
    </w:p>
    <w:p w:rsidR="00FB5F0F" w:rsidRPr="0072155D" w:rsidRDefault="00FB5F0F" w:rsidP="003645C0">
      <w:pPr>
        <w:spacing w:after="0" w:line="240" w:lineRule="auto"/>
        <w:rPr>
          <w:rFonts w:ascii="Times New Roman" w:hAnsi="Times New Roman" w:cs="Times New Roman"/>
          <w:sz w:val="24"/>
          <w:szCs w:val="24"/>
        </w:rPr>
      </w:pPr>
      <w:r w:rsidRPr="0072155D">
        <w:rPr>
          <w:rFonts w:ascii="Times New Roman" w:hAnsi="Times New Roman" w:cs="Times New Roman"/>
          <w:sz w:val="24"/>
          <w:szCs w:val="24"/>
        </w:rPr>
        <w:t>Для аккумуляторов напряжением 12, 24, 36, 48В</w:t>
      </w:r>
    </w:p>
    <w:p w:rsidR="00FB5F0F" w:rsidRPr="0072155D" w:rsidRDefault="00FB5F0F" w:rsidP="003645C0">
      <w:pPr>
        <w:spacing w:after="0" w:line="240" w:lineRule="auto"/>
        <w:rPr>
          <w:rFonts w:ascii="Times New Roman" w:hAnsi="Times New Roman" w:cs="Times New Roman"/>
          <w:sz w:val="24"/>
          <w:szCs w:val="24"/>
        </w:rPr>
      </w:pPr>
      <w:r w:rsidRPr="0072155D">
        <w:rPr>
          <w:rFonts w:ascii="Times New Roman" w:hAnsi="Times New Roman" w:cs="Times New Roman"/>
          <w:sz w:val="24"/>
          <w:szCs w:val="24"/>
        </w:rPr>
        <w:t>Максимальный зарядный ток 30А емкость до 300А</w:t>
      </w:r>
      <w:r w:rsidR="00F931B1" w:rsidRPr="0072155D">
        <w:rPr>
          <w:rFonts w:ascii="Times New Roman" w:hAnsi="Times New Roman" w:cs="Times New Roman"/>
          <w:sz w:val="24"/>
          <w:szCs w:val="24"/>
        </w:rPr>
        <w:t>/</w:t>
      </w:r>
      <w:r w:rsidRPr="0072155D">
        <w:rPr>
          <w:rFonts w:ascii="Times New Roman" w:hAnsi="Times New Roman" w:cs="Times New Roman"/>
          <w:sz w:val="24"/>
          <w:szCs w:val="24"/>
        </w:rPr>
        <w:t>Час</w:t>
      </w:r>
    </w:p>
    <w:p w:rsidR="00FB5F0F" w:rsidRPr="0072155D" w:rsidRDefault="00FB5F0F" w:rsidP="003645C0">
      <w:pPr>
        <w:spacing w:after="0" w:line="240" w:lineRule="auto"/>
        <w:rPr>
          <w:rFonts w:ascii="Times New Roman" w:hAnsi="Times New Roman" w:cs="Times New Roman"/>
          <w:sz w:val="24"/>
          <w:szCs w:val="24"/>
        </w:rPr>
      </w:pPr>
      <w:r w:rsidRPr="0072155D">
        <w:rPr>
          <w:rFonts w:ascii="Times New Roman" w:hAnsi="Times New Roman" w:cs="Times New Roman"/>
          <w:sz w:val="24"/>
          <w:szCs w:val="24"/>
        </w:rPr>
        <w:t>Ступенчатая регулировка зарядного тока от 3 до 30А</w:t>
      </w:r>
    </w:p>
    <w:p w:rsidR="00FB5F0F" w:rsidRPr="0072155D" w:rsidRDefault="00FB5F0F" w:rsidP="003645C0">
      <w:pPr>
        <w:spacing w:after="0" w:line="240" w:lineRule="auto"/>
        <w:rPr>
          <w:rFonts w:ascii="Times New Roman" w:hAnsi="Times New Roman" w:cs="Times New Roman"/>
          <w:sz w:val="24"/>
          <w:szCs w:val="24"/>
        </w:rPr>
      </w:pPr>
      <w:r w:rsidRPr="0072155D">
        <w:rPr>
          <w:rFonts w:ascii="Times New Roman" w:hAnsi="Times New Roman" w:cs="Times New Roman"/>
          <w:sz w:val="24"/>
          <w:szCs w:val="24"/>
        </w:rPr>
        <w:t>Возможно заряжать до 4-х а</w:t>
      </w:r>
      <w:r w:rsidR="00775873">
        <w:rPr>
          <w:rFonts w:ascii="Times New Roman" w:hAnsi="Times New Roman" w:cs="Times New Roman"/>
          <w:sz w:val="24"/>
          <w:szCs w:val="24"/>
        </w:rPr>
        <w:t>ккумуляторов 6СТ-300 или до 2-х</w:t>
      </w:r>
      <w:r w:rsidRPr="0072155D">
        <w:rPr>
          <w:rFonts w:ascii="Times New Roman" w:hAnsi="Times New Roman" w:cs="Times New Roman"/>
          <w:sz w:val="24"/>
          <w:szCs w:val="24"/>
        </w:rPr>
        <w:t xml:space="preserve"> 12СТ-300</w:t>
      </w:r>
    </w:p>
    <w:p w:rsidR="00345C08" w:rsidRPr="0072155D" w:rsidRDefault="00345C08" w:rsidP="003645C0">
      <w:pPr>
        <w:spacing w:after="0" w:line="240" w:lineRule="auto"/>
        <w:rPr>
          <w:rFonts w:ascii="Times New Roman" w:hAnsi="Times New Roman" w:cs="Times New Roman"/>
          <w:sz w:val="24"/>
          <w:szCs w:val="24"/>
        </w:rPr>
      </w:pPr>
    </w:p>
    <w:p w:rsidR="00345C08" w:rsidRPr="0072155D" w:rsidRDefault="00C54360" w:rsidP="003645C0">
      <w:pPr>
        <w:spacing w:after="0" w:line="240" w:lineRule="auto"/>
        <w:rPr>
          <w:rFonts w:ascii="Times New Roman" w:hAnsi="Times New Roman" w:cs="Times New Roman"/>
          <w:b/>
          <w:sz w:val="24"/>
          <w:szCs w:val="24"/>
        </w:rPr>
      </w:pPr>
      <w:r w:rsidRPr="0072155D">
        <w:rPr>
          <w:rFonts w:ascii="Times New Roman" w:hAnsi="Times New Roman" w:cs="Times New Roman"/>
          <w:b/>
          <w:sz w:val="24"/>
          <w:szCs w:val="24"/>
        </w:rPr>
        <w:t>Подробные т</w:t>
      </w:r>
      <w:r w:rsidR="00345C08" w:rsidRPr="0072155D">
        <w:rPr>
          <w:rFonts w:ascii="Times New Roman" w:hAnsi="Times New Roman" w:cs="Times New Roman"/>
          <w:b/>
          <w:sz w:val="24"/>
          <w:szCs w:val="24"/>
        </w:rPr>
        <w:t>ехнические характеристики</w:t>
      </w:r>
      <w:r w:rsidR="00EB491B" w:rsidRPr="0072155D">
        <w:rPr>
          <w:rFonts w:ascii="Times New Roman" w:hAnsi="Times New Roman" w:cs="Times New Roman"/>
          <w:b/>
          <w:sz w:val="24"/>
          <w:szCs w:val="24"/>
        </w:rPr>
        <w:t xml:space="preserve"> ЗУ-1М</w:t>
      </w:r>
      <w:r w:rsidR="00345C08" w:rsidRPr="0072155D">
        <w:rPr>
          <w:rFonts w:ascii="Times New Roman" w:hAnsi="Times New Roman" w:cs="Times New Roman"/>
          <w:b/>
          <w:sz w:val="24"/>
          <w:szCs w:val="24"/>
        </w:rPr>
        <w:t>:</w:t>
      </w:r>
    </w:p>
    <w:p w:rsidR="000901F3" w:rsidRPr="0072155D" w:rsidRDefault="000901F3" w:rsidP="003645C0">
      <w:pPr>
        <w:spacing w:after="0" w:line="240" w:lineRule="auto"/>
        <w:rPr>
          <w:rFonts w:ascii="Times New Roman" w:hAnsi="Times New Roman" w:cs="Times New Roman"/>
          <w:b/>
          <w:sz w:val="24"/>
          <w:szCs w:val="24"/>
        </w:rPr>
      </w:pPr>
    </w:p>
    <w:tbl>
      <w:tblPr>
        <w:tblW w:w="9348"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536"/>
        <w:gridCol w:w="3544"/>
        <w:gridCol w:w="2268"/>
      </w:tblGrid>
      <w:tr w:rsidR="00FB5F0F" w:rsidRPr="0072155D"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b/>
                <w:bCs/>
                <w:color w:val="000000"/>
                <w:sz w:val="24"/>
                <w:szCs w:val="24"/>
                <w:lang w:eastAsia="ru-RU"/>
              </w:rPr>
              <w:t>Наименование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b/>
                <w:bCs/>
                <w:color w:val="000000"/>
                <w:sz w:val="24"/>
                <w:szCs w:val="24"/>
                <w:lang w:eastAsia="ru-RU"/>
              </w:rPr>
              <w:t>Значение</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71725E" w:rsidP="003645C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Ед.</w:t>
            </w:r>
            <w:r w:rsidR="00FB5F0F" w:rsidRPr="0072155D">
              <w:rPr>
                <w:rFonts w:ascii="Times New Roman" w:eastAsia="Times New Roman" w:hAnsi="Times New Roman" w:cs="Times New Roman"/>
                <w:b/>
                <w:bCs/>
                <w:color w:val="000000"/>
                <w:sz w:val="24"/>
                <w:szCs w:val="24"/>
                <w:lang w:eastAsia="ru-RU"/>
              </w:rPr>
              <w:t xml:space="preserve"> измерения</w:t>
            </w:r>
          </w:p>
        </w:tc>
      </w:tr>
      <w:tr w:rsidR="00FB5F0F" w:rsidRPr="0072155D"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Питающая сеть</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220</w:t>
            </w:r>
            <w:r w:rsidR="00F931B1" w:rsidRPr="0072155D">
              <w:rPr>
                <w:rFonts w:ascii="Times New Roman" w:eastAsia="Times New Roman" w:hAnsi="Times New Roman" w:cs="Times New Roman"/>
                <w:color w:val="000000"/>
                <w:sz w:val="24"/>
                <w:szCs w:val="24"/>
                <w:lang w:eastAsia="ru-RU"/>
              </w:rPr>
              <w:t>/</w:t>
            </w:r>
            <w:r w:rsidRPr="0072155D">
              <w:rPr>
                <w:rFonts w:ascii="Times New Roman" w:eastAsia="Times New Roman" w:hAnsi="Times New Roman" w:cs="Times New Roman"/>
                <w:color w:val="000000"/>
                <w:sz w:val="24"/>
                <w:szCs w:val="24"/>
                <w:lang w:eastAsia="ru-RU"/>
              </w:rPr>
              <w:t>50 (A+N+PE)</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В</w:t>
            </w:r>
            <w:r w:rsidR="00F931B1" w:rsidRPr="0072155D">
              <w:rPr>
                <w:rFonts w:ascii="Times New Roman" w:eastAsia="Times New Roman" w:hAnsi="Times New Roman" w:cs="Times New Roman"/>
                <w:color w:val="000000"/>
                <w:sz w:val="24"/>
                <w:szCs w:val="24"/>
                <w:lang w:eastAsia="ru-RU"/>
              </w:rPr>
              <w:t>/</w:t>
            </w:r>
            <w:r w:rsidRPr="0072155D">
              <w:rPr>
                <w:rFonts w:ascii="Times New Roman" w:eastAsia="Times New Roman" w:hAnsi="Times New Roman" w:cs="Times New Roman"/>
                <w:color w:val="000000"/>
                <w:sz w:val="24"/>
                <w:szCs w:val="24"/>
                <w:lang w:eastAsia="ru-RU"/>
              </w:rPr>
              <w:t>Гц</w:t>
            </w:r>
          </w:p>
        </w:tc>
      </w:tr>
      <w:tr w:rsidR="00FB5F0F" w:rsidRPr="0072155D"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Ма</w:t>
            </w:r>
            <w:r w:rsidR="00E66E91" w:rsidRPr="0072155D">
              <w:rPr>
                <w:rFonts w:ascii="Times New Roman" w:eastAsia="Times New Roman" w:hAnsi="Times New Roman" w:cs="Times New Roman"/>
                <w:color w:val="000000"/>
                <w:sz w:val="24"/>
                <w:szCs w:val="24"/>
                <w:lang w:eastAsia="ru-RU"/>
              </w:rPr>
              <w:t>ксимальный потребляемый ток по </w:t>
            </w:r>
            <w:r w:rsidRPr="0072155D">
              <w:rPr>
                <w:rFonts w:ascii="Times New Roman" w:eastAsia="Times New Roman" w:hAnsi="Times New Roman" w:cs="Times New Roman"/>
                <w:color w:val="000000"/>
                <w:sz w:val="24"/>
                <w:szCs w:val="24"/>
                <w:lang w:eastAsia="ru-RU"/>
              </w:rPr>
              <w:t>сети 220В</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8</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А</w:t>
            </w:r>
          </w:p>
        </w:tc>
      </w:tr>
      <w:tr w:rsidR="00FB5F0F" w:rsidRPr="0072155D"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Выходное напряжение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9E07E8" w:rsidP="003645C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12, 24, 36, 48</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В</w:t>
            </w:r>
          </w:p>
        </w:tc>
      </w:tr>
      <w:tr w:rsidR="00FB5F0F" w:rsidRPr="0072155D"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Максимальный ток заряда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30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А</w:t>
            </w:r>
          </w:p>
        </w:tc>
      </w:tr>
      <w:tr w:rsidR="00FB5F0F" w:rsidRPr="0072155D"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Тип регулировки зарядного тока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Ступенчатая</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FB5F0F" w:rsidRPr="0072155D"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Тип индикации зарядного тока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xml:space="preserve">Стрелочная М42300 </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Класс точности 1,5</w:t>
            </w:r>
          </w:p>
        </w:tc>
      </w:tr>
      <w:tr w:rsidR="00FB5F0F" w:rsidRPr="0072155D"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Тип устройства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Настольный авто-трансформаторный</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FB5F0F" w:rsidRPr="0072155D"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Тип защиты устройства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71725E">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xml:space="preserve">Электромеханический </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FB5F0F" w:rsidRPr="0072155D"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Материал корпуса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Металл</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FB5F0F" w:rsidRPr="0072155D"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Окраска корпуса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Порошковая</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FB5F0F" w:rsidRPr="0072155D"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Возможность установки опций</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Автоотключение, хранение</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FB5F0F" w:rsidRPr="0072155D"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Максимальная емкость АКБ</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300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А</w:t>
            </w:r>
            <w:r w:rsidR="00F931B1" w:rsidRPr="0072155D">
              <w:rPr>
                <w:rFonts w:ascii="Times New Roman" w:eastAsia="Times New Roman" w:hAnsi="Times New Roman" w:cs="Times New Roman"/>
                <w:color w:val="000000"/>
                <w:sz w:val="24"/>
                <w:szCs w:val="24"/>
                <w:lang w:eastAsia="ru-RU"/>
              </w:rPr>
              <w:t>/</w:t>
            </w:r>
            <w:r w:rsidRPr="0072155D">
              <w:rPr>
                <w:rFonts w:ascii="Times New Roman" w:eastAsia="Times New Roman" w:hAnsi="Times New Roman" w:cs="Times New Roman"/>
                <w:color w:val="000000"/>
                <w:sz w:val="24"/>
                <w:szCs w:val="24"/>
                <w:lang w:eastAsia="ru-RU"/>
              </w:rPr>
              <w:t>Час</w:t>
            </w:r>
          </w:p>
        </w:tc>
      </w:tr>
      <w:tr w:rsidR="00FB5F0F" w:rsidRPr="0072155D"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Максимальное кол-во АКБ</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5F634C" w:rsidP="003645C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857C8A"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шт.</w:t>
            </w:r>
          </w:p>
        </w:tc>
      </w:tr>
      <w:tr w:rsidR="00FB5F0F" w:rsidRPr="0072155D"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Тип охлаждения</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Принудительный</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FB5F0F" w:rsidRPr="0072155D"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Использование в качестве блока</w:t>
            </w:r>
          </w:p>
          <w:p w:rsidR="00FB5F0F" w:rsidRPr="0072155D" w:rsidRDefault="00FB5F0F"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питания (источника питания)</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811318" w:rsidP="003645C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FB5F0F" w:rsidRPr="0072155D">
              <w:rPr>
                <w:rFonts w:ascii="Times New Roman" w:eastAsia="Times New Roman" w:hAnsi="Times New Roman" w:cs="Times New Roman"/>
                <w:color w:val="000000"/>
                <w:sz w:val="24"/>
                <w:szCs w:val="24"/>
                <w:lang w:eastAsia="ru-RU"/>
              </w:rPr>
              <w:t>а</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FB5F0F" w:rsidRPr="0072155D"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Длина сетевого провода,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2</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w:t>
            </w:r>
          </w:p>
        </w:tc>
      </w:tr>
      <w:tr w:rsidR="00FB5F0F" w:rsidRPr="0072155D"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Длина выходных проводов,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2</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w:t>
            </w:r>
          </w:p>
        </w:tc>
      </w:tr>
      <w:tr w:rsidR="00FB5F0F" w:rsidRPr="0072155D"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7B5CB7" w:rsidP="003645C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Габариты в упаковке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1D567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В-280</w:t>
            </w:r>
            <w:r w:rsidR="00FB5F0F" w:rsidRPr="0072155D">
              <w:rPr>
                <w:rFonts w:ascii="Times New Roman" w:eastAsia="Times New Roman" w:hAnsi="Times New Roman" w:cs="Times New Roman"/>
                <w:color w:val="000000"/>
                <w:sz w:val="24"/>
                <w:szCs w:val="24"/>
                <w:lang w:eastAsia="ru-RU"/>
              </w:rPr>
              <w:t xml:space="preserve"> Д-</w:t>
            </w:r>
            <w:r w:rsidRPr="0072155D">
              <w:rPr>
                <w:rFonts w:ascii="Times New Roman" w:eastAsia="Times New Roman" w:hAnsi="Times New Roman" w:cs="Times New Roman"/>
                <w:color w:val="000000"/>
                <w:sz w:val="24"/>
                <w:szCs w:val="24"/>
                <w:lang w:eastAsia="ru-RU"/>
              </w:rPr>
              <w:t>510 Ш-37</w:t>
            </w:r>
            <w:r w:rsidR="00FB5F0F" w:rsidRPr="0072155D">
              <w:rPr>
                <w:rFonts w:ascii="Times New Roman" w:eastAsia="Times New Roman" w:hAnsi="Times New Roman" w:cs="Times New Roman"/>
                <w:color w:val="000000"/>
                <w:sz w:val="24"/>
                <w:szCs w:val="24"/>
                <w:lang w:eastAsia="ru-RU"/>
              </w:rPr>
              <w:t>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мм</w:t>
            </w:r>
          </w:p>
        </w:tc>
      </w:tr>
      <w:tr w:rsidR="00FB5F0F" w:rsidRPr="0072155D"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1D567F"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Вес брутто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30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FB5F0F" w:rsidRPr="0072155D" w:rsidRDefault="00FB5F0F"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кг</w:t>
            </w:r>
          </w:p>
        </w:tc>
      </w:tr>
    </w:tbl>
    <w:p w:rsidR="00DC1B76" w:rsidRDefault="00DC1B76">
      <w:pPr>
        <w:rPr>
          <w:rFonts w:ascii="Times New Roman" w:hAnsi="Times New Roman" w:cs="Times New Roman"/>
          <w:b/>
          <w:sz w:val="24"/>
          <w:szCs w:val="24"/>
        </w:rPr>
      </w:pPr>
    </w:p>
    <w:p w:rsidR="007B5CB7" w:rsidRDefault="007B5CB7">
      <w:pPr>
        <w:rPr>
          <w:rFonts w:ascii="Times New Roman" w:hAnsi="Times New Roman" w:cs="Times New Roman"/>
          <w:b/>
          <w:sz w:val="24"/>
          <w:szCs w:val="24"/>
        </w:rPr>
      </w:pPr>
    </w:p>
    <w:p w:rsidR="007B5CB7" w:rsidRPr="0072155D" w:rsidRDefault="007B5CB7">
      <w:pPr>
        <w:rPr>
          <w:rFonts w:ascii="Times New Roman" w:hAnsi="Times New Roman" w:cs="Times New Roman"/>
          <w:b/>
          <w:sz w:val="24"/>
          <w:szCs w:val="24"/>
        </w:rPr>
      </w:pPr>
    </w:p>
    <w:p w:rsidR="00FE5DB3" w:rsidRPr="00FE5DB3" w:rsidRDefault="00FE5DB3" w:rsidP="00FE5DB3">
      <w:pPr>
        <w:pStyle w:val="a3"/>
        <w:spacing w:after="0" w:line="240" w:lineRule="auto"/>
        <w:rPr>
          <w:rFonts w:ascii="Times New Roman" w:hAnsi="Times New Roman" w:cs="Times New Roman"/>
          <w:b/>
          <w:sz w:val="24"/>
          <w:szCs w:val="24"/>
        </w:rPr>
      </w:pPr>
    </w:p>
    <w:p w:rsidR="003D2C92" w:rsidRPr="0072155D" w:rsidRDefault="003D2C92" w:rsidP="0072155D">
      <w:pPr>
        <w:pStyle w:val="a3"/>
        <w:numPr>
          <w:ilvl w:val="0"/>
          <w:numId w:val="12"/>
        </w:numPr>
        <w:spacing w:after="0" w:line="240" w:lineRule="auto"/>
        <w:rPr>
          <w:rFonts w:ascii="Times New Roman" w:hAnsi="Times New Roman" w:cs="Times New Roman"/>
          <w:b/>
          <w:sz w:val="24"/>
          <w:szCs w:val="24"/>
        </w:rPr>
      </w:pPr>
      <w:r w:rsidRPr="0072155D">
        <w:rPr>
          <w:rFonts w:ascii="Times New Roman" w:hAnsi="Times New Roman" w:cs="Times New Roman"/>
          <w:b/>
          <w:sz w:val="24"/>
          <w:szCs w:val="24"/>
        </w:rPr>
        <w:t>ЗУ-1А Зарядно-диагностическое устройство</w:t>
      </w:r>
    </w:p>
    <w:p w:rsidR="003D2C92" w:rsidRPr="0072155D" w:rsidRDefault="003D2C92" w:rsidP="003645C0">
      <w:pPr>
        <w:spacing w:after="0" w:line="240" w:lineRule="auto"/>
        <w:rPr>
          <w:rFonts w:ascii="Times New Roman" w:hAnsi="Times New Roman" w:cs="Times New Roman"/>
          <w:b/>
          <w:sz w:val="24"/>
          <w:szCs w:val="24"/>
        </w:rPr>
      </w:pPr>
    </w:p>
    <w:p w:rsidR="003D7815" w:rsidRPr="0072155D" w:rsidRDefault="00CA09BF" w:rsidP="003645C0">
      <w:pPr>
        <w:spacing w:after="0" w:line="240" w:lineRule="auto"/>
        <w:rPr>
          <w:rFonts w:ascii="Times New Roman" w:hAnsi="Times New Roman" w:cs="Times New Roman"/>
          <w:b/>
          <w:sz w:val="24"/>
          <w:szCs w:val="24"/>
        </w:rPr>
      </w:pPr>
      <w:r w:rsidRPr="0072155D">
        <w:rPr>
          <w:rFonts w:ascii="Times New Roman" w:hAnsi="Times New Roman" w:cs="Times New Roman"/>
          <w:b/>
          <w:noProof/>
          <w:sz w:val="24"/>
          <w:szCs w:val="24"/>
          <w:lang w:eastAsia="ru-RU"/>
        </w:rPr>
        <w:drawing>
          <wp:inline distT="0" distB="0" distL="0" distR="0">
            <wp:extent cx="3114675" cy="1885514"/>
            <wp:effectExtent l="0" t="0" r="0" b="635"/>
            <wp:docPr id="39" name="Рисунок 39" descr="D:\фото устройств\ЗУ-1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 устройств\ЗУ-1А.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33581" cy="1896959"/>
                    </a:xfrm>
                    <a:prstGeom prst="rect">
                      <a:avLst/>
                    </a:prstGeom>
                    <a:noFill/>
                    <a:ln>
                      <a:noFill/>
                    </a:ln>
                  </pic:spPr>
                </pic:pic>
              </a:graphicData>
            </a:graphic>
          </wp:inline>
        </w:drawing>
      </w:r>
    </w:p>
    <w:p w:rsidR="00DC1B76" w:rsidRPr="0072155D" w:rsidRDefault="00DC1B76" w:rsidP="003645C0">
      <w:pPr>
        <w:spacing w:after="0" w:line="240" w:lineRule="auto"/>
        <w:rPr>
          <w:rFonts w:ascii="Times New Roman" w:hAnsi="Times New Roman" w:cs="Times New Roman"/>
          <w:sz w:val="24"/>
          <w:szCs w:val="24"/>
        </w:rPr>
      </w:pPr>
    </w:p>
    <w:p w:rsidR="00DC1B76" w:rsidRPr="0072155D" w:rsidRDefault="00DC1B76" w:rsidP="003645C0">
      <w:pPr>
        <w:spacing w:after="0" w:line="240" w:lineRule="auto"/>
        <w:rPr>
          <w:rFonts w:ascii="Times New Roman" w:hAnsi="Times New Roman" w:cs="Times New Roman"/>
          <w:b/>
          <w:sz w:val="24"/>
          <w:szCs w:val="24"/>
        </w:rPr>
      </w:pPr>
      <w:r w:rsidRPr="0072155D">
        <w:rPr>
          <w:rFonts w:ascii="Times New Roman" w:hAnsi="Times New Roman" w:cs="Times New Roman"/>
          <w:b/>
          <w:sz w:val="24"/>
          <w:szCs w:val="24"/>
        </w:rPr>
        <w:t>Краткие технические характеристики ЗУ-1А:</w:t>
      </w:r>
    </w:p>
    <w:p w:rsidR="00DC1B76" w:rsidRPr="0072155D" w:rsidRDefault="00DC1B76" w:rsidP="003645C0">
      <w:pPr>
        <w:spacing w:after="0" w:line="240" w:lineRule="auto"/>
        <w:rPr>
          <w:rFonts w:ascii="Times New Roman" w:hAnsi="Times New Roman" w:cs="Times New Roman"/>
          <w:sz w:val="24"/>
          <w:szCs w:val="24"/>
        </w:rPr>
      </w:pPr>
    </w:p>
    <w:p w:rsidR="003D2C92" w:rsidRPr="0072155D" w:rsidRDefault="003D2C92" w:rsidP="003645C0">
      <w:pPr>
        <w:spacing w:after="0" w:line="240" w:lineRule="auto"/>
        <w:rPr>
          <w:rFonts w:ascii="Times New Roman" w:hAnsi="Times New Roman" w:cs="Times New Roman"/>
          <w:sz w:val="24"/>
          <w:szCs w:val="24"/>
        </w:rPr>
      </w:pPr>
      <w:r w:rsidRPr="0072155D">
        <w:rPr>
          <w:rFonts w:ascii="Times New Roman" w:hAnsi="Times New Roman" w:cs="Times New Roman"/>
          <w:sz w:val="24"/>
          <w:szCs w:val="24"/>
        </w:rPr>
        <w:t>Питание 220В 50Гц</w:t>
      </w:r>
    </w:p>
    <w:p w:rsidR="003D2C92" w:rsidRPr="0072155D" w:rsidRDefault="003D2C92" w:rsidP="003645C0">
      <w:pPr>
        <w:spacing w:after="0" w:line="240" w:lineRule="auto"/>
        <w:rPr>
          <w:rFonts w:ascii="Times New Roman" w:hAnsi="Times New Roman" w:cs="Times New Roman"/>
          <w:sz w:val="24"/>
          <w:szCs w:val="24"/>
        </w:rPr>
      </w:pPr>
      <w:r w:rsidRPr="0072155D">
        <w:rPr>
          <w:rFonts w:ascii="Times New Roman" w:hAnsi="Times New Roman" w:cs="Times New Roman"/>
          <w:sz w:val="24"/>
          <w:szCs w:val="24"/>
        </w:rPr>
        <w:t>Для аккумуляторов напряжением 12, 24, 36, 48В</w:t>
      </w:r>
    </w:p>
    <w:p w:rsidR="003D2C92" w:rsidRPr="0072155D" w:rsidRDefault="003D2C92" w:rsidP="003645C0">
      <w:pPr>
        <w:spacing w:after="0" w:line="240" w:lineRule="auto"/>
        <w:rPr>
          <w:rFonts w:ascii="Times New Roman" w:hAnsi="Times New Roman" w:cs="Times New Roman"/>
          <w:sz w:val="24"/>
          <w:szCs w:val="24"/>
        </w:rPr>
      </w:pPr>
      <w:r w:rsidRPr="0072155D">
        <w:rPr>
          <w:rFonts w:ascii="Times New Roman" w:hAnsi="Times New Roman" w:cs="Times New Roman"/>
          <w:sz w:val="24"/>
          <w:szCs w:val="24"/>
        </w:rPr>
        <w:t>Максимальный зарядный ток 30А</w:t>
      </w:r>
    </w:p>
    <w:p w:rsidR="003D2C92" w:rsidRPr="0072155D" w:rsidRDefault="003D2C92" w:rsidP="003645C0">
      <w:pPr>
        <w:spacing w:after="0" w:line="240" w:lineRule="auto"/>
        <w:rPr>
          <w:rFonts w:ascii="Times New Roman" w:hAnsi="Times New Roman" w:cs="Times New Roman"/>
          <w:sz w:val="24"/>
          <w:szCs w:val="24"/>
        </w:rPr>
      </w:pPr>
      <w:r w:rsidRPr="0072155D">
        <w:rPr>
          <w:rFonts w:ascii="Times New Roman" w:hAnsi="Times New Roman" w:cs="Times New Roman"/>
          <w:sz w:val="24"/>
          <w:szCs w:val="24"/>
        </w:rPr>
        <w:t>Плавная регулировка зарядного тока от 0 до 30А</w:t>
      </w:r>
    </w:p>
    <w:p w:rsidR="003D2C92" w:rsidRPr="0072155D" w:rsidRDefault="003D2C92" w:rsidP="003645C0">
      <w:pPr>
        <w:spacing w:after="0" w:line="240" w:lineRule="auto"/>
        <w:rPr>
          <w:rFonts w:ascii="Times New Roman" w:hAnsi="Times New Roman" w:cs="Times New Roman"/>
          <w:sz w:val="24"/>
          <w:szCs w:val="24"/>
        </w:rPr>
      </w:pPr>
      <w:r w:rsidRPr="0072155D">
        <w:rPr>
          <w:rFonts w:ascii="Times New Roman" w:hAnsi="Times New Roman" w:cs="Times New Roman"/>
          <w:sz w:val="24"/>
          <w:szCs w:val="24"/>
        </w:rPr>
        <w:t xml:space="preserve">Возможно заряжать до 4-х аккумуляторов 6СТ-300 или </w:t>
      </w:r>
      <w:r w:rsidR="00775873">
        <w:rPr>
          <w:rFonts w:ascii="Times New Roman" w:hAnsi="Times New Roman" w:cs="Times New Roman"/>
          <w:sz w:val="24"/>
          <w:szCs w:val="24"/>
        </w:rPr>
        <w:t>до 2-х</w:t>
      </w:r>
      <w:r w:rsidRPr="0072155D">
        <w:rPr>
          <w:rFonts w:ascii="Times New Roman" w:hAnsi="Times New Roman" w:cs="Times New Roman"/>
          <w:sz w:val="24"/>
          <w:szCs w:val="24"/>
        </w:rPr>
        <w:t xml:space="preserve"> 12СТ-300</w:t>
      </w:r>
    </w:p>
    <w:p w:rsidR="003D7815" w:rsidRPr="0072155D" w:rsidRDefault="003D2C92" w:rsidP="003645C0">
      <w:pPr>
        <w:spacing w:after="0" w:line="240" w:lineRule="auto"/>
        <w:rPr>
          <w:rFonts w:ascii="Times New Roman" w:hAnsi="Times New Roman" w:cs="Times New Roman"/>
          <w:sz w:val="24"/>
          <w:szCs w:val="24"/>
        </w:rPr>
      </w:pPr>
      <w:r w:rsidRPr="0072155D">
        <w:rPr>
          <w:rFonts w:ascii="Times New Roman" w:hAnsi="Times New Roman" w:cs="Times New Roman"/>
          <w:sz w:val="24"/>
          <w:szCs w:val="24"/>
        </w:rPr>
        <w:t>Встроенная нагрузочная вилка</w:t>
      </w:r>
    </w:p>
    <w:p w:rsidR="00345C08" w:rsidRPr="0072155D" w:rsidRDefault="00345C08" w:rsidP="003645C0">
      <w:pPr>
        <w:spacing w:after="0" w:line="240" w:lineRule="auto"/>
        <w:rPr>
          <w:rFonts w:ascii="Times New Roman" w:hAnsi="Times New Roman" w:cs="Times New Roman"/>
          <w:sz w:val="24"/>
          <w:szCs w:val="24"/>
        </w:rPr>
      </w:pPr>
    </w:p>
    <w:p w:rsidR="00345C08" w:rsidRPr="0072155D" w:rsidRDefault="00DC1B76" w:rsidP="00DC1B76">
      <w:pPr>
        <w:spacing w:after="0" w:line="240" w:lineRule="auto"/>
        <w:jc w:val="both"/>
        <w:rPr>
          <w:rFonts w:ascii="Times New Roman" w:hAnsi="Times New Roman" w:cs="Times New Roman"/>
          <w:sz w:val="24"/>
          <w:szCs w:val="24"/>
        </w:rPr>
      </w:pPr>
      <w:r w:rsidRPr="0072155D">
        <w:rPr>
          <w:rFonts w:ascii="Times New Roman" w:hAnsi="Times New Roman" w:cs="Times New Roman"/>
          <w:b/>
          <w:sz w:val="24"/>
          <w:szCs w:val="24"/>
        </w:rPr>
        <w:t>Подробные т</w:t>
      </w:r>
      <w:r w:rsidR="00345C08" w:rsidRPr="0072155D">
        <w:rPr>
          <w:rFonts w:ascii="Times New Roman" w:hAnsi="Times New Roman" w:cs="Times New Roman"/>
          <w:b/>
          <w:sz w:val="24"/>
          <w:szCs w:val="24"/>
        </w:rPr>
        <w:t>ехнические характеристики</w:t>
      </w:r>
      <w:r w:rsidRPr="0072155D">
        <w:rPr>
          <w:rFonts w:ascii="Times New Roman" w:hAnsi="Times New Roman" w:cs="Times New Roman"/>
          <w:b/>
          <w:sz w:val="24"/>
          <w:szCs w:val="24"/>
        </w:rPr>
        <w:t xml:space="preserve"> ЗУ-1А</w:t>
      </w:r>
      <w:r w:rsidR="00345C08" w:rsidRPr="0072155D">
        <w:rPr>
          <w:rFonts w:ascii="Times New Roman" w:hAnsi="Times New Roman" w:cs="Times New Roman"/>
          <w:b/>
          <w:sz w:val="24"/>
          <w:szCs w:val="24"/>
        </w:rPr>
        <w:t>:</w:t>
      </w:r>
    </w:p>
    <w:p w:rsidR="00DC1B76" w:rsidRPr="0072155D" w:rsidRDefault="00DC1B76" w:rsidP="003645C0">
      <w:pPr>
        <w:spacing w:after="0" w:line="240" w:lineRule="auto"/>
        <w:rPr>
          <w:rFonts w:ascii="Times New Roman" w:hAnsi="Times New Roman" w:cs="Times New Roman"/>
          <w:b/>
          <w:sz w:val="24"/>
          <w:szCs w:val="24"/>
        </w:rPr>
      </w:pPr>
    </w:p>
    <w:tbl>
      <w:tblPr>
        <w:tblW w:w="9306"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820"/>
        <w:gridCol w:w="3402"/>
        <w:gridCol w:w="2084"/>
      </w:tblGrid>
      <w:tr w:rsidR="003D7815" w:rsidRPr="0072155D" w:rsidTr="0052521B">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b/>
                <w:bCs/>
                <w:color w:val="000000"/>
                <w:sz w:val="24"/>
                <w:szCs w:val="24"/>
                <w:lang w:eastAsia="ru-RU"/>
              </w:rPr>
              <w:t>Наименование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b/>
                <w:bCs/>
                <w:color w:val="000000"/>
                <w:sz w:val="24"/>
                <w:szCs w:val="24"/>
                <w:lang w:eastAsia="ru-RU"/>
              </w:rPr>
              <w:t>Значение</w:t>
            </w:r>
          </w:p>
        </w:tc>
        <w:tc>
          <w:tcPr>
            <w:tcW w:w="2063"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71725E" w:rsidP="003645C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Ед.</w:t>
            </w:r>
            <w:r w:rsidR="003D7815" w:rsidRPr="0072155D">
              <w:rPr>
                <w:rFonts w:ascii="Times New Roman" w:eastAsia="Times New Roman" w:hAnsi="Times New Roman" w:cs="Times New Roman"/>
                <w:b/>
                <w:bCs/>
                <w:color w:val="000000"/>
                <w:sz w:val="24"/>
                <w:szCs w:val="24"/>
                <w:lang w:eastAsia="ru-RU"/>
              </w:rPr>
              <w:t xml:space="preserve"> измерения</w:t>
            </w:r>
          </w:p>
        </w:tc>
      </w:tr>
      <w:tr w:rsidR="003D7815" w:rsidRPr="0072155D" w:rsidTr="0052521B">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Питающая сеть</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220</w:t>
            </w:r>
            <w:r w:rsidR="00F931B1" w:rsidRPr="0072155D">
              <w:rPr>
                <w:rFonts w:ascii="Times New Roman" w:eastAsia="Times New Roman" w:hAnsi="Times New Roman" w:cs="Times New Roman"/>
                <w:color w:val="000000"/>
                <w:sz w:val="24"/>
                <w:szCs w:val="24"/>
                <w:lang w:eastAsia="ru-RU"/>
              </w:rPr>
              <w:t>/</w:t>
            </w:r>
            <w:r w:rsidRPr="0072155D">
              <w:rPr>
                <w:rFonts w:ascii="Times New Roman" w:eastAsia="Times New Roman" w:hAnsi="Times New Roman" w:cs="Times New Roman"/>
                <w:color w:val="000000"/>
                <w:sz w:val="24"/>
                <w:szCs w:val="24"/>
                <w:lang w:eastAsia="ru-RU"/>
              </w:rPr>
              <w:t>50 (A+N+PE)</w:t>
            </w:r>
          </w:p>
        </w:tc>
        <w:tc>
          <w:tcPr>
            <w:tcW w:w="2063"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В</w:t>
            </w:r>
            <w:r w:rsidR="00F931B1" w:rsidRPr="0072155D">
              <w:rPr>
                <w:rFonts w:ascii="Times New Roman" w:eastAsia="Times New Roman" w:hAnsi="Times New Roman" w:cs="Times New Roman"/>
                <w:color w:val="000000"/>
                <w:sz w:val="24"/>
                <w:szCs w:val="24"/>
                <w:lang w:eastAsia="ru-RU"/>
              </w:rPr>
              <w:t>/</w:t>
            </w:r>
            <w:r w:rsidRPr="0072155D">
              <w:rPr>
                <w:rFonts w:ascii="Times New Roman" w:eastAsia="Times New Roman" w:hAnsi="Times New Roman" w:cs="Times New Roman"/>
                <w:color w:val="000000"/>
                <w:sz w:val="24"/>
                <w:szCs w:val="24"/>
                <w:lang w:eastAsia="ru-RU"/>
              </w:rPr>
              <w:t>Гц</w:t>
            </w:r>
          </w:p>
        </w:tc>
      </w:tr>
      <w:tr w:rsidR="003D7815" w:rsidRPr="0072155D" w:rsidTr="0052521B">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Ма</w:t>
            </w:r>
            <w:r w:rsidR="00E66E91" w:rsidRPr="0072155D">
              <w:rPr>
                <w:rFonts w:ascii="Times New Roman" w:eastAsia="Times New Roman" w:hAnsi="Times New Roman" w:cs="Times New Roman"/>
                <w:color w:val="000000"/>
                <w:sz w:val="24"/>
                <w:szCs w:val="24"/>
                <w:lang w:eastAsia="ru-RU"/>
              </w:rPr>
              <w:t>ксимальный потребляемый ток по </w:t>
            </w:r>
            <w:r w:rsidRPr="0072155D">
              <w:rPr>
                <w:rFonts w:ascii="Times New Roman" w:eastAsia="Times New Roman" w:hAnsi="Times New Roman" w:cs="Times New Roman"/>
                <w:color w:val="000000"/>
                <w:sz w:val="24"/>
                <w:szCs w:val="24"/>
                <w:lang w:eastAsia="ru-RU"/>
              </w:rPr>
              <w:t>сети 220В</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8,5</w:t>
            </w:r>
          </w:p>
        </w:tc>
        <w:tc>
          <w:tcPr>
            <w:tcW w:w="2063"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А</w:t>
            </w:r>
          </w:p>
        </w:tc>
      </w:tr>
      <w:tr w:rsidR="003D7815" w:rsidRPr="0072155D" w:rsidTr="0052521B">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Выходное напряжение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9E07E8" w:rsidP="003645C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12, 24, 36, 48</w:t>
            </w:r>
          </w:p>
        </w:tc>
        <w:tc>
          <w:tcPr>
            <w:tcW w:w="2063"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В</w:t>
            </w:r>
          </w:p>
        </w:tc>
      </w:tr>
      <w:tr w:rsidR="003D7815" w:rsidRPr="0072155D" w:rsidTr="0052521B">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Максимальный ток заряда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30</w:t>
            </w:r>
          </w:p>
        </w:tc>
        <w:tc>
          <w:tcPr>
            <w:tcW w:w="2063"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А</w:t>
            </w:r>
          </w:p>
        </w:tc>
      </w:tr>
      <w:tr w:rsidR="003D7815" w:rsidRPr="0072155D" w:rsidTr="0052521B">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Тип регулировки зарядного тока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Плавная, транзисторная, ШИМ</w:t>
            </w:r>
          </w:p>
        </w:tc>
        <w:tc>
          <w:tcPr>
            <w:tcW w:w="2063"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3D7815" w:rsidRPr="0072155D" w:rsidTr="0052521B">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Тип индикации зарядного тока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71725E">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xml:space="preserve">Стрелочная М42300 </w:t>
            </w:r>
          </w:p>
        </w:tc>
        <w:tc>
          <w:tcPr>
            <w:tcW w:w="2063"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Класс точности 1,5</w:t>
            </w:r>
          </w:p>
        </w:tc>
      </w:tr>
      <w:tr w:rsidR="003D7815" w:rsidRPr="0072155D" w:rsidTr="0052521B">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Встроенная нагрузочная вилка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Есть</w:t>
            </w:r>
          </w:p>
        </w:tc>
        <w:tc>
          <w:tcPr>
            <w:tcW w:w="2063"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3D7815" w:rsidRPr="0072155D" w:rsidTr="0052521B">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71725E">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xml:space="preserve">Тип индикации напряжения </w:t>
            </w:r>
            <w:r w:rsidR="0071725E">
              <w:rPr>
                <w:rFonts w:ascii="Times New Roman" w:eastAsia="Times New Roman" w:hAnsi="Times New Roman" w:cs="Times New Roman"/>
                <w:color w:val="000000"/>
                <w:sz w:val="24"/>
                <w:szCs w:val="24"/>
                <w:lang w:eastAsia="ru-RU"/>
              </w:rPr>
              <w:t>АКБ</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71725E">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xml:space="preserve">Стрелочная М42300 </w:t>
            </w:r>
          </w:p>
        </w:tc>
        <w:tc>
          <w:tcPr>
            <w:tcW w:w="2063"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3D7815" w:rsidRPr="0072155D" w:rsidTr="0052521B">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Тип нагрузочного резистора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Нихром</w:t>
            </w:r>
          </w:p>
        </w:tc>
        <w:tc>
          <w:tcPr>
            <w:tcW w:w="2063"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3D7815" w:rsidRPr="0072155D" w:rsidTr="0052521B">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Тип подключения нагрузки</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Электромеханический</w:t>
            </w:r>
          </w:p>
        </w:tc>
        <w:tc>
          <w:tcPr>
            <w:tcW w:w="2063"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3D7815" w:rsidRPr="0072155D" w:rsidTr="0052521B">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Тип устройства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Настольный авто-трансформаторный</w:t>
            </w:r>
          </w:p>
        </w:tc>
        <w:tc>
          <w:tcPr>
            <w:tcW w:w="2063"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3D7815" w:rsidRPr="0072155D" w:rsidTr="0052521B">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Тип защиты устройства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Электронный</w:t>
            </w:r>
          </w:p>
        </w:tc>
        <w:tc>
          <w:tcPr>
            <w:tcW w:w="2063"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3D7815" w:rsidRPr="0072155D" w:rsidTr="0052521B">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Возможность установки опций</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Автоотключение, хранение</w:t>
            </w:r>
          </w:p>
        </w:tc>
        <w:tc>
          <w:tcPr>
            <w:tcW w:w="2063"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3D7815" w:rsidRPr="0072155D" w:rsidTr="0052521B">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Максимальная емкость АКБ</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300</w:t>
            </w:r>
          </w:p>
        </w:tc>
        <w:tc>
          <w:tcPr>
            <w:tcW w:w="2063"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А</w:t>
            </w:r>
            <w:r w:rsidR="00F931B1" w:rsidRPr="0072155D">
              <w:rPr>
                <w:rFonts w:ascii="Times New Roman" w:eastAsia="Times New Roman" w:hAnsi="Times New Roman" w:cs="Times New Roman"/>
                <w:color w:val="000000"/>
                <w:sz w:val="24"/>
                <w:szCs w:val="24"/>
                <w:lang w:eastAsia="ru-RU"/>
              </w:rPr>
              <w:t>/</w:t>
            </w:r>
            <w:r w:rsidRPr="0072155D">
              <w:rPr>
                <w:rFonts w:ascii="Times New Roman" w:eastAsia="Times New Roman" w:hAnsi="Times New Roman" w:cs="Times New Roman"/>
                <w:color w:val="000000"/>
                <w:sz w:val="24"/>
                <w:szCs w:val="24"/>
                <w:lang w:eastAsia="ru-RU"/>
              </w:rPr>
              <w:t>Час</w:t>
            </w:r>
          </w:p>
        </w:tc>
      </w:tr>
      <w:tr w:rsidR="003D7815" w:rsidRPr="0072155D" w:rsidTr="0052521B">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Максимальное кол-во АКБ</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5F634C" w:rsidP="003645C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2063"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857C8A"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шт.</w:t>
            </w:r>
          </w:p>
        </w:tc>
      </w:tr>
      <w:tr w:rsidR="003D7815" w:rsidRPr="0072155D" w:rsidTr="0052521B">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Материал корпуса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Металл</w:t>
            </w:r>
          </w:p>
        </w:tc>
        <w:tc>
          <w:tcPr>
            <w:tcW w:w="2063"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3D7815" w:rsidRPr="0072155D" w:rsidTr="0052521B">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Тип охлаждения</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Принудительный</w:t>
            </w:r>
          </w:p>
        </w:tc>
        <w:tc>
          <w:tcPr>
            <w:tcW w:w="2063"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3D7815" w:rsidRPr="0072155D" w:rsidTr="0052521B">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Длина сетевого провода, не менее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2</w:t>
            </w:r>
          </w:p>
        </w:tc>
        <w:tc>
          <w:tcPr>
            <w:tcW w:w="2063"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w:t>
            </w:r>
          </w:p>
        </w:tc>
      </w:tr>
      <w:tr w:rsidR="003D7815" w:rsidRPr="0072155D" w:rsidTr="0052521B">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Длина выходных проводов, не менее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2</w:t>
            </w:r>
          </w:p>
        </w:tc>
        <w:tc>
          <w:tcPr>
            <w:tcW w:w="2063"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w:t>
            </w:r>
          </w:p>
        </w:tc>
      </w:tr>
      <w:tr w:rsidR="003D7815" w:rsidRPr="0072155D" w:rsidTr="0052521B">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Габариты в упаковке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7A0570"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В-300 Д-510 Ш-44</w:t>
            </w:r>
            <w:r w:rsidR="003D7815" w:rsidRPr="0072155D">
              <w:rPr>
                <w:rFonts w:ascii="Times New Roman" w:eastAsia="Times New Roman" w:hAnsi="Times New Roman" w:cs="Times New Roman"/>
                <w:color w:val="000000"/>
                <w:sz w:val="24"/>
                <w:szCs w:val="24"/>
                <w:lang w:eastAsia="ru-RU"/>
              </w:rPr>
              <w:t>0</w:t>
            </w:r>
          </w:p>
        </w:tc>
        <w:tc>
          <w:tcPr>
            <w:tcW w:w="2063"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мм</w:t>
            </w:r>
          </w:p>
        </w:tc>
      </w:tr>
      <w:tr w:rsidR="003D7815" w:rsidRPr="0072155D" w:rsidTr="0052521B">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Вес брутто, не менее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7A0570"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32</w:t>
            </w:r>
          </w:p>
        </w:tc>
        <w:tc>
          <w:tcPr>
            <w:tcW w:w="2063"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кг</w:t>
            </w:r>
          </w:p>
        </w:tc>
      </w:tr>
    </w:tbl>
    <w:p w:rsidR="00B83FF8" w:rsidRDefault="00B83FF8">
      <w:pPr>
        <w:rPr>
          <w:rFonts w:ascii="Times New Roman" w:hAnsi="Times New Roman" w:cs="Times New Roman"/>
          <w:b/>
          <w:sz w:val="24"/>
          <w:szCs w:val="24"/>
        </w:rPr>
      </w:pPr>
    </w:p>
    <w:p w:rsidR="00DC1B76" w:rsidRPr="0072155D" w:rsidRDefault="00DC1B76">
      <w:pPr>
        <w:rPr>
          <w:rFonts w:ascii="Times New Roman" w:hAnsi="Times New Roman" w:cs="Times New Roman"/>
          <w:b/>
          <w:sz w:val="24"/>
          <w:szCs w:val="24"/>
        </w:rPr>
      </w:pPr>
    </w:p>
    <w:p w:rsidR="003D7815" w:rsidRPr="0072155D" w:rsidRDefault="003D7815" w:rsidP="0072155D">
      <w:pPr>
        <w:pStyle w:val="a3"/>
        <w:numPr>
          <w:ilvl w:val="0"/>
          <w:numId w:val="12"/>
        </w:numPr>
        <w:spacing w:after="0" w:line="240" w:lineRule="auto"/>
        <w:rPr>
          <w:rFonts w:ascii="Times New Roman" w:hAnsi="Times New Roman" w:cs="Times New Roman"/>
          <w:b/>
          <w:sz w:val="24"/>
          <w:szCs w:val="24"/>
        </w:rPr>
      </w:pPr>
      <w:r w:rsidRPr="0072155D">
        <w:rPr>
          <w:rFonts w:ascii="Times New Roman" w:hAnsi="Times New Roman" w:cs="Times New Roman"/>
          <w:b/>
          <w:sz w:val="24"/>
          <w:szCs w:val="24"/>
        </w:rPr>
        <w:t xml:space="preserve">ЗУ-1И Автоматизированное зарядное устройство </w:t>
      </w:r>
    </w:p>
    <w:p w:rsidR="003D7815" w:rsidRPr="0072155D" w:rsidRDefault="003D7815" w:rsidP="003645C0">
      <w:pPr>
        <w:spacing w:after="0" w:line="240" w:lineRule="auto"/>
        <w:rPr>
          <w:rFonts w:ascii="Times New Roman" w:hAnsi="Times New Roman" w:cs="Times New Roman"/>
          <w:b/>
          <w:sz w:val="24"/>
          <w:szCs w:val="24"/>
        </w:rPr>
      </w:pPr>
    </w:p>
    <w:p w:rsidR="003D7815" w:rsidRPr="0072155D" w:rsidRDefault="00CA09BF" w:rsidP="003645C0">
      <w:pPr>
        <w:spacing w:after="0" w:line="240" w:lineRule="auto"/>
        <w:rPr>
          <w:rFonts w:ascii="Times New Roman" w:hAnsi="Times New Roman" w:cs="Times New Roman"/>
          <w:sz w:val="24"/>
          <w:szCs w:val="24"/>
        </w:rPr>
      </w:pPr>
      <w:r w:rsidRPr="0072155D">
        <w:rPr>
          <w:rFonts w:ascii="Times New Roman" w:hAnsi="Times New Roman" w:cs="Times New Roman"/>
          <w:noProof/>
          <w:sz w:val="24"/>
          <w:szCs w:val="24"/>
          <w:lang w:eastAsia="ru-RU"/>
        </w:rPr>
        <w:drawing>
          <wp:inline distT="0" distB="0" distL="0" distR="0">
            <wp:extent cx="2990850" cy="1551898"/>
            <wp:effectExtent l="0" t="0" r="0" b="0"/>
            <wp:docPr id="40" name="Рисунок 40" descr="D:\фото устройств\ЗУ-1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 устройств\ЗУ-1И.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9703" cy="1561681"/>
                    </a:xfrm>
                    <a:prstGeom prst="rect">
                      <a:avLst/>
                    </a:prstGeom>
                    <a:noFill/>
                    <a:ln>
                      <a:noFill/>
                    </a:ln>
                  </pic:spPr>
                </pic:pic>
              </a:graphicData>
            </a:graphic>
          </wp:inline>
        </w:drawing>
      </w:r>
    </w:p>
    <w:p w:rsidR="00DC1B76" w:rsidRPr="0072155D" w:rsidRDefault="00DC1B76" w:rsidP="003645C0">
      <w:pPr>
        <w:spacing w:after="0" w:line="240" w:lineRule="auto"/>
        <w:rPr>
          <w:rFonts w:ascii="Times New Roman" w:hAnsi="Times New Roman" w:cs="Times New Roman"/>
          <w:sz w:val="24"/>
          <w:szCs w:val="24"/>
        </w:rPr>
      </w:pPr>
    </w:p>
    <w:p w:rsidR="00DC1B76" w:rsidRPr="0072155D" w:rsidRDefault="00DC1B76" w:rsidP="003645C0">
      <w:pPr>
        <w:spacing w:after="0" w:line="240" w:lineRule="auto"/>
        <w:rPr>
          <w:rFonts w:ascii="Times New Roman" w:hAnsi="Times New Roman" w:cs="Times New Roman"/>
          <w:b/>
          <w:sz w:val="24"/>
          <w:szCs w:val="24"/>
        </w:rPr>
      </w:pPr>
      <w:r w:rsidRPr="0072155D">
        <w:rPr>
          <w:rFonts w:ascii="Times New Roman" w:hAnsi="Times New Roman" w:cs="Times New Roman"/>
          <w:b/>
          <w:sz w:val="24"/>
          <w:szCs w:val="24"/>
        </w:rPr>
        <w:t>Краткие технические характеристики ЗУ-1И:</w:t>
      </w:r>
    </w:p>
    <w:p w:rsidR="00DC1B76" w:rsidRPr="0072155D" w:rsidRDefault="00DC1B76" w:rsidP="003645C0">
      <w:pPr>
        <w:spacing w:after="0" w:line="240" w:lineRule="auto"/>
        <w:rPr>
          <w:rFonts w:ascii="Times New Roman" w:hAnsi="Times New Roman" w:cs="Times New Roman"/>
          <w:sz w:val="24"/>
          <w:szCs w:val="24"/>
        </w:rPr>
      </w:pPr>
    </w:p>
    <w:p w:rsidR="003D7815" w:rsidRPr="0072155D" w:rsidRDefault="003D7815" w:rsidP="003645C0">
      <w:pPr>
        <w:spacing w:after="0" w:line="240" w:lineRule="auto"/>
        <w:rPr>
          <w:rFonts w:ascii="Times New Roman" w:hAnsi="Times New Roman" w:cs="Times New Roman"/>
          <w:sz w:val="24"/>
          <w:szCs w:val="24"/>
        </w:rPr>
      </w:pPr>
      <w:r w:rsidRPr="0072155D">
        <w:rPr>
          <w:rFonts w:ascii="Times New Roman" w:hAnsi="Times New Roman" w:cs="Times New Roman"/>
          <w:sz w:val="24"/>
          <w:szCs w:val="24"/>
        </w:rPr>
        <w:t>Питание 220В 50Гц</w:t>
      </w:r>
    </w:p>
    <w:p w:rsidR="003D7815" w:rsidRPr="0072155D" w:rsidRDefault="003D7815" w:rsidP="003645C0">
      <w:pPr>
        <w:spacing w:after="0" w:line="240" w:lineRule="auto"/>
        <w:rPr>
          <w:rFonts w:ascii="Times New Roman" w:hAnsi="Times New Roman" w:cs="Times New Roman"/>
          <w:sz w:val="24"/>
          <w:szCs w:val="24"/>
        </w:rPr>
      </w:pPr>
      <w:r w:rsidRPr="0072155D">
        <w:rPr>
          <w:rFonts w:ascii="Times New Roman" w:hAnsi="Times New Roman" w:cs="Times New Roman"/>
          <w:sz w:val="24"/>
          <w:szCs w:val="24"/>
        </w:rPr>
        <w:t>Для аккумуляторов напряжением 12, 24, 36, 48В</w:t>
      </w:r>
    </w:p>
    <w:p w:rsidR="003D7815" w:rsidRPr="0072155D" w:rsidRDefault="003D7815" w:rsidP="003645C0">
      <w:pPr>
        <w:spacing w:after="0" w:line="240" w:lineRule="auto"/>
        <w:rPr>
          <w:rFonts w:ascii="Times New Roman" w:hAnsi="Times New Roman" w:cs="Times New Roman"/>
          <w:sz w:val="24"/>
          <w:szCs w:val="24"/>
        </w:rPr>
      </w:pPr>
      <w:r w:rsidRPr="0072155D">
        <w:rPr>
          <w:rFonts w:ascii="Times New Roman" w:hAnsi="Times New Roman" w:cs="Times New Roman"/>
          <w:sz w:val="24"/>
          <w:szCs w:val="24"/>
        </w:rPr>
        <w:t>Максимальный зарядный ток 25А емкость до 250А</w:t>
      </w:r>
      <w:r w:rsidR="00F931B1" w:rsidRPr="0072155D">
        <w:rPr>
          <w:rFonts w:ascii="Times New Roman" w:hAnsi="Times New Roman" w:cs="Times New Roman"/>
          <w:sz w:val="24"/>
          <w:szCs w:val="24"/>
        </w:rPr>
        <w:t>/</w:t>
      </w:r>
      <w:r w:rsidRPr="0072155D">
        <w:rPr>
          <w:rFonts w:ascii="Times New Roman" w:hAnsi="Times New Roman" w:cs="Times New Roman"/>
          <w:sz w:val="24"/>
          <w:szCs w:val="24"/>
        </w:rPr>
        <w:t>Час</w:t>
      </w:r>
    </w:p>
    <w:p w:rsidR="003D7815" w:rsidRPr="0072155D" w:rsidRDefault="003D7815" w:rsidP="003645C0">
      <w:pPr>
        <w:spacing w:after="0" w:line="240" w:lineRule="auto"/>
        <w:rPr>
          <w:rFonts w:ascii="Times New Roman" w:hAnsi="Times New Roman" w:cs="Times New Roman"/>
          <w:sz w:val="24"/>
          <w:szCs w:val="24"/>
        </w:rPr>
      </w:pPr>
      <w:r w:rsidRPr="0072155D">
        <w:rPr>
          <w:rFonts w:ascii="Times New Roman" w:hAnsi="Times New Roman" w:cs="Times New Roman"/>
          <w:sz w:val="24"/>
          <w:szCs w:val="24"/>
        </w:rPr>
        <w:t>Плавная регулировка зарядного тока от 0 до 25А</w:t>
      </w:r>
    </w:p>
    <w:p w:rsidR="003D7815" w:rsidRPr="0072155D" w:rsidRDefault="003D7815" w:rsidP="003645C0">
      <w:pPr>
        <w:spacing w:after="0" w:line="240" w:lineRule="auto"/>
        <w:rPr>
          <w:rFonts w:ascii="Times New Roman" w:hAnsi="Times New Roman" w:cs="Times New Roman"/>
          <w:sz w:val="24"/>
          <w:szCs w:val="24"/>
        </w:rPr>
      </w:pPr>
      <w:r w:rsidRPr="0072155D">
        <w:rPr>
          <w:rFonts w:ascii="Times New Roman" w:hAnsi="Times New Roman" w:cs="Times New Roman"/>
          <w:sz w:val="24"/>
          <w:szCs w:val="24"/>
        </w:rPr>
        <w:t>Возможно заряжать до 4-х а</w:t>
      </w:r>
      <w:r w:rsidR="00775873">
        <w:rPr>
          <w:rFonts w:ascii="Times New Roman" w:hAnsi="Times New Roman" w:cs="Times New Roman"/>
          <w:sz w:val="24"/>
          <w:szCs w:val="24"/>
        </w:rPr>
        <w:t>ккумуляторов 6СТ-250 или до 2-х</w:t>
      </w:r>
      <w:r w:rsidRPr="0072155D">
        <w:rPr>
          <w:rFonts w:ascii="Times New Roman" w:hAnsi="Times New Roman" w:cs="Times New Roman"/>
          <w:sz w:val="24"/>
          <w:szCs w:val="24"/>
        </w:rPr>
        <w:t xml:space="preserve"> 12СТ-250</w:t>
      </w:r>
    </w:p>
    <w:p w:rsidR="003D7815" w:rsidRPr="0072155D" w:rsidRDefault="003D7815" w:rsidP="003645C0">
      <w:pPr>
        <w:spacing w:after="0" w:line="240" w:lineRule="auto"/>
        <w:rPr>
          <w:rFonts w:ascii="Times New Roman" w:hAnsi="Times New Roman" w:cs="Times New Roman"/>
          <w:sz w:val="24"/>
          <w:szCs w:val="24"/>
        </w:rPr>
      </w:pPr>
      <w:r w:rsidRPr="0072155D">
        <w:rPr>
          <w:rFonts w:ascii="Times New Roman" w:hAnsi="Times New Roman" w:cs="Times New Roman"/>
          <w:sz w:val="24"/>
          <w:szCs w:val="24"/>
        </w:rPr>
        <w:t>Встроенная система автоотключения и хранения АКБ</w:t>
      </w:r>
    </w:p>
    <w:p w:rsidR="00345C08" w:rsidRPr="0072155D" w:rsidRDefault="00345C08" w:rsidP="003645C0">
      <w:pPr>
        <w:spacing w:after="0" w:line="240" w:lineRule="auto"/>
        <w:rPr>
          <w:rFonts w:ascii="Times New Roman" w:hAnsi="Times New Roman" w:cs="Times New Roman"/>
          <w:sz w:val="24"/>
          <w:szCs w:val="24"/>
        </w:rPr>
      </w:pPr>
    </w:p>
    <w:p w:rsidR="00345C08" w:rsidRPr="0072155D" w:rsidRDefault="00DC1B76" w:rsidP="003645C0">
      <w:pPr>
        <w:spacing w:after="0" w:line="240" w:lineRule="auto"/>
        <w:rPr>
          <w:rFonts w:ascii="Times New Roman" w:hAnsi="Times New Roman" w:cs="Times New Roman"/>
          <w:b/>
          <w:sz w:val="24"/>
          <w:szCs w:val="24"/>
        </w:rPr>
      </w:pPr>
      <w:r w:rsidRPr="0072155D">
        <w:rPr>
          <w:rFonts w:ascii="Times New Roman" w:hAnsi="Times New Roman" w:cs="Times New Roman"/>
          <w:b/>
          <w:sz w:val="24"/>
          <w:szCs w:val="24"/>
        </w:rPr>
        <w:t>Подробные т</w:t>
      </w:r>
      <w:r w:rsidR="00345C08" w:rsidRPr="0072155D">
        <w:rPr>
          <w:rFonts w:ascii="Times New Roman" w:hAnsi="Times New Roman" w:cs="Times New Roman"/>
          <w:b/>
          <w:sz w:val="24"/>
          <w:szCs w:val="24"/>
        </w:rPr>
        <w:t>ехнические характеристики</w:t>
      </w:r>
      <w:r w:rsidRPr="0072155D">
        <w:rPr>
          <w:rFonts w:ascii="Times New Roman" w:hAnsi="Times New Roman" w:cs="Times New Roman"/>
          <w:b/>
          <w:sz w:val="24"/>
          <w:szCs w:val="24"/>
        </w:rPr>
        <w:t xml:space="preserve"> ЗУ-1И</w:t>
      </w:r>
      <w:r w:rsidR="00345C08" w:rsidRPr="0072155D">
        <w:rPr>
          <w:rFonts w:ascii="Times New Roman" w:hAnsi="Times New Roman" w:cs="Times New Roman"/>
          <w:b/>
          <w:sz w:val="24"/>
          <w:szCs w:val="24"/>
        </w:rPr>
        <w:t>:</w:t>
      </w:r>
    </w:p>
    <w:p w:rsidR="00DC1B76" w:rsidRPr="0072155D" w:rsidRDefault="00DC1B76" w:rsidP="003645C0">
      <w:pPr>
        <w:spacing w:after="0" w:line="240" w:lineRule="auto"/>
        <w:rPr>
          <w:rFonts w:ascii="Times New Roman" w:hAnsi="Times New Roman" w:cs="Times New Roman"/>
          <w:sz w:val="24"/>
          <w:szCs w:val="24"/>
        </w:rPr>
      </w:pPr>
    </w:p>
    <w:tbl>
      <w:tblPr>
        <w:tblW w:w="9631"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820"/>
        <w:gridCol w:w="3543"/>
        <w:gridCol w:w="2268"/>
      </w:tblGrid>
      <w:tr w:rsidR="003D7815" w:rsidRPr="0072155D"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b/>
                <w:bCs/>
                <w:color w:val="000000"/>
                <w:sz w:val="24"/>
                <w:szCs w:val="24"/>
                <w:lang w:eastAsia="ru-RU"/>
              </w:rPr>
              <w:t>Наименование</w:t>
            </w:r>
          </w:p>
        </w:tc>
        <w:tc>
          <w:tcPr>
            <w:tcW w:w="352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b/>
                <w:bCs/>
                <w:color w:val="000000"/>
                <w:sz w:val="24"/>
                <w:szCs w:val="24"/>
                <w:lang w:eastAsia="ru-RU"/>
              </w:rPr>
              <w:t>Значение</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71725E" w:rsidP="003645C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Ед.</w:t>
            </w:r>
            <w:r w:rsidR="001E3B78" w:rsidRPr="0072155D">
              <w:rPr>
                <w:rFonts w:ascii="Times New Roman" w:eastAsia="Times New Roman" w:hAnsi="Times New Roman" w:cs="Times New Roman"/>
                <w:b/>
                <w:bCs/>
                <w:color w:val="000000"/>
                <w:sz w:val="24"/>
                <w:szCs w:val="24"/>
                <w:lang w:eastAsia="ru-RU"/>
              </w:rPr>
              <w:t xml:space="preserve"> </w:t>
            </w:r>
            <w:r w:rsidR="003D7815" w:rsidRPr="0072155D">
              <w:rPr>
                <w:rFonts w:ascii="Times New Roman" w:eastAsia="Times New Roman" w:hAnsi="Times New Roman" w:cs="Times New Roman"/>
                <w:b/>
                <w:bCs/>
                <w:color w:val="000000"/>
                <w:sz w:val="24"/>
                <w:szCs w:val="24"/>
                <w:lang w:eastAsia="ru-RU"/>
              </w:rPr>
              <w:t>измерения</w:t>
            </w:r>
          </w:p>
        </w:tc>
      </w:tr>
      <w:tr w:rsidR="003D7815" w:rsidRPr="0072155D"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Питающая сеть</w:t>
            </w:r>
          </w:p>
        </w:tc>
        <w:tc>
          <w:tcPr>
            <w:tcW w:w="352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220</w:t>
            </w:r>
            <w:r w:rsidR="00F931B1" w:rsidRPr="0072155D">
              <w:rPr>
                <w:rFonts w:ascii="Times New Roman" w:eastAsia="Times New Roman" w:hAnsi="Times New Roman" w:cs="Times New Roman"/>
                <w:color w:val="000000"/>
                <w:sz w:val="24"/>
                <w:szCs w:val="24"/>
                <w:lang w:eastAsia="ru-RU"/>
              </w:rPr>
              <w:t>/</w:t>
            </w:r>
            <w:r w:rsidRPr="0072155D">
              <w:rPr>
                <w:rFonts w:ascii="Times New Roman" w:eastAsia="Times New Roman" w:hAnsi="Times New Roman" w:cs="Times New Roman"/>
                <w:color w:val="000000"/>
                <w:sz w:val="24"/>
                <w:szCs w:val="24"/>
                <w:lang w:eastAsia="ru-RU"/>
              </w:rPr>
              <w:t>50 (A+N+PE)</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В</w:t>
            </w:r>
            <w:r w:rsidR="00F931B1" w:rsidRPr="0072155D">
              <w:rPr>
                <w:rFonts w:ascii="Times New Roman" w:eastAsia="Times New Roman" w:hAnsi="Times New Roman" w:cs="Times New Roman"/>
                <w:color w:val="000000"/>
                <w:sz w:val="24"/>
                <w:szCs w:val="24"/>
                <w:lang w:eastAsia="ru-RU"/>
              </w:rPr>
              <w:t>/</w:t>
            </w:r>
            <w:r w:rsidRPr="0072155D">
              <w:rPr>
                <w:rFonts w:ascii="Times New Roman" w:eastAsia="Times New Roman" w:hAnsi="Times New Roman" w:cs="Times New Roman"/>
                <w:color w:val="000000"/>
                <w:sz w:val="24"/>
                <w:szCs w:val="24"/>
                <w:lang w:eastAsia="ru-RU"/>
              </w:rPr>
              <w:t>Гц</w:t>
            </w:r>
          </w:p>
        </w:tc>
      </w:tr>
      <w:tr w:rsidR="003D7815" w:rsidRPr="0072155D"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Максимальный потребляемый ток по</w:t>
            </w:r>
            <w:r w:rsidR="00E66E91" w:rsidRPr="0072155D">
              <w:rPr>
                <w:rFonts w:ascii="Times New Roman" w:eastAsia="Times New Roman" w:hAnsi="Times New Roman" w:cs="Times New Roman"/>
                <w:color w:val="000000"/>
                <w:sz w:val="24"/>
                <w:szCs w:val="24"/>
                <w:lang w:eastAsia="ru-RU"/>
              </w:rPr>
              <w:t xml:space="preserve"> </w:t>
            </w:r>
            <w:r w:rsidRPr="0072155D">
              <w:rPr>
                <w:rFonts w:ascii="Times New Roman" w:eastAsia="Times New Roman" w:hAnsi="Times New Roman" w:cs="Times New Roman"/>
                <w:color w:val="000000"/>
                <w:sz w:val="24"/>
                <w:szCs w:val="24"/>
                <w:lang w:eastAsia="ru-RU"/>
              </w:rPr>
              <w:t>сети 220В</w:t>
            </w:r>
          </w:p>
        </w:tc>
        <w:tc>
          <w:tcPr>
            <w:tcW w:w="352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6,5</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А</w:t>
            </w:r>
          </w:p>
        </w:tc>
      </w:tr>
      <w:tr w:rsidR="003D7815" w:rsidRPr="0072155D"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Выходное напряжение</w:t>
            </w:r>
          </w:p>
        </w:tc>
        <w:tc>
          <w:tcPr>
            <w:tcW w:w="352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9E07E8" w:rsidP="003645C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12, 24, 36, 48</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В</w:t>
            </w:r>
          </w:p>
        </w:tc>
      </w:tr>
      <w:tr w:rsidR="003D7815" w:rsidRPr="0072155D"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Максимальный ток заряда</w:t>
            </w:r>
          </w:p>
        </w:tc>
        <w:tc>
          <w:tcPr>
            <w:tcW w:w="352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25</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А</w:t>
            </w:r>
          </w:p>
        </w:tc>
      </w:tr>
      <w:tr w:rsidR="003D7815" w:rsidRPr="0072155D"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Тип регулировки зарядного тока</w:t>
            </w:r>
          </w:p>
        </w:tc>
        <w:tc>
          <w:tcPr>
            <w:tcW w:w="352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Плавная, транзисторная, ШИМ</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3D7815" w:rsidRPr="0072155D"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Тип индикации зарядного тока</w:t>
            </w:r>
          </w:p>
        </w:tc>
        <w:tc>
          <w:tcPr>
            <w:tcW w:w="352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71725E">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xml:space="preserve">Стрелочная М42300 </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Класс точности 1,5</w:t>
            </w:r>
          </w:p>
        </w:tc>
      </w:tr>
      <w:tr w:rsidR="003D7815" w:rsidRPr="0072155D"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Функция автоотключения (АО)</w:t>
            </w:r>
          </w:p>
        </w:tc>
        <w:tc>
          <w:tcPr>
            <w:tcW w:w="352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3D7815" w:rsidRPr="0072155D"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Функция хранения аккумуляторов (ХА)</w:t>
            </w:r>
          </w:p>
        </w:tc>
        <w:tc>
          <w:tcPr>
            <w:tcW w:w="352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3D7815" w:rsidRPr="0072155D"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Ручной режим (без АО и ХА)</w:t>
            </w:r>
          </w:p>
        </w:tc>
        <w:tc>
          <w:tcPr>
            <w:tcW w:w="352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3D7815" w:rsidRPr="0072155D"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Материал корпуса</w:t>
            </w:r>
          </w:p>
        </w:tc>
        <w:tc>
          <w:tcPr>
            <w:tcW w:w="352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Металл</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3D7815" w:rsidRPr="0072155D"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Тип устройства</w:t>
            </w:r>
          </w:p>
        </w:tc>
        <w:tc>
          <w:tcPr>
            <w:tcW w:w="352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Настольный трансформаторный</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3D7815" w:rsidRPr="0072155D"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Тип защиты устройства</w:t>
            </w:r>
          </w:p>
        </w:tc>
        <w:tc>
          <w:tcPr>
            <w:tcW w:w="352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Электронный</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3D7815" w:rsidRPr="0072155D"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Защита первичных цепей</w:t>
            </w:r>
          </w:p>
        </w:tc>
        <w:tc>
          <w:tcPr>
            <w:tcW w:w="352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Есть</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3D7815" w:rsidRPr="0072155D"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Максимальная емкость АКБ</w:t>
            </w:r>
          </w:p>
        </w:tc>
        <w:tc>
          <w:tcPr>
            <w:tcW w:w="352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250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А</w:t>
            </w:r>
            <w:r w:rsidR="00F931B1" w:rsidRPr="0072155D">
              <w:rPr>
                <w:rFonts w:ascii="Times New Roman" w:eastAsia="Times New Roman" w:hAnsi="Times New Roman" w:cs="Times New Roman"/>
                <w:color w:val="000000"/>
                <w:sz w:val="24"/>
                <w:szCs w:val="24"/>
                <w:lang w:eastAsia="ru-RU"/>
              </w:rPr>
              <w:t>/</w:t>
            </w:r>
            <w:r w:rsidRPr="0072155D">
              <w:rPr>
                <w:rFonts w:ascii="Times New Roman" w:eastAsia="Times New Roman" w:hAnsi="Times New Roman" w:cs="Times New Roman"/>
                <w:color w:val="000000"/>
                <w:sz w:val="24"/>
                <w:szCs w:val="24"/>
                <w:lang w:eastAsia="ru-RU"/>
              </w:rPr>
              <w:t>Час</w:t>
            </w:r>
          </w:p>
        </w:tc>
      </w:tr>
      <w:tr w:rsidR="003D7815" w:rsidRPr="0072155D"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Максимальное кол-во АКБ</w:t>
            </w:r>
          </w:p>
        </w:tc>
        <w:tc>
          <w:tcPr>
            <w:tcW w:w="352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5F634C" w:rsidP="0077587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857C8A"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шт.</w:t>
            </w:r>
          </w:p>
        </w:tc>
      </w:tr>
      <w:tr w:rsidR="003D7815" w:rsidRPr="0072155D"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71725E">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Исп</w:t>
            </w:r>
            <w:r w:rsidR="0071725E">
              <w:rPr>
                <w:rFonts w:ascii="Times New Roman" w:eastAsia="Times New Roman" w:hAnsi="Times New Roman" w:cs="Times New Roman"/>
                <w:color w:val="000000"/>
                <w:sz w:val="24"/>
                <w:szCs w:val="24"/>
                <w:lang w:eastAsia="ru-RU"/>
              </w:rPr>
              <w:t xml:space="preserve">ользование в качестве источника питания </w:t>
            </w:r>
          </w:p>
        </w:tc>
        <w:tc>
          <w:tcPr>
            <w:tcW w:w="352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Да</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3D7815" w:rsidRPr="0072155D"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Тип охлаждения</w:t>
            </w:r>
          </w:p>
        </w:tc>
        <w:tc>
          <w:tcPr>
            <w:tcW w:w="352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Принудительный</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 </w:t>
            </w:r>
          </w:p>
        </w:tc>
      </w:tr>
      <w:tr w:rsidR="003D7815" w:rsidRPr="0072155D"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Длина сетевого провода не менее</w:t>
            </w:r>
          </w:p>
        </w:tc>
        <w:tc>
          <w:tcPr>
            <w:tcW w:w="352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2</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w:t>
            </w:r>
          </w:p>
        </w:tc>
      </w:tr>
      <w:tr w:rsidR="003D7815" w:rsidRPr="0072155D"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Длина выходных проводов не менее</w:t>
            </w:r>
          </w:p>
        </w:tc>
        <w:tc>
          <w:tcPr>
            <w:tcW w:w="352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2</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w:t>
            </w:r>
          </w:p>
        </w:tc>
      </w:tr>
      <w:tr w:rsidR="003D7815" w:rsidRPr="0072155D"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Габариты в упаковке</w:t>
            </w:r>
          </w:p>
        </w:tc>
        <w:tc>
          <w:tcPr>
            <w:tcW w:w="352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F97630"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Д-520 Ш-450 В-28</w:t>
            </w:r>
            <w:r w:rsidR="003D7815" w:rsidRPr="0072155D">
              <w:rPr>
                <w:rFonts w:ascii="Times New Roman" w:eastAsia="Times New Roman" w:hAnsi="Times New Roman" w:cs="Times New Roman"/>
                <w:color w:val="000000"/>
                <w:sz w:val="24"/>
                <w:szCs w:val="24"/>
                <w:lang w:eastAsia="ru-RU"/>
              </w:rPr>
              <w:t>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мм</w:t>
            </w:r>
          </w:p>
        </w:tc>
      </w:tr>
      <w:tr w:rsidR="003D7815" w:rsidRPr="0072155D" w:rsidTr="00752E0D">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Вес брутто не менее</w:t>
            </w:r>
          </w:p>
        </w:tc>
        <w:tc>
          <w:tcPr>
            <w:tcW w:w="3529"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F97630"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30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3D7815" w:rsidRPr="0072155D" w:rsidRDefault="003D7815" w:rsidP="003645C0">
            <w:pPr>
              <w:spacing w:after="0" w:line="240" w:lineRule="auto"/>
              <w:jc w:val="center"/>
              <w:rPr>
                <w:rFonts w:ascii="Times New Roman" w:eastAsia="Times New Roman" w:hAnsi="Times New Roman" w:cs="Times New Roman"/>
                <w:color w:val="000000"/>
                <w:sz w:val="24"/>
                <w:szCs w:val="24"/>
                <w:lang w:eastAsia="ru-RU"/>
              </w:rPr>
            </w:pPr>
            <w:r w:rsidRPr="0072155D">
              <w:rPr>
                <w:rFonts w:ascii="Times New Roman" w:eastAsia="Times New Roman" w:hAnsi="Times New Roman" w:cs="Times New Roman"/>
                <w:color w:val="000000"/>
                <w:sz w:val="24"/>
                <w:szCs w:val="24"/>
                <w:lang w:eastAsia="ru-RU"/>
              </w:rPr>
              <w:t>кг</w:t>
            </w:r>
          </w:p>
        </w:tc>
      </w:tr>
    </w:tbl>
    <w:p w:rsidR="00B13F2F" w:rsidRDefault="00B13F2F" w:rsidP="003645C0">
      <w:pPr>
        <w:spacing w:after="0" w:line="240" w:lineRule="auto"/>
        <w:rPr>
          <w:rFonts w:ascii="Times New Roman" w:hAnsi="Times New Roman" w:cs="Times New Roman"/>
          <w:color w:val="FFFFFF" w:themeColor="background1"/>
          <w:sz w:val="24"/>
          <w:szCs w:val="24"/>
          <w:highlight w:val="darkGreen"/>
        </w:rPr>
      </w:pPr>
    </w:p>
    <w:p w:rsidR="00B13F2F" w:rsidRDefault="00B13F2F">
      <w:pPr>
        <w:rPr>
          <w:rFonts w:ascii="Times New Roman" w:hAnsi="Times New Roman" w:cs="Times New Roman"/>
          <w:color w:val="FFFFFF" w:themeColor="background1"/>
          <w:sz w:val="24"/>
          <w:szCs w:val="24"/>
          <w:highlight w:val="darkGreen"/>
        </w:rPr>
      </w:pPr>
      <w:r>
        <w:rPr>
          <w:rFonts w:ascii="Times New Roman" w:hAnsi="Times New Roman" w:cs="Times New Roman"/>
          <w:color w:val="FFFFFF" w:themeColor="background1"/>
          <w:sz w:val="24"/>
          <w:szCs w:val="24"/>
          <w:highlight w:val="darkGreen"/>
        </w:rPr>
        <w:br w:type="page"/>
      </w:r>
    </w:p>
    <w:p w:rsidR="00B0778C" w:rsidRPr="0072155D" w:rsidRDefault="00B0778C" w:rsidP="003645C0">
      <w:pPr>
        <w:spacing w:after="0" w:line="240" w:lineRule="auto"/>
        <w:rPr>
          <w:rFonts w:ascii="Times New Roman" w:hAnsi="Times New Roman" w:cs="Times New Roman"/>
          <w:color w:val="FFFFFF" w:themeColor="background1"/>
          <w:sz w:val="24"/>
          <w:szCs w:val="24"/>
          <w:highlight w:val="darkGreen"/>
        </w:rPr>
      </w:pPr>
    </w:p>
    <w:p w:rsidR="00E66E91" w:rsidRPr="00917563" w:rsidRDefault="00917563" w:rsidP="00917563">
      <w:pPr>
        <w:spacing w:after="0" w:line="240" w:lineRule="auto"/>
        <w:jc w:val="center"/>
        <w:rPr>
          <w:rFonts w:ascii="Times New Roman" w:hAnsi="Times New Roman" w:cs="Times New Roman"/>
          <w:b/>
          <w:color w:val="2E74B5" w:themeColor="accent1" w:themeShade="BF"/>
          <w:sz w:val="28"/>
          <w:szCs w:val="28"/>
          <w:u w:val="single"/>
        </w:rPr>
      </w:pPr>
      <w:r>
        <w:rPr>
          <w:rFonts w:ascii="Times New Roman" w:hAnsi="Times New Roman" w:cs="Times New Roman"/>
          <w:b/>
          <w:color w:val="2E74B5" w:themeColor="accent1" w:themeShade="BF"/>
          <w:sz w:val="28"/>
          <w:szCs w:val="28"/>
          <w:u w:val="single"/>
        </w:rPr>
        <w:t>4.</w:t>
      </w:r>
      <w:r w:rsidR="00B0778C" w:rsidRPr="00917563">
        <w:rPr>
          <w:rFonts w:ascii="Times New Roman" w:hAnsi="Times New Roman" w:cs="Times New Roman"/>
          <w:b/>
          <w:color w:val="2E74B5" w:themeColor="accent1" w:themeShade="BF"/>
          <w:sz w:val="28"/>
          <w:szCs w:val="28"/>
          <w:u w:val="single"/>
        </w:rPr>
        <w:t>Зарядные устройства для тяговых (емкостных) аккумуляторов</w:t>
      </w:r>
    </w:p>
    <w:p w:rsidR="00B0778C" w:rsidRPr="0036025B" w:rsidRDefault="00EE7BFF" w:rsidP="00917563">
      <w:pPr>
        <w:spacing w:after="0" w:line="240" w:lineRule="auto"/>
        <w:jc w:val="center"/>
        <w:rPr>
          <w:rFonts w:ascii="Times New Roman" w:hAnsi="Times New Roman" w:cs="Times New Roman"/>
          <w:b/>
          <w:color w:val="2E74B5" w:themeColor="accent1" w:themeShade="BF"/>
          <w:sz w:val="28"/>
          <w:szCs w:val="28"/>
          <w:u w:val="single"/>
        </w:rPr>
      </w:pPr>
      <w:r>
        <w:rPr>
          <w:rFonts w:ascii="Times New Roman" w:hAnsi="Times New Roman" w:cs="Times New Roman"/>
          <w:b/>
          <w:color w:val="2E74B5" w:themeColor="accent1" w:themeShade="BF"/>
          <w:sz w:val="28"/>
          <w:szCs w:val="28"/>
          <w:u w:val="single"/>
        </w:rPr>
        <w:t xml:space="preserve">напряжением 12, </w:t>
      </w:r>
      <w:r w:rsidR="00B0778C" w:rsidRPr="0036025B">
        <w:rPr>
          <w:rFonts w:ascii="Times New Roman" w:hAnsi="Times New Roman" w:cs="Times New Roman"/>
          <w:b/>
          <w:color w:val="2E74B5" w:themeColor="accent1" w:themeShade="BF"/>
          <w:sz w:val="28"/>
          <w:szCs w:val="28"/>
          <w:u w:val="single"/>
        </w:rPr>
        <w:t>24</w:t>
      </w:r>
      <w:r>
        <w:rPr>
          <w:rFonts w:ascii="Times New Roman" w:hAnsi="Times New Roman" w:cs="Times New Roman"/>
          <w:b/>
          <w:color w:val="2E74B5" w:themeColor="accent1" w:themeShade="BF"/>
          <w:sz w:val="28"/>
          <w:szCs w:val="28"/>
          <w:u w:val="single"/>
        </w:rPr>
        <w:t>, 48</w:t>
      </w:r>
      <w:r w:rsidR="00B0778C" w:rsidRPr="0036025B">
        <w:rPr>
          <w:rFonts w:ascii="Times New Roman" w:hAnsi="Times New Roman" w:cs="Times New Roman"/>
          <w:b/>
          <w:color w:val="2E74B5" w:themeColor="accent1" w:themeShade="BF"/>
          <w:sz w:val="28"/>
          <w:szCs w:val="28"/>
          <w:u w:val="single"/>
        </w:rPr>
        <w:t>В</w:t>
      </w:r>
    </w:p>
    <w:p w:rsidR="00B0778C" w:rsidRPr="0036025B" w:rsidRDefault="00B0778C" w:rsidP="00917563">
      <w:pPr>
        <w:spacing w:after="0" w:line="240" w:lineRule="auto"/>
        <w:jc w:val="center"/>
        <w:rPr>
          <w:rFonts w:ascii="Times New Roman" w:hAnsi="Times New Roman" w:cs="Times New Roman"/>
          <w:b/>
          <w:color w:val="2E74B5" w:themeColor="accent1" w:themeShade="BF"/>
          <w:sz w:val="28"/>
          <w:szCs w:val="28"/>
          <w:u w:val="single"/>
        </w:rPr>
      </w:pPr>
    </w:p>
    <w:p w:rsidR="00B0778C" w:rsidRPr="00811318" w:rsidRDefault="00B0778C" w:rsidP="00811318">
      <w:pPr>
        <w:pStyle w:val="a3"/>
        <w:numPr>
          <w:ilvl w:val="0"/>
          <w:numId w:val="13"/>
        </w:numPr>
        <w:spacing w:after="0" w:line="240" w:lineRule="auto"/>
        <w:rPr>
          <w:rFonts w:ascii="Times New Roman" w:hAnsi="Times New Roman" w:cs="Times New Roman"/>
          <w:b/>
          <w:sz w:val="24"/>
          <w:szCs w:val="24"/>
        </w:rPr>
      </w:pPr>
      <w:r w:rsidRPr="00811318">
        <w:rPr>
          <w:rFonts w:ascii="Times New Roman" w:hAnsi="Times New Roman" w:cs="Times New Roman"/>
          <w:b/>
          <w:sz w:val="24"/>
          <w:szCs w:val="24"/>
        </w:rPr>
        <w:t>ЗУ-1</w:t>
      </w:r>
      <w:r w:rsidR="009368AC" w:rsidRPr="00811318">
        <w:rPr>
          <w:rFonts w:ascii="Times New Roman" w:hAnsi="Times New Roman" w:cs="Times New Roman"/>
          <w:b/>
          <w:sz w:val="24"/>
          <w:szCs w:val="24"/>
        </w:rPr>
        <w:t>К (</w:t>
      </w:r>
      <w:r w:rsidRPr="00811318">
        <w:rPr>
          <w:rFonts w:ascii="Times New Roman" w:hAnsi="Times New Roman" w:cs="Times New Roman"/>
          <w:b/>
          <w:sz w:val="24"/>
          <w:szCs w:val="24"/>
        </w:rPr>
        <w:t xml:space="preserve">12) Зарядное устройство </w:t>
      </w:r>
    </w:p>
    <w:p w:rsidR="00030FBB" w:rsidRDefault="009F3722" w:rsidP="003645C0">
      <w:pPr>
        <w:spacing w:after="0" w:line="240" w:lineRule="auto"/>
        <w:rPr>
          <w:rFonts w:ascii="Times New Roman" w:hAnsi="Times New Roman" w:cs="Times New Roman"/>
          <w:sz w:val="28"/>
          <w:szCs w:val="28"/>
        </w:rPr>
      </w:pPr>
      <w:r w:rsidRPr="009F3722">
        <w:rPr>
          <w:rFonts w:ascii="Times New Roman" w:hAnsi="Times New Roman" w:cs="Times New Roman"/>
          <w:noProof/>
          <w:sz w:val="28"/>
          <w:szCs w:val="28"/>
          <w:lang w:eastAsia="ru-RU"/>
        </w:rPr>
        <w:drawing>
          <wp:inline distT="0" distB="0" distL="0" distR="0">
            <wp:extent cx="2143125" cy="1785938"/>
            <wp:effectExtent l="0" t="0" r="0" b="5080"/>
            <wp:docPr id="19" name="Рисунок 19" descr="C:\Users\sale-\Downloads\ZU-1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e-\Downloads\ZU-1K.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4113" cy="1795095"/>
                    </a:xfrm>
                    <a:prstGeom prst="rect">
                      <a:avLst/>
                    </a:prstGeom>
                    <a:noFill/>
                    <a:ln>
                      <a:noFill/>
                    </a:ln>
                  </pic:spPr>
                </pic:pic>
              </a:graphicData>
            </a:graphic>
          </wp:inline>
        </w:drawing>
      </w:r>
    </w:p>
    <w:p w:rsidR="00030FBB" w:rsidRPr="00811318" w:rsidRDefault="00030FBB" w:rsidP="003645C0">
      <w:pPr>
        <w:spacing w:after="0" w:line="240" w:lineRule="auto"/>
        <w:rPr>
          <w:rFonts w:ascii="Times New Roman" w:hAnsi="Times New Roman" w:cs="Times New Roman"/>
          <w:b/>
          <w:sz w:val="24"/>
          <w:szCs w:val="24"/>
        </w:rPr>
      </w:pPr>
      <w:r w:rsidRPr="00811318">
        <w:rPr>
          <w:rFonts w:ascii="Times New Roman" w:hAnsi="Times New Roman" w:cs="Times New Roman"/>
          <w:b/>
          <w:sz w:val="24"/>
          <w:szCs w:val="24"/>
        </w:rPr>
        <w:t>Краткие технические характеристики ЗУ-1</w:t>
      </w:r>
      <w:r w:rsidR="009368AC" w:rsidRPr="00811318">
        <w:rPr>
          <w:rFonts w:ascii="Times New Roman" w:hAnsi="Times New Roman" w:cs="Times New Roman"/>
          <w:b/>
          <w:sz w:val="24"/>
          <w:szCs w:val="24"/>
        </w:rPr>
        <w:t>К (</w:t>
      </w:r>
      <w:r w:rsidRPr="00811318">
        <w:rPr>
          <w:rFonts w:ascii="Times New Roman" w:hAnsi="Times New Roman" w:cs="Times New Roman"/>
          <w:b/>
          <w:sz w:val="24"/>
          <w:szCs w:val="24"/>
        </w:rPr>
        <w:t>12):</w:t>
      </w:r>
    </w:p>
    <w:p w:rsidR="00030FBB" w:rsidRPr="00811318" w:rsidRDefault="00030FBB" w:rsidP="003645C0">
      <w:pPr>
        <w:spacing w:after="0" w:line="240" w:lineRule="auto"/>
        <w:rPr>
          <w:rFonts w:ascii="Times New Roman" w:hAnsi="Times New Roman" w:cs="Times New Roman"/>
          <w:b/>
          <w:sz w:val="24"/>
          <w:szCs w:val="24"/>
        </w:rPr>
      </w:pPr>
    </w:p>
    <w:p w:rsidR="00B0778C" w:rsidRPr="00811318" w:rsidRDefault="00B0778C"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Питание 220В 50Гц</w:t>
      </w:r>
    </w:p>
    <w:p w:rsidR="00B0778C" w:rsidRPr="00811318" w:rsidRDefault="00B0778C"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Выходное напряжение в диапазоне 12В (1 ступень)</w:t>
      </w:r>
    </w:p>
    <w:p w:rsidR="00B0778C" w:rsidRPr="00811318" w:rsidRDefault="00B0778C"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Максимальный зарядный ток 200А</w:t>
      </w:r>
    </w:p>
    <w:p w:rsidR="00B0778C" w:rsidRPr="00811318" w:rsidRDefault="00B0778C"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 xml:space="preserve">Ступенчатая регулировка зарядного тока </w:t>
      </w:r>
    </w:p>
    <w:p w:rsidR="00B0778C" w:rsidRPr="00811318" w:rsidRDefault="00B0778C" w:rsidP="00030FBB">
      <w:pPr>
        <w:spacing w:after="0" w:line="240" w:lineRule="auto"/>
        <w:jc w:val="both"/>
        <w:rPr>
          <w:rFonts w:ascii="Times New Roman" w:hAnsi="Times New Roman" w:cs="Times New Roman"/>
          <w:sz w:val="24"/>
          <w:szCs w:val="24"/>
        </w:rPr>
      </w:pPr>
      <w:r w:rsidRPr="00811318">
        <w:rPr>
          <w:rFonts w:ascii="Times New Roman" w:hAnsi="Times New Roman" w:cs="Times New Roman"/>
          <w:sz w:val="24"/>
          <w:szCs w:val="24"/>
        </w:rPr>
        <w:t>Возможно заряжать тяговые, емкостные и стартерные аккумуляторные батареи емкостью до 2000 А</w:t>
      </w:r>
      <w:r w:rsidR="00F931B1" w:rsidRPr="00811318">
        <w:rPr>
          <w:rFonts w:ascii="Times New Roman" w:hAnsi="Times New Roman" w:cs="Times New Roman"/>
          <w:sz w:val="24"/>
          <w:szCs w:val="24"/>
        </w:rPr>
        <w:t>/</w:t>
      </w:r>
      <w:r w:rsidRPr="00811318">
        <w:rPr>
          <w:rFonts w:ascii="Times New Roman" w:hAnsi="Times New Roman" w:cs="Times New Roman"/>
          <w:sz w:val="24"/>
          <w:szCs w:val="24"/>
        </w:rPr>
        <w:t xml:space="preserve">ч </w:t>
      </w:r>
    </w:p>
    <w:p w:rsidR="000C4551" w:rsidRPr="00811318" w:rsidRDefault="00B0778C" w:rsidP="000C4551">
      <w:pPr>
        <w:spacing w:after="0" w:line="240" w:lineRule="auto"/>
        <w:jc w:val="both"/>
        <w:rPr>
          <w:rFonts w:ascii="Times New Roman" w:hAnsi="Times New Roman" w:cs="Times New Roman"/>
          <w:b/>
          <w:sz w:val="24"/>
          <w:szCs w:val="24"/>
        </w:rPr>
      </w:pPr>
      <w:r w:rsidRPr="00811318">
        <w:rPr>
          <w:rFonts w:ascii="Times New Roman" w:hAnsi="Times New Roman" w:cs="Times New Roman"/>
          <w:sz w:val="24"/>
          <w:szCs w:val="24"/>
        </w:rPr>
        <w:t>Применение: электрокары, погрузчики, системы аварийного питания, железнодорожные аккумуляторы, а также другие системы и техника, в которых применяются аккумуляторные батареи большой емкости</w:t>
      </w:r>
    </w:p>
    <w:p w:rsidR="000C4551" w:rsidRPr="00811318" w:rsidRDefault="000C4551" w:rsidP="000C4551">
      <w:pPr>
        <w:spacing w:after="0" w:line="240" w:lineRule="auto"/>
        <w:jc w:val="both"/>
        <w:rPr>
          <w:rFonts w:ascii="Times New Roman" w:hAnsi="Times New Roman" w:cs="Times New Roman"/>
          <w:b/>
          <w:sz w:val="24"/>
          <w:szCs w:val="24"/>
        </w:rPr>
      </w:pPr>
    </w:p>
    <w:p w:rsidR="00C601D8" w:rsidRPr="00811318" w:rsidRDefault="00030FBB" w:rsidP="000C4551">
      <w:pPr>
        <w:spacing w:after="0" w:line="240" w:lineRule="auto"/>
        <w:jc w:val="both"/>
        <w:rPr>
          <w:rFonts w:ascii="Times New Roman" w:hAnsi="Times New Roman" w:cs="Times New Roman"/>
          <w:sz w:val="24"/>
          <w:szCs w:val="24"/>
        </w:rPr>
      </w:pPr>
      <w:r w:rsidRPr="00811318">
        <w:rPr>
          <w:rFonts w:ascii="Times New Roman" w:hAnsi="Times New Roman" w:cs="Times New Roman"/>
          <w:b/>
          <w:sz w:val="24"/>
          <w:szCs w:val="24"/>
        </w:rPr>
        <w:t>Подробные технические характеристики ЗУ-1</w:t>
      </w:r>
      <w:r w:rsidR="009368AC" w:rsidRPr="00811318">
        <w:rPr>
          <w:rFonts w:ascii="Times New Roman" w:hAnsi="Times New Roman" w:cs="Times New Roman"/>
          <w:b/>
          <w:sz w:val="24"/>
          <w:szCs w:val="24"/>
        </w:rPr>
        <w:t>К (</w:t>
      </w:r>
      <w:r w:rsidRPr="00811318">
        <w:rPr>
          <w:rFonts w:ascii="Times New Roman" w:hAnsi="Times New Roman" w:cs="Times New Roman"/>
          <w:b/>
          <w:sz w:val="24"/>
          <w:szCs w:val="24"/>
        </w:rPr>
        <w:t>12):</w:t>
      </w:r>
    </w:p>
    <w:p w:rsidR="00030FBB" w:rsidRPr="00811318" w:rsidRDefault="00030FBB" w:rsidP="003645C0">
      <w:pPr>
        <w:spacing w:after="0" w:line="240" w:lineRule="auto"/>
        <w:rPr>
          <w:rFonts w:ascii="Times New Roman" w:hAnsi="Times New Roman" w:cs="Times New Roman"/>
          <w:b/>
          <w:sz w:val="24"/>
          <w:szCs w:val="24"/>
        </w:rPr>
      </w:pPr>
    </w:p>
    <w:tbl>
      <w:tblPr>
        <w:tblW w:w="9490"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678"/>
        <w:gridCol w:w="3544"/>
        <w:gridCol w:w="2268"/>
      </w:tblGrid>
      <w:tr w:rsidR="00B0778C" w:rsidRPr="00811318" w:rsidTr="00F53700">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Наименование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Значение</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 xml:space="preserve">Ед. </w:t>
            </w:r>
            <w:r w:rsidR="008D4BF8" w:rsidRPr="00811318">
              <w:rPr>
                <w:rFonts w:ascii="Times New Roman" w:eastAsia="Times New Roman" w:hAnsi="Times New Roman" w:cs="Times New Roman"/>
                <w:b/>
                <w:bCs/>
                <w:color w:val="000000"/>
                <w:sz w:val="24"/>
                <w:szCs w:val="24"/>
                <w:lang w:eastAsia="ru-RU"/>
              </w:rPr>
              <w:t>измерения</w:t>
            </w:r>
          </w:p>
        </w:tc>
      </w:tr>
      <w:tr w:rsidR="00B0778C" w:rsidRPr="00811318" w:rsidTr="00F53700">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Питающая сеть</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220</w:t>
            </w:r>
            <w:r w:rsidR="00F931B1" w:rsidRPr="00811318">
              <w:rPr>
                <w:rFonts w:ascii="Times New Roman" w:eastAsia="Times New Roman" w:hAnsi="Times New Roman" w:cs="Times New Roman"/>
                <w:color w:val="000000"/>
                <w:sz w:val="24"/>
                <w:szCs w:val="24"/>
                <w:lang w:eastAsia="ru-RU"/>
              </w:rPr>
              <w:t>/</w:t>
            </w:r>
            <w:r w:rsidRPr="00811318">
              <w:rPr>
                <w:rFonts w:ascii="Times New Roman" w:eastAsia="Times New Roman" w:hAnsi="Times New Roman" w:cs="Times New Roman"/>
                <w:color w:val="000000"/>
                <w:sz w:val="24"/>
                <w:szCs w:val="24"/>
                <w:lang w:eastAsia="ru-RU"/>
              </w:rPr>
              <w:t>50 (A+N+PE)</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w:t>
            </w:r>
            <w:r w:rsidR="00F931B1" w:rsidRPr="00811318">
              <w:rPr>
                <w:rFonts w:ascii="Times New Roman" w:eastAsia="Times New Roman" w:hAnsi="Times New Roman" w:cs="Times New Roman"/>
                <w:color w:val="000000"/>
                <w:sz w:val="24"/>
                <w:szCs w:val="24"/>
                <w:lang w:eastAsia="ru-RU"/>
              </w:rPr>
              <w:t>/</w:t>
            </w:r>
            <w:r w:rsidRPr="00811318">
              <w:rPr>
                <w:rFonts w:ascii="Times New Roman" w:eastAsia="Times New Roman" w:hAnsi="Times New Roman" w:cs="Times New Roman"/>
                <w:color w:val="000000"/>
                <w:sz w:val="24"/>
                <w:szCs w:val="24"/>
                <w:lang w:eastAsia="ru-RU"/>
              </w:rPr>
              <w:t>Гц</w:t>
            </w:r>
          </w:p>
        </w:tc>
      </w:tr>
      <w:tr w:rsidR="00B0778C" w:rsidRPr="00811318" w:rsidTr="00F53700">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Максимальный потребляемый ток по</w:t>
            </w:r>
            <w:r w:rsidR="00E66E91" w:rsidRPr="00811318">
              <w:rPr>
                <w:rFonts w:ascii="Times New Roman" w:eastAsia="Times New Roman" w:hAnsi="Times New Roman" w:cs="Times New Roman"/>
                <w:color w:val="000000"/>
                <w:sz w:val="24"/>
                <w:szCs w:val="24"/>
                <w:lang w:eastAsia="ru-RU"/>
              </w:rPr>
              <w:t xml:space="preserve"> </w:t>
            </w:r>
            <w:r w:rsidRPr="00811318">
              <w:rPr>
                <w:rFonts w:ascii="Times New Roman" w:eastAsia="Times New Roman" w:hAnsi="Times New Roman" w:cs="Times New Roman"/>
                <w:color w:val="000000"/>
                <w:sz w:val="24"/>
                <w:szCs w:val="24"/>
                <w:lang w:eastAsia="ru-RU"/>
              </w:rPr>
              <w:t>сети 220В</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18</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w:t>
            </w:r>
          </w:p>
        </w:tc>
      </w:tr>
      <w:tr w:rsidR="00B0778C" w:rsidRPr="00811318" w:rsidTr="00F53700">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Выходное напряжение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12</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w:t>
            </w:r>
          </w:p>
        </w:tc>
      </w:tr>
      <w:tr w:rsidR="00B0778C" w:rsidRPr="00811318" w:rsidTr="00F53700">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Максимальный ток заряда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200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w:t>
            </w:r>
          </w:p>
        </w:tc>
      </w:tr>
      <w:tr w:rsidR="00B0778C" w:rsidRPr="00811318" w:rsidTr="00F53700">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регулировки зарядного тока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Ступенчатая</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811318">
            <w:pPr>
              <w:spacing w:after="0" w:line="240" w:lineRule="auto"/>
              <w:jc w:val="center"/>
              <w:rPr>
                <w:rFonts w:ascii="Times New Roman" w:eastAsia="Times New Roman" w:hAnsi="Times New Roman" w:cs="Times New Roman"/>
                <w:color w:val="000000"/>
                <w:sz w:val="24"/>
                <w:szCs w:val="24"/>
                <w:lang w:eastAsia="ru-RU"/>
              </w:rPr>
            </w:pPr>
          </w:p>
        </w:tc>
      </w:tr>
      <w:tr w:rsidR="00B0778C" w:rsidRPr="00811318" w:rsidTr="00F53700">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индикации зарядного тока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EE7BFF">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Стрелочная М42300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Класс точности 1,5</w:t>
            </w:r>
          </w:p>
        </w:tc>
      </w:tr>
      <w:tr w:rsidR="00B0778C" w:rsidRPr="00811318" w:rsidTr="00F53700">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Количество независимых каналов</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1</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857C8A"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шт.</w:t>
            </w:r>
          </w:p>
        </w:tc>
      </w:tr>
      <w:tr w:rsidR="00B0778C" w:rsidRPr="00811318" w:rsidTr="00F53700">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Температура эксплуатации</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От -50 до +40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E13B0B">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 xml:space="preserve">Градусы </w:t>
            </w:r>
            <w:r w:rsidR="00E13B0B">
              <w:rPr>
                <w:rFonts w:ascii="Times New Roman" w:eastAsia="Times New Roman" w:hAnsi="Times New Roman" w:cs="Times New Roman"/>
                <w:color w:val="000000"/>
                <w:sz w:val="24"/>
                <w:szCs w:val="24"/>
                <w:lang w:eastAsia="ru-RU"/>
              </w:rPr>
              <w:t>Ц</w:t>
            </w:r>
            <w:r w:rsidRPr="00811318">
              <w:rPr>
                <w:rFonts w:ascii="Times New Roman" w:eastAsia="Times New Roman" w:hAnsi="Times New Roman" w:cs="Times New Roman"/>
                <w:color w:val="000000"/>
                <w:sz w:val="24"/>
                <w:szCs w:val="24"/>
                <w:lang w:eastAsia="ru-RU"/>
              </w:rPr>
              <w:t>ельсия</w:t>
            </w:r>
          </w:p>
        </w:tc>
      </w:tr>
      <w:tr w:rsidR="00B0778C" w:rsidRPr="00811318" w:rsidTr="00F53700">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устройства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Настольный трансформаторный</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811318">
            <w:pPr>
              <w:spacing w:after="0" w:line="240" w:lineRule="auto"/>
              <w:jc w:val="center"/>
              <w:rPr>
                <w:rFonts w:ascii="Times New Roman" w:eastAsia="Times New Roman" w:hAnsi="Times New Roman" w:cs="Times New Roman"/>
                <w:color w:val="000000"/>
                <w:sz w:val="24"/>
                <w:szCs w:val="24"/>
                <w:lang w:eastAsia="ru-RU"/>
              </w:rPr>
            </w:pPr>
          </w:p>
        </w:tc>
      </w:tr>
      <w:tr w:rsidR="00B0778C" w:rsidRPr="00811318" w:rsidTr="00F53700">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защиты устройства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Электромагнитные</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811318">
            <w:pPr>
              <w:spacing w:after="0" w:line="240" w:lineRule="auto"/>
              <w:jc w:val="center"/>
              <w:rPr>
                <w:rFonts w:ascii="Times New Roman" w:eastAsia="Times New Roman" w:hAnsi="Times New Roman" w:cs="Times New Roman"/>
                <w:color w:val="000000"/>
                <w:sz w:val="24"/>
                <w:szCs w:val="24"/>
                <w:lang w:eastAsia="ru-RU"/>
              </w:rPr>
            </w:pPr>
          </w:p>
        </w:tc>
      </w:tr>
      <w:tr w:rsidR="00B0778C" w:rsidRPr="00811318" w:rsidTr="00F53700">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Возможность установки опций</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Автоотключение, хранение</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811318">
            <w:pPr>
              <w:spacing w:after="0" w:line="240" w:lineRule="auto"/>
              <w:jc w:val="center"/>
              <w:rPr>
                <w:rFonts w:ascii="Times New Roman" w:eastAsia="Times New Roman" w:hAnsi="Times New Roman" w:cs="Times New Roman"/>
                <w:color w:val="000000"/>
                <w:sz w:val="24"/>
                <w:szCs w:val="24"/>
                <w:lang w:eastAsia="ru-RU"/>
              </w:rPr>
            </w:pPr>
          </w:p>
        </w:tc>
      </w:tr>
      <w:tr w:rsidR="00B0778C" w:rsidRPr="00811318" w:rsidTr="00F53700">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Максимальная емкость АКБ</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2000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w:t>
            </w:r>
            <w:r w:rsidR="00F931B1" w:rsidRPr="00811318">
              <w:rPr>
                <w:rFonts w:ascii="Times New Roman" w:eastAsia="Times New Roman" w:hAnsi="Times New Roman" w:cs="Times New Roman"/>
                <w:color w:val="000000"/>
                <w:sz w:val="24"/>
                <w:szCs w:val="24"/>
                <w:lang w:eastAsia="ru-RU"/>
              </w:rPr>
              <w:t>/</w:t>
            </w:r>
            <w:r w:rsidRPr="00811318">
              <w:rPr>
                <w:rFonts w:ascii="Times New Roman" w:eastAsia="Times New Roman" w:hAnsi="Times New Roman" w:cs="Times New Roman"/>
                <w:color w:val="000000"/>
                <w:sz w:val="24"/>
                <w:szCs w:val="24"/>
                <w:lang w:eastAsia="ru-RU"/>
              </w:rPr>
              <w:t>Час</w:t>
            </w:r>
          </w:p>
        </w:tc>
      </w:tr>
      <w:tr w:rsidR="00B0778C" w:rsidRPr="00811318" w:rsidTr="00F53700">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Максимальное кол-во АКБ</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1 (либо сборка)</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857C8A"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шт.</w:t>
            </w:r>
          </w:p>
        </w:tc>
      </w:tr>
      <w:tr w:rsidR="00B0778C" w:rsidRPr="00811318" w:rsidTr="00F53700">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Материал корпуса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Металл</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811318">
            <w:pPr>
              <w:spacing w:after="0" w:line="240" w:lineRule="auto"/>
              <w:jc w:val="center"/>
              <w:rPr>
                <w:rFonts w:ascii="Times New Roman" w:eastAsia="Times New Roman" w:hAnsi="Times New Roman" w:cs="Times New Roman"/>
                <w:color w:val="000000"/>
                <w:sz w:val="24"/>
                <w:szCs w:val="24"/>
                <w:lang w:eastAsia="ru-RU"/>
              </w:rPr>
            </w:pPr>
          </w:p>
        </w:tc>
      </w:tr>
      <w:tr w:rsidR="00B0778C" w:rsidRPr="00811318" w:rsidTr="00F53700">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охлаждения</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Естественный</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811318">
            <w:pPr>
              <w:spacing w:after="0" w:line="240" w:lineRule="auto"/>
              <w:jc w:val="center"/>
              <w:rPr>
                <w:rFonts w:ascii="Times New Roman" w:eastAsia="Times New Roman" w:hAnsi="Times New Roman" w:cs="Times New Roman"/>
                <w:color w:val="000000"/>
                <w:sz w:val="24"/>
                <w:szCs w:val="24"/>
                <w:lang w:eastAsia="ru-RU"/>
              </w:rPr>
            </w:pPr>
          </w:p>
        </w:tc>
      </w:tr>
      <w:tr w:rsidR="00B0778C" w:rsidRPr="00811318" w:rsidTr="00F53700">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Длина сетевого провода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w:t>
            </w:r>
          </w:p>
        </w:tc>
      </w:tr>
      <w:tr w:rsidR="00B0778C" w:rsidRPr="00811318" w:rsidTr="00F53700">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Длина выходных проводов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4</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w:t>
            </w:r>
          </w:p>
        </w:tc>
      </w:tr>
      <w:tr w:rsidR="00B0778C" w:rsidRPr="00811318" w:rsidTr="00F53700">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Габариты в упаковке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881891"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В-450 Д-650 Ш-57</w:t>
            </w:r>
            <w:r w:rsidR="00B0778C" w:rsidRPr="00811318">
              <w:rPr>
                <w:rFonts w:ascii="Times New Roman" w:eastAsia="Times New Roman" w:hAnsi="Times New Roman" w:cs="Times New Roman"/>
                <w:color w:val="000000"/>
                <w:sz w:val="24"/>
                <w:szCs w:val="24"/>
                <w:lang w:eastAsia="ru-RU"/>
              </w:rPr>
              <w:t>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мм</w:t>
            </w:r>
          </w:p>
        </w:tc>
      </w:tr>
      <w:tr w:rsidR="00B0778C" w:rsidRPr="00811318" w:rsidTr="00F53700">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Вес брутто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881891"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60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B0778C" w:rsidRPr="00811318" w:rsidRDefault="00B0778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кг</w:t>
            </w:r>
          </w:p>
        </w:tc>
      </w:tr>
    </w:tbl>
    <w:p w:rsidR="00B0778C" w:rsidRPr="00811318" w:rsidRDefault="00B0778C" w:rsidP="003645C0">
      <w:pPr>
        <w:spacing w:after="0" w:line="240" w:lineRule="auto"/>
        <w:rPr>
          <w:rFonts w:ascii="Times New Roman" w:hAnsi="Times New Roman" w:cs="Times New Roman"/>
          <w:sz w:val="24"/>
          <w:szCs w:val="24"/>
        </w:rPr>
      </w:pPr>
    </w:p>
    <w:p w:rsidR="00FE76FA" w:rsidRPr="00811318" w:rsidRDefault="00FE76FA">
      <w:pPr>
        <w:rPr>
          <w:rFonts w:ascii="Times New Roman" w:hAnsi="Times New Roman" w:cs="Times New Roman"/>
          <w:b/>
          <w:sz w:val="24"/>
          <w:szCs w:val="24"/>
        </w:rPr>
      </w:pPr>
    </w:p>
    <w:p w:rsidR="00E05FAB" w:rsidRPr="00811318" w:rsidRDefault="00E05FAB" w:rsidP="00811318">
      <w:pPr>
        <w:pStyle w:val="a3"/>
        <w:numPr>
          <w:ilvl w:val="0"/>
          <w:numId w:val="13"/>
        </w:numPr>
        <w:spacing w:after="0" w:line="240" w:lineRule="auto"/>
        <w:rPr>
          <w:rFonts w:ascii="Times New Roman" w:hAnsi="Times New Roman" w:cs="Times New Roman"/>
          <w:b/>
          <w:sz w:val="24"/>
          <w:szCs w:val="24"/>
        </w:rPr>
      </w:pPr>
      <w:r w:rsidRPr="00811318">
        <w:rPr>
          <w:rFonts w:ascii="Times New Roman" w:hAnsi="Times New Roman" w:cs="Times New Roman"/>
          <w:b/>
          <w:sz w:val="24"/>
          <w:szCs w:val="24"/>
        </w:rPr>
        <w:t>ЗУ-1</w:t>
      </w:r>
      <w:r w:rsidR="009368AC" w:rsidRPr="00811318">
        <w:rPr>
          <w:rFonts w:ascii="Times New Roman" w:hAnsi="Times New Roman" w:cs="Times New Roman"/>
          <w:b/>
          <w:sz w:val="24"/>
          <w:szCs w:val="24"/>
        </w:rPr>
        <w:t>К (</w:t>
      </w:r>
      <w:r w:rsidR="00030FBB" w:rsidRPr="00811318">
        <w:rPr>
          <w:rFonts w:ascii="Times New Roman" w:hAnsi="Times New Roman" w:cs="Times New Roman"/>
          <w:b/>
          <w:sz w:val="24"/>
          <w:szCs w:val="24"/>
        </w:rPr>
        <w:t xml:space="preserve">24) Зарядное устройство </w:t>
      </w:r>
    </w:p>
    <w:p w:rsidR="00960BD3" w:rsidRPr="00811318" w:rsidRDefault="009F3722" w:rsidP="003645C0">
      <w:pPr>
        <w:spacing w:after="0" w:line="240" w:lineRule="auto"/>
        <w:rPr>
          <w:rFonts w:ascii="Times New Roman" w:hAnsi="Times New Roman" w:cs="Times New Roman"/>
          <w:sz w:val="24"/>
          <w:szCs w:val="24"/>
        </w:rPr>
      </w:pPr>
      <w:r w:rsidRPr="00811318">
        <w:rPr>
          <w:rFonts w:ascii="Times New Roman" w:hAnsi="Times New Roman" w:cs="Times New Roman"/>
          <w:noProof/>
          <w:sz w:val="24"/>
          <w:szCs w:val="24"/>
          <w:lang w:eastAsia="ru-RU"/>
        </w:rPr>
        <w:drawing>
          <wp:inline distT="0" distB="0" distL="0" distR="0">
            <wp:extent cx="2219325" cy="1849438"/>
            <wp:effectExtent l="0" t="0" r="0" b="0"/>
            <wp:docPr id="21" name="Рисунок 21" descr="C:\Users\sale-\Downloads\ZU-1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e-\Downloads\ZU-1K.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4980" cy="1854151"/>
                    </a:xfrm>
                    <a:prstGeom prst="rect">
                      <a:avLst/>
                    </a:prstGeom>
                    <a:noFill/>
                    <a:ln>
                      <a:noFill/>
                    </a:ln>
                  </pic:spPr>
                </pic:pic>
              </a:graphicData>
            </a:graphic>
          </wp:inline>
        </w:drawing>
      </w:r>
    </w:p>
    <w:p w:rsidR="00030FBB" w:rsidRPr="00811318" w:rsidRDefault="00030FBB" w:rsidP="003645C0">
      <w:pPr>
        <w:spacing w:after="0" w:line="240" w:lineRule="auto"/>
        <w:rPr>
          <w:rFonts w:ascii="Times New Roman" w:hAnsi="Times New Roman" w:cs="Times New Roman"/>
          <w:b/>
          <w:sz w:val="24"/>
          <w:szCs w:val="24"/>
        </w:rPr>
      </w:pPr>
      <w:r w:rsidRPr="00811318">
        <w:rPr>
          <w:rFonts w:ascii="Times New Roman" w:hAnsi="Times New Roman" w:cs="Times New Roman"/>
          <w:b/>
          <w:sz w:val="24"/>
          <w:szCs w:val="24"/>
        </w:rPr>
        <w:t>Краткие технические характеристики ЗУ-1</w:t>
      </w:r>
      <w:r w:rsidR="009368AC" w:rsidRPr="00811318">
        <w:rPr>
          <w:rFonts w:ascii="Times New Roman" w:hAnsi="Times New Roman" w:cs="Times New Roman"/>
          <w:b/>
          <w:sz w:val="24"/>
          <w:szCs w:val="24"/>
        </w:rPr>
        <w:t>К (</w:t>
      </w:r>
      <w:r w:rsidRPr="00811318">
        <w:rPr>
          <w:rFonts w:ascii="Times New Roman" w:hAnsi="Times New Roman" w:cs="Times New Roman"/>
          <w:b/>
          <w:sz w:val="24"/>
          <w:szCs w:val="24"/>
        </w:rPr>
        <w:t>24):</w:t>
      </w:r>
    </w:p>
    <w:p w:rsidR="00030FBB" w:rsidRPr="00811318" w:rsidRDefault="00030FBB" w:rsidP="003645C0">
      <w:pPr>
        <w:spacing w:after="0" w:line="240" w:lineRule="auto"/>
        <w:rPr>
          <w:rFonts w:ascii="Times New Roman" w:hAnsi="Times New Roman" w:cs="Times New Roman"/>
          <w:sz w:val="24"/>
          <w:szCs w:val="24"/>
        </w:rPr>
      </w:pPr>
    </w:p>
    <w:p w:rsidR="00E05FAB" w:rsidRPr="00811318" w:rsidRDefault="00E05FAB"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Питание 220В 50Гц</w:t>
      </w:r>
    </w:p>
    <w:p w:rsidR="00E05FAB" w:rsidRPr="00811318" w:rsidRDefault="00E05FAB"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Выходное напряжение в диапазоне 24В</w:t>
      </w:r>
    </w:p>
    <w:p w:rsidR="00E05FAB" w:rsidRPr="00811318" w:rsidRDefault="00E05FAB"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 xml:space="preserve">Максимальный зарядный ток </w:t>
      </w:r>
      <w:r w:rsidR="00811318">
        <w:rPr>
          <w:rFonts w:ascii="Times New Roman" w:hAnsi="Times New Roman" w:cs="Times New Roman"/>
          <w:sz w:val="24"/>
          <w:szCs w:val="24"/>
        </w:rPr>
        <w:t>1</w:t>
      </w:r>
      <w:r w:rsidRPr="00811318">
        <w:rPr>
          <w:rFonts w:ascii="Times New Roman" w:hAnsi="Times New Roman" w:cs="Times New Roman"/>
          <w:sz w:val="24"/>
          <w:szCs w:val="24"/>
        </w:rPr>
        <w:t>00А</w:t>
      </w:r>
    </w:p>
    <w:p w:rsidR="00E05FAB" w:rsidRPr="00811318" w:rsidRDefault="00E05FAB" w:rsidP="00030FBB">
      <w:pPr>
        <w:spacing w:after="0" w:line="240" w:lineRule="auto"/>
        <w:jc w:val="both"/>
        <w:rPr>
          <w:rFonts w:ascii="Times New Roman" w:hAnsi="Times New Roman" w:cs="Times New Roman"/>
          <w:sz w:val="24"/>
          <w:szCs w:val="24"/>
        </w:rPr>
      </w:pPr>
      <w:r w:rsidRPr="00811318">
        <w:rPr>
          <w:rFonts w:ascii="Times New Roman" w:hAnsi="Times New Roman" w:cs="Times New Roman"/>
          <w:sz w:val="24"/>
          <w:szCs w:val="24"/>
        </w:rPr>
        <w:t xml:space="preserve">Ступенчатая регулировка зарядного тока </w:t>
      </w:r>
    </w:p>
    <w:p w:rsidR="00E05FAB" w:rsidRPr="00811318" w:rsidRDefault="00E05FAB" w:rsidP="00030FBB">
      <w:pPr>
        <w:spacing w:after="0" w:line="240" w:lineRule="auto"/>
        <w:jc w:val="both"/>
        <w:rPr>
          <w:rFonts w:ascii="Times New Roman" w:hAnsi="Times New Roman" w:cs="Times New Roman"/>
          <w:sz w:val="24"/>
          <w:szCs w:val="24"/>
        </w:rPr>
      </w:pPr>
      <w:r w:rsidRPr="00811318">
        <w:rPr>
          <w:rFonts w:ascii="Times New Roman" w:hAnsi="Times New Roman" w:cs="Times New Roman"/>
          <w:sz w:val="24"/>
          <w:szCs w:val="24"/>
        </w:rPr>
        <w:t xml:space="preserve">Возможно заряжать тяговые, емкостные и стартерные аккумуляторные батареи емкостью до </w:t>
      </w:r>
      <w:r w:rsidR="00811318">
        <w:rPr>
          <w:rFonts w:ascii="Times New Roman" w:hAnsi="Times New Roman" w:cs="Times New Roman"/>
          <w:sz w:val="24"/>
          <w:szCs w:val="24"/>
        </w:rPr>
        <w:t>1</w:t>
      </w:r>
      <w:r w:rsidRPr="00811318">
        <w:rPr>
          <w:rFonts w:ascii="Times New Roman" w:hAnsi="Times New Roman" w:cs="Times New Roman"/>
          <w:sz w:val="24"/>
          <w:szCs w:val="24"/>
        </w:rPr>
        <w:t>000 А</w:t>
      </w:r>
      <w:r w:rsidR="00F931B1" w:rsidRPr="00811318">
        <w:rPr>
          <w:rFonts w:ascii="Times New Roman" w:hAnsi="Times New Roman" w:cs="Times New Roman"/>
          <w:sz w:val="24"/>
          <w:szCs w:val="24"/>
        </w:rPr>
        <w:t>/</w:t>
      </w:r>
      <w:r w:rsidRPr="00811318">
        <w:rPr>
          <w:rFonts w:ascii="Times New Roman" w:hAnsi="Times New Roman" w:cs="Times New Roman"/>
          <w:sz w:val="24"/>
          <w:szCs w:val="24"/>
        </w:rPr>
        <w:t xml:space="preserve">ч </w:t>
      </w:r>
    </w:p>
    <w:p w:rsidR="00E66E91" w:rsidRPr="00811318" w:rsidRDefault="00E05FAB" w:rsidP="000C4551">
      <w:pPr>
        <w:spacing w:after="0" w:line="240" w:lineRule="auto"/>
        <w:jc w:val="both"/>
        <w:rPr>
          <w:rFonts w:ascii="Times New Roman" w:hAnsi="Times New Roman" w:cs="Times New Roman"/>
          <w:sz w:val="24"/>
          <w:szCs w:val="24"/>
        </w:rPr>
      </w:pPr>
      <w:r w:rsidRPr="00811318">
        <w:rPr>
          <w:rFonts w:ascii="Times New Roman" w:hAnsi="Times New Roman" w:cs="Times New Roman"/>
          <w:sz w:val="24"/>
          <w:szCs w:val="24"/>
        </w:rPr>
        <w:t>Применение: электрокары, погрузчики, системы аварийного питания, железнодорожные аккумуляторы, а также другие системы и техника, в которых применяются аккумуляторы большой емкости</w:t>
      </w:r>
    </w:p>
    <w:p w:rsidR="000C4551" w:rsidRPr="00811318" w:rsidRDefault="000C4551" w:rsidP="000C4551">
      <w:pPr>
        <w:rPr>
          <w:rFonts w:ascii="Times New Roman" w:hAnsi="Times New Roman" w:cs="Times New Roman"/>
          <w:b/>
          <w:sz w:val="24"/>
          <w:szCs w:val="24"/>
        </w:rPr>
      </w:pPr>
    </w:p>
    <w:p w:rsidR="00030FBB" w:rsidRPr="00811318" w:rsidRDefault="00030FBB" w:rsidP="000C4551">
      <w:pPr>
        <w:rPr>
          <w:rFonts w:ascii="Times New Roman" w:hAnsi="Times New Roman" w:cs="Times New Roman"/>
          <w:b/>
          <w:sz w:val="24"/>
          <w:szCs w:val="24"/>
        </w:rPr>
      </w:pPr>
      <w:r w:rsidRPr="00811318">
        <w:rPr>
          <w:rFonts w:ascii="Times New Roman" w:hAnsi="Times New Roman" w:cs="Times New Roman"/>
          <w:b/>
          <w:sz w:val="24"/>
          <w:szCs w:val="24"/>
        </w:rPr>
        <w:t>Подробные т</w:t>
      </w:r>
      <w:r w:rsidR="00345370" w:rsidRPr="00811318">
        <w:rPr>
          <w:rFonts w:ascii="Times New Roman" w:hAnsi="Times New Roman" w:cs="Times New Roman"/>
          <w:b/>
          <w:sz w:val="24"/>
          <w:szCs w:val="24"/>
        </w:rPr>
        <w:t>ехнические характеристики</w:t>
      </w:r>
      <w:r w:rsidRPr="00811318">
        <w:rPr>
          <w:rFonts w:ascii="Times New Roman" w:hAnsi="Times New Roman" w:cs="Times New Roman"/>
          <w:b/>
          <w:sz w:val="24"/>
          <w:szCs w:val="24"/>
        </w:rPr>
        <w:t xml:space="preserve"> ЗУ-1</w:t>
      </w:r>
      <w:r w:rsidR="009368AC" w:rsidRPr="00811318">
        <w:rPr>
          <w:rFonts w:ascii="Times New Roman" w:hAnsi="Times New Roman" w:cs="Times New Roman"/>
          <w:b/>
          <w:sz w:val="24"/>
          <w:szCs w:val="24"/>
        </w:rPr>
        <w:t>К (</w:t>
      </w:r>
      <w:r w:rsidRPr="00811318">
        <w:rPr>
          <w:rFonts w:ascii="Times New Roman" w:hAnsi="Times New Roman" w:cs="Times New Roman"/>
          <w:b/>
          <w:sz w:val="24"/>
          <w:szCs w:val="24"/>
        </w:rPr>
        <w:t>24)</w:t>
      </w:r>
      <w:r w:rsidR="00345370" w:rsidRPr="00811318">
        <w:rPr>
          <w:rFonts w:ascii="Times New Roman" w:hAnsi="Times New Roman" w:cs="Times New Roman"/>
          <w:b/>
          <w:sz w:val="24"/>
          <w:szCs w:val="24"/>
        </w:rPr>
        <w:t>:</w:t>
      </w:r>
    </w:p>
    <w:tbl>
      <w:tblPr>
        <w:tblW w:w="9348"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536"/>
        <w:gridCol w:w="3544"/>
        <w:gridCol w:w="2268"/>
      </w:tblGrid>
      <w:tr w:rsidR="00E05FAB" w:rsidRPr="00811318" w:rsidTr="0073051C">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Наименование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Значение</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 xml:space="preserve">Ед. </w:t>
            </w:r>
            <w:r w:rsidR="008D4BF8" w:rsidRPr="00811318">
              <w:rPr>
                <w:rFonts w:ascii="Times New Roman" w:eastAsia="Times New Roman" w:hAnsi="Times New Roman" w:cs="Times New Roman"/>
                <w:b/>
                <w:bCs/>
                <w:color w:val="000000"/>
                <w:sz w:val="24"/>
                <w:szCs w:val="24"/>
                <w:lang w:eastAsia="ru-RU"/>
              </w:rPr>
              <w:t>измерения</w:t>
            </w:r>
          </w:p>
        </w:tc>
      </w:tr>
      <w:tr w:rsidR="00E05FAB" w:rsidRPr="00811318" w:rsidTr="0073051C">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Питающая сеть</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220</w:t>
            </w:r>
            <w:r w:rsidR="00F931B1" w:rsidRPr="00811318">
              <w:rPr>
                <w:rFonts w:ascii="Times New Roman" w:eastAsia="Times New Roman" w:hAnsi="Times New Roman" w:cs="Times New Roman"/>
                <w:color w:val="000000"/>
                <w:sz w:val="24"/>
                <w:szCs w:val="24"/>
                <w:lang w:eastAsia="ru-RU"/>
              </w:rPr>
              <w:t>/</w:t>
            </w:r>
            <w:r w:rsidRPr="00811318">
              <w:rPr>
                <w:rFonts w:ascii="Times New Roman" w:eastAsia="Times New Roman" w:hAnsi="Times New Roman" w:cs="Times New Roman"/>
                <w:color w:val="000000"/>
                <w:sz w:val="24"/>
                <w:szCs w:val="24"/>
                <w:lang w:eastAsia="ru-RU"/>
              </w:rPr>
              <w:t>50 (A+N+PE)</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w:t>
            </w:r>
            <w:r w:rsidR="00F931B1" w:rsidRPr="00811318">
              <w:rPr>
                <w:rFonts w:ascii="Times New Roman" w:eastAsia="Times New Roman" w:hAnsi="Times New Roman" w:cs="Times New Roman"/>
                <w:color w:val="000000"/>
                <w:sz w:val="24"/>
                <w:szCs w:val="24"/>
                <w:lang w:eastAsia="ru-RU"/>
              </w:rPr>
              <w:t>/</w:t>
            </w:r>
            <w:r w:rsidRPr="00811318">
              <w:rPr>
                <w:rFonts w:ascii="Times New Roman" w:eastAsia="Times New Roman" w:hAnsi="Times New Roman" w:cs="Times New Roman"/>
                <w:color w:val="000000"/>
                <w:sz w:val="24"/>
                <w:szCs w:val="24"/>
                <w:lang w:eastAsia="ru-RU"/>
              </w:rPr>
              <w:t>Гц</w:t>
            </w:r>
          </w:p>
        </w:tc>
      </w:tr>
      <w:tr w:rsidR="00E05FAB" w:rsidRPr="00811318" w:rsidTr="0073051C">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Максимальный потребляемый ток по</w:t>
            </w:r>
            <w:r w:rsidR="00E66E91" w:rsidRPr="00811318">
              <w:rPr>
                <w:rFonts w:ascii="Times New Roman" w:eastAsia="Times New Roman" w:hAnsi="Times New Roman" w:cs="Times New Roman"/>
                <w:color w:val="000000"/>
                <w:sz w:val="24"/>
                <w:szCs w:val="24"/>
                <w:lang w:eastAsia="ru-RU"/>
              </w:rPr>
              <w:t xml:space="preserve"> </w:t>
            </w:r>
            <w:r w:rsidRPr="00811318">
              <w:rPr>
                <w:rFonts w:ascii="Times New Roman" w:eastAsia="Times New Roman" w:hAnsi="Times New Roman" w:cs="Times New Roman"/>
                <w:color w:val="000000"/>
                <w:sz w:val="24"/>
                <w:szCs w:val="24"/>
                <w:lang w:eastAsia="ru-RU"/>
              </w:rPr>
              <w:t>сети 220В</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28</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w:t>
            </w:r>
          </w:p>
        </w:tc>
      </w:tr>
      <w:tr w:rsidR="00E05FAB" w:rsidRPr="00811318" w:rsidTr="0073051C">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Выходное напряжение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24</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w:t>
            </w:r>
          </w:p>
        </w:tc>
      </w:tr>
      <w:tr w:rsidR="00E05FAB" w:rsidRPr="00811318" w:rsidTr="0073051C">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Максимальный ток заряда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811318" w:rsidP="0081131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E05FAB" w:rsidRPr="00811318">
              <w:rPr>
                <w:rFonts w:ascii="Times New Roman" w:eastAsia="Times New Roman" w:hAnsi="Times New Roman" w:cs="Times New Roman"/>
                <w:color w:val="000000"/>
                <w:sz w:val="24"/>
                <w:szCs w:val="24"/>
                <w:lang w:eastAsia="ru-RU"/>
              </w:rPr>
              <w:t>00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w:t>
            </w:r>
          </w:p>
        </w:tc>
      </w:tr>
      <w:tr w:rsidR="00E05FAB" w:rsidRPr="00811318" w:rsidTr="0073051C">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регулировки зарядного тока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Ступенчатая</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811318">
            <w:pPr>
              <w:spacing w:after="0" w:line="240" w:lineRule="auto"/>
              <w:jc w:val="center"/>
              <w:rPr>
                <w:rFonts w:ascii="Times New Roman" w:eastAsia="Times New Roman" w:hAnsi="Times New Roman" w:cs="Times New Roman"/>
                <w:color w:val="000000"/>
                <w:sz w:val="24"/>
                <w:szCs w:val="24"/>
                <w:lang w:eastAsia="ru-RU"/>
              </w:rPr>
            </w:pPr>
          </w:p>
        </w:tc>
      </w:tr>
      <w:tr w:rsidR="00E05FAB" w:rsidRPr="00811318" w:rsidTr="0073051C">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индикации зарядного тока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 xml:space="preserve">Стрелочная М42300 </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Класс точности 1,5</w:t>
            </w:r>
          </w:p>
        </w:tc>
      </w:tr>
      <w:tr w:rsidR="00E05FAB" w:rsidRPr="00811318" w:rsidTr="0073051C">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Количество независимых каналов</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1</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857C8A"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шт.</w:t>
            </w:r>
          </w:p>
        </w:tc>
      </w:tr>
      <w:tr w:rsidR="00E05FAB" w:rsidRPr="00811318" w:rsidTr="0073051C">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Температура эксплуатации</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От -50 до +40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E13B0B">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 xml:space="preserve">Градусы </w:t>
            </w:r>
            <w:r w:rsidR="00E13B0B">
              <w:rPr>
                <w:rFonts w:ascii="Times New Roman" w:eastAsia="Times New Roman" w:hAnsi="Times New Roman" w:cs="Times New Roman"/>
                <w:color w:val="000000"/>
                <w:sz w:val="24"/>
                <w:szCs w:val="24"/>
                <w:lang w:eastAsia="ru-RU"/>
              </w:rPr>
              <w:t>Ц</w:t>
            </w:r>
            <w:r w:rsidRPr="00811318">
              <w:rPr>
                <w:rFonts w:ascii="Times New Roman" w:eastAsia="Times New Roman" w:hAnsi="Times New Roman" w:cs="Times New Roman"/>
                <w:color w:val="000000"/>
                <w:sz w:val="24"/>
                <w:szCs w:val="24"/>
                <w:lang w:eastAsia="ru-RU"/>
              </w:rPr>
              <w:t>ельсия</w:t>
            </w:r>
          </w:p>
        </w:tc>
      </w:tr>
      <w:tr w:rsidR="00E05FAB" w:rsidRPr="00811318" w:rsidTr="0073051C">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устройства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Настольный трансформаторный</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811318">
            <w:pPr>
              <w:spacing w:after="0" w:line="240" w:lineRule="auto"/>
              <w:jc w:val="center"/>
              <w:rPr>
                <w:rFonts w:ascii="Times New Roman" w:eastAsia="Times New Roman" w:hAnsi="Times New Roman" w:cs="Times New Roman"/>
                <w:color w:val="000000"/>
                <w:sz w:val="24"/>
                <w:szCs w:val="24"/>
                <w:lang w:eastAsia="ru-RU"/>
              </w:rPr>
            </w:pPr>
          </w:p>
        </w:tc>
      </w:tr>
      <w:tr w:rsidR="00E05FAB" w:rsidRPr="00811318" w:rsidTr="0073051C">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защиты устройства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Электромагнитные</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811318">
            <w:pPr>
              <w:spacing w:after="0" w:line="240" w:lineRule="auto"/>
              <w:jc w:val="center"/>
              <w:rPr>
                <w:rFonts w:ascii="Times New Roman" w:eastAsia="Times New Roman" w:hAnsi="Times New Roman" w:cs="Times New Roman"/>
                <w:color w:val="000000"/>
                <w:sz w:val="24"/>
                <w:szCs w:val="24"/>
                <w:lang w:eastAsia="ru-RU"/>
              </w:rPr>
            </w:pPr>
          </w:p>
        </w:tc>
      </w:tr>
      <w:tr w:rsidR="00E05FAB" w:rsidRPr="00811318" w:rsidTr="0073051C">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Возможность установки опций</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Автоотключение, хранение</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811318">
            <w:pPr>
              <w:spacing w:after="0" w:line="240" w:lineRule="auto"/>
              <w:jc w:val="center"/>
              <w:rPr>
                <w:rFonts w:ascii="Times New Roman" w:eastAsia="Times New Roman" w:hAnsi="Times New Roman" w:cs="Times New Roman"/>
                <w:color w:val="000000"/>
                <w:sz w:val="24"/>
                <w:szCs w:val="24"/>
                <w:lang w:eastAsia="ru-RU"/>
              </w:rPr>
            </w:pPr>
          </w:p>
        </w:tc>
      </w:tr>
      <w:tr w:rsidR="00E05FAB" w:rsidRPr="00811318" w:rsidTr="0073051C">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Максимальная емкость АКБ</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811318" w:rsidP="0081131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E05FAB" w:rsidRPr="00811318">
              <w:rPr>
                <w:rFonts w:ascii="Times New Roman" w:eastAsia="Times New Roman" w:hAnsi="Times New Roman" w:cs="Times New Roman"/>
                <w:color w:val="000000"/>
                <w:sz w:val="24"/>
                <w:szCs w:val="24"/>
                <w:lang w:eastAsia="ru-RU"/>
              </w:rPr>
              <w:t>000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w:t>
            </w:r>
            <w:r w:rsidR="00F931B1" w:rsidRPr="00811318">
              <w:rPr>
                <w:rFonts w:ascii="Times New Roman" w:eastAsia="Times New Roman" w:hAnsi="Times New Roman" w:cs="Times New Roman"/>
                <w:color w:val="000000"/>
                <w:sz w:val="24"/>
                <w:szCs w:val="24"/>
                <w:lang w:eastAsia="ru-RU"/>
              </w:rPr>
              <w:t>/</w:t>
            </w:r>
            <w:r w:rsidRPr="00811318">
              <w:rPr>
                <w:rFonts w:ascii="Times New Roman" w:eastAsia="Times New Roman" w:hAnsi="Times New Roman" w:cs="Times New Roman"/>
                <w:color w:val="000000"/>
                <w:sz w:val="24"/>
                <w:szCs w:val="24"/>
                <w:lang w:eastAsia="ru-RU"/>
              </w:rPr>
              <w:t>Час</w:t>
            </w:r>
          </w:p>
        </w:tc>
      </w:tr>
      <w:tr w:rsidR="00E05FAB" w:rsidRPr="00811318" w:rsidTr="0073051C">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Максимальное кол-во АКБ</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1 (либо сборка)</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857C8A"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шт.</w:t>
            </w:r>
          </w:p>
        </w:tc>
      </w:tr>
      <w:tr w:rsidR="00E05FAB" w:rsidRPr="00811318" w:rsidTr="0073051C">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Материал корпуса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Металл</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811318">
            <w:pPr>
              <w:spacing w:after="0" w:line="240" w:lineRule="auto"/>
              <w:jc w:val="center"/>
              <w:rPr>
                <w:rFonts w:ascii="Times New Roman" w:eastAsia="Times New Roman" w:hAnsi="Times New Roman" w:cs="Times New Roman"/>
                <w:color w:val="000000"/>
                <w:sz w:val="24"/>
                <w:szCs w:val="24"/>
                <w:lang w:eastAsia="ru-RU"/>
              </w:rPr>
            </w:pPr>
          </w:p>
        </w:tc>
      </w:tr>
      <w:tr w:rsidR="00E05FAB" w:rsidRPr="00811318" w:rsidTr="0073051C">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охлаждения</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Естественный</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811318">
            <w:pPr>
              <w:spacing w:after="0" w:line="240" w:lineRule="auto"/>
              <w:jc w:val="center"/>
              <w:rPr>
                <w:rFonts w:ascii="Times New Roman" w:eastAsia="Times New Roman" w:hAnsi="Times New Roman" w:cs="Times New Roman"/>
                <w:color w:val="000000"/>
                <w:sz w:val="24"/>
                <w:szCs w:val="24"/>
                <w:lang w:eastAsia="ru-RU"/>
              </w:rPr>
            </w:pPr>
          </w:p>
        </w:tc>
      </w:tr>
      <w:tr w:rsidR="00E05FAB" w:rsidRPr="00811318" w:rsidTr="0073051C">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Длина сетевого провода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w:t>
            </w:r>
          </w:p>
        </w:tc>
      </w:tr>
      <w:tr w:rsidR="00E05FAB" w:rsidRPr="00811318" w:rsidTr="0073051C">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Длина выходных проводов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4</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w:t>
            </w:r>
          </w:p>
        </w:tc>
      </w:tr>
      <w:tr w:rsidR="00E05FAB" w:rsidRPr="00811318" w:rsidTr="0073051C">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Габариты в упаковке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881891"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В-450 Д-65</w:t>
            </w:r>
            <w:r w:rsidR="00345370" w:rsidRPr="00811318">
              <w:rPr>
                <w:rFonts w:ascii="Times New Roman" w:eastAsia="Times New Roman" w:hAnsi="Times New Roman" w:cs="Times New Roman"/>
                <w:color w:val="000000"/>
                <w:sz w:val="24"/>
                <w:szCs w:val="24"/>
                <w:lang w:eastAsia="ru-RU"/>
              </w:rPr>
              <w:t>0 </w:t>
            </w:r>
            <w:r w:rsidRPr="00811318">
              <w:rPr>
                <w:rFonts w:ascii="Times New Roman" w:eastAsia="Times New Roman" w:hAnsi="Times New Roman" w:cs="Times New Roman"/>
                <w:color w:val="000000"/>
                <w:sz w:val="24"/>
                <w:szCs w:val="24"/>
                <w:lang w:eastAsia="ru-RU"/>
              </w:rPr>
              <w:t>Ш-57</w:t>
            </w:r>
            <w:r w:rsidR="00E05FAB" w:rsidRPr="00811318">
              <w:rPr>
                <w:rFonts w:ascii="Times New Roman" w:eastAsia="Times New Roman" w:hAnsi="Times New Roman" w:cs="Times New Roman"/>
                <w:color w:val="000000"/>
                <w:sz w:val="24"/>
                <w:szCs w:val="24"/>
                <w:lang w:eastAsia="ru-RU"/>
              </w:rPr>
              <w:t>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мм</w:t>
            </w:r>
          </w:p>
        </w:tc>
      </w:tr>
      <w:tr w:rsidR="00E05FAB" w:rsidRPr="00811318" w:rsidTr="0073051C">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Вес брутто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881891"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60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E05FAB" w:rsidRPr="00811318" w:rsidRDefault="00E05FAB"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кг</w:t>
            </w:r>
          </w:p>
        </w:tc>
      </w:tr>
    </w:tbl>
    <w:p w:rsidR="00A86B3F" w:rsidRPr="00811318" w:rsidRDefault="00A86B3F" w:rsidP="003645C0">
      <w:pPr>
        <w:spacing w:after="0" w:line="240" w:lineRule="auto"/>
        <w:rPr>
          <w:rFonts w:ascii="Times New Roman" w:hAnsi="Times New Roman" w:cs="Times New Roman"/>
          <w:color w:val="FFFFFF" w:themeColor="background1"/>
          <w:sz w:val="24"/>
          <w:szCs w:val="24"/>
          <w:highlight w:val="darkGreen"/>
        </w:rPr>
      </w:pPr>
    </w:p>
    <w:p w:rsidR="00B83FF8" w:rsidRDefault="00B83FF8">
      <w:pPr>
        <w:rPr>
          <w:rFonts w:ascii="Times New Roman" w:hAnsi="Times New Roman" w:cs="Times New Roman"/>
          <w:b/>
          <w:color w:val="2E74B5" w:themeColor="accent1" w:themeShade="BF"/>
          <w:sz w:val="28"/>
          <w:szCs w:val="28"/>
          <w:u w:val="single"/>
        </w:rPr>
      </w:pPr>
      <w:r>
        <w:rPr>
          <w:rFonts w:ascii="Times New Roman" w:hAnsi="Times New Roman" w:cs="Times New Roman"/>
          <w:b/>
          <w:color w:val="2E74B5" w:themeColor="accent1" w:themeShade="BF"/>
          <w:sz w:val="28"/>
          <w:szCs w:val="28"/>
          <w:u w:val="single"/>
        </w:rPr>
        <w:br w:type="page"/>
      </w:r>
    </w:p>
    <w:p w:rsidR="00EE7BFF" w:rsidRDefault="00EE7BFF" w:rsidP="00917563">
      <w:pPr>
        <w:spacing w:after="0" w:line="240" w:lineRule="auto"/>
        <w:jc w:val="center"/>
        <w:rPr>
          <w:rFonts w:ascii="Times New Roman" w:hAnsi="Times New Roman" w:cs="Times New Roman"/>
          <w:b/>
          <w:color w:val="2E74B5" w:themeColor="accent1" w:themeShade="BF"/>
          <w:sz w:val="28"/>
          <w:szCs w:val="28"/>
          <w:u w:val="single"/>
        </w:rPr>
      </w:pPr>
    </w:p>
    <w:p w:rsidR="00EE7BFF" w:rsidRPr="00A82942" w:rsidRDefault="00EE7BFF" w:rsidP="00EE7BFF">
      <w:pPr>
        <w:pStyle w:val="a3"/>
        <w:numPr>
          <w:ilvl w:val="0"/>
          <w:numId w:val="13"/>
        </w:numPr>
        <w:spacing w:after="0" w:line="240" w:lineRule="auto"/>
        <w:rPr>
          <w:rFonts w:ascii="Times New Roman" w:hAnsi="Times New Roman" w:cs="Times New Roman"/>
          <w:sz w:val="24"/>
          <w:szCs w:val="24"/>
        </w:rPr>
      </w:pPr>
      <w:r w:rsidRPr="00EE7BFF">
        <w:rPr>
          <w:rFonts w:ascii="Times New Roman" w:hAnsi="Times New Roman" w:cs="Times New Roman"/>
          <w:b/>
          <w:bCs/>
          <w:sz w:val="24"/>
          <w:szCs w:val="24"/>
        </w:rPr>
        <w:t>ЗУ-1К (48) Зарядное устройство для тяговых</w:t>
      </w:r>
      <w:r w:rsidRPr="00EE7BFF">
        <w:rPr>
          <w:rFonts w:ascii="Times New Roman" w:hAnsi="Times New Roman" w:cs="Times New Roman"/>
          <w:sz w:val="24"/>
          <w:szCs w:val="24"/>
        </w:rPr>
        <w:t xml:space="preserve"> </w:t>
      </w:r>
      <w:r w:rsidRPr="00EE7BFF">
        <w:rPr>
          <w:rFonts w:ascii="Times New Roman" w:hAnsi="Times New Roman" w:cs="Times New Roman"/>
          <w:b/>
          <w:bCs/>
          <w:sz w:val="24"/>
          <w:szCs w:val="24"/>
        </w:rPr>
        <w:t>аккумуляторов</w:t>
      </w:r>
    </w:p>
    <w:p w:rsidR="00EE7BFF" w:rsidRDefault="00EE7BFF" w:rsidP="00EE7BFF">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40622DA">
            <wp:extent cx="2219325" cy="1847215"/>
            <wp:effectExtent l="0" t="0" r="9525"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19325" cy="1847215"/>
                    </a:xfrm>
                    <a:prstGeom prst="rect">
                      <a:avLst/>
                    </a:prstGeom>
                    <a:noFill/>
                  </pic:spPr>
                </pic:pic>
              </a:graphicData>
            </a:graphic>
          </wp:inline>
        </w:drawing>
      </w:r>
    </w:p>
    <w:p w:rsidR="00600665" w:rsidRDefault="00600665" w:rsidP="00EE7BFF">
      <w:pPr>
        <w:spacing w:after="0" w:line="240" w:lineRule="auto"/>
        <w:rPr>
          <w:rFonts w:ascii="Times New Roman" w:hAnsi="Times New Roman" w:cs="Times New Roman"/>
          <w:b/>
          <w:sz w:val="24"/>
          <w:szCs w:val="24"/>
        </w:rPr>
      </w:pPr>
    </w:p>
    <w:p w:rsidR="00EE7BFF" w:rsidRDefault="00EE7BFF" w:rsidP="00EE7BFF">
      <w:pPr>
        <w:spacing w:after="0" w:line="240" w:lineRule="auto"/>
        <w:rPr>
          <w:rFonts w:ascii="Times New Roman" w:hAnsi="Times New Roman" w:cs="Times New Roman"/>
          <w:b/>
          <w:sz w:val="24"/>
          <w:szCs w:val="24"/>
        </w:rPr>
      </w:pPr>
      <w:r w:rsidRPr="00EE7BFF">
        <w:rPr>
          <w:rFonts w:ascii="Times New Roman" w:hAnsi="Times New Roman" w:cs="Times New Roman"/>
          <w:b/>
          <w:sz w:val="24"/>
          <w:szCs w:val="24"/>
        </w:rPr>
        <w:t>Краткие технические характеристики ЗУ-1</w:t>
      </w:r>
      <w:r w:rsidR="009368AC" w:rsidRPr="00EE7BFF">
        <w:rPr>
          <w:rFonts w:ascii="Times New Roman" w:hAnsi="Times New Roman" w:cs="Times New Roman"/>
          <w:b/>
          <w:sz w:val="24"/>
          <w:szCs w:val="24"/>
        </w:rPr>
        <w:t>К (</w:t>
      </w:r>
      <w:r w:rsidRPr="00EE7BFF">
        <w:rPr>
          <w:rFonts w:ascii="Times New Roman" w:hAnsi="Times New Roman" w:cs="Times New Roman"/>
          <w:b/>
          <w:sz w:val="24"/>
          <w:szCs w:val="24"/>
        </w:rPr>
        <w:t>48)</w:t>
      </w:r>
      <w:r>
        <w:rPr>
          <w:rFonts w:ascii="Times New Roman" w:hAnsi="Times New Roman" w:cs="Times New Roman"/>
          <w:b/>
          <w:sz w:val="24"/>
          <w:szCs w:val="24"/>
        </w:rPr>
        <w:t>:</w:t>
      </w:r>
    </w:p>
    <w:p w:rsidR="00EE7BFF" w:rsidRPr="00EE7BFF" w:rsidRDefault="00EE7BFF" w:rsidP="00EE7BFF">
      <w:pPr>
        <w:spacing w:after="0" w:line="240" w:lineRule="auto"/>
        <w:rPr>
          <w:rFonts w:ascii="Times New Roman" w:hAnsi="Times New Roman" w:cs="Times New Roman"/>
          <w:b/>
          <w:sz w:val="24"/>
          <w:szCs w:val="24"/>
        </w:rPr>
      </w:pPr>
    </w:p>
    <w:p w:rsidR="00EE7BFF" w:rsidRPr="007B14FC" w:rsidRDefault="00EE7BFF" w:rsidP="00EE7BFF">
      <w:pPr>
        <w:spacing w:after="0" w:line="240" w:lineRule="auto"/>
        <w:rPr>
          <w:rFonts w:ascii="Times New Roman" w:hAnsi="Times New Roman" w:cs="Times New Roman"/>
          <w:sz w:val="24"/>
          <w:szCs w:val="24"/>
        </w:rPr>
      </w:pPr>
      <w:r w:rsidRPr="007B14FC">
        <w:rPr>
          <w:rFonts w:ascii="Times New Roman" w:hAnsi="Times New Roman" w:cs="Times New Roman"/>
          <w:sz w:val="24"/>
          <w:szCs w:val="24"/>
        </w:rPr>
        <w:t>Питание 220В 50Гц</w:t>
      </w:r>
    </w:p>
    <w:p w:rsidR="00EE7BFF" w:rsidRPr="007B14FC" w:rsidRDefault="00EE7BFF" w:rsidP="00EE7BFF">
      <w:pPr>
        <w:spacing w:after="0" w:line="240" w:lineRule="auto"/>
        <w:rPr>
          <w:rFonts w:ascii="Times New Roman" w:hAnsi="Times New Roman" w:cs="Times New Roman"/>
          <w:sz w:val="24"/>
          <w:szCs w:val="24"/>
        </w:rPr>
      </w:pPr>
      <w:r w:rsidRPr="007B14FC">
        <w:rPr>
          <w:rFonts w:ascii="Times New Roman" w:hAnsi="Times New Roman" w:cs="Times New Roman"/>
          <w:sz w:val="24"/>
          <w:szCs w:val="24"/>
        </w:rPr>
        <w:t xml:space="preserve">Выходное </w:t>
      </w:r>
      <w:r>
        <w:rPr>
          <w:rFonts w:ascii="Times New Roman" w:hAnsi="Times New Roman" w:cs="Times New Roman"/>
          <w:sz w:val="24"/>
          <w:szCs w:val="24"/>
        </w:rPr>
        <w:t>напряжение в диапазоне 48В</w:t>
      </w:r>
    </w:p>
    <w:p w:rsidR="00EE7BFF" w:rsidRPr="007B14FC" w:rsidRDefault="00EE7BFF" w:rsidP="00EE7BFF">
      <w:pPr>
        <w:spacing w:after="0" w:line="240" w:lineRule="auto"/>
        <w:rPr>
          <w:rFonts w:ascii="Times New Roman" w:hAnsi="Times New Roman" w:cs="Times New Roman"/>
          <w:sz w:val="24"/>
          <w:szCs w:val="24"/>
        </w:rPr>
      </w:pPr>
      <w:r w:rsidRPr="007B14FC">
        <w:rPr>
          <w:rFonts w:ascii="Times New Roman" w:hAnsi="Times New Roman" w:cs="Times New Roman"/>
          <w:sz w:val="24"/>
          <w:szCs w:val="24"/>
        </w:rPr>
        <w:t>Максимальный зарядный ток 100А</w:t>
      </w:r>
    </w:p>
    <w:p w:rsidR="00EE7BFF" w:rsidRPr="007B14FC" w:rsidRDefault="00EE7BFF" w:rsidP="00EE7BFF">
      <w:pPr>
        <w:spacing w:after="0" w:line="240" w:lineRule="auto"/>
        <w:rPr>
          <w:rFonts w:ascii="Times New Roman" w:hAnsi="Times New Roman" w:cs="Times New Roman"/>
          <w:sz w:val="24"/>
          <w:szCs w:val="24"/>
        </w:rPr>
      </w:pPr>
      <w:r w:rsidRPr="007B14FC">
        <w:rPr>
          <w:rFonts w:ascii="Times New Roman" w:hAnsi="Times New Roman" w:cs="Times New Roman"/>
          <w:sz w:val="24"/>
          <w:szCs w:val="24"/>
        </w:rPr>
        <w:t>Ступенчатая регулировка зарядного тока</w:t>
      </w:r>
    </w:p>
    <w:p w:rsidR="00EE7BFF" w:rsidRPr="007B14FC" w:rsidRDefault="00EE7BFF" w:rsidP="00EE7BFF">
      <w:pPr>
        <w:spacing w:after="0" w:line="240" w:lineRule="auto"/>
        <w:rPr>
          <w:rFonts w:ascii="Times New Roman" w:hAnsi="Times New Roman" w:cs="Times New Roman"/>
          <w:sz w:val="24"/>
          <w:szCs w:val="24"/>
        </w:rPr>
      </w:pPr>
      <w:r w:rsidRPr="007B14FC">
        <w:rPr>
          <w:rFonts w:ascii="Times New Roman" w:hAnsi="Times New Roman" w:cs="Times New Roman"/>
          <w:sz w:val="24"/>
          <w:szCs w:val="24"/>
        </w:rPr>
        <w:t>Возможно заряжать тяговые, емкостные и стартерные аккумуляторные батареи емкостью до 1000 А</w:t>
      </w:r>
      <w:r w:rsidR="00A82942">
        <w:rPr>
          <w:rFonts w:ascii="Times New Roman" w:hAnsi="Times New Roman" w:cs="Times New Roman"/>
          <w:sz w:val="24"/>
          <w:szCs w:val="24"/>
        </w:rPr>
        <w:t>/</w:t>
      </w:r>
      <w:r w:rsidRPr="007B14FC">
        <w:rPr>
          <w:rFonts w:ascii="Times New Roman" w:hAnsi="Times New Roman" w:cs="Times New Roman"/>
          <w:sz w:val="24"/>
          <w:szCs w:val="24"/>
        </w:rPr>
        <w:t>ч</w:t>
      </w:r>
    </w:p>
    <w:p w:rsidR="00EE7BFF" w:rsidRDefault="00EE7BFF" w:rsidP="00EE7BFF">
      <w:pPr>
        <w:spacing w:after="0" w:line="240" w:lineRule="auto"/>
        <w:rPr>
          <w:rFonts w:ascii="Times New Roman" w:hAnsi="Times New Roman" w:cs="Times New Roman"/>
          <w:sz w:val="24"/>
          <w:szCs w:val="24"/>
        </w:rPr>
      </w:pPr>
      <w:r>
        <w:rPr>
          <w:rFonts w:ascii="Times New Roman" w:hAnsi="Times New Roman" w:cs="Times New Roman"/>
          <w:sz w:val="24"/>
          <w:szCs w:val="24"/>
        </w:rPr>
        <w:t>Применение: электрокары, погрузчики, системы аварийного питания, железнодорожные аккумуляторы, а также другие системы и техника, в которых применяются аккумуляторы большой ёмкости</w:t>
      </w:r>
    </w:p>
    <w:p w:rsidR="00EE7BFF" w:rsidRDefault="00EE7BFF" w:rsidP="00EE7BFF">
      <w:pPr>
        <w:spacing w:after="0" w:line="240" w:lineRule="auto"/>
        <w:rPr>
          <w:rFonts w:ascii="Times New Roman" w:hAnsi="Times New Roman" w:cs="Times New Roman"/>
          <w:sz w:val="24"/>
          <w:szCs w:val="24"/>
        </w:rPr>
      </w:pPr>
    </w:p>
    <w:p w:rsidR="00EE7BFF" w:rsidRPr="00811318" w:rsidRDefault="00EE7BFF" w:rsidP="00EE7BFF">
      <w:pPr>
        <w:rPr>
          <w:rFonts w:ascii="Times New Roman" w:hAnsi="Times New Roman" w:cs="Times New Roman"/>
          <w:b/>
          <w:sz w:val="24"/>
          <w:szCs w:val="24"/>
        </w:rPr>
      </w:pPr>
      <w:r w:rsidRPr="00811318">
        <w:rPr>
          <w:rFonts w:ascii="Times New Roman" w:hAnsi="Times New Roman" w:cs="Times New Roman"/>
          <w:b/>
          <w:sz w:val="24"/>
          <w:szCs w:val="24"/>
        </w:rPr>
        <w:t>Подробные технические характеристики ЗУ-1</w:t>
      </w:r>
      <w:r w:rsidR="009368AC" w:rsidRPr="00811318">
        <w:rPr>
          <w:rFonts w:ascii="Times New Roman" w:hAnsi="Times New Roman" w:cs="Times New Roman"/>
          <w:b/>
          <w:sz w:val="24"/>
          <w:szCs w:val="24"/>
        </w:rPr>
        <w:t>К (</w:t>
      </w:r>
      <w:r>
        <w:rPr>
          <w:rFonts w:ascii="Times New Roman" w:hAnsi="Times New Roman" w:cs="Times New Roman"/>
          <w:b/>
          <w:sz w:val="24"/>
          <w:szCs w:val="24"/>
        </w:rPr>
        <w:t>48</w:t>
      </w:r>
      <w:r w:rsidRPr="00811318">
        <w:rPr>
          <w:rFonts w:ascii="Times New Roman" w:hAnsi="Times New Roman" w:cs="Times New Roman"/>
          <w:b/>
          <w:sz w:val="24"/>
          <w:szCs w:val="24"/>
        </w:rPr>
        <w:t>):</w:t>
      </w:r>
    </w:p>
    <w:tbl>
      <w:tblPr>
        <w:tblW w:w="9206"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536"/>
        <w:gridCol w:w="3544"/>
        <w:gridCol w:w="2126"/>
      </w:tblGrid>
      <w:tr w:rsidR="00EE7BFF" w:rsidRPr="00811318"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384CDE">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Наименование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384CDE">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Значение</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384CDE">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Ед. измерения</w:t>
            </w:r>
          </w:p>
        </w:tc>
      </w:tr>
      <w:tr w:rsidR="00EE7BFF" w:rsidRPr="00811318"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Питающая сеть</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384CDE">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220/50 (A+N+PE)</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384CDE">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В/Гц</w:t>
            </w:r>
          </w:p>
        </w:tc>
      </w:tr>
      <w:tr w:rsidR="00EE7BFF" w:rsidRPr="00811318"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Максимальный потребляемый ток по сети 220В</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384CDE">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28</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384CDE">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w:t>
            </w:r>
          </w:p>
        </w:tc>
      </w:tr>
      <w:tr w:rsidR="00EE7BFF" w:rsidRPr="00811318"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Выходное напряжение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384C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384CDE">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w:t>
            </w:r>
          </w:p>
        </w:tc>
      </w:tr>
      <w:tr w:rsidR="00EE7BFF" w:rsidRPr="00811318"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Максимальный ток заряда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384C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Pr="00811318">
              <w:rPr>
                <w:rFonts w:ascii="Times New Roman" w:eastAsia="Times New Roman" w:hAnsi="Times New Roman" w:cs="Times New Roman"/>
                <w:color w:val="000000"/>
                <w:sz w:val="24"/>
                <w:szCs w:val="24"/>
                <w:lang w:eastAsia="ru-RU"/>
              </w:rPr>
              <w:t>00</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384CDE">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w:t>
            </w:r>
          </w:p>
        </w:tc>
      </w:tr>
      <w:tr w:rsidR="00EE7BFF" w:rsidRPr="00811318"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регулировки зарядного тока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384CDE">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Ступенчатая</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384CDE">
            <w:pPr>
              <w:spacing w:after="0" w:line="240" w:lineRule="auto"/>
              <w:jc w:val="center"/>
              <w:rPr>
                <w:rFonts w:ascii="Times New Roman" w:eastAsia="Times New Roman" w:hAnsi="Times New Roman" w:cs="Times New Roman"/>
                <w:color w:val="000000"/>
                <w:sz w:val="24"/>
                <w:szCs w:val="24"/>
                <w:lang w:eastAsia="ru-RU"/>
              </w:rPr>
            </w:pPr>
          </w:p>
        </w:tc>
      </w:tr>
      <w:tr w:rsidR="00EE7BFF" w:rsidRPr="00811318"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индикации зарядного тока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384CDE">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 xml:space="preserve">Стрелочная М42300 </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384CDE">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Класс точности 1,5</w:t>
            </w:r>
          </w:p>
        </w:tc>
      </w:tr>
      <w:tr w:rsidR="00EE7BFF" w:rsidRPr="00811318"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Количество независимых каналов</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384CDE">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1</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384CDE">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шт.</w:t>
            </w:r>
          </w:p>
        </w:tc>
      </w:tr>
      <w:tr w:rsidR="00EE7BFF" w:rsidRPr="00811318"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Температура эксплуатации</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384CDE">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От -50 до +40</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E13B0B">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 xml:space="preserve">Градусы </w:t>
            </w:r>
            <w:r w:rsidR="00E13B0B">
              <w:rPr>
                <w:rFonts w:ascii="Times New Roman" w:eastAsia="Times New Roman" w:hAnsi="Times New Roman" w:cs="Times New Roman"/>
                <w:color w:val="000000"/>
                <w:sz w:val="24"/>
                <w:szCs w:val="24"/>
                <w:lang w:eastAsia="ru-RU"/>
              </w:rPr>
              <w:t>Ц</w:t>
            </w:r>
            <w:r w:rsidRPr="00811318">
              <w:rPr>
                <w:rFonts w:ascii="Times New Roman" w:eastAsia="Times New Roman" w:hAnsi="Times New Roman" w:cs="Times New Roman"/>
                <w:color w:val="000000"/>
                <w:sz w:val="24"/>
                <w:szCs w:val="24"/>
                <w:lang w:eastAsia="ru-RU"/>
              </w:rPr>
              <w:t>ельсия</w:t>
            </w:r>
          </w:p>
        </w:tc>
      </w:tr>
      <w:tr w:rsidR="00EE7BFF" w:rsidRPr="00811318"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устройства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384CDE">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Настольный трансформаторный</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384CDE">
            <w:pPr>
              <w:spacing w:after="0" w:line="240" w:lineRule="auto"/>
              <w:jc w:val="center"/>
              <w:rPr>
                <w:rFonts w:ascii="Times New Roman" w:eastAsia="Times New Roman" w:hAnsi="Times New Roman" w:cs="Times New Roman"/>
                <w:color w:val="000000"/>
                <w:sz w:val="24"/>
                <w:szCs w:val="24"/>
                <w:lang w:eastAsia="ru-RU"/>
              </w:rPr>
            </w:pPr>
          </w:p>
        </w:tc>
      </w:tr>
      <w:tr w:rsidR="00EE7BFF" w:rsidRPr="00811318"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защиты устройства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384CDE">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Электромагнитные</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384CDE">
            <w:pPr>
              <w:spacing w:after="0" w:line="240" w:lineRule="auto"/>
              <w:jc w:val="center"/>
              <w:rPr>
                <w:rFonts w:ascii="Times New Roman" w:eastAsia="Times New Roman" w:hAnsi="Times New Roman" w:cs="Times New Roman"/>
                <w:color w:val="000000"/>
                <w:sz w:val="24"/>
                <w:szCs w:val="24"/>
                <w:lang w:eastAsia="ru-RU"/>
              </w:rPr>
            </w:pPr>
          </w:p>
        </w:tc>
      </w:tr>
      <w:tr w:rsidR="00EE7BFF" w:rsidRPr="00811318"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Возможность установки опций</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384CDE">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Автоотключение, хранение</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384CDE">
            <w:pPr>
              <w:spacing w:after="0" w:line="240" w:lineRule="auto"/>
              <w:jc w:val="center"/>
              <w:rPr>
                <w:rFonts w:ascii="Times New Roman" w:eastAsia="Times New Roman" w:hAnsi="Times New Roman" w:cs="Times New Roman"/>
                <w:color w:val="000000"/>
                <w:sz w:val="24"/>
                <w:szCs w:val="24"/>
                <w:lang w:eastAsia="ru-RU"/>
              </w:rPr>
            </w:pPr>
          </w:p>
        </w:tc>
      </w:tr>
      <w:tr w:rsidR="00EE7BFF" w:rsidRPr="00811318"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Максимальная емкость АКБ</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384C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Pr="00811318">
              <w:rPr>
                <w:rFonts w:ascii="Times New Roman" w:eastAsia="Times New Roman" w:hAnsi="Times New Roman" w:cs="Times New Roman"/>
                <w:color w:val="000000"/>
                <w:sz w:val="24"/>
                <w:szCs w:val="24"/>
                <w:lang w:eastAsia="ru-RU"/>
              </w:rPr>
              <w:t>000</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384CDE">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А/Час</w:t>
            </w:r>
          </w:p>
        </w:tc>
      </w:tr>
      <w:tr w:rsidR="00EE7BFF" w:rsidRPr="00811318"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Максимальное кол-во АКБ</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384CDE">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1 (либо сборка)</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384CDE">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шт.</w:t>
            </w:r>
          </w:p>
        </w:tc>
      </w:tr>
      <w:tr w:rsidR="00EE7BFF" w:rsidRPr="00811318"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Материал корпуса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384CDE">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Металл</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384CDE">
            <w:pPr>
              <w:spacing w:after="0" w:line="240" w:lineRule="auto"/>
              <w:jc w:val="center"/>
              <w:rPr>
                <w:rFonts w:ascii="Times New Roman" w:eastAsia="Times New Roman" w:hAnsi="Times New Roman" w:cs="Times New Roman"/>
                <w:color w:val="000000"/>
                <w:sz w:val="24"/>
                <w:szCs w:val="24"/>
                <w:lang w:eastAsia="ru-RU"/>
              </w:rPr>
            </w:pPr>
          </w:p>
        </w:tc>
      </w:tr>
      <w:tr w:rsidR="00EE7BFF" w:rsidRPr="00811318"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охлаждения</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384CDE">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Естественный</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384CDE">
            <w:pPr>
              <w:spacing w:after="0" w:line="240" w:lineRule="auto"/>
              <w:jc w:val="center"/>
              <w:rPr>
                <w:rFonts w:ascii="Times New Roman" w:eastAsia="Times New Roman" w:hAnsi="Times New Roman" w:cs="Times New Roman"/>
                <w:color w:val="000000"/>
                <w:sz w:val="24"/>
                <w:szCs w:val="24"/>
                <w:lang w:eastAsia="ru-RU"/>
              </w:rPr>
            </w:pPr>
          </w:p>
        </w:tc>
      </w:tr>
      <w:tr w:rsidR="00EE7BFF" w:rsidRPr="00811318"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Длина сетевого провода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384CDE">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384CDE">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w:t>
            </w:r>
          </w:p>
        </w:tc>
      </w:tr>
      <w:tr w:rsidR="00EE7BFF" w:rsidRPr="00811318"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Длина выходных проводов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384CDE">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4</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384CDE">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w:t>
            </w:r>
          </w:p>
        </w:tc>
      </w:tr>
      <w:tr w:rsidR="00EE7BFF" w:rsidRPr="00811318"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Габариты в упаковке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EE7BF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В-450 Д-107</w:t>
            </w:r>
            <w:r w:rsidRPr="00811318">
              <w:rPr>
                <w:rFonts w:ascii="Times New Roman" w:eastAsia="Times New Roman" w:hAnsi="Times New Roman" w:cs="Times New Roman"/>
                <w:color w:val="000000"/>
                <w:sz w:val="24"/>
                <w:szCs w:val="24"/>
                <w:lang w:eastAsia="ru-RU"/>
              </w:rPr>
              <w:t>0 Ш-570</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384CDE">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мм</w:t>
            </w:r>
          </w:p>
        </w:tc>
      </w:tr>
      <w:tr w:rsidR="00EE7BFF" w:rsidRPr="00811318" w:rsidTr="00752E0D">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Вес брутто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384C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811318">
              <w:rPr>
                <w:rFonts w:ascii="Times New Roman" w:eastAsia="Times New Roman" w:hAnsi="Times New Roman" w:cs="Times New Roman"/>
                <w:color w:val="000000"/>
                <w:sz w:val="24"/>
                <w:szCs w:val="24"/>
                <w:lang w:eastAsia="ru-RU"/>
              </w:rPr>
              <w:t>0</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EE7BFF" w:rsidRPr="00811318" w:rsidRDefault="00EE7BFF" w:rsidP="00384CDE">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кг</w:t>
            </w:r>
          </w:p>
        </w:tc>
      </w:tr>
    </w:tbl>
    <w:p w:rsidR="00B83FF8" w:rsidRDefault="00B83FF8" w:rsidP="0018102E">
      <w:pPr>
        <w:spacing w:after="0" w:line="240" w:lineRule="auto"/>
        <w:rPr>
          <w:rFonts w:ascii="Times New Roman" w:hAnsi="Times New Roman" w:cs="Times New Roman"/>
          <w:b/>
          <w:color w:val="2E74B5" w:themeColor="accent1" w:themeShade="BF"/>
          <w:sz w:val="28"/>
          <w:szCs w:val="28"/>
          <w:u w:val="single"/>
        </w:rPr>
      </w:pPr>
    </w:p>
    <w:p w:rsidR="00B83FF8" w:rsidRDefault="00B83FF8">
      <w:pPr>
        <w:rPr>
          <w:rFonts w:ascii="Times New Roman" w:hAnsi="Times New Roman" w:cs="Times New Roman"/>
          <w:b/>
          <w:color w:val="2E74B5" w:themeColor="accent1" w:themeShade="BF"/>
          <w:sz w:val="28"/>
          <w:szCs w:val="28"/>
          <w:u w:val="single"/>
        </w:rPr>
      </w:pPr>
      <w:r>
        <w:rPr>
          <w:rFonts w:ascii="Times New Roman" w:hAnsi="Times New Roman" w:cs="Times New Roman"/>
          <w:b/>
          <w:color w:val="2E74B5" w:themeColor="accent1" w:themeShade="BF"/>
          <w:sz w:val="28"/>
          <w:szCs w:val="28"/>
          <w:u w:val="single"/>
        </w:rPr>
        <w:br w:type="page"/>
      </w:r>
    </w:p>
    <w:p w:rsidR="00EE7BFF" w:rsidRDefault="00EE7BFF" w:rsidP="0018102E">
      <w:pPr>
        <w:spacing w:after="0" w:line="240" w:lineRule="auto"/>
        <w:rPr>
          <w:rFonts w:ascii="Times New Roman" w:hAnsi="Times New Roman" w:cs="Times New Roman"/>
          <w:b/>
          <w:color w:val="2E74B5" w:themeColor="accent1" w:themeShade="BF"/>
          <w:sz w:val="28"/>
          <w:szCs w:val="28"/>
          <w:u w:val="single"/>
        </w:rPr>
      </w:pPr>
    </w:p>
    <w:p w:rsidR="0099305B" w:rsidRPr="0036025B" w:rsidRDefault="00917563" w:rsidP="0018102E">
      <w:pPr>
        <w:spacing w:after="0" w:line="240" w:lineRule="auto"/>
        <w:jc w:val="center"/>
        <w:rPr>
          <w:rFonts w:ascii="Times New Roman" w:hAnsi="Times New Roman" w:cs="Times New Roman"/>
          <w:b/>
          <w:color w:val="2E74B5" w:themeColor="accent1" w:themeShade="BF"/>
          <w:sz w:val="28"/>
          <w:szCs w:val="28"/>
          <w:u w:val="single"/>
        </w:rPr>
      </w:pPr>
      <w:r>
        <w:rPr>
          <w:rFonts w:ascii="Times New Roman" w:hAnsi="Times New Roman" w:cs="Times New Roman"/>
          <w:b/>
          <w:color w:val="2E74B5" w:themeColor="accent1" w:themeShade="BF"/>
          <w:sz w:val="28"/>
          <w:szCs w:val="28"/>
          <w:u w:val="single"/>
        </w:rPr>
        <w:t>5.</w:t>
      </w:r>
      <w:r w:rsidR="006451C5" w:rsidRPr="00917563">
        <w:rPr>
          <w:rFonts w:ascii="Times New Roman" w:hAnsi="Times New Roman" w:cs="Times New Roman"/>
          <w:b/>
          <w:color w:val="2E74B5" w:themeColor="accent1" w:themeShade="BF"/>
          <w:sz w:val="28"/>
          <w:szCs w:val="28"/>
          <w:u w:val="single"/>
        </w:rPr>
        <w:t>Многокан</w:t>
      </w:r>
      <w:r w:rsidR="003645C0" w:rsidRPr="00917563">
        <w:rPr>
          <w:rFonts w:ascii="Times New Roman" w:hAnsi="Times New Roman" w:cs="Times New Roman"/>
          <w:b/>
          <w:color w:val="2E74B5" w:themeColor="accent1" w:themeShade="BF"/>
          <w:sz w:val="28"/>
          <w:szCs w:val="28"/>
          <w:u w:val="single"/>
        </w:rPr>
        <w:t>альные зарядные устройства</w:t>
      </w:r>
    </w:p>
    <w:p w:rsidR="006451C5" w:rsidRPr="0036025B" w:rsidRDefault="006451C5" w:rsidP="0018102E">
      <w:pPr>
        <w:spacing w:after="0" w:line="240" w:lineRule="auto"/>
        <w:jc w:val="center"/>
        <w:rPr>
          <w:rFonts w:ascii="Times New Roman" w:hAnsi="Times New Roman" w:cs="Times New Roman"/>
          <w:b/>
          <w:color w:val="2E74B5" w:themeColor="accent1" w:themeShade="BF"/>
          <w:sz w:val="28"/>
          <w:szCs w:val="28"/>
          <w:u w:val="single"/>
        </w:rPr>
      </w:pPr>
      <w:r w:rsidRPr="0036025B">
        <w:rPr>
          <w:rFonts w:ascii="Times New Roman" w:hAnsi="Times New Roman" w:cs="Times New Roman"/>
          <w:b/>
          <w:color w:val="2E74B5" w:themeColor="accent1" w:themeShade="BF"/>
          <w:sz w:val="28"/>
          <w:szCs w:val="28"/>
          <w:u w:val="single"/>
        </w:rPr>
        <w:t>Многоканальные зарядн</w:t>
      </w:r>
      <w:r w:rsidR="00917563">
        <w:rPr>
          <w:rFonts w:ascii="Times New Roman" w:hAnsi="Times New Roman" w:cs="Times New Roman"/>
          <w:b/>
          <w:color w:val="2E74B5" w:themeColor="accent1" w:themeShade="BF"/>
          <w:sz w:val="28"/>
          <w:szCs w:val="28"/>
          <w:u w:val="single"/>
        </w:rPr>
        <w:t xml:space="preserve">ые устройства для аккумуляторов </w:t>
      </w:r>
      <w:r w:rsidRPr="0036025B">
        <w:rPr>
          <w:rFonts w:ascii="Times New Roman" w:hAnsi="Times New Roman" w:cs="Times New Roman"/>
          <w:b/>
          <w:color w:val="2E74B5" w:themeColor="accent1" w:themeShade="BF"/>
          <w:sz w:val="28"/>
          <w:szCs w:val="28"/>
          <w:u w:val="single"/>
        </w:rPr>
        <w:t>с напряжением 12В</w:t>
      </w:r>
    </w:p>
    <w:p w:rsidR="0099305B" w:rsidRPr="0036025B" w:rsidRDefault="0099305B" w:rsidP="0018102E">
      <w:pPr>
        <w:spacing w:after="0" w:line="240" w:lineRule="auto"/>
        <w:jc w:val="center"/>
        <w:rPr>
          <w:rFonts w:ascii="Times New Roman" w:hAnsi="Times New Roman" w:cs="Times New Roman"/>
          <w:b/>
          <w:color w:val="2E74B5" w:themeColor="accent1" w:themeShade="BF"/>
          <w:sz w:val="28"/>
          <w:szCs w:val="28"/>
          <w:u w:val="single"/>
        </w:rPr>
      </w:pPr>
    </w:p>
    <w:p w:rsidR="00345370" w:rsidRPr="00811318" w:rsidRDefault="006451C5" w:rsidP="00811318">
      <w:pPr>
        <w:pStyle w:val="a3"/>
        <w:numPr>
          <w:ilvl w:val="0"/>
          <w:numId w:val="14"/>
        </w:numPr>
        <w:spacing w:after="0" w:line="240" w:lineRule="auto"/>
        <w:rPr>
          <w:rFonts w:ascii="Times New Roman" w:hAnsi="Times New Roman" w:cs="Times New Roman"/>
          <w:b/>
          <w:sz w:val="24"/>
          <w:szCs w:val="24"/>
        </w:rPr>
      </w:pPr>
      <w:r w:rsidRPr="00811318">
        <w:rPr>
          <w:rFonts w:ascii="Times New Roman" w:hAnsi="Times New Roman" w:cs="Times New Roman"/>
          <w:b/>
          <w:sz w:val="24"/>
          <w:szCs w:val="24"/>
        </w:rPr>
        <w:t>ЗУ-2-2А</w:t>
      </w:r>
      <w:r w:rsidR="00E13B0B">
        <w:rPr>
          <w:rFonts w:ascii="Times New Roman" w:hAnsi="Times New Roman" w:cs="Times New Roman"/>
          <w:b/>
          <w:sz w:val="24"/>
          <w:szCs w:val="24"/>
        </w:rPr>
        <w:t xml:space="preserve"> </w:t>
      </w:r>
      <w:r w:rsidRPr="00811318">
        <w:rPr>
          <w:rFonts w:ascii="Times New Roman" w:hAnsi="Times New Roman" w:cs="Times New Roman"/>
          <w:b/>
          <w:sz w:val="24"/>
          <w:szCs w:val="24"/>
        </w:rPr>
        <w:t>(30) Зар</w:t>
      </w:r>
      <w:r w:rsidR="00174E51" w:rsidRPr="00811318">
        <w:rPr>
          <w:rFonts w:ascii="Times New Roman" w:hAnsi="Times New Roman" w:cs="Times New Roman"/>
          <w:b/>
          <w:sz w:val="24"/>
          <w:szCs w:val="24"/>
        </w:rPr>
        <w:t xml:space="preserve">ядное устройство двухканальное </w:t>
      </w:r>
    </w:p>
    <w:p w:rsidR="006451C5" w:rsidRPr="00811318" w:rsidRDefault="005D44F5" w:rsidP="003645C0">
      <w:pPr>
        <w:spacing w:after="0" w:line="240" w:lineRule="auto"/>
        <w:rPr>
          <w:rFonts w:ascii="Times New Roman" w:hAnsi="Times New Roman" w:cs="Times New Roman"/>
          <w:sz w:val="24"/>
          <w:szCs w:val="24"/>
        </w:rPr>
      </w:pPr>
      <w:r w:rsidRPr="00811318">
        <w:rPr>
          <w:rFonts w:ascii="Times New Roman" w:hAnsi="Times New Roman" w:cs="Times New Roman"/>
          <w:noProof/>
          <w:sz w:val="24"/>
          <w:szCs w:val="24"/>
          <w:lang w:eastAsia="ru-RU"/>
        </w:rPr>
        <w:drawing>
          <wp:inline distT="0" distB="0" distL="0" distR="0">
            <wp:extent cx="2578813" cy="1941737"/>
            <wp:effectExtent l="0" t="0" r="0" b="1905"/>
            <wp:docPr id="24" name="Рисунок 24" descr="D:\фото устройств\zu-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устройств\zu-2-2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1778" cy="1951499"/>
                    </a:xfrm>
                    <a:prstGeom prst="rect">
                      <a:avLst/>
                    </a:prstGeom>
                    <a:noFill/>
                    <a:ln>
                      <a:noFill/>
                    </a:ln>
                  </pic:spPr>
                </pic:pic>
              </a:graphicData>
            </a:graphic>
          </wp:inline>
        </w:drawing>
      </w:r>
    </w:p>
    <w:p w:rsidR="00174E51" w:rsidRPr="00811318" w:rsidRDefault="00174E51" w:rsidP="003645C0">
      <w:pPr>
        <w:spacing w:after="0" w:line="240" w:lineRule="auto"/>
        <w:rPr>
          <w:rFonts w:ascii="Times New Roman" w:hAnsi="Times New Roman" w:cs="Times New Roman"/>
          <w:b/>
          <w:sz w:val="24"/>
          <w:szCs w:val="24"/>
        </w:rPr>
      </w:pPr>
      <w:r w:rsidRPr="00811318">
        <w:rPr>
          <w:rFonts w:ascii="Times New Roman" w:hAnsi="Times New Roman" w:cs="Times New Roman"/>
          <w:b/>
          <w:sz w:val="24"/>
          <w:szCs w:val="24"/>
        </w:rPr>
        <w:t>Краткие технические характеристики ЗУ-2-2А</w:t>
      </w:r>
      <w:r w:rsidR="00E13B0B">
        <w:rPr>
          <w:rFonts w:ascii="Times New Roman" w:hAnsi="Times New Roman" w:cs="Times New Roman"/>
          <w:b/>
          <w:sz w:val="24"/>
          <w:szCs w:val="24"/>
        </w:rPr>
        <w:t xml:space="preserve"> </w:t>
      </w:r>
      <w:r w:rsidRPr="00811318">
        <w:rPr>
          <w:rFonts w:ascii="Times New Roman" w:hAnsi="Times New Roman" w:cs="Times New Roman"/>
          <w:b/>
          <w:sz w:val="24"/>
          <w:szCs w:val="24"/>
        </w:rPr>
        <w:t>(30):</w:t>
      </w:r>
    </w:p>
    <w:p w:rsidR="00174E51" w:rsidRPr="00811318" w:rsidRDefault="00174E51" w:rsidP="003645C0">
      <w:pPr>
        <w:spacing w:after="0" w:line="240" w:lineRule="auto"/>
        <w:rPr>
          <w:rFonts w:ascii="Times New Roman" w:hAnsi="Times New Roman" w:cs="Times New Roman"/>
          <w:b/>
          <w:sz w:val="24"/>
          <w:szCs w:val="24"/>
        </w:rPr>
      </w:pPr>
    </w:p>
    <w:p w:rsidR="006451C5" w:rsidRPr="00811318" w:rsidRDefault="006451C5"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Питание 220В 50Гц</w:t>
      </w:r>
    </w:p>
    <w:p w:rsidR="006451C5" w:rsidRPr="00811318" w:rsidRDefault="006451C5"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Выходное напряжение 12В</w:t>
      </w:r>
    </w:p>
    <w:p w:rsidR="006451C5" w:rsidRPr="00811318" w:rsidRDefault="006451C5"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Максимальный зарядный ток 30А</w:t>
      </w:r>
    </w:p>
    <w:p w:rsidR="006451C5" w:rsidRPr="00811318" w:rsidRDefault="00CA4A85" w:rsidP="003645C0">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зарядных каналов</w:t>
      </w:r>
      <w:r w:rsidR="006451C5" w:rsidRPr="00811318">
        <w:rPr>
          <w:rFonts w:ascii="Times New Roman" w:hAnsi="Times New Roman" w:cs="Times New Roman"/>
          <w:sz w:val="24"/>
          <w:szCs w:val="24"/>
        </w:rPr>
        <w:t xml:space="preserve"> 2</w:t>
      </w:r>
    </w:p>
    <w:p w:rsidR="006451C5" w:rsidRPr="00811318" w:rsidRDefault="006451C5"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Плавная регулировка зарядного тока от 0 до 30А (независимая)</w:t>
      </w:r>
    </w:p>
    <w:p w:rsidR="006451C5" w:rsidRPr="00811318" w:rsidRDefault="006451C5"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Возможно заряжать до 2-х АКБ 6СТ-300</w:t>
      </w:r>
    </w:p>
    <w:p w:rsidR="00174E51" w:rsidRPr="00811318" w:rsidRDefault="00174E51" w:rsidP="003645C0">
      <w:pPr>
        <w:spacing w:after="0" w:line="240" w:lineRule="auto"/>
        <w:rPr>
          <w:rFonts w:ascii="Times New Roman" w:hAnsi="Times New Roman" w:cs="Times New Roman"/>
          <w:sz w:val="24"/>
          <w:szCs w:val="24"/>
        </w:rPr>
      </w:pPr>
    </w:p>
    <w:p w:rsidR="006451C5" w:rsidRPr="00811318" w:rsidRDefault="00174E51" w:rsidP="003645C0">
      <w:pPr>
        <w:spacing w:after="0" w:line="240" w:lineRule="auto"/>
        <w:rPr>
          <w:rFonts w:ascii="Times New Roman" w:hAnsi="Times New Roman" w:cs="Times New Roman"/>
          <w:b/>
          <w:sz w:val="24"/>
          <w:szCs w:val="24"/>
        </w:rPr>
      </w:pPr>
      <w:r w:rsidRPr="00811318">
        <w:rPr>
          <w:rFonts w:ascii="Times New Roman" w:hAnsi="Times New Roman" w:cs="Times New Roman"/>
          <w:b/>
          <w:sz w:val="24"/>
          <w:szCs w:val="24"/>
        </w:rPr>
        <w:t>Подробные технические характеристики ЗУ-2-2А</w:t>
      </w:r>
      <w:r w:rsidR="00E13B0B">
        <w:rPr>
          <w:rFonts w:ascii="Times New Roman" w:hAnsi="Times New Roman" w:cs="Times New Roman"/>
          <w:b/>
          <w:sz w:val="24"/>
          <w:szCs w:val="24"/>
        </w:rPr>
        <w:t xml:space="preserve"> </w:t>
      </w:r>
      <w:r w:rsidRPr="00811318">
        <w:rPr>
          <w:rFonts w:ascii="Times New Roman" w:hAnsi="Times New Roman" w:cs="Times New Roman"/>
          <w:b/>
          <w:sz w:val="24"/>
          <w:szCs w:val="24"/>
        </w:rPr>
        <w:t>(30):</w:t>
      </w:r>
    </w:p>
    <w:p w:rsidR="00174E51" w:rsidRPr="00811318" w:rsidRDefault="00174E51" w:rsidP="003645C0">
      <w:pPr>
        <w:spacing w:after="0" w:line="240" w:lineRule="auto"/>
        <w:rPr>
          <w:rFonts w:ascii="Times New Roman" w:hAnsi="Times New Roman" w:cs="Times New Roman"/>
          <w:b/>
          <w:sz w:val="24"/>
          <w:szCs w:val="24"/>
        </w:rPr>
      </w:pPr>
    </w:p>
    <w:tbl>
      <w:tblPr>
        <w:tblW w:w="9348"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678"/>
        <w:gridCol w:w="3544"/>
        <w:gridCol w:w="2126"/>
      </w:tblGrid>
      <w:tr w:rsidR="006451C5"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Наименование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Значение</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 xml:space="preserve">Ед. </w:t>
            </w:r>
            <w:r w:rsidR="00811318">
              <w:rPr>
                <w:rFonts w:ascii="Times New Roman" w:eastAsia="Times New Roman" w:hAnsi="Times New Roman" w:cs="Times New Roman"/>
                <w:b/>
                <w:bCs/>
                <w:color w:val="000000"/>
                <w:sz w:val="24"/>
                <w:szCs w:val="24"/>
                <w:lang w:eastAsia="ru-RU"/>
              </w:rPr>
              <w:t>и</w:t>
            </w:r>
            <w:r w:rsidR="008D4BF8" w:rsidRPr="00811318">
              <w:rPr>
                <w:rFonts w:ascii="Times New Roman" w:eastAsia="Times New Roman" w:hAnsi="Times New Roman" w:cs="Times New Roman"/>
                <w:b/>
                <w:bCs/>
                <w:color w:val="000000"/>
                <w:sz w:val="24"/>
                <w:szCs w:val="24"/>
                <w:lang w:eastAsia="ru-RU"/>
              </w:rPr>
              <w:t>змерения</w:t>
            </w:r>
          </w:p>
        </w:tc>
      </w:tr>
      <w:tr w:rsidR="006451C5"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Питающая сеть</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220</w:t>
            </w:r>
            <w:r w:rsidR="00F931B1" w:rsidRPr="00811318">
              <w:rPr>
                <w:rFonts w:ascii="Times New Roman" w:eastAsia="Times New Roman" w:hAnsi="Times New Roman" w:cs="Times New Roman"/>
                <w:color w:val="000000"/>
                <w:sz w:val="24"/>
                <w:szCs w:val="24"/>
                <w:lang w:eastAsia="ru-RU"/>
              </w:rPr>
              <w:t>/</w:t>
            </w:r>
            <w:r w:rsidRPr="00811318">
              <w:rPr>
                <w:rFonts w:ascii="Times New Roman" w:eastAsia="Times New Roman" w:hAnsi="Times New Roman" w:cs="Times New Roman"/>
                <w:color w:val="000000"/>
                <w:sz w:val="24"/>
                <w:szCs w:val="24"/>
                <w:lang w:eastAsia="ru-RU"/>
              </w:rPr>
              <w:t>50 (A+N+PE)</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w:t>
            </w:r>
            <w:r w:rsidR="00F931B1" w:rsidRPr="00811318">
              <w:rPr>
                <w:rFonts w:ascii="Times New Roman" w:eastAsia="Times New Roman" w:hAnsi="Times New Roman" w:cs="Times New Roman"/>
                <w:color w:val="000000"/>
                <w:sz w:val="24"/>
                <w:szCs w:val="24"/>
                <w:lang w:eastAsia="ru-RU"/>
              </w:rPr>
              <w:t>/</w:t>
            </w:r>
            <w:r w:rsidRPr="00811318">
              <w:rPr>
                <w:rFonts w:ascii="Times New Roman" w:eastAsia="Times New Roman" w:hAnsi="Times New Roman" w:cs="Times New Roman"/>
                <w:color w:val="000000"/>
                <w:sz w:val="24"/>
                <w:szCs w:val="24"/>
                <w:lang w:eastAsia="ru-RU"/>
              </w:rPr>
              <w:t>Гц</w:t>
            </w:r>
          </w:p>
        </w:tc>
      </w:tr>
      <w:tr w:rsidR="006451C5"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Максимальный потребляемый ток по</w:t>
            </w:r>
            <w:r w:rsidR="00E66E91" w:rsidRPr="00811318">
              <w:rPr>
                <w:rFonts w:ascii="Times New Roman" w:eastAsia="Times New Roman" w:hAnsi="Times New Roman" w:cs="Times New Roman"/>
                <w:color w:val="000000"/>
                <w:sz w:val="24"/>
                <w:szCs w:val="24"/>
                <w:lang w:eastAsia="ru-RU"/>
              </w:rPr>
              <w:t xml:space="preserve"> </w:t>
            </w:r>
            <w:r w:rsidRPr="00811318">
              <w:rPr>
                <w:rFonts w:ascii="Times New Roman" w:eastAsia="Times New Roman" w:hAnsi="Times New Roman" w:cs="Times New Roman"/>
                <w:color w:val="000000"/>
                <w:sz w:val="24"/>
                <w:szCs w:val="24"/>
                <w:lang w:eastAsia="ru-RU"/>
              </w:rPr>
              <w:t>сети 220В</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6,1</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w:t>
            </w:r>
          </w:p>
        </w:tc>
      </w:tr>
      <w:tr w:rsidR="006451C5"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Выходное напряжение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12</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w:t>
            </w:r>
          </w:p>
        </w:tc>
      </w:tr>
      <w:tr w:rsidR="006451C5"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Максимальный ток заряда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30</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 на каждом канале</w:t>
            </w:r>
          </w:p>
        </w:tc>
      </w:tr>
      <w:tr w:rsidR="006451C5"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регулировки зарядного тока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Плавная, транзисторная, ШИМ</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811318">
            <w:pPr>
              <w:spacing w:after="0" w:line="240" w:lineRule="auto"/>
              <w:jc w:val="center"/>
              <w:rPr>
                <w:rFonts w:ascii="Times New Roman" w:eastAsia="Times New Roman" w:hAnsi="Times New Roman" w:cs="Times New Roman"/>
                <w:color w:val="000000"/>
                <w:sz w:val="24"/>
                <w:szCs w:val="24"/>
                <w:lang w:eastAsia="ru-RU"/>
              </w:rPr>
            </w:pPr>
          </w:p>
        </w:tc>
      </w:tr>
      <w:tr w:rsidR="006451C5"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индикации зарядного тока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18102E">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 xml:space="preserve">Стрелочная М42300 </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345370"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 xml:space="preserve">Класс точности </w:t>
            </w:r>
            <w:r w:rsidR="006451C5" w:rsidRPr="00811318">
              <w:rPr>
                <w:rFonts w:ascii="Times New Roman" w:eastAsia="Times New Roman" w:hAnsi="Times New Roman" w:cs="Times New Roman"/>
                <w:color w:val="000000"/>
                <w:sz w:val="24"/>
                <w:szCs w:val="24"/>
                <w:lang w:eastAsia="ru-RU"/>
              </w:rPr>
              <w:t>1,5</w:t>
            </w:r>
          </w:p>
        </w:tc>
      </w:tr>
      <w:tr w:rsidR="006451C5"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Материал корпуса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Металл</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811318">
            <w:pPr>
              <w:spacing w:after="0" w:line="240" w:lineRule="auto"/>
              <w:jc w:val="center"/>
              <w:rPr>
                <w:rFonts w:ascii="Times New Roman" w:eastAsia="Times New Roman" w:hAnsi="Times New Roman" w:cs="Times New Roman"/>
                <w:color w:val="000000"/>
                <w:sz w:val="24"/>
                <w:szCs w:val="24"/>
                <w:lang w:eastAsia="ru-RU"/>
              </w:rPr>
            </w:pPr>
          </w:p>
        </w:tc>
      </w:tr>
      <w:tr w:rsidR="006451C5"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Количество независимых каналов</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857C8A"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шт.</w:t>
            </w:r>
          </w:p>
        </w:tc>
      </w:tr>
      <w:tr w:rsidR="006451C5"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Связь регулировки по каналам</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Независимая</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811318">
            <w:pPr>
              <w:spacing w:after="0" w:line="240" w:lineRule="auto"/>
              <w:jc w:val="center"/>
              <w:rPr>
                <w:rFonts w:ascii="Times New Roman" w:eastAsia="Times New Roman" w:hAnsi="Times New Roman" w:cs="Times New Roman"/>
                <w:color w:val="000000"/>
                <w:sz w:val="24"/>
                <w:szCs w:val="24"/>
                <w:lang w:eastAsia="ru-RU"/>
              </w:rPr>
            </w:pPr>
          </w:p>
        </w:tc>
      </w:tr>
      <w:tr w:rsidR="006451C5"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устройства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18102E" w:rsidP="0081131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Настольный </w:t>
            </w:r>
            <w:r w:rsidR="006451C5" w:rsidRPr="00811318">
              <w:rPr>
                <w:rFonts w:ascii="Times New Roman" w:eastAsia="Times New Roman" w:hAnsi="Times New Roman" w:cs="Times New Roman"/>
                <w:color w:val="000000"/>
                <w:sz w:val="24"/>
                <w:szCs w:val="24"/>
                <w:lang w:eastAsia="ru-RU"/>
              </w:rPr>
              <w:t>трансформаторный</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811318">
            <w:pPr>
              <w:spacing w:after="0" w:line="240" w:lineRule="auto"/>
              <w:jc w:val="center"/>
              <w:rPr>
                <w:rFonts w:ascii="Times New Roman" w:eastAsia="Times New Roman" w:hAnsi="Times New Roman" w:cs="Times New Roman"/>
                <w:color w:val="000000"/>
                <w:sz w:val="24"/>
                <w:szCs w:val="24"/>
                <w:lang w:eastAsia="ru-RU"/>
              </w:rPr>
            </w:pPr>
          </w:p>
        </w:tc>
      </w:tr>
      <w:tr w:rsidR="006451C5"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защиты устройства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Электронный</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811318">
            <w:pPr>
              <w:spacing w:after="0" w:line="240" w:lineRule="auto"/>
              <w:jc w:val="center"/>
              <w:rPr>
                <w:rFonts w:ascii="Times New Roman" w:eastAsia="Times New Roman" w:hAnsi="Times New Roman" w:cs="Times New Roman"/>
                <w:color w:val="000000"/>
                <w:sz w:val="24"/>
                <w:szCs w:val="24"/>
                <w:lang w:eastAsia="ru-RU"/>
              </w:rPr>
            </w:pPr>
          </w:p>
        </w:tc>
      </w:tr>
      <w:tr w:rsidR="006451C5"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Возможность установки опций</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Автоотключение, хранение</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811318">
            <w:pPr>
              <w:spacing w:after="0" w:line="240" w:lineRule="auto"/>
              <w:jc w:val="center"/>
              <w:rPr>
                <w:rFonts w:ascii="Times New Roman" w:eastAsia="Times New Roman" w:hAnsi="Times New Roman" w:cs="Times New Roman"/>
                <w:color w:val="000000"/>
                <w:sz w:val="24"/>
                <w:szCs w:val="24"/>
                <w:lang w:eastAsia="ru-RU"/>
              </w:rPr>
            </w:pPr>
          </w:p>
        </w:tc>
      </w:tr>
      <w:tr w:rsidR="006451C5"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Максимальная емкость АКБ</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300</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w:t>
            </w:r>
            <w:r w:rsidR="00F931B1" w:rsidRPr="00811318">
              <w:rPr>
                <w:rFonts w:ascii="Times New Roman" w:eastAsia="Times New Roman" w:hAnsi="Times New Roman" w:cs="Times New Roman"/>
                <w:color w:val="000000"/>
                <w:sz w:val="24"/>
                <w:szCs w:val="24"/>
                <w:lang w:eastAsia="ru-RU"/>
              </w:rPr>
              <w:t>/</w:t>
            </w:r>
            <w:r w:rsidRPr="00811318">
              <w:rPr>
                <w:rFonts w:ascii="Times New Roman" w:eastAsia="Times New Roman" w:hAnsi="Times New Roman" w:cs="Times New Roman"/>
                <w:color w:val="000000"/>
                <w:sz w:val="24"/>
                <w:szCs w:val="24"/>
                <w:lang w:eastAsia="ru-RU"/>
              </w:rPr>
              <w:t>Час</w:t>
            </w:r>
          </w:p>
        </w:tc>
      </w:tr>
      <w:tr w:rsidR="006451C5"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Максимальное кол-во АКБ</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857C8A"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шт.</w:t>
            </w:r>
          </w:p>
        </w:tc>
      </w:tr>
      <w:tr w:rsidR="006451C5"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охлаждения</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Принудительный</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811318">
            <w:pPr>
              <w:spacing w:after="0" w:line="240" w:lineRule="auto"/>
              <w:jc w:val="center"/>
              <w:rPr>
                <w:rFonts w:ascii="Times New Roman" w:eastAsia="Times New Roman" w:hAnsi="Times New Roman" w:cs="Times New Roman"/>
                <w:color w:val="000000"/>
                <w:sz w:val="24"/>
                <w:szCs w:val="24"/>
                <w:lang w:eastAsia="ru-RU"/>
              </w:rPr>
            </w:pPr>
          </w:p>
        </w:tc>
      </w:tr>
      <w:tr w:rsidR="006451C5"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Длина сетевого провода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w:t>
            </w:r>
          </w:p>
        </w:tc>
      </w:tr>
      <w:tr w:rsidR="006451C5"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 xml:space="preserve">Длина выходных проводов </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w:t>
            </w:r>
          </w:p>
        </w:tc>
      </w:tr>
      <w:tr w:rsidR="006451C5"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Габариты в упаковке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7B1D21"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В-440 Д-65</w:t>
            </w:r>
            <w:r w:rsidR="00345370" w:rsidRPr="00811318">
              <w:rPr>
                <w:rFonts w:ascii="Times New Roman" w:eastAsia="Times New Roman" w:hAnsi="Times New Roman" w:cs="Times New Roman"/>
                <w:color w:val="000000"/>
                <w:sz w:val="24"/>
                <w:szCs w:val="24"/>
                <w:lang w:eastAsia="ru-RU"/>
              </w:rPr>
              <w:t>0</w:t>
            </w:r>
            <w:r w:rsidRPr="00811318">
              <w:rPr>
                <w:rFonts w:ascii="Times New Roman" w:eastAsia="Times New Roman" w:hAnsi="Times New Roman" w:cs="Times New Roman"/>
                <w:color w:val="000000"/>
                <w:sz w:val="24"/>
                <w:szCs w:val="24"/>
                <w:lang w:eastAsia="ru-RU"/>
              </w:rPr>
              <w:t xml:space="preserve"> Ш-57</w:t>
            </w:r>
            <w:r w:rsidR="006451C5" w:rsidRPr="00811318">
              <w:rPr>
                <w:rFonts w:ascii="Times New Roman" w:eastAsia="Times New Roman" w:hAnsi="Times New Roman" w:cs="Times New Roman"/>
                <w:color w:val="000000"/>
                <w:sz w:val="24"/>
                <w:szCs w:val="24"/>
                <w:lang w:eastAsia="ru-RU"/>
              </w:rPr>
              <w:t>0</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мм</w:t>
            </w:r>
          </w:p>
        </w:tc>
      </w:tr>
      <w:tr w:rsidR="006451C5"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Вес брутто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7B1D21"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45</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6451C5" w:rsidRPr="00811318" w:rsidRDefault="006451C5"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кг</w:t>
            </w:r>
          </w:p>
        </w:tc>
      </w:tr>
    </w:tbl>
    <w:p w:rsidR="00B83FF8" w:rsidRDefault="00B83FF8">
      <w:pPr>
        <w:rPr>
          <w:rFonts w:ascii="Times New Roman" w:hAnsi="Times New Roman" w:cs="Times New Roman"/>
          <w:b/>
          <w:sz w:val="24"/>
          <w:szCs w:val="24"/>
        </w:rPr>
      </w:pPr>
    </w:p>
    <w:p w:rsidR="00B83FF8" w:rsidRDefault="00B83FF8">
      <w:pPr>
        <w:rPr>
          <w:rFonts w:ascii="Times New Roman" w:hAnsi="Times New Roman" w:cs="Times New Roman"/>
          <w:b/>
          <w:sz w:val="24"/>
          <w:szCs w:val="24"/>
        </w:rPr>
      </w:pPr>
      <w:r>
        <w:rPr>
          <w:rFonts w:ascii="Times New Roman" w:hAnsi="Times New Roman" w:cs="Times New Roman"/>
          <w:b/>
          <w:sz w:val="24"/>
          <w:szCs w:val="24"/>
        </w:rPr>
        <w:br w:type="page"/>
      </w:r>
    </w:p>
    <w:p w:rsidR="00202AA8" w:rsidRPr="00811318" w:rsidRDefault="00202AA8">
      <w:pPr>
        <w:rPr>
          <w:rFonts w:ascii="Times New Roman" w:hAnsi="Times New Roman" w:cs="Times New Roman"/>
          <w:b/>
          <w:sz w:val="24"/>
          <w:szCs w:val="24"/>
        </w:rPr>
      </w:pPr>
    </w:p>
    <w:p w:rsidR="00197E49" w:rsidRPr="00811318" w:rsidRDefault="00197E49" w:rsidP="003645C0">
      <w:pPr>
        <w:pStyle w:val="a3"/>
        <w:numPr>
          <w:ilvl w:val="0"/>
          <w:numId w:val="14"/>
        </w:numPr>
        <w:spacing w:after="0" w:line="240" w:lineRule="auto"/>
        <w:rPr>
          <w:rFonts w:ascii="Times New Roman" w:hAnsi="Times New Roman" w:cs="Times New Roman"/>
          <w:b/>
          <w:sz w:val="24"/>
          <w:szCs w:val="24"/>
        </w:rPr>
      </w:pPr>
      <w:r w:rsidRPr="00811318">
        <w:rPr>
          <w:rFonts w:ascii="Times New Roman" w:hAnsi="Times New Roman" w:cs="Times New Roman"/>
          <w:b/>
          <w:sz w:val="24"/>
          <w:szCs w:val="24"/>
        </w:rPr>
        <w:t>ЗУ-2-2А</w:t>
      </w:r>
      <w:r w:rsidR="00E13B0B">
        <w:rPr>
          <w:rFonts w:ascii="Times New Roman" w:hAnsi="Times New Roman" w:cs="Times New Roman"/>
          <w:b/>
          <w:sz w:val="24"/>
          <w:szCs w:val="24"/>
        </w:rPr>
        <w:t xml:space="preserve"> </w:t>
      </w:r>
      <w:r w:rsidRPr="00811318">
        <w:rPr>
          <w:rFonts w:ascii="Times New Roman" w:hAnsi="Times New Roman" w:cs="Times New Roman"/>
          <w:b/>
          <w:sz w:val="24"/>
          <w:szCs w:val="24"/>
        </w:rPr>
        <w:t xml:space="preserve">(50) Зарядное устройство двухканальное </w:t>
      </w:r>
    </w:p>
    <w:p w:rsidR="00197E49" w:rsidRPr="00811318" w:rsidRDefault="005D44F5" w:rsidP="003645C0">
      <w:pPr>
        <w:spacing w:after="0" w:line="240" w:lineRule="auto"/>
        <w:rPr>
          <w:rFonts w:ascii="Times New Roman" w:hAnsi="Times New Roman" w:cs="Times New Roman"/>
          <w:b/>
          <w:noProof/>
          <w:sz w:val="24"/>
          <w:szCs w:val="24"/>
          <w:lang w:eastAsia="ru-RU"/>
        </w:rPr>
      </w:pPr>
      <w:r w:rsidRPr="00811318">
        <w:rPr>
          <w:rFonts w:ascii="Times New Roman" w:hAnsi="Times New Roman" w:cs="Times New Roman"/>
          <w:b/>
          <w:noProof/>
          <w:sz w:val="24"/>
          <w:szCs w:val="24"/>
          <w:lang w:eastAsia="ru-RU"/>
        </w:rPr>
        <w:drawing>
          <wp:inline distT="0" distB="0" distL="0" distR="0">
            <wp:extent cx="2476071" cy="1864377"/>
            <wp:effectExtent l="0" t="0" r="635" b="2540"/>
            <wp:docPr id="26" name="Рисунок 26" descr="D:\фото устройств\zu-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устройств\zu-2-2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84658" cy="1870842"/>
                    </a:xfrm>
                    <a:prstGeom prst="rect">
                      <a:avLst/>
                    </a:prstGeom>
                    <a:noFill/>
                    <a:ln>
                      <a:noFill/>
                    </a:ln>
                  </pic:spPr>
                </pic:pic>
              </a:graphicData>
            </a:graphic>
          </wp:inline>
        </w:drawing>
      </w:r>
    </w:p>
    <w:p w:rsidR="005D44F5" w:rsidRPr="00811318" w:rsidRDefault="00FD55C6" w:rsidP="003645C0">
      <w:pPr>
        <w:spacing w:after="0" w:line="240" w:lineRule="auto"/>
        <w:rPr>
          <w:rFonts w:ascii="Times New Roman" w:hAnsi="Times New Roman" w:cs="Times New Roman"/>
          <w:b/>
          <w:sz w:val="24"/>
          <w:szCs w:val="24"/>
        </w:rPr>
      </w:pPr>
      <w:r w:rsidRPr="00811318">
        <w:rPr>
          <w:rFonts w:ascii="Times New Roman" w:hAnsi="Times New Roman" w:cs="Times New Roman"/>
          <w:b/>
          <w:sz w:val="24"/>
          <w:szCs w:val="24"/>
        </w:rPr>
        <w:t>Краткие технические характеристики ЗУ-2-2А</w:t>
      </w:r>
      <w:r w:rsidR="00E13B0B">
        <w:rPr>
          <w:rFonts w:ascii="Times New Roman" w:hAnsi="Times New Roman" w:cs="Times New Roman"/>
          <w:b/>
          <w:sz w:val="24"/>
          <w:szCs w:val="24"/>
        </w:rPr>
        <w:t xml:space="preserve"> </w:t>
      </w:r>
      <w:r w:rsidRPr="00811318">
        <w:rPr>
          <w:rFonts w:ascii="Times New Roman" w:hAnsi="Times New Roman" w:cs="Times New Roman"/>
          <w:b/>
          <w:sz w:val="24"/>
          <w:szCs w:val="24"/>
        </w:rPr>
        <w:t>(50):</w:t>
      </w:r>
    </w:p>
    <w:p w:rsidR="00FD55C6" w:rsidRPr="00811318" w:rsidRDefault="00FD55C6" w:rsidP="003645C0">
      <w:pPr>
        <w:spacing w:after="0" w:line="240" w:lineRule="auto"/>
        <w:rPr>
          <w:rFonts w:ascii="Times New Roman" w:hAnsi="Times New Roman" w:cs="Times New Roman"/>
          <w:b/>
          <w:sz w:val="24"/>
          <w:szCs w:val="24"/>
        </w:rPr>
      </w:pPr>
    </w:p>
    <w:p w:rsidR="00197E49" w:rsidRPr="00811318" w:rsidRDefault="00197E49"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Питание 220В 50Гц</w:t>
      </w:r>
    </w:p>
    <w:p w:rsidR="00197E49" w:rsidRPr="00811318" w:rsidRDefault="00197E49"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Выходное напряжение 12В</w:t>
      </w:r>
    </w:p>
    <w:p w:rsidR="00197E49" w:rsidRPr="00811318" w:rsidRDefault="00197E49"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Максимальный зарядный ток 50А</w:t>
      </w:r>
    </w:p>
    <w:p w:rsidR="00197E49" w:rsidRPr="00811318" w:rsidRDefault="00202AA8" w:rsidP="003645C0">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зарядных каналов</w:t>
      </w:r>
      <w:r w:rsidR="00197E49" w:rsidRPr="00811318">
        <w:rPr>
          <w:rFonts w:ascii="Times New Roman" w:hAnsi="Times New Roman" w:cs="Times New Roman"/>
          <w:sz w:val="24"/>
          <w:szCs w:val="24"/>
        </w:rPr>
        <w:t xml:space="preserve"> 2</w:t>
      </w:r>
    </w:p>
    <w:p w:rsidR="00197E49" w:rsidRPr="00811318" w:rsidRDefault="00197E49"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Плавная регулировка зарядного тока от 0 до 50А (независимая)</w:t>
      </w:r>
    </w:p>
    <w:p w:rsidR="00FD55C6" w:rsidRDefault="00197E49" w:rsidP="00811318">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Возмо</w:t>
      </w:r>
      <w:r w:rsidR="00811318">
        <w:rPr>
          <w:rFonts w:ascii="Times New Roman" w:hAnsi="Times New Roman" w:cs="Times New Roman"/>
          <w:sz w:val="24"/>
          <w:szCs w:val="24"/>
        </w:rPr>
        <w:t>жно заряжать до 2-х АКБ 6СТ-500</w:t>
      </w:r>
    </w:p>
    <w:p w:rsidR="00811318" w:rsidRPr="00811318" w:rsidRDefault="00811318" w:rsidP="00811318">
      <w:pPr>
        <w:spacing w:after="0" w:line="240" w:lineRule="auto"/>
        <w:rPr>
          <w:rFonts w:ascii="Times New Roman" w:hAnsi="Times New Roman" w:cs="Times New Roman"/>
          <w:sz w:val="24"/>
          <w:szCs w:val="24"/>
        </w:rPr>
      </w:pPr>
    </w:p>
    <w:p w:rsidR="00685BFA" w:rsidRPr="00811318" w:rsidRDefault="00FD55C6" w:rsidP="003645C0">
      <w:pPr>
        <w:spacing w:after="0" w:line="240" w:lineRule="auto"/>
        <w:rPr>
          <w:rFonts w:ascii="Times New Roman" w:hAnsi="Times New Roman" w:cs="Times New Roman"/>
          <w:b/>
          <w:sz w:val="24"/>
          <w:szCs w:val="24"/>
        </w:rPr>
      </w:pPr>
      <w:r w:rsidRPr="00811318">
        <w:rPr>
          <w:rFonts w:ascii="Times New Roman" w:hAnsi="Times New Roman" w:cs="Times New Roman"/>
          <w:b/>
          <w:sz w:val="24"/>
          <w:szCs w:val="24"/>
        </w:rPr>
        <w:t>Подробные т</w:t>
      </w:r>
      <w:r w:rsidR="00685BFA" w:rsidRPr="00811318">
        <w:rPr>
          <w:rFonts w:ascii="Times New Roman" w:hAnsi="Times New Roman" w:cs="Times New Roman"/>
          <w:b/>
          <w:sz w:val="24"/>
          <w:szCs w:val="24"/>
        </w:rPr>
        <w:t>ехнические характеристики</w:t>
      </w:r>
      <w:r w:rsidRPr="00811318">
        <w:rPr>
          <w:rFonts w:ascii="Times New Roman" w:hAnsi="Times New Roman" w:cs="Times New Roman"/>
          <w:b/>
          <w:sz w:val="24"/>
          <w:szCs w:val="24"/>
        </w:rPr>
        <w:t xml:space="preserve"> ЗУ-2-2А</w:t>
      </w:r>
      <w:r w:rsidR="00E13B0B">
        <w:rPr>
          <w:rFonts w:ascii="Times New Roman" w:hAnsi="Times New Roman" w:cs="Times New Roman"/>
          <w:b/>
          <w:sz w:val="24"/>
          <w:szCs w:val="24"/>
        </w:rPr>
        <w:t xml:space="preserve"> </w:t>
      </w:r>
      <w:r w:rsidRPr="00811318">
        <w:rPr>
          <w:rFonts w:ascii="Times New Roman" w:hAnsi="Times New Roman" w:cs="Times New Roman"/>
          <w:b/>
          <w:sz w:val="24"/>
          <w:szCs w:val="24"/>
        </w:rPr>
        <w:t>(50)</w:t>
      </w:r>
      <w:r w:rsidR="00685BFA" w:rsidRPr="00811318">
        <w:rPr>
          <w:rFonts w:ascii="Times New Roman" w:hAnsi="Times New Roman" w:cs="Times New Roman"/>
          <w:b/>
          <w:sz w:val="24"/>
          <w:szCs w:val="24"/>
        </w:rPr>
        <w:t>:</w:t>
      </w:r>
    </w:p>
    <w:p w:rsidR="00FD55C6" w:rsidRPr="00811318" w:rsidRDefault="00FD55C6" w:rsidP="003645C0">
      <w:pPr>
        <w:spacing w:after="0" w:line="240" w:lineRule="auto"/>
        <w:rPr>
          <w:rFonts w:ascii="Times New Roman" w:hAnsi="Times New Roman" w:cs="Times New Roman"/>
          <w:b/>
          <w:sz w:val="24"/>
          <w:szCs w:val="24"/>
        </w:rPr>
      </w:pPr>
    </w:p>
    <w:tbl>
      <w:tblPr>
        <w:tblW w:w="9619"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536"/>
        <w:gridCol w:w="3402"/>
        <w:gridCol w:w="2681"/>
      </w:tblGrid>
      <w:tr w:rsidR="00197E49"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Наименование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Значение</w:t>
            </w:r>
          </w:p>
        </w:tc>
        <w:tc>
          <w:tcPr>
            <w:tcW w:w="2660"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202AA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 xml:space="preserve">Ед. </w:t>
            </w:r>
            <w:r w:rsidR="00202AA8">
              <w:rPr>
                <w:rFonts w:ascii="Times New Roman" w:eastAsia="Times New Roman" w:hAnsi="Times New Roman" w:cs="Times New Roman"/>
                <w:b/>
                <w:bCs/>
                <w:color w:val="000000"/>
                <w:sz w:val="24"/>
                <w:szCs w:val="24"/>
                <w:lang w:eastAsia="ru-RU"/>
              </w:rPr>
              <w:t>и</w:t>
            </w:r>
            <w:r w:rsidR="008D4BF8" w:rsidRPr="00811318">
              <w:rPr>
                <w:rFonts w:ascii="Times New Roman" w:eastAsia="Times New Roman" w:hAnsi="Times New Roman" w:cs="Times New Roman"/>
                <w:b/>
                <w:bCs/>
                <w:color w:val="000000"/>
                <w:sz w:val="24"/>
                <w:szCs w:val="24"/>
                <w:lang w:eastAsia="ru-RU"/>
              </w:rPr>
              <w:t>змерения</w:t>
            </w:r>
          </w:p>
        </w:tc>
      </w:tr>
      <w:tr w:rsidR="00197E49"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Питающая сеть</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220</w:t>
            </w:r>
            <w:r w:rsidR="00F931B1" w:rsidRPr="00811318">
              <w:rPr>
                <w:rFonts w:ascii="Times New Roman" w:eastAsia="Times New Roman" w:hAnsi="Times New Roman" w:cs="Times New Roman"/>
                <w:color w:val="000000"/>
                <w:sz w:val="24"/>
                <w:szCs w:val="24"/>
                <w:lang w:eastAsia="ru-RU"/>
              </w:rPr>
              <w:t>/</w:t>
            </w:r>
            <w:r w:rsidRPr="00811318">
              <w:rPr>
                <w:rFonts w:ascii="Times New Roman" w:eastAsia="Times New Roman" w:hAnsi="Times New Roman" w:cs="Times New Roman"/>
                <w:color w:val="000000"/>
                <w:sz w:val="24"/>
                <w:szCs w:val="24"/>
                <w:lang w:eastAsia="ru-RU"/>
              </w:rPr>
              <w:t>50 (A+N+PE)</w:t>
            </w:r>
          </w:p>
        </w:tc>
        <w:tc>
          <w:tcPr>
            <w:tcW w:w="2660"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w:t>
            </w:r>
            <w:r w:rsidR="00F931B1" w:rsidRPr="00811318">
              <w:rPr>
                <w:rFonts w:ascii="Times New Roman" w:eastAsia="Times New Roman" w:hAnsi="Times New Roman" w:cs="Times New Roman"/>
                <w:color w:val="000000"/>
                <w:sz w:val="24"/>
                <w:szCs w:val="24"/>
                <w:lang w:eastAsia="ru-RU"/>
              </w:rPr>
              <w:t>/</w:t>
            </w:r>
            <w:r w:rsidRPr="00811318">
              <w:rPr>
                <w:rFonts w:ascii="Times New Roman" w:eastAsia="Times New Roman" w:hAnsi="Times New Roman" w:cs="Times New Roman"/>
                <w:color w:val="000000"/>
                <w:sz w:val="24"/>
                <w:szCs w:val="24"/>
                <w:lang w:eastAsia="ru-RU"/>
              </w:rPr>
              <w:t>Гц</w:t>
            </w:r>
          </w:p>
        </w:tc>
      </w:tr>
      <w:tr w:rsidR="00197E49"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Максимальный потребляемый ток по</w:t>
            </w:r>
            <w:r w:rsidR="00E66E91" w:rsidRPr="00811318">
              <w:rPr>
                <w:rFonts w:ascii="Times New Roman" w:eastAsia="Times New Roman" w:hAnsi="Times New Roman" w:cs="Times New Roman"/>
                <w:color w:val="000000"/>
                <w:sz w:val="24"/>
                <w:szCs w:val="24"/>
                <w:lang w:eastAsia="ru-RU"/>
              </w:rPr>
              <w:t xml:space="preserve"> </w:t>
            </w:r>
            <w:r w:rsidRPr="00811318">
              <w:rPr>
                <w:rFonts w:ascii="Times New Roman" w:eastAsia="Times New Roman" w:hAnsi="Times New Roman" w:cs="Times New Roman"/>
                <w:color w:val="000000"/>
                <w:sz w:val="24"/>
                <w:szCs w:val="24"/>
                <w:lang w:eastAsia="ru-RU"/>
              </w:rPr>
              <w:t>сети 220В</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9</w:t>
            </w:r>
          </w:p>
        </w:tc>
        <w:tc>
          <w:tcPr>
            <w:tcW w:w="2660"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w:t>
            </w:r>
          </w:p>
        </w:tc>
      </w:tr>
      <w:tr w:rsidR="00197E49"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Выходное напряжение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12</w:t>
            </w:r>
          </w:p>
        </w:tc>
        <w:tc>
          <w:tcPr>
            <w:tcW w:w="2660"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w:t>
            </w:r>
          </w:p>
        </w:tc>
      </w:tr>
      <w:tr w:rsidR="00197E49"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Максимальный ток заряда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50</w:t>
            </w:r>
          </w:p>
        </w:tc>
        <w:tc>
          <w:tcPr>
            <w:tcW w:w="2660"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 на каждом канале</w:t>
            </w:r>
          </w:p>
        </w:tc>
      </w:tr>
      <w:tr w:rsidR="00197E49"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регулировки зарядного тока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Плавная, транзисторная, ШИМ</w:t>
            </w:r>
          </w:p>
        </w:tc>
        <w:tc>
          <w:tcPr>
            <w:tcW w:w="2660"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p>
        </w:tc>
      </w:tr>
      <w:tr w:rsidR="00197E49"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индикации зарядного тока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 xml:space="preserve">Стрелочная М42300 </w:t>
            </w:r>
          </w:p>
        </w:tc>
        <w:tc>
          <w:tcPr>
            <w:tcW w:w="2660"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Класс точности 1,5</w:t>
            </w:r>
          </w:p>
        </w:tc>
      </w:tr>
      <w:tr w:rsidR="00197E49"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Материал корпуса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Металл</w:t>
            </w:r>
          </w:p>
        </w:tc>
        <w:tc>
          <w:tcPr>
            <w:tcW w:w="2660"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p>
        </w:tc>
      </w:tr>
      <w:tr w:rsidR="00197E49"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Окраска корпуса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Порошковая</w:t>
            </w:r>
          </w:p>
        </w:tc>
        <w:tc>
          <w:tcPr>
            <w:tcW w:w="2660"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p>
        </w:tc>
      </w:tr>
      <w:tr w:rsidR="00197E49"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Количество независимых каналов</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w:t>
            </w:r>
          </w:p>
        </w:tc>
        <w:tc>
          <w:tcPr>
            <w:tcW w:w="2660"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857C8A"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шт.</w:t>
            </w:r>
          </w:p>
        </w:tc>
      </w:tr>
      <w:tr w:rsidR="00197E49"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Связь регулировки по каналам</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Независимая</w:t>
            </w:r>
          </w:p>
        </w:tc>
        <w:tc>
          <w:tcPr>
            <w:tcW w:w="2660"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p>
        </w:tc>
      </w:tr>
      <w:tr w:rsidR="00197E49"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устройства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Настольный трансформаторный</w:t>
            </w:r>
          </w:p>
        </w:tc>
        <w:tc>
          <w:tcPr>
            <w:tcW w:w="2660"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p>
        </w:tc>
      </w:tr>
      <w:tr w:rsidR="00197E49"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защиты устройства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Электронный</w:t>
            </w:r>
          </w:p>
        </w:tc>
        <w:tc>
          <w:tcPr>
            <w:tcW w:w="2660"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p>
        </w:tc>
      </w:tr>
      <w:tr w:rsidR="00197E49"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Возможность установки опций</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Автоотключение, хранение</w:t>
            </w:r>
          </w:p>
        </w:tc>
        <w:tc>
          <w:tcPr>
            <w:tcW w:w="2660"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p>
        </w:tc>
      </w:tr>
      <w:tr w:rsidR="00197E49"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Максимальная емкость АКБ</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500</w:t>
            </w:r>
          </w:p>
        </w:tc>
        <w:tc>
          <w:tcPr>
            <w:tcW w:w="2660"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w:t>
            </w:r>
            <w:r w:rsidR="00F931B1" w:rsidRPr="00811318">
              <w:rPr>
                <w:rFonts w:ascii="Times New Roman" w:eastAsia="Times New Roman" w:hAnsi="Times New Roman" w:cs="Times New Roman"/>
                <w:color w:val="000000"/>
                <w:sz w:val="24"/>
                <w:szCs w:val="24"/>
                <w:lang w:eastAsia="ru-RU"/>
              </w:rPr>
              <w:t>/</w:t>
            </w:r>
            <w:r w:rsidRPr="00811318">
              <w:rPr>
                <w:rFonts w:ascii="Times New Roman" w:eastAsia="Times New Roman" w:hAnsi="Times New Roman" w:cs="Times New Roman"/>
                <w:color w:val="000000"/>
                <w:sz w:val="24"/>
                <w:szCs w:val="24"/>
                <w:lang w:eastAsia="ru-RU"/>
              </w:rPr>
              <w:t>Час</w:t>
            </w:r>
          </w:p>
        </w:tc>
      </w:tr>
      <w:tr w:rsidR="00197E49"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Максимальное кол-во АКБ</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w:t>
            </w:r>
          </w:p>
        </w:tc>
        <w:tc>
          <w:tcPr>
            <w:tcW w:w="2660"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857C8A"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шт.</w:t>
            </w:r>
          </w:p>
        </w:tc>
      </w:tr>
      <w:tr w:rsidR="00197E49"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охлаждения</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Принудительный</w:t>
            </w:r>
          </w:p>
        </w:tc>
        <w:tc>
          <w:tcPr>
            <w:tcW w:w="2660"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p>
        </w:tc>
      </w:tr>
      <w:tr w:rsidR="00197E49"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Длина сетевого провода не менее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w:t>
            </w:r>
          </w:p>
        </w:tc>
        <w:tc>
          <w:tcPr>
            <w:tcW w:w="2660"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w:t>
            </w:r>
          </w:p>
        </w:tc>
      </w:tr>
      <w:tr w:rsidR="00197E49"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Длина выходных проводов не менее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w:t>
            </w:r>
          </w:p>
        </w:tc>
        <w:tc>
          <w:tcPr>
            <w:tcW w:w="2660"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w:t>
            </w:r>
          </w:p>
        </w:tc>
      </w:tr>
      <w:tr w:rsidR="00197E49"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Габариты в упаковке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0C6194"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В-440 Д-650 Ш-57</w:t>
            </w:r>
            <w:r w:rsidR="00197E49" w:rsidRPr="00811318">
              <w:rPr>
                <w:rFonts w:ascii="Times New Roman" w:eastAsia="Times New Roman" w:hAnsi="Times New Roman" w:cs="Times New Roman"/>
                <w:color w:val="000000"/>
                <w:sz w:val="24"/>
                <w:szCs w:val="24"/>
                <w:lang w:eastAsia="ru-RU"/>
              </w:rPr>
              <w:t>0</w:t>
            </w:r>
          </w:p>
        </w:tc>
        <w:tc>
          <w:tcPr>
            <w:tcW w:w="2660"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мм</w:t>
            </w:r>
          </w:p>
        </w:tc>
      </w:tr>
      <w:tr w:rsidR="00197E49"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Вес брутто не менее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47</w:t>
            </w:r>
          </w:p>
        </w:tc>
        <w:tc>
          <w:tcPr>
            <w:tcW w:w="2660"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кг</w:t>
            </w:r>
          </w:p>
        </w:tc>
      </w:tr>
    </w:tbl>
    <w:p w:rsidR="00B83FF8" w:rsidRDefault="00B83FF8">
      <w:pPr>
        <w:rPr>
          <w:rFonts w:ascii="Times New Roman" w:hAnsi="Times New Roman" w:cs="Times New Roman"/>
          <w:b/>
          <w:sz w:val="24"/>
          <w:szCs w:val="24"/>
        </w:rPr>
      </w:pPr>
    </w:p>
    <w:p w:rsidR="00B83FF8" w:rsidRDefault="00B83FF8">
      <w:pPr>
        <w:rPr>
          <w:rFonts w:ascii="Times New Roman" w:hAnsi="Times New Roman" w:cs="Times New Roman"/>
          <w:b/>
          <w:sz w:val="24"/>
          <w:szCs w:val="24"/>
        </w:rPr>
      </w:pPr>
      <w:r>
        <w:rPr>
          <w:rFonts w:ascii="Times New Roman" w:hAnsi="Times New Roman" w:cs="Times New Roman"/>
          <w:b/>
          <w:sz w:val="24"/>
          <w:szCs w:val="24"/>
        </w:rPr>
        <w:br w:type="page"/>
      </w:r>
    </w:p>
    <w:p w:rsidR="00FD55C6" w:rsidRPr="00811318" w:rsidRDefault="00FD55C6">
      <w:pPr>
        <w:rPr>
          <w:rFonts w:ascii="Times New Roman" w:hAnsi="Times New Roman" w:cs="Times New Roman"/>
          <w:b/>
          <w:sz w:val="24"/>
          <w:szCs w:val="24"/>
        </w:rPr>
      </w:pPr>
    </w:p>
    <w:p w:rsidR="00197E49" w:rsidRPr="00811318" w:rsidRDefault="00197E49" w:rsidP="00811318">
      <w:pPr>
        <w:pStyle w:val="a3"/>
        <w:numPr>
          <w:ilvl w:val="0"/>
          <w:numId w:val="14"/>
        </w:numPr>
        <w:spacing w:after="0" w:line="240" w:lineRule="auto"/>
        <w:rPr>
          <w:rFonts w:ascii="Times New Roman" w:hAnsi="Times New Roman" w:cs="Times New Roman"/>
          <w:b/>
          <w:sz w:val="24"/>
          <w:szCs w:val="24"/>
        </w:rPr>
      </w:pPr>
      <w:r w:rsidRPr="00811318">
        <w:rPr>
          <w:rFonts w:ascii="Times New Roman" w:hAnsi="Times New Roman" w:cs="Times New Roman"/>
          <w:b/>
          <w:sz w:val="24"/>
          <w:szCs w:val="24"/>
        </w:rPr>
        <w:t xml:space="preserve">ЗУ-2-3 Трёхканальное зарядное устройство </w:t>
      </w:r>
    </w:p>
    <w:p w:rsidR="00197E49" w:rsidRPr="00811318" w:rsidRDefault="00197E49" w:rsidP="003645C0">
      <w:pPr>
        <w:spacing w:after="0" w:line="240" w:lineRule="auto"/>
        <w:rPr>
          <w:rFonts w:ascii="Times New Roman" w:hAnsi="Times New Roman" w:cs="Times New Roman"/>
          <w:b/>
          <w:sz w:val="24"/>
          <w:szCs w:val="24"/>
        </w:rPr>
      </w:pPr>
    </w:p>
    <w:p w:rsidR="00197E49" w:rsidRPr="00811318" w:rsidRDefault="000C6624" w:rsidP="003645C0">
      <w:pPr>
        <w:spacing w:after="0" w:line="240" w:lineRule="auto"/>
        <w:rPr>
          <w:rFonts w:ascii="Times New Roman" w:hAnsi="Times New Roman" w:cs="Times New Roman"/>
          <w:sz w:val="24"/>
          <w:szCs w:val="24"/>
        </w:rPr>
      </w:pPr>
      <w:r w:rsidRPr="00811318">
        <w:rPr>
          <w:rFonts w:ascii="Times New Roman" w:hAnsi="Times New Roman" w:cs="Times New Roman"/>
          <w:noProof/>
          <w:sz w:val="24"/>
          <w:szCs w:val="24"/>
          <w:lang w:eastAsia="ru-RU"/>
        </w:rPr>
        <w:drawing>
          <wp:inline distT="0" distB="0" distL="0" distR="0">
            <wp:extent cx="2989779" cy="1671614"/>
            <wp:effectExtent l="0" t="0" r="1270" b="5080"/>
            <wp:docPr id="46" name="Рисунок 46" descr="D:\фото устройств\ЗУ-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фото устройств\ЗУ-2-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4117" cy="1679630"/>
                    </a:xfrm>
                    <a:prstGeom prst="rect">
                      <a:avLst/>
                    </a:prstGeom>
                    <a:noFill/>
                    <a:ln>
                      <a:noFill/>
                    </a:ln>
                  </pic:spPr>
                </pic:pic>
              </a:graphicData>
            </a:graphic>
          </wp:inline>
        </w:drawing>
      </w:r>
    </w:p>
    <w:p w:rsidR="00B35CF1" w:rsidRPr="00811318" w:rsidRDefault="00B35CF1" w:rsidP="003645C0">
      <w:pPr>
        <w:spacing w:after="0" w:line="240" w:lineRule="auto"/>
        <w:rPr>
          <w:rFonts w:ascii="Times New Roman" w:hAnsi="Times New Roman" w:cs="Times New Roman"/>
          <w:sz w:val="24"/>
          <w:szCs w:val="24"/>
        </w:rPr>
      </w:pPr>
    </w:p>
    <w:p w:rsidR="00B35CF1" w:rsidRPr="00811318" w:rsidRDefault="00B35CF1" w:rsidP="003645C0">
      <w:pPr>
        <w:spacing w:after="0" w:line="240" w:lineRule="auto"/>
        <w:rPr>
          <w:rFonts w:ascii="Times New Roman" w:hAnsi="Times New Roman" w:cs="Times New Roman"/>
          <w:b/>
          <w:sz w:val="24"/>
          <w:szCs w:val="24"/>
        </w:rPr>
      </w:pPr>
      <w:r w:rsidRPr="00811318">
        <w:rPr>
          <w:rFonts w:ascii="Times New Roman" w:hAnsi="Times New Roman" w:cs="Times New Roman"/>
          <w:b/>
          <w:sz w:val="24"/>
          <w:szCs w:val="24"/>
        </w:rPr>
        <w:t>Краткие технические характеристики ЗУ-2-3:</w:t>
      </w:r>
    </w:p>
    <w:p w:rsidR="00B35CF1" w:rsidRPr="00811318" w:rsidRDefault="00B35CF1" w:rsidP="003645C0">
      <w:pPr>
        <w:spacing w:after="0" w:line="240" w:lineRule="auto"/>
        <w:rPr>
          <w:rFonts w:ascii="Times New Roman" w:hAnsi="Times New Roman" w:cs="Times New Roman"/>
          <w:sz w:val="24"/>
          <w:szCs w:val="24"/>
        </w:rPr>
      </w:pPr>
    </w:p>
    <w:p w:rsidR="00197E49" w:rsidRPr="00811318" w:rsidRDefault="00197E49"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Питание 220В 50Гц</w:t>
      </w:r>
    </w:p>
    <w:p w:rsidR="00197E49" w:rsidRPr="00811318" w:rsidRDefault="00197E49"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Выходное напряжение 12В</w:t>
      </w:r>
    </w:p>
    <w:p w:rsidR="00197E49" w:rsidRPr="00811318" w:rsidRDefault="00197E49"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Максимальный зарядный ток 30А</w:t>
      </w:r>
    </w:p>
    <w:p w:rsidR="00197E49" w:rsidRPr="00811318" w:rsidRDefault="00CA4A85" w:rsidP="003645C0">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зарядных каналов</w:t>
      </w:r>
      <w:r w:rsidR="00197E49" w:rsidRPr="00811318">
        <w:rPr>
          <w:rFonts w:ascii="Times New Roman" w:hAnsi="Times New Roman" w:cs="Times New Roman"/>
          <w:sz w:val="24"/>
          <w:szCs w:val="24"/>
        </w:rPr>
        <w:t xml:space="preserve"> 3</w:t>
      </w:r>
    </w:p>
    <w:p w:rsidR="00197E49" w:rsidRPr="00811318" w:rsidRDefault="00197E49"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Ступенчатая регулировка зарядного тока от 3 до 30А (зависимая)</w:t>
      </w:r>
    </w:p>
    <w:p w:rsidR="00197E49" w:rsidRPr="00811318" w:rsidRDefault="00197E49"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Встроенная нагрузочная вилка</w:t>
      </w:r>
    </w:p>
    <w:p w:rsidR="00197E49" w:rsidRPr="00811318" w:rsidRDefault="00197E49"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Встроенный таймер 0-24 часа</w:t>
      </w:r>
    </w:p>
    <w:p w:rsidR="00197E49" w:rsidRPr="00811318" w:rsidRDefault="00197E49"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Возможно заряжать до 3-х АКБ 6СТ-300</w:t>
      </w:r>
    </w:p>
    <w:p w:rsidR="0099305B" w:rsidRPr="00811318" w:rsidRDefault="0099305B" w:rsidP="003645C0">
      <w:pPr>
        <w:spacing w:after="0" w:line="240" w:lineRule="auto"/>
        <w:rPr>
          <w:rFonts w:ascii="Times New Roman" w:hAnsi="Times New Roman" w:cs="Times New Roman"/>
          <w:sz w:val="24"/>
          <w:szCs w:val="24"/>
        </w:rPr>
      </w:pPr>
    </w:p>
    <w:p w:rsidR="00685BFA" w:rsidRPr="00811318" w:rsidRDefault="00B35CF1" w:rsidP="003645C0">
      <w:pPr>
        <w:spacing w:after="0" w:line="240" w:lineRule="auto"/>
        <w:rPr>
          <w:rFonts w:ascii="Times New Roman" w:hAnsi="Times New Roman" w:cs="Times New Roman"/>
          <w:b/>
          <w:sz w:val="24"/>
          <w:szCs w:val="24"/>
        </w:rPr>
      </w:pPr>
      <w:r w:rsidRPr="00811318">
        <w:rPr>
          <w:rFonts w:ascii="Times New Roman" w:hAnsi="Times New Roman" w:cs="Times New Roman"/>
          <w:b/>
          <w:sz w:val="24"/>
          <w:szCs w:val="24"/>
        </w:rPr>
        <w:t>Подробные т</w:t>
      </w:r>
      <w:r w:rsidR="00685BFA" w:rsidRPr="00811318">
        <w:rPr>
          <w:rFonts w:ascii="Times New Roman" w:hAnsi="Times New Roman" w:cs="Times New Roman"/>
          <w:b/>
          <w:sz w:val="24"/>
          <w:szCs w:val="24"/>
        </w:rPr>
        <w:t>ехнические характеристики</w:t>
      </w:r>
      <w:r w:rsidRPr="00811318">
        <w:rPr>
          <w:rFonts w:ascii="Times New Roman" w:hAnsi="Times New Roman" w:cs="Times New Roman"/>
          <w:b/>
          <w:sz w:val="24"/>
          <w:szCs w:val="24"/>
        </w:rPr>
        <w:t xml:space="preserve"> ЗУ-2-3</w:t>
      </w:r>
      <w:r w:rsidR="00685BFA" w:rsidRPr="00811318">
        <w:rPr>
          <w:rFonts w:ascii="Times New Roman" w:hAnsi="Times New Roman" w:cs="Times New Roman"/>
          <w:b/>
          <w:sz w:val="24"/>
          <w:szCs w:val="24"/>
        </w:rPr>
        <w:t>:</w:t>
      </w:r>
    </w:p>
    <w:p w:rsidR="00B35CF1" w:rsidRPr="00811318" w:rsidRDefault="00B35CF1" w:rsidP="003645C0">
      <w:pPr>
        <w:spacing w:after="0" w:line="240" w:lineRule="auto"/>
        <w:rPr>
          <w:rFonts w:ascii="Times New Roman" w:hAnsi="Times New Roman" w:cs="Times New Roman"/>
          <w:sz w:val="24"/>
          <w:szCs w:val="24"/>
        </w:rPr>
      </w:pPr>
    </w:p>
    <w:tbl>
      <w:tblPr>
        <w:tblW w:w="9246" w:type="dxa"/>
        <w:jc w:val="center"/>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536"/>
        <w:gridCol w:w="3402"/>
        <w:gridCol w:w="2308"/>
      </w:tblGrid>
      <w:tr w:rsidR="00197E49" w:rsidRPr="00811318" w:rsidTr="00B83FF8">
        <w:trPr>
          <w:trHeight w:val="20"/>
          <w:tblCellSpacing w:w="7" w:type="dxa"/>
          <w:jc w:val="center"/>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Наименование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Значение</w:t>
            </w:r>
          </w:p>
        </w:tc>
        <w:tc>
          <w:tcPr>
            <w:tcW w:w="2287"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 xml:space="preserve">Ед. </w:t>
            </w:r>
            <w:r w:rsidR="008D4BF8" w:rsidRPr="00811318">
              <w:rPr>
                <w:rFonts w:ascii="Times New Roman" w:eastAsia="Times New Roman" w:hAnsi="Times New Roman" w:cs="Times New Roman"/>
                <w:b/>
                <w:bCs/>
                <w:color w:val="000000"/>
                <w:sz w:val="24"/>
                <w:szCs w:val="24"/>
                <w:lang w:eastAsia="ru-RU"/>
              </w:rPr>
              <w:t>измерения</w:t>
            </w:r>
          </w:p>
        </w:tc>
      </w:tr>
      <w:tr w:rsidR="00197E49" w:rsidRPr="00811318" w:rsidTr="00B83FF8">
        <w:trPr>
          <w:trHeight w:val="20"/>
          <w:tblCellSpacing w:w="7" w:type="dxa"/>
          <w:jc w:val="center"/>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Питающая сеть</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220</w:t>
            </w:r>
            <w:r w:rsidR="00F931B1" w:rsidRPr="00811318">
              <w:rPr>
                <w:rFonts w:ascii="Times New Roman" w:eastAsia="Times New Roman" w:hAnsi="Times New Roman" w:cs="Times New Roman"/>
                <w:color w:val="000000"/>
                <w:sz w:val="24"/>
                <w:szCs w:val="24"/>
                <w:lang w:eastAsia="ru-RU"/>
              </w:rPr>
              <w:t>/</w:t>
            </w:r>
            <w:r w:rsidRPr="00811318">
              <w:rPr>
                <w:rFonts w:ascii="Times New Roman" w:eastAsia="Times New Roman" w:hAnsi="Times New Roman" w:cs="Times New Roman"/>
                <w:color w:val="000000"/>
                <w:sz w:val="24"/>
                <w:szCs w:val="24"/>
                <w:lang w:eastAsia="ru-RU"/>
              </w:rPr>
              <w:t>50 (A+N+PE)</w:t>
            </w:r>
          </w:p>
        </w:tc>
        <w:tc>
          <w:tcPr>
            <w:tcW w:w="2287"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w:t>
            </w:r>
            <w:r w:rsidR="00F931B1" w:rsidRPr="00811318">
              <w:rPr>
                <w:rFonts w:ascii="Times New Roman" w:eastAsia="Times New Roman" w:hAnsi="Times New Roman" w:cs="Times New Roman"/>
                <w:color w:val="000000"/>
                <w:sz w:val="24"/>
                <w:szCs w:val="24"/>
                <w:lang w:eastAsia="ru-RU"/>
              </w:rPr>
              <w:t>/</w:t>
            </w:r>
            <w:r w:rsidRPr="00811318">
              <w:rPr>
                <w:rFonts w:ascii="Times New Roman" w:eastAsia="Times New Roman" w:hAnsi="Times New Roman" w:cs="Times New Roman"/>
                <w:color w:val="000000"/>
                <w:sz w:val="24"/>
                <w:szCs w:val="24"/>
                <w:lang w:eastAsia="ru-RU"/>
              </w:rPr>
              <w:t>Гц</w:t>
            </w:r>
          </w:p>
        </w:tc>
      </w:tr>
      <w:tr w:rsidR="00197E49" w:rsidRPr="00811318" w:rsidTr="00B83FF8">
        <w:trPr>
          <w:trHeight w:val="20"/>
          <w:tblCellSpacing w:w="7" w:type="dxa"/>
          <w:jc w:val="center"/>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Максимальный потребляемый ток по</w:t>
            </w:r>
            <w:r w:rsidR="00E66E91" w:rsidRPr="00811318">
              <w:rPr>
                <w:rFonts w:ascii="Times New Roman" w:eastAsia="Times New Roman" w:hAnsi="Times New Roman" w:cs="Times New Roman"/>
                <w:color w:val="000000"/>
                <w:sz w:val="24"/>
                <w:szCs w:val="24"/>
                <w:lang w:eastAsia="ru-RU"/>
              </w:rPr>
              <w:t xml:space="preserve"> </w:t>
            </w:r>
            <w:r w:rsidRPr="00811318">
              <w:rPr>
                <w:rFonts w:ascii="Times New Roman" w:eastAsia="Times New Roman" w:hAnsi="Times New Roman" w:cs="Times New Roman"/>
                <w:color w:val="000000"/>
                <w:sz w:val="24"/>
                <w:szCs w:val="24"/>
                <w:lang w:eastAsia="ru-RU"/>
              </w:rPr>
              <w:t>сети 220В</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8</w:t>
            </w:r>
          </w:p>
        </w:tc>
        <w:tc>
          <w:tcPr>
            <w:tcW w:w="2287"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w:t>
            </w:r>
          </w:p>
        </w:tc>
      </w:tr>
      <w:tr w:rsidR="00197E49" w:rsidRPr="00811318" w:rsidTr="00B83FF8">
        <w:trPr>
          <w:trHeight w:val="20"/>
          <w:tblCellSpacing w:w="7" w:type="dxa"/>
          <w:jc w:val="center"/>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Выходное напряжение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12</w:t>
            </w:r>
          </w:p>
        </w:tc>
        <w:tc>
          <w:tcPr>
            <w:tcW w:w="2287"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w:t>
            </w:r>
          </w:p>
        </w:tc>
      </w:tr>
      <w:tr w:rsidR="00197E49" w:rsidRPr="00811318" w:rsidTr="00B83FF8">
        <w:trPr>
          <w:trHeight w:val="20"/>
          <w:tblCellSpacing w:w="7" w:type="dxa"/>
          <w:jc w:val="center"/>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Максимальный ток заряда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30</w:t>
            </w:r>
          </w:p>
        </w:tc>
        <w:tc>
          <w:tcPr>
            <w:tcW w:w="2287"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 на каждом канале</w:t>
            </w:r>
          </w:p>
        </w:tc>
      </w:tr>
      <w:tr w:rsidR="00197E49" w:rsidRPr="00811318" w:rsidTr="00B83FF8">
        <w:trPr>
          <w:trHeight w:val="20"/>
          <w:tblCellSpacing w:w="7" w:type="dxa"/>
          <w:jc w:val="center"/>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регулировки зарядного тока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Ступенчатая</w:t>
            </w:r>
          </w:p>
        </w:tc>
        <w:tc>
          <w:tcPr>
            <w:tcW w:w="2287"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p>
        </w:tc>
      </w:tr>
      <w:tr w:rsidR="00197E49" w:rsidRPr="00811318" w:rsidTr="00B83FF8">
        <w:trPr>
          <w:trHeight w:val="20"/>
          <w:tblCellSpacing w:w="7" w:type="dxa"/>
          <w:jc w:val="center"/>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индикации зарядного тока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202AA8" w:rsidP="00202A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Стрелочная М42300</w:t>
            </w:r>
          </w:p>
        </w:tc>
        <w:tc>
          <w:tcPr>
            <w:tcW w:w="2287"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Класс точности 1,5</w:t>
            </w:r>
          </w:p>
        </w:tc>
      </w:tr>
      <w:tr w:rsidR="00197E49" w:rsidRPr="00811318" w:rsidTr="00B83FF8">
        <w:trPr>
          <w:trHeight w:val="20"/>
          <w:tblCellSpacing w:w="7" w:type="dxa"/>
          <w:jc w:val="center"/>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Встроенная нагрузочная вилка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Есть</w:t>
            </w:r>
          </w:p>
        </w:tc>
        <w:tc>
          <w:tcPr>
            <w:tcW w:w="2287"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p>
        </w:tc>
      </w:tr>
      <w:tr w:rsidR="00197E49" w:rsidRPr="00811318" w:rsidTr="00B83FF8">
        <w:trPr>
          <w:trHeight w:val="20"/>
          <w:tblCellSpacing w:w="7" w:type="dxa"/>
          <w:jc w:val="center"/>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Количество независимых каналов</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3</w:t>
            </w:r>
          </w:p>
        </w:tc>
        <w:tc>
          <w:tcPr>
            <w:tcW w:w="2287"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857C8A"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шт.</w:t>
            </w:r>
          </w:p>
        </w:tc>
      </w:tr>
      <w:tr w:rsidR="00197E49" w:rsidRPr="00811318" w:rsidTr="00B83FF8">
        <w:trPr>
          <w:trHeight w:val="20"/>
          <w:tblCellSpacing w:w="7" w:type="dxa"/>
          <w:jc w:val="center"/>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Встроенное реле времени</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Есть 0-24 часа</w:t>
            </w:r>
          </w:p>
        </w:tc>
        <w:tc>
          <w:tcPr>
            <w:tcW w:w="2287"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p>
        </w:tc>
      </w:tr>
      <w:tr w:rsidR="00197E49" w:rsidRPr="00811318" w:rsidTr="00B83FF8">
        <w:trPr>
          <w:trHeight w:val="20"/>
          <w:tblCellSpacing w:w="7" w:type="dxa"/>
          <w:jc w:val="center"/>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Связь регулировки по каналам</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Одновременная</w:t>
            </w:r>
          </w:p>
        </w:tc>
        <w:tc>
          <w:tcPr>
            <w:tcW w:w="2287"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p>
        </w:tc>
      </w:tr>
      <w:tr w:rsidR="00197E49" w:rsidRPr="00811318" w:rsidTr="00B83FF8">
        <w:trPr>
          <w:trHeight w:val="20"/>
          <w:tblCellSpacing w:w="7" w:type="dxa"/>
          <w:jc w:val="center"/>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устройства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Настольный трансформаторный</w:t>
            </w:r>
          </w:p>
        </w:tc>
        <w:tc>
          <w:tcPr>
            <w:tcW w:w="2287"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p>
        </w:tc>
      </w:tr>
      <w:tr w:rsidR="00197E49" w:rsidRPr="00811318" w:rsidTr="00B83FF8">
        <w:trPr>
          <w:trHeight w:val="20"/>
          <w:tblCellSpacing w:w="7" w:type="dxa"/>
          <w:jc w:val="center"/>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защиты устройства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Электронный</w:t>
            </w:r>
          </w:p>
        </w:tc>
        <w:tc>
          <w:tcPr>
            <w:tcW w:w="2287"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p>
        </w:tc>
      </w:tr>
      <w:tr w:rsidR="00197E49" w:rsidRPr="00811318" w:rsidTr="00B83FF8">
        <w:trPr>
          <w:trHeight w:val="20"/>
          <w:tblCellSpacing w:w="7" w:type="dxa"/>
          <w:jc w:val="center"/>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Возможность установки опций</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Автоотключение, хранение</w:t>
            </w:r>
          </w:p>
        </w:tc>
        <w:tc>
          <w:tcPr>
            <w:tcW w:w="2287"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p>
        </w:tc>
      </w:tr>
      <w:tr w:rsidR="00197E49" w:rsidRPr="00811318" w:rsidTr="00B83FF8">
        <w:trPr>
          <w:trHeight w:val="20"/>
          <w:tblCellSpacing w:w="7" w:type="dxa"/>
          <w:jc w:val="center"/>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Максимальная емкость АКБ</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300</w:t>
            </w:r>
          </w:p>
        </w:tc>
        <w:tc>
          <w:tcPr>
            <w:tcW w:w="2287"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w:t>
            </w:r>
            <w:r w:rsidR="00F931B1" w:rsidRPr="00811318">
              <w:rPr>
                <w:rFonts w:ascii="Times New Roman" w:eastAsia="Times New Roman" w:hAnsi="Times New Roman" w:cs="Times New Roman"/>
                <w:color w:val="000000"/>
                <w:sz w:val="24"/>
                <w:szCs w:val="24"/>
                <w:lang w:eastAsia="ru-RU"/>
              </w:rPr>
              <w:t>/</w:t>
            </w:r>
            <w:r w:rsidRPr="00811318">
              <w:rPr>
                <w:rFonts w:ascii="Times New Roman" w:eastAsia="Times New Roman" w:hAnsi="Times New Roman" w:cs="Times New Roman"/>
                <w:color w:val="000000"/>
                <w:sz w:val="24"/>
                <w:szCs w:val="24"/>
                <w:lang w:eastAsia="ru-RU"/>
              </w:rPr>
              <w:t>Час</w:t>
            </w:r>
          </w:p>
        </w:tc>
      </w:tr>
      <w:tr w:rsidR="00197E49" w:rsidRPr="00811318" w:rsidTr="00B83FF8">
        <w:trPr>
          <w:trHeight w:val="20"/>
          <w:tblCellSpacing w:w="7" w:type="dxa"/>
          <w:jc w:val="center"/>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Максимальное кол-во АКБ</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3</w:t>
            </w:r>
          </w:p>
        </w:tc>
        <w:tc>
          <w:tcPr>
            <w:tcW w:w="2287"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857C8A"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шт.</w:t>
            </w:r>
          </w:p>
        </w:tc>
      </w:tr>
      <w:tr w:rsidR="00197E49" w:rsidRPr="00811318" w:rsidTr="00B83FF8">
        <w:trPr>
          <w:trHeight w:val="20"/>
          <w:tblCellSpacing w:w="7" w:type="dxa"/>
          <w:jc w:val="center"/>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Материал корпуса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Металл</w:t>
            </w:r>
          </w:p>
        </w:tc>
        <w:tc>
          <w:tcPr>
            <w:tcW w:w="2287"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p>
        </w:tc>
      </w:tr>
      <w:tr w:rsidR="00197E49" w:rsidRPr="00811318" w:rsidTr="00B83FF8">
        <w:trPr>
          <w:trHeight w:val="20"/>
          <w:tblCellSpacing w:w="7" w:type="dxa"/>
          <w:jc w:val="center"/>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охлаждения</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Естественный</w:t>
            </w:r>
          </w:p>
        </w:tc>
        <w:tc>
          <w:tcPr>
            <w:tcW w:w="2287"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p>
        </w:tc>
      </w:tr>
      <w:tr w:rsidR="00197E49" w:rsidRPr="00811318" w:rsidTr="00B83FF8">
        <w:trPr>
          <w:trHeight w:val="20"/>
          <w:tblCellSpacing w:w="7" w:type="dxa"/>
          <w:jc w:val="center"/>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Длина сетевого провода не менее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w:t>
            </w:r>
          </w:p>
        </w:tc>
        <w:tc>
          <w:tcPr>
            <w:tcW w:w="2287"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w:t>
            </w:r>
          </w:p>
        </w:tc>
      </w:tr>
      <w:tr w:rsidR="00197E49" w:rsidRPr="00811318" w:rsidTr="00B83FF8">
        <w:trPr>
          <w:trHeight w:val="20"/>
          <w:tblCellSpacing w:w="7" w:type="dxa"/>
          <w:jc w:val="center"/>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 xml:space="preserve">Длина выходных проводов </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w:t>
            </w:r>
          </w:p>
        </w:tc>
        <w:tc>
          <w:tcPr>
            <w:tcW w:w="2287"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w:t>
            </w:r>
          </w:p>
        </w:tc>
      </w:tr>
      <w:tr w:rsidR="00197E49" w:rsidRPr="00811318" w:rsidTr="00B83FF8">
        <w:trPr>
          <w:trHeight w:val="20"/>
          <w:tblCellSpacing w:w="7" w:type="dxa"/>
          <w:jc w:val="center"/>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Габариты в упаковке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AD79D8"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В-360 Д-560 Ш-38</w:t>
            </w:r>
            <w:r w:rsidR="00197E49" w:rsidRPr="00811318">
              <w:rPr>
                <w:rFonts w:ascii="Times New Roman" w:eastAsia="Times New Roman" w:hAnsi="Times New Roman" w:cs="Times New Roman"/>
                <w:color w:val="000000"/>
                <w:sz w:val="24"/>
                <w:szCs w:val="24"/>
                <w:lang w:eastAsia="ru-RU"/>
              </w:rPr>
              <w:t>0</w:t>
            </w:r>
          </w:p>
        </w:tc>
        <w:tc>
          <w:tcPr>
            <w:tcW w:w="2287"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мм</w:t>
            </w:r>
          </w:p>
        </w:tc>
      </w:tr>
      <w:tr w:rsidR="00197E49" w:rsidRPr="00811318" w:rsidTr="00B83FF8">
        <w:trPr>
          <w:trHeight w:val="20"/>
          <w:tblCellSpacing w:w="7" w:type="dxa"/>
          <w:jc w:val="center"/>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Вес брутто не менее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AD79D8"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4</w:t>
            </w:r>
            <w:r w:rsidR="00197E49" w:rsidRPr="00811318">
              <w:rPr>
                <w:rFonts w:ascii="Times New Roman" w:eastAsia="Times New Roman" w:hAnsi="Times New Roman" w:cs="Times New Roman"/>
                <w:color w:val="000000"/>
                <w:sz w:val="24"/>
                <w:szCs w:val="24"/>
                <w:lang w:eastAsia="ru-RU"/>
              </w:rPr>
              <w:t>5</w:t>
            </w:r>
          </w:p>
        </w:tc>
        <w:tc>
          <w:tcPr>
            <w:tcW w:w="2287" w:type="dxa"/>
            <w:tcBorders>
              <w:top w:val="single" w:sz="6" w:space="0" w:color="C0C0C0"/>
              <w:left w:val="single" w:sz="6" w:space="0" w:color="C0C0C0"/>
              <w:bottom w:val="single" w:sz="6" w:space="0" w:color="C0C0C0"/>
              <w:right w:val="single" w:sz="6" w:space="0" w:color="C0C0C0"/>
            </w:tcBorders>
            <w:shd w:val="clear" w:color="auto" w:fill="auto"/>
            <w:hideMark/>
          </w:tcPr>
          <w:p w:rsidR="00197E49" w:rsidRPr="00811318" w:rsidRDefault="00197E49"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кг</w:t>
            </w:r>
          </w:p>
        </w:tc>
      </w:tr>
    </w:tbl>
    <w:p w:rsidR="004D70DF" w:rsidRDefault="004D70DF">
      <w:pPr>
        <w:rPr>
          <w:rFonts w:ascii="Times New Roman" w:hAnsi="Times New Roman" w:cs="Times New Roman"/>
          <w:b/>
          <w:sz w:val="24"/>
          <w:szCs w:val="24"/>
        </w:rPr>
      </w:pPr>
    </w:p>
    <w:p w:rsidR="00600665" w:rsidRPr="00811318" w:rsidRDefault="00600665">
      <w:pPr>
        <w:rPr>
          <w:rFonts w:ascii="Times New Roman" w:hAnsi="Times New Roman" w:cs="Times New Roman"/>
          <w:b/>
          <w:sz w:val="24"/>
          <w:szCs w:val="24"/>
        </w:rPr>
      </w:pPr>
    </w:p>
    <w:p w:rsidR="0034581A" w:rsidRPr="00811318" w:rsidRDefault="0034581A" w:rsidP="004164EE">
      <w:pPr>
        <w:pStyle w:val="a3"/>
        <w:numPr>
          <w:ilvl w:val="0"/>
          <w:numId w:val="14"/>
        </w:numPr>
        <w:spacing w:after="0" w:line="240" w:lineRule="auto"/>
        <w:ind w:left="284" w:hanging="284"/>
        <w:rPr>
          <w:rFonts w:ascii="Times New Roman" w:hAnsi="Times New Roman" w:cs="Times New Roman"/>
          <w:b/>
          <w:sz w:val="24"/>
          <w:szCs w:val="24"/>
        </w:rPr>
      </w:pPr>
      <w:r w:rsidRPr="00811318">
        <w:rPr>
          <w:rFonts w:ascii="Times New Roman" w:hAnsi="Times New Roman" w:cs="Times New Roman"/>
          <w:b/>
          <w:sz w:val="24"/>
          <w:szCs w:val="24"/>
        </w:rPr>
        <w:t>ЗУ-2-3А</w:t>
      </w:r>
      <w:r w:rsidR="00E13B0B">
        <w:rPr>
          <w:rFonts w:ascii="Times New Roman" w:hAnsi="Times New Roman" w:cs="Times New Roman"/>
          <w:b/>
          <w:sz w:val="24"/>
          <w:szCs w:val="24"/>
        </w:rPr>
        <w:t xml:space="preserve"> </w:t>
      </w:r>
      <w:r w:rsidR="00B35CF1" w:rsidRPr="00811318">
        <w:rPr>
          <w:rFonts w:ascii="Times New Roman" w:hAnsi="Times New Roman" w:cs="Times New Roman"/>
          <w:b/>
          <w:sz w:val="24"/>
          <w:szCs w:val="24"/>
        </w:rPr>
        <w:t>(25)</w:t>
      </w:r>
      <w:r w:rsidRPr="00811318">
        <w:rPr>
          <w:rFonts w:ascii="Times New Roman" w:hAnsi="Times New Roman" w:cs="Times New Roman"/>
          <w:b/>
          <w:sz w:val="24"/>
          <w:szCs w:val="24"/>
        </w:rPr>
        <w:t xml:space="preserve"> Многофункциональное зарядное устройство с функцией разряда АКБ</w:t>
      </w:r>
    </w:p>
    <w:p w:rsidR="004D70DF" w:rsidRPr="00811318" w:rsidRDefault="004D70DF" w:rsidP="003645C0">
      <w:pPr>
        <w:spacing w:after="0" w:line="240" w:lineRule="auto"/>
        <w:rPr>
          <w:rFonts w:ascii="Times New Roman" w:hAnsi="Times New Roman" w:cs="Times New Roman"/>
          <w:b/>
          <w:sz w:val="24"/>
          <w:szCs w:val="24"/>
        </w:rPr>
      </w:pPr>
    </w:p>
    <w:p w:rsidR="0034581A" w:rsidRPr="00811318" w:rsidRDefault="00CA09BF" w:rsidP="003645C0">
      <w:pPr>
        <w:spacing w:after="0" w:line="240" w:lineRule="auto"/>
        <w:rPr>
          <w:rFonts w:ascii="Times New Roman" w:hAnsi="Times New Roman" w:cs="Times New Roman"/>
          <w:b/>
          <w:sz w:val="24"/>
          <w:szCs w:val="24"/>
        </w:rPr>
      </w:pPr>
      <w:r w:rsidRPr="00811318">
        <w:rPr>
          <w:rFonts w:ascii="Times New Roman" w:hAnsi="Times New Roman" w:cs="Times New Roman"/>
          <w:b/>
          <w:noProof/>
          <w:sz w:val="24"/>
          <w:szCs w:val="24"/>
          <w:lang w:eastAsia="ru-RU"/>
        </w:rPr>
        <w:drawing>
          <wp:inline distT="0" distB="0" distL="0" distR="0">
            <wp:extent cx="2404152" cy="1522630"/>
            <wp:effectExtent l="0" t="0" r="0" b="1905"/>
            <wp:docPr id="45" name="Рисунок 45" descr="http://shop.kometa-s.ru/images/product_images/popup_images/6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op.kometa-s.ru/images/product_images/popup_images/65_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16861" cy="1530679"/>
                    </a:xfrm>
                    <a:prstGeom prst="rect">
                      <a:avLst/>
                    </a:prstGeom>
                    <a:noFill/>
                    <a:ln>
                      <a:noFill/>
                    </a:ln>
                  </pic:spPr>
                </pic:pic>
              </a:graphicData>
            </a:graphic>
          </wp:inline>
        </w:drawing>
      </w:r>
    </w:p>
    <w:p w:rsidR="004D70DF" w:rsidRPr="00811318" w:rsidRDefault="004D70DF" w:rsidP="003645C0">
      <w:pPr>
        <w:spacing w:after="0" w:line="240" w:lineRule="auto"/>
        <w:rPr>
          <w:rFonts w:ascii="Times New Roman" w:hAnsi="Times New Roman" w:cs="Times New Roman"/>
          <w:sz w:val="24"/>
          <w:szCs w:val="24"/>
        </w:rPr>
      </w:pPr>
    </w:p>
    <w:p w:rsidR="00D72CE0" w:rsidRPr="00811318" w:rsidRDefault="00D72CE0" w:rsidP="003645C0">
      <w:pPr>
        <w:spacing w:after="0" w:line="240" w:lineRule="auto"/>
        <w:rPr>
          <w:rFonts w:ascii="Times New Roman" w:hAnsi="Times New Roman" w:cs="Times New Roman"/>
          <w:b/>
          <w:sz w:val="24"/>
          <w:szCs w:val="24"/>
        </w:rPr>
      </w:pPr>
      <w:r w:rsidRPr="00811318">
        <w:rPr>
          <w:rFonts w:ascii="Times New Roman" w:hAnsi="Times New Roman" w:cs="Times New Roman"/>
          <w:b/>
          <w:sz w:val="24"/>
          <w:szCs w:val="24"/>
        </w:rPr>
        <w:t>Краткие технические характеристики ЗУ-2-3А</w:t>
      </w:r>
      <w:r w:rsidR="00E13B0B">
        <w:rPr>
          <w:rFonts w:ascii="Times New Roman" w:hAnsi="Times New Roman" w:cs="Times New Roman"/>
          <w:b/>
          <w:sz w:val="24"/>
          <w:szCs w:val="24"/>
        </w:rPr>
        <w:t xml:space="preserve"> </w:t>
      </w:r>
      <w:r w:rsidRPr="00811318">
        <w:rPr>
          <w:rFonts w:ascii="Times New Roman" w:hAnsi="Times New Roman" w:cs="Times New Roman"/>
          <w:b/>
          <w:sz w:val="24"/>
          <w:szCs w:val="24"/>
        </w:rPr>
        <w:t>(25):</w:t>
      </w:r>
    </w:p>
    <w:p w:rsidR="00D72CE0" w:rsidRPr="00811318" w:rsidRDefault="00D72CE0" w:rsidP="003645C0">
      <w:pPr>
        <w:spacing w:after="0" w:line="240" w:lineRule="auto"/>
        <w:rPr>
          <w:rFonts w:ascii="Times New Roman" w:hAnsi="Times New Roman" w:cs="Times New Roman"/>
          <w:sz w:val="24"/>
          <w:szCs w:val="24"/>
        </w:rPr>
      </w:pPr>
    </w:p>
    <w:p w:rsidR="0034581A" w:rsidRPr="00811318" w:rsidRDefault="0034581A"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Питание 220В 50Гц</w:t>
      </w:r>
    </w:p>
    <w:p w:rsidR="0034581A" w:rsidRPr="00811318" w:rsidRDefault="0034581A"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Выходное напряжение 12В</w:t>
      </w:r>
    </w:p>
    <w:p w:rsidR="0034581A" w:rsidRPr="00811318" w:rsidRDefault="0034581A"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Максимальный зарядный и разрядный ток 25А</w:t>
      </w:r>
    </w:p>
    <w:p w:rsidR="0034581A" w:rsidRPr="00811318" w:rsidRDefault="0034581A"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Количество зарядных каналов 3</w:t>
      </w:r>
    </w:p>
    <w:p w:rsidR="0034581A" w:rsidRPr="00811318" w:rsidRDefault="00811318" w:rsidP="003645C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разрядных каналов </w:t>
      </w:r>
      <w:r w:rsidR="0034581A" w:rsidRPr="00811318">
        <w:rPr>
          <w:rFonts w:ascii="Times New Roman" w:hAnsi="Times New Roman" w:cs="Times New Roman"/>
          <w:sz w:val="24"/>
          <w:szCs w:val="24"/>
        </w:rPr>
        <w:t>1</w:t>
      </w:r>
    </w:p>
    <w:p w:rsidR="0034581A" w:rsidRPr="00811318" w:rsidRDefault="0034581A"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Плавная регулировка зарядного и разрядного тока от 0 до 25А (независимая)</w:t>
      </w:r>
    </w:p>
    <w:p w:rsidR="0034581A" w:rsidRPr="00811318" w:rsidRDefault="0034581A"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Встроенная нагрузочная вилка</w:t>
      </w:r>
    </w:p>
    <w:p w:rsidR="0034581A" w:rsidRPr="00811318" w:rsidRDefault="0034581A"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Возможно заряжать до 3-х АКБ 6СТ-250</w:t>
      </w:r>
    </w:p>
    <w:p w:rsidR="00811318" w:rsidRDefault="0034581A"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Для тренировки и восстановления ак</w:t>
      </w:r>
      <w:r w:rsidR="00C34384" w:rsidRPr="00811318">
        <w:rPr>
          <w:rFonts w:ascii="Times New Roman" w:hAnsi="Times New Roman" w:cs="Times New Roman"/>
          <w:sz w:val="24"/>
          <w:szCs w:val="24"/>
        </w:rPr>
        <w:t>кумуляторов и для десульфатации</w:t>
      </w:r>
    </w:p>
    <w:p w:rsidR="00811318" w:rsidRDefault="00811318" w:rsidP="003645C0">
      <w:pPr>
        <w:spacing w:after="0" w:line="240" w:lineRule="auto"/>
        <w:rPr>
          <w:rFonts w:ascii="Times New Roman" w:hAnsi="Times New Roman" w:cs="Times New Roman"/>
          <w:sz w:val="24"/>
          <w:szCs w:val="24"/>
        </w:rPr>
      </w:pPr>
    </w:p>
    <w:p w:rsidR="00C34384" w:rsidRDefault="00C34384" w:rsidP="003645C0">
      <w:pPr>
        <w:spacing w:after="0" w:line="240" w:lineRule="auto"/>
        <w:rPr>
          <w:rFonts w:ascii="Times New Roman" w:hAnsi="Times New Roman" w:cs="Times New Roman"/>
          <w:b/>
          <w:sz w:val="24"/>
          <w:szCs w:val="24"/>
        </w:rPr>
      </w:pPr>
      <w:r w:rsidRPr="00811318">
        <w:rPr>
          <w:rFonts w:ascii="Times New Roman" w:hAnsi="Times New Roman" w:cs="Times New Roman"/>
          <w:b/>
          <w:sz w:val="24"/>
          <w:szCs w:val="24"/>
        </w:rPr>
        <w:t>Подробные технические характеристики ЗУ-2-3</w:t>
      </w:r>
      <w:r w:rsidR="0077154E" w:rsidRPr="00811318">
        <w:rPr>
          <w:rFonts w:ascii="Times New Roman" w:hAnsi="Times New Roman" w:cs="Times New Roman"/>
          <w:b/>
          <w:sz w:val="24"/>
          <w:szCs w:val="24"/>
        </w:rPr>
        <w:t>А</w:t>
      </w:r>
      <w:r w:rsidR="00E13B0B">
        <w:rPr>
          <w:rFonts w:ascii="Times New Roman" w:hAnsi="Times New Roman" w:cs="Times New Roman"/>
          <w:b/>
          <w:sz w:val="24"/>
          <w:szCs w:val="24"/>
        </w:rPr>
        <w:t xml:space="preserve"> </w:t>
      </w:r>
      <w:r w:rsidR="0077154E" w:rsidRPr="00811318">
        <w:rPr>
          <w:rFonts w:ascii="Times New Roman" w:hAnsi="Times New Roman" w:cs="Times New Roman"/>
          <w:b/>
          <w:sz w:val="24"/>
          <w:szCs w:val="24"/>
        </w:rPr>
        <w:t>(25)</w:t>
      </w:r>
      <w:r w:rsidRPr="00811318">
        <w:rPr>
          <w:rFonts w:ascii="Times New Roman" w:hAnsi="Times New Roman" w:cs="Times New Roman"/>
          <w:b/>
          <w:sz w:val="24"/>
          <w:szCs w:val="24"/>
        </w:rPr>
        <w:t>:</w:t>
      </w:r>
    </w:p>
    <w:p w:rsidR="00B83FF8" w:rsidRPr="00811318" w:rsidRDefault="00B83FF8" w:rsidP="003645C0">
      <w:pPr>
        <w:spacing w:after="0" w:line="240" w:lineRule="auto"/>
        <w:rPr>
          <w:rFonts w:ascii="Times New Roman" w:hAnsi="Times New Roman" w:cs="Times New Roman"/>
          <w:sz w:val="24"/>
          <w:szCs w:val="24"/>
        </w:rPr>
      </w:pPr>
    </w:p>
    <w:tbl>
      <w:tblPr>
        <w:tblW w:w="9410"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678"/>
        <w:gridCol w:w="3544"/>
        <w:gridCol w:w="2188"/>
      </w:tblGrid>
      <w:tr w:rsidR="007145AC"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Наименование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Значение</w:t>
            </w:r>
          </w:p>
        </w:tc>
        <w:tc>
          <w:tcPr>
            <w:tcW w:w="2167"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 xml:space="preserve">Ед. </w:t>
            </w:r>
            <w:r w:rsidR="00811318">
              <w:rPr>
                <w:rFonts w:ascii="Times New Roman" w:eastAsia="Times New Roman" w:hAnsi="Times New Roman" w:cs="Times New Roman"/>
                <w:b/>
                <w:bCs/>
                <w:color w:val="000000"/>
                <w:sz w:val="24"/>
                <w:szCs w:val="24"/>
                <w:lang w:eastAsia="ru-RU"/>
              </w:rPr>
              <w:t>и</w:t>
            </w:r>
            <w:r w:rsidR="008D4BF8" w:rsidRPr="00811318">
              <w:rPr>
                <w:rFonts w:ascii="Times New Roman" w:eastAsia="Times New Roman" w:hAnsi="Times New Roman" w:cs="Times New Roman"/>
                <w:b/>
                <w:bCs/>
                <w:color w:val="000000"/>
                <w:sz w:val="24"/>
                <w:szCs w:val="24"/>
                <w:lang w:eastAsia="ru-RU"/>
              </w:rPr>
              <w:t>змерения</w:t>
            </w:r>
          </w:p>
        </w:tc>
      </w:tr>
      <w:tr w:rsidR="007145AC"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Питающая сеть</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220</w:t>
            </w:r>
            <w:r w:rsidR="00F931B1" w:rsidRPr="00811318">
              <w:rPr>
                <w:rFonts w:ascii="Times New Roman" w:eastAsia="Times New Roman" w:hAnsi="Times New Roman" w:cs="Times New Roman"/>
                <w:color w:val="000000"/>
                <w:sz w:val="24"/>
                <w:szCs w:val="24"/>
                <w:lang w:eastAsia="ru-RU"/>
              </w:rPr>
              <w:t>/</w:t>
            </w:r>
            <w:r w:rsidRPr="00811318">
              <w:rPr>
                <w:rFonts w:ascii="Times New Roman" w:eastAsia="Times New Roman" w:hAnsi="Times New Roman" w:cs="Times New Roman"/>
                <w:color w:val="000000"/>
                <w:sz w:val="24"/>
                <w:szCs w:val="24"/>
                <w:lang w:eastAsia="ru-RU"/>
              </w:rPr>
              <w:t>50 (A+N+PE)</w:t>
            </w:r>
          </w:p>
        </w:tc>
        <w:tc>
          <w:tcPr>
            <w:tcW w:w="2167"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w:t>
            </w:r>
            <w:r w:rsidR="00F931B1" w:rsidRPr="00811318">
              <w:rPr>
                <w:rFonts w:ascii="Times New Roman" w:eastAsia="Times New Roman" w:hAnsi="Times New Roman" w:cs="Times New Roman"/>
                <w:color w:val="000000"/>
                <w:sz w:val="24"/>
                <w:szCs w:val="24"/>
                <w:lang w:eastAsia="ru-RU"/>
              </w:rPr>
              <w:t>/</w:t>
            </w:r>
            <w:r w:rsidRPr="00811318">
              <w:rPr>
                <w:rFonts w:ascii="Times New Roman" w:eastAsia="Times New Roman" w:hAnsi="Times New Roman" w:cs="Times New Roman"/>
                <w:color w:val="000000"/>
                <w:sz w:val="24"/>
                <w:szCs w:val="24"/>
                <w:lang w:eastAsia="ru-RU"/>
              </w:rPr>
              <w:t>Гц</w:t>
            </w:r>
          </w:p>
        </w:tc>
      </w:tr>
      <w:tr w:rsidR="007145AC"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Максимальный потребляемый ток по</w:t>
            </w:r>
            <w:r w:rsidR="00C21099" w:rsidRPr="00811318">
              <w:rPr>
                <w:rFonts w:ascii="Times New Roman" w:eastAsia="Times New Roman" w:hAnsi="Times New Roman" w:cs="Times New Roman"/>
                <w:color w:val="000000"/>
                <w:sz w:val="24"/>
                <w:szCs w:val="24"/>
                <w:lang w:eastAsia="ru-RU"/>
              </w:rPr>
              <w:t xml:space="preserve"> </w:t>
            </w:r>
            <w:r w:rsidRPr="00811318">
              <w:rPr>
                <w:rFonts w:ascii="Times New Roman" w:eastAsia="Times New Roman" w:hAnsi="Times New Roman" w:cs="Times New Roman"/>
                <w:color w:val="000000"/>
                <w:sz w:val="24"/>
                <w:szCs w:val="24"/>
                <w:lang w:eastAsia="ru-RU"/>
              </w:rPr>
              <w:t>сети 220В</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7</w:t>
            </w:r>
          </w:p>
        </w:tc>
        <w:tc>
          <w:tcPr>
            <w:tcW w:w="2167"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w:t>
            </w:r>
          </w:p>
        </w:tc>
      </w:tr>
      <w:tr w:rsidR="007145AC"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Выходное напряжение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12</w:t>
            </w:r>
          </w:p>
        </w:tc>
        <w:tc>
          <w:tcPr>
            <w:tcW w:w="2167"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w:t>
            </w:r>
          </w:p>
        </w:tc>
      </w:tr>
      <w:tr w:rsidR="007145AC"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Максимальный ток заряда</w:t>
            </w:r>
            <w:r w:rsidR="00E87204">
              <w:rPr>
                <w:rFonts w:ascii="Times New Roman" w:eastAsia="Times New Roman" w:hAnsi="Times New Roman" w:cs="Times New Roman"/>
                <w:color w:val="000000"/>
                <w:sz w:val="24"/>
                <w:szCs w:val="24"/>
                <w:lang w:eastAsia="ru-RU"/>
              </w:rPr>
              <w:t>, разряда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25</w:t>
            </w:r>
          </w:p>
        </w:tc>
        <w:tc>
          <w:tcPr>
            <w:tcW w:w="2167"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 на каждом канале</w:t>
            </w:r>
          </w:p>
        </w:tc>
      </w:tr>
      <w:tr w:rsidR="007145AC"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074E"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регулировки</w:t>
            </w:r>
            <w:r w:rsidR="007145AC" w:rsidRPr="00811318">
              <w:rPr>
                <w:rFonts w:ascii="Times New Roman" w:eastAsia="Times New Roman" w:hAnsi="Times New Roman" w:cs="Times New Roman"/>
                <w:color w:val="000000"/>
                <w:sz w:val="24"/>
                <w:szCs w:val="24"/>
                <w:lang w:eastAsia="ru-RU"/>
              </w:rPr>
              <w:t xml:space="preserve"> тока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Плавная, транзисторная, ШИМ</w:t>
            </w:r>
          </w:p>
        </w:tc>
        <w:tc>
          <w:tcPr>
            <w:tcW w:w="2167"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811318">
            <w:pPr>
              <w:spacing w:after="0" w:line="240" w:lineRule="auto"/>
              <w:jc w:val="center"/>
              <w:rPr>
                <w:rFonts w:ascii="Times New Roman" w:eastAsia="Times New Roman" w:hAnsi="Times New Roman" w:cs="Times New Roman"/>
                <w:color w:val="000000"/>
                <w:sz w:val="24"/>
                <w:szCs w:val="24"/>
                <w:lang w:eastAsia="ru-RU"/>
              </w:rPr>
            </w:pPr>
          </w:p>
        </w:tc>
      </w:tr>
      <w:tr w:rsidR="007145AC"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индикации зарядного тока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 xml:space="preserve">Стрелочная М42300 </w:t>
            </w:r>
          </w:p>
        </w:tc>
        <w:tc>
          <w:tcPr>
            <w:tcW w:w="2167"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Класс точности 1,5</w:t>
            </w:r>
          </w:p>
        </w:tc>
      </w:tr>
      <w:tr w:rsidR="007145AC"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Встроенная нагрузочная вилка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Есть</w:t>
            </w:r>
          </w:p>
        </w:tc>
        <w:tc>
          <w:tcPr>
            <w:tcW w:w="2167"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811318">
            <w:pPr>
              <w:spacing w:after="0" w:line="240" w:lineRule="auto"/>
              <w:jc w:val="center"/>
              <w:rPr>
                <w:rFonts w:ascii="Times New Roman" w:eastAsia="Times New Roman" w:hAnsi="Times New Roman" w:cs="Times New Roman"/>
                <w:color w:val="000000"/>
                <w:sz w:val="24"/>
                <w:szCs w:val="24"/>
                <w:lang w:eastAsia="ru-RU"/>
              </w:rPr>
            </w:pPr>
          </w:p>
        </w:tc>
      </w:tr>
      <w:tr w:rsidR="007145AC"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Количество независимых каналов</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3 заряд + 1 разряд</w:t>
            </w:r>
          </w:p>
        </w:tc>
        <w:tc>
          <w:tcPr>
            <w:tcW w:w="2167"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857C8A"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шт.</w:t>
            </w:r>
          </w:p>
        </w:tc>
      </w:tr>
      <w:tr w:rsidR="007145AC"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Связь регулировки по каналам</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Независимая</w:t>
            </w:r>
          </w:p>
        </w:tc>
        <w:tc>
          <w:tcPr>
            <w:tcW w:w="2167"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811318">
            <w:pPr>
              <w:spacing w:after="0" w:line="240" w:lineRule="auto"/>
              <w:jc w:val="center"/>
              <w:rPr>
                <w:rFonts w:ascii="Times New Roman" w:eastAsia="Times New Roman" w:hAnsi="Times New Roman" w:cs="Times New Roman"/>
                <w:color w:val="000000"/>
                <w:sz w:val="24"/>
                <w:szCs w:val="24"/>
                <w:lang w:eastAsia="ru-RU"/>
              </w:rPr>
            </w:pPr>
          </w:p>
        </w:tc>
      </w:tr>
      <w:tr w:rsidR="007145AC"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устройства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Настольный трансформаторный</w:t>
            </w:r>
          </w:p>
        </w:tc>
        <w:tc>
          <w:tcPr>
            <w:tcW w:w="2167"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811318">
            <w:pPr>
              <w:spacing w:after="0" w:line="240" w:lineRule="auto"/>
              <w:jc w:val="center"/>
              <w:rPr>
                <w:rFonts w:ascii="Times New Roman" w:eastAsia="Times New Roman" w:hAnsi="Times New Roman" w:cs="Times New Roman"/>
                <w:color w:val="000000"/>
                <w:sz w:val="24"/>
                <w:szCs w:val="24"/>
                <w:lang w:eastAsia="ru-RU"/>
              </w:rPr>
            </w:pPr>
          </w:p>
        </w:tc>
      </w:tr>
      <w:tr w:rsidR="007145AC"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защиты устройства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Электронный</w:t>
            </w:r>
          </w:p>
        </w:tc>
        <w:tc>
          <w:tcPr>
            <w:tcW w:w="2167"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811318">
            <w:pPr>
              <w:spacing w:after="0" w:line="240" w:lineRule="auto"/>
              <w:jc w:val="center"/>
              <w:rPr>
                <w:rFonts w:ascii="Times New Roman" w:eastAsia="Times New Roman" w:hAnsi="Times New Roman" w:cs="Times New Roman"/>
                <w:color w:val="000000"/>
                <w:sz w:val="24"/>
                <w:szCs w:val="24"/>
                <w:lang w:eastAsia="ru-RU"/>
              </w:rPr>
            </w:pPr>
          </w:p>
        </w:tc>
      </w:tr>
      <w:tr w:rsidR="007145AC"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Возможность установки опций</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Автоотключение, хранение</w:t>
            </w:r>
          </w:p>
        </w:tc>
        <w:tc>
          <w:tcPr>
            <w:tcW w:w="2167"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811318">
            <w:pPr>
              <w:spacing w:after="0" w:line="240" w:lineRule="auto"/>
              <w:jc w:val="center"/>
              <w:rPr>
                <w:rFonts w:ascii="Times New Roman" w:eastAsia="Times New Roman" w:hAnsi="Times New Roman" w:cs="Times New Roman"/>
                <w:color w:val="000000"/>
                <w:sz w:val="24"/>
                <w:szCs w:val="24"/>
                <w:lang w:eastAsia="ru-RU"/>
              </w:rPr>
            </w:pPr>
          </w:p>
        </w:tc>
      </w:tr>
      <w:tr w:rsidR="007145AC"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Максимальная емкость АКБ</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250</w:t>
            </w:r>
          </w:p>
        </w:tc>
        <w:tc>
          <w:tcPr>
            <w:tcW w:w="2167"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w:t>
            </w:r>
            <w:r w:rsidR="00F931B1" w:rsidRPr="00811318">
              <w:rPr>
                <w:rFonts w:ascii="Times New Roman" w:eastAsia="Times New Roman" w:hAnsi="Times New Roman" w:cs="Times New Roman"/>
                <w:color w:val="000000"/>
                <w:sz w:val="24"/>
                <w:szCs w:val="24"/>
                <w:lang w:eastAsia="ru-RU"/>
              </w:rPr>
              <w:t>/</w:t>
            </w:r>
            <w:r w:rsidRPr="00811318">
              <w:rPr>
                <w:rFonts w:ascii="Times New Roman" w:eastAsia="Times New Roman" w:hAnsi="Times New Roman" w:cs="Times New Roman"/>
                <w:color w:val="000000"/>
                <w:sz w:val="24"/>
                <w:szCs w:val="24"/>
                <w:lang w:eastAsia="ru-RU"/>
              </w:rPr>
              <w:t>Час</w:t>
            </w:r>
          </w:p>
        </w:tc>
      </w:tr>
      <w:tr w:rsidR="007145AC"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Максимальное кол-во АКБ</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3</w:t>
            </w:r>
          </w:p>
        </w:tc>
        <w:tc>
          <w:tcPr>
            <w:tcW w:w="2167"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857C8A"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шт.</w:t>
            </w:r>
          </w:p>
        </w:tc>
      </w:tr>
      <w:tr w:rsidR="007145AC"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Материал корпуса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Металл</w:t>
            </w:r>
          </w:p>
        </w:tc>
        <w:tc>
          <w:tcPr>
            <w:tcW w:w="2167"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811318">
            <w:pPr>
              <w:spacing w:after="0" w:line="240" w:lineRule="auto"/>
              <w:jc w:val="center"/>
              <w:rPr>
                <w:rFonts w:ascii="Times New Roman" w:eastAsia="Times New Roman" w:hAnsi="Times New Roman" w:cs="Times New Roman"/>
                <w:color w:val="000000"/>
                <w:sz w:val="24"/>
                <w:szCs w:val="24"/>
                <w:lang w:eastAsia="ru-RU"/>
              </w:rPr>
            </w:pPr>
          </w:p>
        </w:tc>
      </w:tr>
      <w:tr w:rsidR="007145AC"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охлаждения</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Принудительный</w:t>
            </w:r>
          </w:p>
        </w:tc>
        <w:tc>
          <w:tcPr>
            <w:tcW w:w="2167"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811318">
            <w:pPr>
              <w:spacing w:after="0" w:line="240" w:lineRule="auto"/>
              <w:jc w:val="center"/>
              <w:rPr>
                <w:rFonts w:ascii="Times New Roman" w:eastAsia="Times New Roman" w:hAnsi="Times New Roman" w:cs="Times New Roman"/>
                <w:color w:val="000000"/>
                <w:sz w:val="24"/>
                <w:szCs w:val="24"/>
                <w:lang w:eastAsia="ru-RU"/>
              </w:rPr>
            </w:pPr>
          </w:p>
        </w:tc>
      </w:tr>
      <w:tr w:rsidR="007145AC"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Длина сетевого провода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w:t>
            </w:r>
          </w:p>
        </w:tc>
        <w:tc>
          <w:tcPr>
            <w:tcW w:w="2167"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w:t>
            </w:r>
          </w:p>
        </w:tc>
      </w:tr>
      <w:tr w:rsidR="007145AC"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Длина выходных проводов</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w:t>
            </w:r>
          </w:p>
        </w:tc>
        <w:tc>
          <w:tcPr>
            <w:tcW w:w="2167"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w:t>
            </w:r>
          </w:p>
        </w:tc>
      </w:tr>
      <w:tr w:rsidR="007145AC"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Габариты в упаковке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CC775D"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В-440 Д-650 Ш-57</w:t>
            </w:r>
            <w:r w:rsidR="007145AC" w:rsidRPr="00811318">
              <w:rPr>
                <w:rFonts w:ascii="Times New Roman" w:eastAsia="Times New Roman" w:hAnsi="Times New Roman" w:cs="Times New Roman"/>
                <w:color w:val="000000"/>
                <w:sz w:val="24"/>
                <w:szCs w:val="24"/>
                <w:lang w:eastAsia="ru-RU"/>
              </w:rPr>
              <w:t>0</w:t>
            </w:r>
          </w:p>
        </w:tc>
        <w:tc>
          <w:tcPr>
            <w:tcW w:w="2167"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мм</w:t>
            </w:r>
          </w:p>
        </w:tc>
      </w:tr>
      <w:tr w:rsidR="007145AC"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Вес брутто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CC775D"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45</w:t>
            </w:r>
          </w:p>
        </w:tc>
        <w:tc>
          <w:tcPr>
            <w:tcW w:w="2167" w:type="dxa"/>
            <w:tcBorders>
              <w:top w:val="single" w:sz="6" w:space="0" w:color="C0C0C0"/>
              <w:left w:val="single" w:sz="6" w:space="0" w:color="C0C0C0"/>
              <w:bottom w:val="single" w:sz="6" w:space="0" w:color="C0C0C0"/>
              <w:right w:val="single" w:sz="6" w:space="0" w:color="C0C0C0"/>
            </w:tcBorders>
            <w:shd w:val="clear" w:color="auto" w:fill="auto"/>
            <w:hideMark/>
          </w:tcPr>
          <w:p w:rsidR="007145AC" w:rsidRPr="00811318" w:rsidRDefault="007145AC" w:rsidP="00811318">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кг</w:t>
            </w:r>
          </w:p>
        </w:tc>
      </w:tr>
    </w:tbl>
    <w:p w:rsidR="00B83FF8" w:rsidRDefault="00B83FF8" w:rsidP="003645C0">
      <w:pPr>
        <w:spacing w:after="0" w:line="240" w:lineRule="auto"/>
        <w:rPr>
          <w:rFonts w:ascii="Times New Roman" w:hAnsi="Times New Roman" w:cs="Times New Roman"/>
          <w:b/>
          <w:sz w:val="24"/>
          <w:szCs w:val="24"/>
        </w:rPr>
      </w:pPr>
    </w:p>
    <w:p w:rsidR="00B83FF8" w:rsidRDefault="00B83FF8">
      <w:pPr>
        <w:rPr>
          <w:rFonts w:ascii="Times New Roman" w:hAnsi="Times New Roman" w:cs="Times New Roman"/>
          <w:b/>
          <w:sz w:val="24"/>
          <w:szCs w:val="24"/>
        </w:rPr>
      </w:pPr>
      <w:r>
        <w:rPr>
          <w:rFonts w:ascii="Times New Roman" w:hAnsi="Times New Roman" w:cs="Times New Roman"/>
          <w:b/>
          <w:sz w:val="24"/>
          <w:szCs w:val="24"/>
        </w:rPr>
        <w:br w:type="page"/>
      </w:r>
    </w:p>
    <w:p w:rsidR="0071074E" w:rsidRPr="00811318" w:rsidRDefault="0071074E" w:rsidP="003645C0">
      <w:pPr>
        <w:spacing w:after="0" w:line="240" w:lineRule="auto"/>
        <w:rPr>
          <w:rFonts w:ascii="Times New Roman" w:hAnsi="Times New Roman" w:cs="Times New Roman"/>
          <w:b/>
          <w:sz w:val="24"/>
          <w:szCs w:val="24"/>
        </w:rPr>
      </w:pPr>
    </w:p>
    <w:p w:rsidR="00904856" w:rsidRPr="00811318" w:rsidRDefault="00904856" w:rsidP="00811318">
      <w:pPr>
        <w:pStyle w:val="a3"/>
        <w:numPr>
          <w:ilvl w:val="0"/>
          <w:numId w:val="14"/>
        </w:numPr>
        <w:spacing w:after="0" w:line="240" w:lineRule="auto"/>
        <w:rPr>
          <w:rFonts w:ascii="Times New Roman" w:hAnsi="Times New Roman" w:cs="Times New Roman"/>
          <w:b/>
          <w:sz w:val="24"/>
          <w:szCs w:val="24"/>
        </w:rPr>
      </w:pPr>
      <w:r w:rsidRPr="00811318">
        <w:rPr>
          <w:rFonts w:ascii="Times New Roman" w:hAnsi="Times New Roman" w:cs="Times New Roman"/>
          <w:b/>
          <w:sz w:val="24"/>
          <w:szCs w:val="24"/>
        </w:rPr>
        <w:t>ЗУ-2-3А</w:t>
      </w:r>
      <w:r w:rsidR="00E13B0B">
        <w:rPr>
          <w:rFonts w:ascii="Times New Roman" w:hAnsi="Times New Roman" w:cs="Times New Roman"/>
          <w:b/>
          <w:sz w:val="24"/>
          <w:szCs w:val="24"/>
        </w:rPr>
        <w:t xml:space="preserve"> </w:t>
      </w:r>
      <w:r w:rsidRPr="00811318">
        <w:rPr>
          <w:rFonts w:ascii="Times New Roman" w:hAnsi="Times New Roman" w:cs="Times New Roman"/>
          <w:b/>
          <w:sz w:val="24"/>
          <w:szCs w:val="24"/>
        </w:rPr>
        <w:t>(50) Многоканальное зарядное устройство</w:t>
      </w:r>
    </w:p>
    <w:p w:rsidR="00904856" w:rsidRPr="00811318" w:rsidRDefault="00904856" w:rsidP="003645C0">
      <w:pPr>
        <w:spacing w:after="0" w:line="240" w:lineRule="auto"/>
        <w:rPr>
          <w:rFonts w:ascii="Times New Roman" w:hAnsi="Times New Roman" w:cs="Times New Roman"/>
          <w:b/>
          <w:sz w:val="24"/>
          <w:szCs w:val="24"/>
        </w:rPr>
      </w:pPr>
    </w:p>
    <w:p w:rsidR="00904856" w:rsidRPr="00811318" w:rsidRDefault="00CA09BF" w:rsidP="003645C0">
      <w:pPr>
        <w:spacing w:after="0" w:line="240" w:lineRule="auto"/>
        <w:rPr>
          <w:rFonts w:ascii="Times New Roman" w:hAnsi="Times New Roman" w:cs="Times New Roman"/>
          <w:b/>
          <w:sz w:val="24"/>
          <w:szCs w:val="24"/>
        </w:rPr>
      </w:pPr>
      <w:r w:rsidRPr="00811318">
        <w:rPr>
          <w:rFonts w:ascii="Times New Roman" w:hAnsi="Times New Roman" w:cs="Times New Roman"/>
          <w:b/>
          <w:noProof/>
          <w:sz w:val="24"/>
          <w:szCs w:val="24"/>
          <w:lang w:eastAsia="ru-RU"/>
        </w:rPr>
        <w:drawing>
          <wp:inline distT="0" distB="0" distL="0" distR="0">
            <wp:extent cx="2969231" cy="1623179"/>
            <wp:effectExtent l="0" t="0" r="3175" b="0"/>
            <wp:docPr id="44" name="Рисунок 44" descr="http://shop.kometa-s.ru/images/product_images/popup_images/6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op.kometa-s.ru/images/product_images/popup_images/63_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4100" cy="1631307"/>
                    </a:xfrm>
                    <a:prstGeom prst="rect">
                      <a:avLst/>
                    </a:prstGeom>
                    <a:noFill/>
                    <a:ln>
                      <a:noFill/>
                    </a:ln>
                  </pic:spPr>
                </pic:pic>
              </a:graphicData>
            </a:graphic>
          </wp:inline>
        </w:drawing>
      </w:r>
    </w:p>
    <w:p w:rsidR="00BD4873" w:rsidRPr="00811318" w:rsidRDefault="00BD4873" w:rsidP="003645C0">
      <w:pPr>
        <w:spacing w:after="0" w:line="240" w:lineRule="auto"/>
        <w:rPr>
          <w:rFonts w:ascii="Times New Roman" w:hAnsi="Times New Roman" w:cs="Times New Roman"/>
          <w:sz w:val="24"/>
          <w:szCs w:val="24"/>
        </w:rPr>
      </w:pPr>
    </w:p>
    <w:p w:rsidR="00BD4873" w:rsidRPr="00811318" w:rsidRDefault="00BD4873" w:rsidP="003645C0">
      <w:pPr>
        <w:spacing w:after="0" w:line="240" w:lineRule="auto"/>
        <w:rPr>
          <w:rFonts w:ascii="Times New Roman" w:hAnsi="Times New Roman" w:cs="Times New Roman"/>
          <w:b/>
          <w:sz w:val="24"/>
          <w:szCs w:val="24"/>
        </w:rPr>
      </w:pPr>
      <w:r w:rsidRPr="00811318">
        <w:rPr>
          <w:rFonts w:ascii="Times New Roman" w:hAnsi="Times New Roman" w:cs="Times New Roman"/>
          <w:b/>
          <w:sz w:val="24"/>
          <w:szCs w:val="24"/>
        </w:rPr>
        <w:t>Краткие техни</w:t>
      </w:r>
      <w:r w:rsidR="00C34384" w:rsidRPr="00811318">
        <w:rPr>
          <w:rFonts w:ascii="Times New Roman" w:hAnsi="Times New Roman" w:cs="Times New Roman"/>
          <w:b/>
          <w:sz w:val="24"/>
          <w:szCs w:val="24"/>
        </w:rPr>
        <w:t>ческие характеристики ЗУ-2-3А</w:t>
      </w:r>
      <w:r w:rsidR="00E13B0B">
        <w:rPr>
          <w:rFonts w:ascii="Times New Roman" w:hAnsi="Times New Roman" w:cs="Times New Roman"/>
          <w:b/>
          <w:sz w:val="24"/>
          <w:szCs w:val="24"/>
        </w:rPr>
        <w:t xml:space="preserve"> </w:t>
      </w:r>
      <w:r w:rsidR="00C34384" w:rsidRPr="00811318">
        <w:rPr>
          <w:rFonts w:ascii="Times New Roman" w:hAnsi="Times New Roman" w:cs="Times New Roman"/>
          <w:b/>
          <w:sz w:val="24"/>
          <w:szCs w:val="24"/>
        </w:rPr>
        <w:t>(50</w:t>
      </w:r>
      <w:r w:rsidRPr="00811318">
        <w:rPr>
          <w:rFonts w:ascii="Times New Roman" w:hAnsi="Times New Roman" w:cs="Times New Roman"/>
          <w:b/>
          <w:sz w:val="24"/>
          <w:szCs w:val="24"/>
        </w:rPr>
        <w:t>):</w:t>
      </w:r>
    </w:p>
    <w:p w:rsidR="00BD4873" w:rsidRPr="00811318" w:rsidRDefault="00BD4873" w:rsidP="003645C0">
      <w:pPr>
        <w:spacing w:after="0" w:line="240" w:lineRule="auto"/>
        <w:rPr>
          <w:rFonts w:ascii="Times New Roman" w:hAnsi="Times New Roman" w:cs="Times New Roman"/>
          <w:sz w:val="24"/>
          <w:szCs w:val="24"/>
        </w:rPr>
      </w:pPr>
    </w:p>
    <w:p w:rsidR="00904856" w:rsidRPr="00811318" w:rsidRDefault="00904856"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Питание 220В 50Гц</w:t>
      </w:r>
    </w:p>
    <w:p w:rsidR="00904856" w:rsidRPr="00811318" w:rsidRDefault="00904856"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Выходное напряжение 12В</w:t>
      </w:r>
    </w:p>
    <w:p w:rsidR="00904856" w:rsidRPr="00811318" w:rsidRDefault="00904856"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Максимальный зарядный ток 50А</w:t>
      </w:r>
    </w:p>
    <w:p w:rsidR="00904856" w:rsidRPr="00811318" w:rsidRDefault="00867706" w:rsidP="003645C0">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зарядных каналов</w:t>
      </w:r>
      <w:r w:rsidR="00904856" w:rsidRPr="00811318">
        <w:rPr>
          <w:rFonts w:ascii="Times New Roman" w:hAnsi="Times New Roman" w:cs="Times New Roman"/>
          <w:sz w:val="24"/>
          <w:szCs w:val="24"/>
        </w:rPr>
        <w:t xml:space="preserve"> 3</w:t>
      </w:r>
    </w:p>
    <w:p w:rsidR="00904856" w:rsidRPr="00811318" w:rsidRDefault="00904856"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Плавная регулировка зарядного тока от 0 до 50А (независимая)</w:t>
      </w:r>
    </w:p>
    <w:p w:rsidR="00904856" w:rsidRPr="00811318" w:rsidRDefault="00904856"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Встроенная нагрузочная вилка</w:t>
      </w:r>
    </w:p>
    <w:p w:rsidR="00904856" w:rsidRPr="00811318" w:rsidRDefault="00904856"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 xml:space="preserve">Возможно заряжать до 3-х АКБ 6СТ-500  </w:t>
      </w:r>
    </w:p>
    <w:p w:rsidR="00685BFA" w:rsidRPr="00811318" w:rsidRDefault="00685BFA" w:rsidP="003645C0">
      <w:pPr>
        <w:spacing w:after="0" w:line="240" w:lineRule="auto"/>
        <w:rPr>
          <w:rFonts w:ascii="Times New Roman" w:hAnsi="Times New Roman" w:cs="Times New Roman"/>
          <w:sz w:val="24"/>
          <w:szCs w:val="24"/>
        </w:rPr>
      </w:pPr>
    </w:p>
    <w:p w:rsidR="00C34384" w:rsidRPr="00811318" w:rsidRDefault="00C34384" w:rsidP="003645C0">
      <w:pPr>
        <w:spacing w:after="0" w:line="240" w:lineRule="auto"/>
        <w:rPr>
          <w:rFonts w:ascii="Times New Roman" w:hAnsi="Times New Roman" w:cs="Times New Roman"/>
          <w:b/>
          <w:sz w:val="24"/>
          <w:szCs w:val="24"/>
        </w:rPr>
      </w:pPr>
      <w:r w:rsidRPr="00811318">
        <w:rPr>
          <w:rFonts w:ascii="Times New Roman" w:hAnsi="Times New Roman" w:cs="Times New Roman"/>
          <w:b/>
          <w:sz w:val="24"/>
          <w:szCs w:val="24"/>
        </w:rPr>
        <w:t>Подробные технические характеристики ЗУ-2-3</w:t>
      </w:r>
      <w:r w:rsidR="0077154E" w:rsidRPr="00811318">
        <w:rPr>
          <w:rFonts w:ascii="Times New Roman" w:hAnsi="Times New Roman" w:cs="Times New Roman"/>
          <w:b/>
          <w:sz w:val="24"/>
          <w:szCs w:val="24"/>
        </w:rPr>
        <w:t>А</w:t>
      </w:r>
      <w:r w:rsidR="00E13B0B">
        <w:rPr>
          <w:rFonts w:ascii="Times New Roman" w:hAnsi="Times New Roman" w:cs="Times New Roman"/>
          <w:b/>
          <w:sz w:val="24"/>
          <w:szCs w:val="24"/>
        </w:rPr>
        <w:t xml:space="preserve"> </w:t>
      </w:r>
      <w:r w:rsidR="0077154E" w:rsidRPr="00811318">
        <w:rPr>
          <w:rFonts w:ascii="Times New Roman" w:hAnsi="Times New Roman" w:cs="Times New Roman"/>
          <w:b/>
          <w:sz w:val="24"/>
          <w:szCs w:val="24"/>
        </w:rPr>
        <w:t>(50)</w:t>
      </w:r>
      <w:r w:rsidRPr="00811318">
        <w:rPr>
          <w:rFonts w:ascii="Times New Roman" w:hAnsi="Times New Roman" w:cs="Times New Roman"/>
          <w:b/>
          <w:sz w:val="24"/>
          <w:szCs w:val="24"/>
        </w:rPr>
        <w:t>:</w:t>
      </w:r>
    </w:p>
    <w:p w:rsidR="00C34384" w:rsidRPr="00811318" w:rsidRDefault="00C34384" w:rsidP="003645C0">
      <w:pPr>
        <w:spacing w:after="0" w:line="240" w:lineRule="auto"/>
        <w:rPr>
          <w:rFonts w:ascii="Times New Roman" w:hAnsi="Times New Roman" w:cs="Times New Roman"/>
          <w:sz w:val="24"/>
          <w:szCs w:val="24"/>
        </w:rPr>
      </w:pPr>
    </w:p>
    <w:tbl>
      <w:tblPr>
        <w:tblW w:w="9348"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678"/>
        <w:gridCol w:w="3402"/>
        <w:gridCol w:w="2268"/>
      </w:tblGrid>
      <w:tr w:rsidR="00904856"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3645C0">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Наименование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3645C0">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Значение</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0A2F65" w:rsidP="003645C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Ед.</w:t>
            </w:r>
            <w:r w:rsidR="00904856" w:rsidRPr="00811318">
              <w:rPr>
                <w:rFonts w:ascii="Times New Roman" w:eastAsia="Times New Roman" w:hAnsi="Times New Roman" w:cs="Times New Roman"/>
                <w:b/>
                <w:bCs/>
                <w:color w:val="000000"/>
                <w:sz w:val="24"/>
                <w:szCs w:val="24"/>
                <w:lang w:eastAsia="ru-RU"/>
              </w:rPr>
              <w:t xml:space="preserve"> измерения</w:t>
            </w:r>
          </w:p>
        </w:tc>
      </w:tr>
      <w:tr w:rsidR="00904856"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Питающая сеть</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12D0F">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220</w:t>
            </w:r>
            <w:r w:rsidR="00F931B1" w:rsidRPr="00811318">
              <w:rPr>
                <w:rFonts w:ascii="Times New Roman" w:eastAsia="Times New Roman" w:hAnsi="Times New Roman" w:cs="Times New Roman"/>
                <w:color w:val="000000"/>
                <w:sz w:val="24"/>
                <w:szCs w:val="24"/>
                <w:lang w:eastAsia="ru-RU"/>
              </w:rPr>
              <w:t>/</w:t>
            </w:r>
            <w:r w:rsidRPr="00811318">
              <w:rPr>
                <w:rFonts w:ascii="Times New Roman" w:eastAsia="Times New Roman" w:hAnsi="Times New Roman" w:cs="Times New Roman"/>
                <w:color w:val="000000"/>
                <w:sz w:val="24"/>
                <w:szCs w:val="24"/>
                <w:lang w:eastAsia="ru-RU"/>
              </w:rPr>
              <w:t>50 (A+N+PE)</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3645C0">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w:t>
            </w:r>
            <w:r w:rsidR="00F931B1" w:rsidRPr="00811318">
              <w:rPr>
                <w:rFonts w:ascii="Times New Roman" w:eastAsia="Times New Roman" w:hAnsi="Times New Roman" w:cs="Times New Roman"/>
                <w:color w:val="000000"/>
                <w:sz w:val="24"/>
                <w:szCs w:val="24"/>
                <w:lang w:eastAsia="ru-RU"/>
              </w:rPr>
              <w:t>/</w:t>
            </w:r>
            <w:r w:rsidRPr="00811318">
              <w:rPr>
                <w:rFonts w:ascii="Times New Roman" w:eastAsia="Times New Roman" w:hAnsi="Times New Roman" w:cs="Times New Roman"/>
                <w:color w:val="000000"/>
                <w:sz w:val="24"/>
                <w:szCs w:val="24"/>
                <w:lang w:eastAsia="ru-RU"/>
              </w:rPr>
              <w:t>Гц</w:t>
            </w:r>
          </w:p>
        </w:tc>
      </w:tr>
      <w:tr w:rsidR="00904856"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Максимальный потребляемый ток по сети 220В</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12D0F">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13</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3645C0">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w:t>
            </w:r>
          </w:p>
        </w:tc>
      </w:tr>
      <w:tr w:rsidR="00904856"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Выходное напряжение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12D0F">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12</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3645C0">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w:t>
            </w:r>
          </w:p>
        </w:tc>
      </w:tr>
      <w:tr w:rsidR="00904856"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Максимальный ток заряда</w:t>
            </w:r>
          </w:p>
          <w:p w:rsidR="00904856" w:rsidRPr="00811318" w:rsidRDefault="00904856"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(на каждом канале)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12D0F">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50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3645C0">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w:t>
            </w:r>
          </w:p>
        </w:tc>
      </w:tr>
      <w:tr w:rsidR="00904856"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регулировки зарядного тока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12D0F">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Плавная, транзисторная, ШИМ</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3645C0">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 </w:t>
            </w:r>
          </w:p>
        </w:tc>
      </w:tr>
      <w:tr w:rsidR="00904856"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индикации зарядного тока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12D0F">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Стрелочная М42300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3645C0">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Класс точности 1,5</w:t>
            </w:r>
          </w:p>
        </w:tc>
      </w:tr>
      <w:tr w:rsidR="00904856"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Встроенная нагрузочная вилка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12D0F">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Да</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3645C0">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 </w:t>
            </w:r>
          </w:p>
        </w:tc>
      </w:tr>
      <w:tr w:rsidR="00904856"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Количество независимых каналов</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12D0F">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3</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857C8A" w:rsidP="003645C0">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шт.</w:t>
            </w:r>
          </w:p>
        </w:tc>
      </w:tr>
      <w:tr w:rsidR="00904856"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Связь регулировки по каналам</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12D0F">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Независимая</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3645C0">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 </w:t>
            </w:r>
          </w:p>
        </w:tc>
      </w:tr>
      <w:tr w:rsidR="00904856"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устройства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12D0F">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Настольный, трансформаторный</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3645C0">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 </w:t>
            </w:r>
          </w:p>
        </w:tc>
      </w:tr>
      <w:tr w:rsidR="00904856"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защиты устройства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12D0F">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Электронный</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3645C0">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 </w:t>
            </w:r>
          </w:p>
        </w:tc>
      </w:tr>
      <w:tr w:rsidR="00904856"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Возможность установки опций</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12D0F">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Автоотключение, хранение</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3645C0">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 </w:t>
            </w:r>
          </w:p>
        </w:tc>
      </w:tr>
      <w:tr w:rsidR="00904856"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Максимальная емкость АКБ</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12D0F">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500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3645C0">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w:t>
            </w:r>
            <w:r w:rsidR="00F931B1" w:rsidRPr="00811318">
              <w:rPr>
                <w:rFonts w:ascii="Times New Roman" w:eastAsia="Times New Roman" w:hAnsi="Times New Roman" w:cs="Times New Roman"/>
                <w:color w:val="000000"/>
                <w:sz w:val="24"/>
                <w:szCs w:val="24"/>
                <w:lang w:eastAsia="ru-RU"/>
              </w:rPr>
              <w:t>/</w:t>
            </w:r>
            <w:r w:rsidRPr="00811318">
              <w:rPr>
                <w:rFonts w:ascii="Times New Roman" w:eastAsia="Times New Roman" w:hAnsi="Times New Roman" w:cs="Times New Roman"/>
                <w:color w:val="000000"/>
                <w:sz w:val="24"/>
                <w:szCs w:val="24"/>
                <w:lang w:eastAsia="ru-RU"/>
              </w:rPr>
              <w:t>Час</w:t>
            </w:r>
          </w:p>
        </w:tc>
      </w:tr>
      <w:tr w:rsidR="00904856"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Максимальное кол-во АКБ</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12D0F">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3</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857C8A" w:rsidP="003645C0">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шт.</w:t>
            </w:r>
          </w:p>
        </w:tc>
      </w:tr>
      <w:tr w:rsidR="00904856"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Материал корпуса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12D0F">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Металл</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3645C0">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 </w:t>
            </w:r>
          </w:p>
        </w:tc>
      </w:tr>
      <w:tr w:rsidR="00904856"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охлаждения</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12D0F">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Принудительный</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3645C0">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 </w:t>
            </w:r>
          </w:p>
        </w:tc>
      </w:tr>
      <w:tr w:rsidR="00904856"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Длина сетевого провода, не менее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12D0F">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3645C0">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w:t>
            </w:r>
          </w:p>
        </w:tc>
      </w:tr>
      <w:tr w:rsidR="00904856"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Длина выходных проводов</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12D0F">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3645C0">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w:t>
            </w:r>
          </w:p>
        </w:tc>
      </w:tr>
      <w:tr w:rsidR="00904856"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Габариты в упаковке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7F05F2" w:rsidP="00B12D0F">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В-440 Д-800 Ш-57</w:t>
            </w:r>
            <w:r w:rsidR="00904856" w:rsidRPr="00811318">
              <w:rPr>
                <w:rFonts w:ascii="Times New Roman" w:eastAsia="Times New Roman" w:hAnsi="Times New Roman" w:cs="Times New Roman"/>
                <w:color w:val="000000"/>
                <w:sz w:val="24"/>
                <w:szCs w:val="24"/>
                <w:lang w:eastAsia="ru-RU"/>
              </w:rPr>
              <w:t>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3645C0">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мм</w:t>
            </w:r>
          </w:p>
        </w:tc>
      </w:tr>
      <w:tr w:rsidR="00904856"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Вес брутто не менее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E13B0B" w:rsidP="00B12D0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3645C0">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кг</w:t>
            </w:r>
          </w:p>
        </w:tc>
      </w:tr>
    </w:tbl>
    <w:p w:rsidR="00B83FF8" w:rsidRDefault="00B83FF8">
      <w:pPr>
        <w:rPr>
          <w:rFonts w:ascii="Times New Roman" w:hAnsi="Times New Roman" w:cs="Times New Roman"/>
          <w:b/>
          <w:sz w:val="24"/>
          <w:szCs w:val="24"/>
        </w:rPr>
      </w:pPr>
    </w:p>
    <w:p w:rsidR="00B83FF8" w:rsidRDefault="00B83FF8">
      <w:pPr>
        <w:rPr>
          <w:rFonts w:ascii="Times New Roman" w:hAnsi="Times New Roman" w:cs="Times New Roman"/>
          <w:b/>
          <w:sz w:val="24"/>
          <w:szCs w:val="24"/>
        </w:rPr>
      </w:pPr>
      <w:r>
        <w:rPr>
          <w:rFonts w:ascii="Times New Roman" w:hAnsi="Times New Roman" w:cs="Times New Roman"/>
          <w:b/>
          <w:sz w:val="24"/>
          <w:szCs w:val="24"/>
        </w:rPr>
        <w:br w:type="page"/>
      </w:r>
    </w:p>
    <w:p w:rsidR="004D70DF" w:rsidRPr="00811318" w:rsidRDefault="004D70DF">
      <w:pPr>
        <w:rPr>
          <w:rFonts w:ascii="Times New Roman" w:hAnsi="Times New Roman" w:cs="Times New Roman"/>
          <w:b/>
          <w:sz w:val="24"/>
          <w:szCs w:val="24"/>
        </w:rPr>
      </w:pPr>
    </w:p>
    <w:p w:rsidR="00904856" w:rsidRPr="00811318" w:rsidRDefault="00904856" w:rsidP="00811318">
      <w:pPr>
        <w:pStyle w:val="a3"/>
        <w:numPr>
          <w:ilvl w:val="0"/>
          <w:numId w:val="14"/>
        </w:numPr>
        <w:tabs>
          <w:tab w:val="left" w:pos="1050"/>
        </w:tabs>
        <w:spacing w:after="0" w:line="240" w:lineRule="auto"/>
        <w:rPr>
          <w:rFonts w:ascii="Times New Roman" w:hAnsi="Times New Roman" w:cs="Times New Roman"/>
          <w:b/>
          <w:sz w:val="24"/>
          <w:szCs w:val="24"/>
        </w:rPr>
      </w:pPr>
      <w:r w:rsidRPr="00811318">
        <w:rPr>
          <w:rFonts w:ascii="Times New Roman" w:hAnsi="Times New Roman" w:cs="Times New Roman"/>
          <w:b/>
          <w:sz w:val="24"/>
          <w:szCs w:val="24"/>
        </w:rPr>
        <w:t>ЗУ-2-4А Многоканальное зарядное устройство</w:t>
      </w:r>
    </w:p>
    <w:p w:rsidR="00904856" w:rsidRPr="00811318" w:rsidRDefault="00904856" w:rsidP="003645C0">
      <w:pPr>
        <w:tabs>
          <w:tab w:val="left" w:pos="1050"/>
        </w:tabs>
        <w:spacing w:after="0" w:line="240" w:lineRule="auto"/>
        <w:rPr>
          <w:rFonts w:ascii="Times New Roman" w:hAnsi="Times New Roman" w:cs="Times New Roman"/>
          <w:b/>
          <w:sz w:val="24"/>
          <w:szCs w:val="24"/>
        </w:rPr>
      </w:pPr>
    </w:p>
    <w:p w:rsidR="00BD4873" w:rsidRPr="00E1795F" w:rsidRDefault="005D44F5" w:rsidP="003645C0">
      <w:pPr>
        <w:tabs>
          <w:tab w:val="left" w:pos="1050"/>
        </w:tabs>
        <w:spacing w:after="0" w:line="240" w:lineRule="auto"/>
        <w:rPr>
          <w:rFonts w:ascii="Times New Roman" w:hAnsi="Times New Roman" w:cs="Times New Roman"/>
          <w:b/>
          <w:sz w:val="24"/>
          <w:szCs w:val="24"/>
        </w:rPr>
      </w:pPr>
      <w:r w:rsidRPr="00811318">
        <w:rPr>
          <w:rFonts w:ascii="Times New Roman" w:hAnsi="Times New Roman" w:cs="Times New Roman"/>
          <w:b/>
          <w:noProof/>
          <w:sz w:val="24"/>
          <w:szCs w:val="24"/>
          <w:lang w:eastAsia="ru-RU"/>
        </w:rPr>
        <w:drawing>
          <wp:inline distT="0" distB="0" distL="0" distR="0">
            <wp:extent cx="2928134" cy="2000637"/>
            <wp:effectExtent l="57150" t="95250" r="62865" b="95250"/>
            <wp:docPr id="30" name="Рисунок 30" descr="D:\фото устройств\zu-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устройств\zu-2-4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39079" cy="2008115"/>
                    </a:xfrm>
                    <a:prstGeom prst="rect">
                      <a:avLst/>
                    </a:prstGeom>
                    <a:noFill/>
                    <a:ln>
                      <a:noFill/>
                    </a:ln>
                  </pic:spPr>
                </pic:pic>
              </a:graphicData>
            </a:graphic>
          </wp:inline>
        </w:drawing>
      </w:r>
    </w:p>
    <w:p w:rsidR="00BD4873" w:rsidRPr="00811318" w:rsidRDefault="00BD4873" w:rsidP="003645C0">
      <w:pPr>
        <w:tabs>
          <w:tab w:val="left" w:pos="1050"/>
        </w:tabs>
        <w:spacing w:after="0" w:line="240" w:lineRule="auto"/>
        <w:rPr>
          <w:rFonts w:ascii="Times New Roman" w:hAnsi="Times New Roman" w:cs="Times New Roman"/>
          <w:b/>
          <w:sz w:val="24"/>
          <w:szCs w:val="24"/>
        </w:rPr>
      </w:pPr>
      <w:r w:rsidRPr="00811318">
        <w:rPr>
          <w:rFonts w:ascii="Times New Roman" w:hAnsi="Times New Roman" w:cs="Times New Roman"/>
          <w:b/>
          <w:sz w:val="24"/>
          <w:szCs w:val="24"/>
        </w:rPr>
        <w:t>Краткие технич</w:t>
      </w:r>
      <w:r w:rsidR="00C34384" w:rsidRPr="00811318">
        <w:rPr>
          <w:rFonts w:ascii="Times New Roman" w:hAnsi="Times New Roman" w:cs="Times New Roman"/>
          <w:b/>
          <w:sz w:val="24"/>
          <w:szCs w:val="24"/>
        </w:rPr>
        <w:t>еские характеристики ЗУ-2-4А</w:t>
      </w:r>
      <w:r w:rsidRPr="00811318">
        <w:rPr>
          <w:rFonts w:ascii="Times New Roman" w:hAnsi="Times New Roman" w:cs="Times New Roman"/>
          <w:b/>
          <w:sz w:val="24"/>
          <w:szCs w:val="24"/>
        </w:rPr>
        <w:t>:</w:t>
      </w:r>
    </w:p>
    <w:p w:rsidR="00BD4873" w:rsidRPr="00811318" w:rsidRDefault="00BD4873" w:rsidP="003645C0">
      <w:pPr>
        <w:tabs>
          <w:tab w:val="left" w:pos="1050"/>
        </w:tabs>
        <w:spacing w:after="0" w:line="240" w:lineRule="auto"/>
        <w:rPr>
          <w:rFonts w:ascii="Times New Roman" w:hAnsi="Times New Roman" w:cs="Times New Roman"/>
          <w:sz w:val="24"/>
          <w:szCs w:val="24"/>
        </w:rPr>
      </w:pPr>
    </w:p>
    <w:p w:rsidR="00904856" w:rsidRPr="00811318" w:rsidRDefault="00904856" w:rsidP="003645C0">
      <w:pPr>
        <w:tabs>
          <w:tab w:val="left" w:pos="1050"/>
        </w:tabs>
        <w:spacing w:after="0" w:line="240" w:lineRule="auto"/>
        <w:rPr>
          <w:rFonts w:ascii="Times New Roman" w:hAnsi="Times New Roman" w:cs="Times New Roman"/>
          <w:sz w:val="24"/>
          <w:szCs w:val="24"/>
        </w:rPr>
      </w:pPr>
      <w:r w:rsidRPr="00811318">
        <w:rPr>
          <w:rFonts w:ascii="Times New Roman" w:hAnsi="Times New Roman" w:cs="Times New Roman"/>
          <w:sz w:val="24"/>
          <w:szCs w:val="24"/>
        </w:rPr>
        <w:t>Питание 220В 50Гц</w:t>
      </w:r>
    </w:p>
    <w:p w:rsidR="00904856" w:rsidRPr="00811318" w:rsidRDefault="00904856" w:rsidP="003645C0">
      <w:pPr>
        <w:tabs>
          <w:tab w:val="left" w:pos="1050"/>
        </w:tabs>
        <w:spacing w:after="0" w:line="240" w:lineRule="auto"/>
        <w:rPr>
          <w:rFonts w:ascii="Times New Roman" w:hAnsi="Times New Roman" w:cs="Times New Roman"/>
          <w:sz w:val="24"/>
          <w:szCs w:val="24"/>
        </w:rPr>
      </w:pPr>
      <w:r w:rsidRPr="00811318">
        <w:rPr>
          <w:rFonts w:ascii="Times New Roman" w:hAnsi="Times New Roman" w:cs="Times New Roman"/>
          <w:sz w:val="24"/>
          <w:szCs w:val="24"/>
        </w:rPr>
        <w:t>Выходное напряжение 12В</w:t>
      </w:r>
    </w:p>
    <w:p w:rsidR="00904856" w:rsidRPr="00811318" w:rsidRDefault="00904856" w:rsidP="003645C0">
      <w:pPr>
        <w:tabs>
          <w:tab w:val="left" w:pos="1050"/>
        </w:tabs>
        <w:spacing w:after="0" w:line="240" w:lineRule="auto"/>
        <w:rPr>
          <w:rFonts w:ascii="Times New Roman" w:hAnsi="Times New Roman" w:cs="Times New Roman"/>
          <w:sz w:val="24"/>
          <w:szCs w:val="24"/>
        </w:rPr>
      </w:pPr>
      <w:r w:rsidRPr="00811318">
        <w:rPr>
          <w:rFonts w:ascii="Times New Roman" w:hAnsi="Times New Roman" w:cs="Times New Roman"/>
          <w:sz w:val="24"/>
          <w:szCs w:val="24"/>
        </w:rPr>
        <w:t>Максимальный зарядный ток 25А</w:t>
      </w:r>
    </w:p>
    <w:p w:rsidR="00904856" w:rsidRPr="00811318" w:rsidRDefault="00867706" w:rsidP="003645C0">
      <w:pPr>
        <w:tabs>
          <w:tab w:val="left" w:pos="105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зарядных каналов </w:t>
      </w:r>
      <w:r w:rsidR="00904856" w:rsidRPr="00811318">
        <w:rPr>
          <w:rFonts w:ascii="Times New Roman" w:hAnsi="Times New Roman" w:cs="Times New Roman"/>
          <w:sz w:val="24"/>
          <w:szCs w:val="24"/>
        </w:rPr>
        <w:t>4</w:t>
      </w:r>
    </w:p>
    <w:p w:rsidR="00904856" w:rsidRPr="00811318" w:rsidRDefault="00904856" w:rsidP="003645C0">
      <w:pPr>
        <w:tabs>
          <w:tab w:val="left" w:pos="1050"/>
        </w:tabs>
        <w:spacing w:after="0" w:line="240" w:lineRule="auto"/>
        <w:rPr>
          <w:rFonts w:ascii="Times New Roman" w:hAnsi="Times New Roman" w:cs="Times New Roman"/>
          <w:sz w:val="24"/>
          <w:szCs w:val="24"/>
        </w:rPr>
      </w:pPr>
      <w:r w:rsidRPr="00811318">
        <w:rPr>
          <w:rFonts w:ascii="Times New Roman" w:hAnsi="Times New Roman" w:cs="Times New Roman"/>
          <w:sz w:val="24"/>
          <w:szCs w:val="24"/>
        </w:rPr>
        <w:t>Плавная регулировка зарядного тока от 0 до 25А (независимая)</w:t>
      </w:r>
    </w:p>
    <w:p w:rsidR="00867706" w:rsidRDefault="00904856" w:rsidP="003645C0">
      <w:pPr>
        <w:tabs>
          <w:tab w:val="left" w:pos="1050"/>
        </w:tabs>
        <w:spacing w:after="0" w:line="240" w:lineRule="auto"/>
        <w:rPr>
          <w:rFonts w:ascii="Times New Roman" w:hAnsi="Times New Roman" w:cs="Times New Roman"/>
          <w:sz w:val="24"/>
          <w:szCs w:val="24"/>
        </w:rPr>
      </w:pPr>
      <w:r w:rsidRPr="00811318">
        <w:rPr>
          <w:rFonts w:ascii="Times New Roman" w:hAnsi="Times New Roman" w:cs="Times New Roman"/>
          <w:sz w:val="24"/>
          <w:szCs w:val="24"/>
        </w:rPr>
        <w:t>Возможн</w:t>
      </w:r>
      <w:r w:rsidR="00867706">
        <w:rPr>
          <w:rFonts w:ascii="Times New Roman" w:hAnsi="Times New Roman" w:cs="Times New Roman"/>
          <w:sz w:val="24"/>
          <w:szCs w:val="24"/>
        </w:rPr>
        <w:t xml:space="preserve">о заряжать до 4-х АКБ 6СТ-250  </w:t>
      </w:r>
    </w:p>
    <w:p w:rsidR="00867706" w:rsidRDefault="00867706" w:rsidP="003645C0">
      <w:pPr>
        <w:tabs>
          <w:tab w:val="left" w:pos="1050"/>
        </w:tabs>
        <w:spacing w:after="0" w:line="240" w:lineRule="auto"/>
        <w:rPr>
          <w:rFonts w:ascii="Times New Roman" w:hAnsi="Times New Roman" w:cs="Times New Roman"/>
          <w:sz w:val="24"/>
          <w:szCs w:val="24"/>
        </w:rPr>
      </w:pPr>
    </w:p>
    <w:p w:rsidR="00904856" w:rsidRPr="00867706" w:rsidRDefault="00C34384" w:rsidP="003645C0">
      <w:pPr>
        <w:tabs>
          <w:tab w:val="left" w:pos="1050"/>
        </w:tabs>
        <w:spacing w:after="0" w:line="240" w:lineRule="auto"/>
        <w:rPr>
          <w:rFonts w:ascii="Times New Roman" w:hAnsi="Times New Roman" w:cs="Times New Roman"/>
          <w:sz w:val="24"/>
          <w:szCs w:val="24"/>
        </w:rPr>
      </w:pPr>
      <w:r w:rsidRPr="00811318">
        <w:rPr>
          <w:rFonts w:ascii="Times New Roman" w:hAnsi="Times New Roman" w:cs="Times New Roman"/>
          <w:b/>
          <w:sz w:val="24"/>
          <w:szCs w:val="24"/>
        </w:rPr>
        <w:t>Подробные технические характеристики ЗУ-2-4А:</w:t>
      </w:r>
    </w:p>
    <w:p w:rsidR="00C34384" w:rsidRPr="00811318" w:rsidRDefault="00C34384" w:rsidP="003645C0">
      <w:pPr>
        <w:tabs>
          <w:tab w:val="left" w:pos="1050"/>
        </w:tabs>
        <w:spacing w:after="0" w:line="240" w:lineRule="auto"/>
        <w:rPr>
          <w:rFonts w:ascii="Times New Roman" w:hAnsi="Times New Roman" w:cs="Times New Roman"/>
          <w:sz w:val="24"/>
          <w:szCs w:val="24"/>
        </w:rPr>
      </w:pPr>
    </w:p>
    <w:tbl>
      <w:tblPr>
        <w:tblW w:w="9348"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820"/>
        <w:gridCol w:w="3260"/>
        <w:gridCol w:w="2268"/>
      </w:tblGrid>
      <w:tr w:rsidR="00904856" w:rsidRPr="00811318"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Наименование</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Значение</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 xml:space="preserve">Ед. </w:t>
            </w:r>
            <w:r w:rsidR="00867706">
              <w:rPr>
                <w:rFonts w:ascii="Times New Roman" w:eastAsia="Times New Roman" w:hAnsi="Times New Roman" w:cs="Times New Roman"/>
                <w:b/>
                <w:bCs/>
                <w:color w:val="000000"/>
                <w:sz w:val="24"/>
                <w:szCs w:val="24"/>
                <w:lang w:eastAsia="ru-RU"/>
              </w:rPr>
              <w:t>и</w:t>
            </w:r>
            <w:r w:rsidR="008D4BF8" w:rsidRPr="00811318">
              <w:rPr>
                <w:rFonts w:ascii="Times New Roman" w:eastAsia="Times New Roman" w:hAnsi="Times New Roman" w:cs="Times New Roman"/>
                <w:b/>
                <w:bCs/>
                <w:color w:val="000000"/>
                <w:sz w:val="24"/>
                <w:szCs w:val="24"/>
                <w:lang w:eastAsia="ru-RU"/>
              </w:rPr>
              <w:t>змерения</w:t>
            </w:r>
          </w:p>
        </w:tc>
      </w:tr>
      <w:tr w:rsidR="00904856" w:rsidRPr="00811318"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Питающая сеть</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220</w:t>
            </w:r>
            <w:r w:rsidR="00F931B1" w:rsidRPr="00811318">
              <w:rPr>
                <w:rFonts w:ascii="Times New Roman" w:eastAsia="Times New Roman" w:hAnsi="Times New Roman" w:cs="Times New Roman"/>
                <w:color w:val="000000"/>
                <w:sz w:val="24"/>
                <w:szCs w:val="24"/>
                <w:lang w:eastAsia="ru-RU"/>
              </w:rPr>
              <w:t>/</w:t>
            </w:r>
            <w:r w:rsidRPr="00811318">
              <w:rPr>
                <w:rFonts w:ascii="Times New Roman" w:eastAsia="Times New Roman" w:hAnsi="Times New Roman" w:cs="Times New Roman"/>
                <w:color w:val="000000"/>
                <w:sz w:val="24"/>
                <w:szCs w:val="24"/>
                <w:lang w:eastAsia="ru-RU"/>
              </w:rPr>
              <w:t>50 (A+N+PE)</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w:t>
            </w:r>
            <w:r w:rsidR="00F931B1" w:rsidRPr="00811318">
              <w:rPr>
                <w:rFonts w:ascii="Times New Roman" w:eastAsia="Times New Roman" w:hAnsi="Times New Roman" w:cs="Times New Roman"/>
                <w:color w:val="000000"/>
                <w:sz w:val="24"/>
                <w:szCs w:val="24"/>
                <w:lang w:eastAsia="ru-RU"/>
              </w:rPr>
              <w:t>/</w:t>
            </w:r>
            <w:r w:rsidRPr="00811318">
              <w:rPr>
                <w:rFonts w:ascii="Times New Roman" w:eastAsia="Times New Roman" w:hAnsi="Times New Roman" w:cs="Times New Roman"/>
                <w:color w:val="000000"/>
                <w:sz w:val="24"/>
                <w:szCs w:val="24"/>
                <w:lang w:eastAsia="ru-RU"/>
              </w:rPr>
              <w:t>Гц</w:t>
            </w:r>
          </w:p>
        </w:tc>
      </w:tr>
      <w:tr w:rsidR="00904856" w:rsidRPr="00811318"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Максимальный потребляемый ток по</w:t>
            </w:r>
            <w:r w:rsidR="00E66E91" w:rsidRPr="00811318">
              <w:rPr>
                <w:rFonts w:ascii="Times New Roman" w:eastAsia="Times New Roman" w:hAnsi="Times New Roman" w:cs="Times New Roman"/>
                <w:color w:val="000000"/>
                <w:sz w:val="24"/>
                <w:szCs w:val="24"/>
                <w:lang w:eastAsia="ru-RU"/>
              </w:rPr>
              <w:t xml:space="preserve"> </w:t>
            </w:r>
            <w:r w:rsidRPr="00811318">
              <w:rPr>
                <w:rFonts w:ascii="Times New Roman" w:eastAsia="Times New Roman" w:hAnsi="Times New Roman" w:cs="Times New Roman"/>
                <w:color w:val="000000"/>
                <w:sz w:val="24"/>
                <w:szCs w:val="24"/>
                <w:lang w:eastAsia="ru-RU"/>
              </w:rPr>
              <w:t>сети 220В</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8,6</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w:t>
            </w:r>
          </w:p>
        </w:tc>
      </w:tr>
      <w:tr w:rsidR="00904856" w:rsidRPr="00811318"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Выходное напряжение</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12</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w:t>
            </w:r>
          </w:p>
        </w:tc>
      </w:tr>
      <w:tr w:rsidR="00904856" w:rsidRPr="00811318"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Максимальный ток заряда</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25</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 на каждом канале</w:t>
            </w:r>
          </w:p>
        </w:tc>
      </w:tr>
      <w:tr w:rsidR="00904856" w:rsidRPr="00811318"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регулировки зарядного тока</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Плавная, транзисторная, ШИМ</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867706">
            <w:pPr>
              <w:spacing w:after="0" w:line="240" w:lineRule="auto"/>
              <w:jc w:val="center"/>
              <w:rPr>
                <w:rFonts w:ascii="Times New Roman" w:eastAsia="Times New Roman" w:hAnsi="Times New Roman" w:cs="Times New Roman"/>
                <w:color w:val="000000"/>
                <w:sz w:val="24"/>
                <w:szCs w:val="24"/>
                <w:lang w:eastAsia="ru-RU"/>
              </w:rPr>
            </w:pPr>
          </w:p>
        </w:tc>
      </w:tr>
      <w:tr w:rsidR="00904856" w:rsidRPr="00811318"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индикации зарядного тока</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B12D0F" w:rsidRPr="00811318" w:rsidRDefault="00904856" w:rsidP="00B12D0F">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 xml:space="preserve">Стрелочная М42300 </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Класс точности 1,5</w:t>
            </w:r>
          </w:p>
        </w:tc>
      </w:tr>
      <w:tr w:rsidR="00904856" w:rsidRPr="00811318"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Количество независимых каналов</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4</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857C8A"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шт.</w:t>
            </w:r>
          </w:p>
        </w:tc>
      </w:tr>
      <w:tr w:rsidR="00904856" w:rsidRPr="00811318"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Связь регулировки по каналам</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Независимая</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867706">
            <w:pPr>
              <w:spacing w:after="0" w:line="240" w:lineRule="auto"/>
              <w:jc w:val="center"/>
              <w:rPr>
                <w:rFonts w:ascii="Times New Roman" w:eastAsia="Times New Roman" w:hAnsi="Times New Roman" w:cs="Times New Roman"/>
                <w:color w:val="000000"/>
                <w:sz w:val="24"/>
                <w:szCs w:val="24"/>
                <w:lang w:eastAsia="ru-RU"/>
              </w:rPr>
            </w:pPr>
          </w:p>
        </w:tc>
      </w:tr>
      <w:tr w:rsidR="00904856" w:rsidRPr="00811318"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устройства</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Настольный трансформаторный</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867706">
            <w:pPr>
              <w:spacing w:after="0" w:line="240" w:lineRule="auto"/>
              <w:jc w:val="center"/>
              <w:rPr>
                <w:rFonts w:ascii="Times New Roman" w:eastAsia="Times New Roman" w:hAnsi="Times New Roman" w:cs="Times New Roman"/>
                <w:color w:val="000000"/>
                <w:sz w:val="24"/>
                <w:szCs w:val="24"/>
                <w:lang w:eastAsia="ru-RU"/>
              </w:rPr>
            </w:pPr>
          </w:p>
        </w:tc>
      </w:tr>
      <w:tr w:rsidR="00904856" w:rsidRPr="00811318"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защиты устройства</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Электронный</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867706">
            <w:pPr>
              <w:spacing w:after="0" w:line="240" w:lineRule="auto"/>
              <w:jc w:val="center"/>
              <w:rPr>
                <w:rFonts w:ascii="Times New Roman" w:eastAsia="Times New Roman" w:hAnsi="Times New Roman" w:cs="Times New Roman"/>
                <w:color w:val="000000"/>
                <w:sz w:val="24"/>
                <w:szCs w:val="24"/>
                <w:lang w:eastAsia="ru-RU"/>
              </w:rPr>
            </w:pPr>
          </w:p>
        </w:tc>
      </w:tr>
      <w:tr w:rsidR="00904856" w:rsidRPr="00811318"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Возможность установки опций</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D66C8E" w:rsidP="00867706">
            <w:pPr>
              <w:spacing w:after="0" w:line="240" w:lineRule="auto"/>
              <w:jc w:val="center"/>
              <w:rPr>
                <w:rFonts w:ascii="Times New Roman" w:eastAsia="Times New Roman" w:hAnsi="Times New Roman" w:cs="Times New Roman"/>
                <w:color w:val="000000"/>
                <w:sz w:val="24"/>
                <w:szCs w:val="24"/>
                <w:lang w:eastAsia="ru-RU"/>
              </w:rPr>
            </w:pPr>
            <w:r w:rsidRPr="00D66C8E">
              <w:rPr>
                <w:rFonts w:ascii="Times New Roman" w:eastAsia="Times New Roman" w:hAnsi="Times New Roman" w:cs="Times New Roman"/>
                <w:color w:val="000000"/>
                <w:sz w:val="24"/>
                <w:szCs w:val="24"/>
                <w:lang w:eastAsia="ru-RU"/>
              </w:rPr>
              <w:t>Автоотключение, хранение</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867706">
            <w:pPr>
              <w:spacing w:after="0" w:line="240" w:lineRule="auto"/>
              <w:jc w:val="center"/>
              <w:rPr>
                <w:rFonts w:ascii="Times New Roman" w:eastAsia="Times New Roman" w:hAnsi="Times New Roman" w:cs="Times New Roman"/>
                <w:color w:val="000000"/>
                <w:sz w:val="24"/>
                <w:szCs w:val="24"/>
                <w:lang w:eastAsia="ru-RU"/>
              </w:rPr>
            </w:pPr>
          </w:p>
        </w:tc>
      </w:tr>
      <w:tr w:rsidR="00904856" w:rsidRPr="00811318"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Максимальная емкость АКБ</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250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w:t>
            </w:r>
            <w:r w:rsidR="00F931B1" w:rsidRPr="00811318">
              <w:rPr>
                <w:rFonts w:ascii="Times New Roman" w:eastAsia="Times New Roman" w:hAnsi="Times New Roman" w:cs="Times New Roman"/>
                <w:color w:val="000000"/>
                <w:sz w:val="24"/>
                <w:szCs w:val="24"/>
                <w:lang w:eastAsia="ru-RU"/>
              </w:rPr>
              <w:t>/</w:t>
            </w:r>
            <w:r w:rsidRPr="00811318">
              <w:rPr>
                <w:rFonts w:ascii="Times New Roman" w:eastAsia="Times New Roman" w:hAnsi="Times New Roman" w:cs="Times New Roman"/>
                <w:color w:val="000000"/>
                <w:sz w:val="24"/>
                <w:szCs w:val="24"/>
                <w:lang w:eastAsia="ru-RU"/>
              </w:rPr>
              <w:t>Час</w:t>
            </w:r>
          </w:p>
        </w:tc>
      </w:tr>
      <w:tr w:rsidR="00904856" w:rsidRPr="00811318"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Максимальное кол-во АКБ</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4</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857C8A"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шт.</w:t>
            </w:r>
          </w:p>
        </w:tc>
      </w:tr>
      <w:tr w:rsidR="00904856" w:rsidRPr="00811318"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Материал корпуса</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Металл</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867706">
            <w:pPr>
              <w:spacing w:after="0" w:line="240" w:lineRule="auto"/>
              <w:jc w:val="center"/>
              <w:rPr>
                <w:rFonts w:ascii="Times New Roman" w:eastAsia="Times New Roman" w:hAnsi="Times New Roman" w:cs="Times New Roman"/>
                <w:color w:val="000000"/>
                <w:sz w:val="24"/>
                <w:szCs w:val="24"/>
                <w:lang w:eastAsia="ru-RU"/>
              </w:rPr>
            </w:pPr>
          </w:p>
        </w:tc>
      </w:tr>
      <w:tr w:rsidR="00904856" w:rsidRPr="00811318"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охлаждения</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Принудительный</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867706">
            <w:pPr>
              <w:spacing w:after="0" w:line="240" w:lineRule="auto"/>
              <w:jc w:val="center"/>
              <w:rPr>
                <w:rFonts w:ascii="Times New Roman" w:eastAsia="Times New Roman" w:hAnsi="Times New Roman" w:cs="Times New Roman"/>
                <w:color w:val="000000"/>
                <w:sz w:val="24"/>
                <w:szCs w:val="24"/>
                <w:lang w:eastAsia="ru-RU"/>
              </w:rPr>
            </w:pPr>
          </w:p>
        </w:tc>
      </w:tr>
      <w:tr w:rsidR="00904856" w:rsidRPr="00811318"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Длина сетевого провода не менее</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w:t>
            </w:r>
          </w:p>
        </w:tc>
      </w:tr>
      <w:tr w:rsidR="00904856" w:rsidRPr="00811318"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Длина выходных проводов не менее</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w:t>
            </w:r>
          </w:p>
        </w:tc>
      </w:tr>
      <w:tr w:rsidR="00904856" w:rsidRPr="00811318"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Габарит в упаковке</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6B0B12"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В-440 Д-650 Ш-57</w:t>
            </w:r>
            <w:r w:rsidR="00904856" w:rsidRPr="00811318">
              <w:rPr>
                <w:rFonts w:ascii="Times New Roman" w:eastAsia="Times New Roman" w:hAnsi="Times New Roman" w:cs="Times New Roman"/>
                <w:color w:val="000000"/>
                <w:sz w:val="24"/>
                <w:szCs w:val="24"/>
                <w:lang w:eastAsia="ru-RU"/>
              </w:rPr>
              <w:t>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мм</w:t>
            </w:r>
          </w:p>
        </w:tc>
      </w:tr>
      <w:tr w:rsidR="00904856" w:rsidRPr="00811318"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Вес брутто не менее</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123D4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40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04856" w:rsidRPr="00811318" w:rsidRDefault="00904856"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кг</w:t>
            </w:r>
          </w:p>
        </w:tc>
      </w:tr>
    </w:tbl>
    <w:p w:rsidR="00B83FF8" w:rsidRDefault="00B83FF8">
      <w:pPr>
        <w:rPr>
          <w:rFonts w:ascii="Times New Roman" w:hAnsi="Times New Roman" w:cs="Times New Roman"/>
          <w:b/>
          <w:sz w:val="24"/>
          <w:szCs w:val="24"/>
        </w:rPr>
      </w:pPr>
    </w:p>
    <w:p w:rsidR="00B83FF8" w:rsidRDefault="00B83FF8">
      <w:pPr>
        <w:rPr>
          <w:rFonts w:ascii="Times New Roman" w:hAnsi="Times New Roman" w:cs="Times New Roman"/>
          <w:b/>
          <w:sz w:val="24"/>
          <w:szCs w:val="24"/>
        </w:rPr>
      </w:pPr>
      <w:r>
        <w:rPr>
          <w:rFonts w:ascii="Times New Roman" w:hAnsi="Times New Roman" w:cs="Times New Roman"/>
          <w:b/>
          <w:sz w:val="24"/>
          <w:szCs w:val="24"/>
        </w:rPr>
        <w:br w:type="page"/>
      </w:r>
    </w:p>
    <w:p w:rsidR="004D70DF" w:rsidRPr="00811318" w:rsidRDefault="004D70DF">
      <w:pPr>
        <w:rPr>
          <w:rFonts w:ascii="Times New Roman" w:hAnsi="Times New Roman" w:cs="Times New Roman"/>
          <w:b/>
          <w:sz w:val="24"/>
          <w:szCs w:val="24"/>
        </w:rPr>
      </w:pPr>
    </w:p>
    <w:p w:rsidR="009A3E1A" w:rsidRPr="00B12D0F" w:rsidRDefault="009A3E1A" w:rsidP="003645C0">
      <w:pPr>
        <w:pStyle w:val="a3"/>
        <w:numPr>
          <w:ilvl w:val="0"/>
          <w:numId w:val="14"/>
        </w:numPr>
        <w:spacing w:after="0" w:line="240" w:lineRule="auto"/>
        <w:rPr>
          <w:rFonts w:ascii="Times New Roman" w:hAnsi="Times New Roman" w:cs="Times New Roman"/>
          <w:b/>
          <w:sz w:val="24"/>
          <w:szCs w:val="24"/>
        </w:rPr>
      </w:pPr>
      <w:r w:rsidRPr="00811318">
        <w:rPr>
          <w:rFonts w:ascii="Times New Roman" w:hAnsi="Times New Roman" w:cs="Times New Roman"/>
          <w:b/>
          <w:sz w:val="24"/>
          <w:szCs w:val="24"/>
        </w:rPr>
        <w:t>ЗУ-2-4А</w:t>
      </w:r>
      <w:r w:rsidR="00A86B3F" w:rsidRPr="00811318">
        <w:rPr>
          <w:rFonts w:ascii="Times New Roman" w:hAnsi="Times New Roman" w:cs="Times New Roman"/>
          <w:b/>
          <w:sz w:val="24"/>
          <w:szCs w:val="24"/>
        </w:rPr>
        <w:t xml:space="preserve"> </w:t>
      </w:r>
      <w:r w:rsidRPr="00811318">
        <w:rPr>
          <w:rFonts w:ascii="Times New Roman" w:hAnsi="Times New Roman" w:cs="Times New Roman"/>
          <w:b/>
          <w:sz w:val="24"/>
          <w:szCs w:val="24"/>
        </w:rPr>
        <w:t>(50) Многоканальное зарядное устройство</w:t>
      </w:r>
    </w:p>
    <w:p w:rsidR="009A3E1A" w:rsidRPr="00811318" w:rsidRDefault="005D44F5" w:rsidP="003645C0">
      <w:pPr>
        <w:spacing w:after="0" w:line="240" w:lineRule="auto"/>
        <w:rPr>
          <w:rFonts w:ascii="Times New Roman" w:hAnsi="Times New Roman" w:cs="Times New Roman"/>
          <w:sz w:val="24"/>
          <w:szCs w:val="24"/>
        </w:rPr>
      </w:pPr>
      <w:r w:rsidRPr="00811318">
        <w:rPr>
          <w:rFonts w:ascii="Times New Roman" w:hAnsi="Times New Roman" w:cs="Times New Roman"/>
          <w:noProof/>
          <w:sz w:val="24"/>
          <w:szCs w:val="24"/>
          <w:lang w:eastAsia="ru-RU"/>
        </w:rPr>
        <w:drawing>
          <wp:inline distT="0" distB="0" distL="0" distR="0">
            <wp:extent cx="3000375" cy="1897534"/>
            <wp:effectExtent l="0" t="0" r="0" b="7620"/>
            <wp:docPr id="31" name="Рисунок 31" descr="D:\фото устройств\zu-2-4a5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 устройств\zu-2-4a50(b).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01420" cy="1898195"/>
                    </a:xfrm>
                    <a:prstGeom prst="rect">
                      <a:avLst/>
                    </a:prstGeom>
                    <a:noFill/>
                    <a:ln>
                      <a:noFill/>
                    </a:ln>
                  </pic:spPr>
                </pic:pic>
              </a:graphicData>
            </a:graphic>
          </wp:inline>
        </w:drawing>
      </w:r>
    </w:p>
    <w:p w:rsidR="00BD4873" w:rsidRPr="00811318" w:rsidRDefault="00BD4873" w:rsidP="003645C0">
      <w:pPr>
        <w:spacing w:after="0" w:line="240" w:lineRule="auto"/>
        <w:rPr>
          <w:rFonts w:ascii="Times New Roman" w:hAnsi="Times New Roman" w:cs="Times New Roman"/>
          <w:sz w:val="24"/>
          <w:szCs w:val="24"/>
        </w:rPr>
      </w:pPr>
    </w:p>
    <w:p w:rsidR="00BD4873" w:rsidRPr="00811318" w:rsidRDefault="00BD4873" w:rsidP="003645C0">
      <w:pPr>
        <w:spacing w:after="0" w:line="240" w:lineRule="auto"/>
        <w:rPr>
          <w:rFonts w:ascii="Times New Roman" w:hAnsi="Times New Roman" w:cs="Times New Roman"/>
          <w:b/>
          <w:sz w:val="24"/>
          <w:szCs w:val="24"/>
        </w:rPr>
      </w:pPr>
      <w:r w:rsidRPr="00811318">
        <w:rPr>
          <w:rFonts w:ascii="Times New Roman" w:hAnsi="Times New Roman" w:cs="Times New Roman"/>
          <w:b/>
          <w:sz w:val="24"/>
          <w:szCs w:val="24"/>
        </w:rPr>
        <w:t>Краткие т</w:t>
      </w:r>
      <w:r w:rsidR="009E0019" w:rsidRPr="00811318">
        <w:rPr>
          <w:rFonts w:ascii="Times New Roman" w:hAnsi="Times New Roman" w:cs="Times New Roman"/>
          <w:b/>
          <w:sz w:val="24"/>
          <w:szCs w:val="24"/>
        </w:rPr>
        <w:t>ехнические характеристики ЗУ-2-4А</w:t>
      </w:r>
      <w:r w:rsidR="00E13B0B">
        <w:rPr>
          <w:rFonts w:ascii="Times New Roman" w:hAnsi="Times New Roman" w:cs="Times New Roman"/>
          <w:b/>
          <w:sz w:val="24"/>
          <w:szCs w:val="24"/>
        </w:rPr>
        <w:t xml:space="preserve"> </w:t>
      </w:r>
      <w:r w:rsidR="009E0019" w:rsidRPr="00811318">
        <w:rPr>
          <w:rFonts w:ascii="Times New Roman" w:hAnsi="Times New Roman" w:cs="Times New Roman"/>
          <w:b/>
          <w:sz w:val="24"/>
          <w:szCs w:val="24"/>
        </w:rPr>
        <w:t>(50</w:t>
      </w:r>
      <w:r w:rsidRPr="00811318">
        <w:rPr>
          <w:rFonts w:ascii="Times New Roman" w:hAnsi="Times New Roman" w:cs="Times New Roman"/>
          <w:b/>
          <w:sz w:val="24"/>
          <w:szCs w:val="24"/>
        </w:rPr>
        <w:t>):</w:t>
      </w:r>
    </w:p>
    <w:p w:rsidR="00BD4873" w:rsidRPr="00811318" w:rsidRDefault="00BD4873" w:rsidP="003645C0">
      <w:pPr>
        <w:spacing w:after="0" w:line="240" w:lineRule="auto"/>
        <w:rPr>
          <w:rFonts w:ascii="Times New Roman" w:hAnsi="Times New Roman" w:cs="Times New Roman"/>
          <w:b/>
          <w:sz w:val="24"/>
          <w:szCs w:val="24"/>
        </w:rPr>
      </w:pPr>
    </w:p>
    <w:p w:rsidR="009A3E1A" w:rsidRPr="00811318" w:rsidRDefault="009A3E1A"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Питание 220В 50Гц</w:t>
      </w:r>
    </w:p>
    <w:p w:rsidR="009A3E1A" w:rsidRPr="00811318" w:rsidRDefault="009A3E1A"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Выходное напряжение 12В</w:t>
      </w:r>
    </w:p>
    <w:p w:rsidR="009A3E1A" w:rsidRPr="00811318" w:rsidRDefault="009A3E1A"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Максимальный зарядный ток 50А</w:t>
      </w:r>
    </w:p>
    <w:p w:rsidR="009A3E1A" w:rsidRPr="00811318" w:rsidRDefault="00867706" w:rsidP="003645C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зарядных каналов </w:t>
      </w:r>
      <w:r w:rsidR="009A3E1A" w:rsidRPr="00811318">
        <w:rPr>
          <w:rFonts w:ascii="Times New Roman" w:hAnsi="Times New Roman" w:cs="Times New Roman"/>
          <w:sz w:val="24"/>
          <w:szCs w:val="24"/>
        </w:rPr>
        <w:t>4</w:t>
      </w:r>
    </w:p>
    <w:p w:rsidR="009A3E1A" w:rsidRPr="00811318" w:rsidRDefault="009A3E1A"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Плавная регулировка зарядного тока от 0 до 50А (независимая)</w:t>
      </w:r>
    </w:p>
    <w:p w:rsidR="00685BFA" w:rsidRPr="00811318" w:rsidRDefault="009A3E1A"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 xml:space="preserve">Возможно заряжать до 4-х АКБ 6СТ-500  </w:t>
      </w:r>
    </w:p>
    <w:p w:rsidR="00867706" w:rsidRDefault="00867706" w:rsidP="00867706">
      <w:pPr>
        <w:tabs>
          <w:tab w:val="left" w:pos="1440"/>
        </w:tabs>
        <w:spacing w:after="0" w:line="240" w:lineRule="auto"/>
        <w:rPr>
          <w:rFonts w:ascii="Times New Roman" w:hAnsi="Times New Roman" w:cs="Times New Roman"/>
          <w:sz w:val="24"/>
          <w:szCs w:val="24"/>
        </w:rPr>
      </w:pPr>
    </w:p>
    <w:p w:rsidR="00E25ECB" w:rsidRPr="00867706" w:rsidRDefault="009E0019" w:rsidP="00867706">
      <w:pPr>
        <w:tabs>
          <w:tab w:val="left" w:pos="1440"/>
        </w:tabs>
        <w:spacing w:after="0" w:line="240" w:lineRule="auto"/>
        <w:rPr>
          <w:rFonts w:ascii="Times New Roman" w:hAnsi="Times New Roman" w:cs="Times New Roman"/>
          <w:sz w:val="24"/>
          <w:szCs w:val="24"/>
        </w:rPr>
      </w:pPr>
      <w:r w:rsidRPr="00811318">
        <w:rPr>
          <w:rFonts w:ascii="Times New Roman" w:hAnsi="Times New Roman" w:cs="Times New Roman"/>
          <w:b/>
          <w:sz w:val="24"/>
          <w:szCs w:val="24"/>
        </w:rPr>
        <w:t>Подробные т</w:t>
      </w:r>
      <w:r w:rsidR="00685BFA" w:rsidRPr="00811318">
        <w:rPr>
          <w:rFonts w:ascii="Times New Roman" w:hAnsi="Times New Roman" w:cs="Times New Roman"/>
          <w:b/>
          <w:sz w:val="24"/>
          <w:szCs w:val="24"/>
        </w:rPr>
        <w:t>ехнические характеристики</w:t>
      </w:r>
      <w:r w:rsidRPr="00811318">
        <w:rPr>
          <w:rFonts w:ascii="Times New Roman" w:hAnsi="Times New Roman" w:cs="Times New Roman"/>
          <w:b/>
          <w:sz w:val="24"/>
          <w:szCs w:val="24"/>
        </w:rPr>
        <w:t xml:space="preserve"> ЗУ-2-4А</w:t>
      </w:r>
      <w:r w:rsidR="00E13B0B">
        <w:rPr>
          <w:rFonts w:ascii="Times New Roman" w:hAnsi="Times New Roman" w:cs="Times New Roman"/>
          <w:b/>
          <w:sz w:val="24"/>
          <w:szCs w:val="24"/>
        </w:rPr>
        <w:t xml:space="preserve"> </w:t>
      </w:r>
      <w:r w:rsidRPr="00811318">
        <w:rPr>
          <w:rFonts w:ascii="Times New Roman" w:hAnsi="Times New Roman" w:cs="Times New Roman"/>
          <w:b/>
          <w:sz w:val="24"/>
          <w:szCs w:val="24"/>
        </w:rPr>
        <w:t>(50)</w:t>
      </w:r>
      <w:r w:rsidR="00685BFA" w:rsidRPr="00811318">
        <w:rPr>
          <w:rFonts w:ascii="Times New Roman" w:hAnsi="Times New Roman" w:cs="Times New Roman"/>
          <w:b/>
          <w:sz w:val="24"/>
          <w:szCs w:val="24"/>
        </w:rPr>
        <w:t>:</w:t>
      </w:r>
      <w:r w:rsidR="009A3E1A" w:rsidRPr="00811318">
        <w:rPr>
          <w:rFonts w:ascii="Times New Roman" w:hAnsi="Times New Roman" w:cs="Times New Roman"/>
          <w:b/>
          <w:sz w:val="24"/>
          <w:szCs w:val="24"/>
        </w:rPr>
        <w:t xml:space="preserve"> </w:t>
      </w:r>
    </w:p>
    <w:p w:rsidR="009E0019" w:rsidRPr="00811318" w:rsidRDefault="009E0019" w:rsidP="003645C0">
      <w:pPr>
        <w:spacing w:after="0" w:line="240" w:lineRule="auto"/>
        <w:rPr>
          <w:rFonts w:ascii="Times New Roman" w:hAnsi="Times New Roman" w:cs="Times New Roman"/>
          <w:b/>
          <w:sz w:val="24"/>
          <w:szCs w:val="24"/>
        </w:rPr>
      </w:pPr>
    </w:p>
    <w:tbl>
      <w:tblPr>
        <w:tblW w:w="9348"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678"/>
        <w:gridCol w:w="3544"/>
        <w:gridCol w:w="2126"/>
      </w:tblGrid>
      <w:tr w:rsidR="009A3E1A"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Наименование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Значение</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 xml:space="preserve">Ед. </w:t>
            </w:r>
            <w:r w:rsidR="00867706">
              <w:rPr>
                <w:rFonts w:ascii="Times New Roman" w:eastAsia="Times New Roman" w:hAnsi="Times New Roman" w:cs="Times New Roman"/>
                <w:b/>
                <w:bCs/>
                <w:color w:val="000000"/>
                <w:sz w:val="24"/>
                <w:szCs w:val="24"/>
                <w:lang w:eastAsia="ru-RU"/>
              </w:rPr>
              <w:t>и</w:t>
            </w:r>
            <w:r w:rsidR="008D4BF8" w:rsidRPr="00811318">
              <w:rPr>
                <w:rFonts w:ascii="Times New Roman" w:eastAsia="Times New Roman" w:hAnsi="Times New Roman" w:cs="Times New Roman"/>
                <w:b/>
                <w:bCs/>
                <w:color w:val="000000"/>
                <w:sz w:val="24"/>
                <w:szCs w:val="24"/>
                <w:lang w:eastAsia="ru-RU"/>
              </w:rPr>
              <w:t>змерения</w:t>
            </w:r>
          </w:p>
        </w:tc>
      </w:tr>
      <w:tr w:rsidR="009A3E1A"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Питающая сеть</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220</w:t>
            </w:r>
            <w:r w:rsidR="00F931B1" w:rsidRPr="00811318">
              <w:rPr>
                <w:rFonts w:ascii="Times New Roman" w:eastAsia="Times New Roman" w:hAnsi="Times New Roman" w:cs="Times New Roman"/>
                <w:color w:val="000000"/>
                <w:sz w:val="24"/>
                <w:szCs w:val="24"/>
                <w:lang w:eastAsia="ru-RU"/>
              </w:rPr>
              <w:t>/</w:t>
            </w:r>
            <w:r w:rsidRPr="00811318">
              <w:rPr>
                <w:rFonts w:ascii="Times New Roman" w:eastAsia="Times New Roman" w:hAnsi="Times New Roman" w:cs="Times New Roman"/>
                <w:color w:val="000000"/>
                <w:sz w:val="24"/>
                <w:szCs w:val="24"/>
                <w:lang w:eastAsia="ru-RU"/>
              </w:rPr>
              <w:t>50 (A+N+PE)</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w:t>
            </w:r>
            <w:r w:rsidR="00F931B1" w:rsidRPr="00811318">
              <w:rPr>
                <w:rFonts w:ascii="Times New Roman" w:eastAsia="Times New Roman" w:hAnsi="Times New Roman" w:cs="Times New Roman"/>
                <w:color w:val="000000"/>
                <w:sz w:val="24"/>
                <w:szCs w:val="24"/>
                <w:lang w:eastAsia="ru-RU"/>
              </w:rPr>
              <w:t>/</w:t>
            </w:r>
            <w:r w:rsidRPr="00811318">
              <w:rPr>
                <w:rFonts w:ascii="Times New Roman" w:eastAsia="Times New Roman" w:hAnsi="Times New Roman" w:cs="Times New Roman"/>
                <w:color w:val="000000"/>
                <w:sz w:val="24"/>
                <w:szCs w:val="24"/>
                <w:lang w:eastAsia="ru-RU"/>
              </w:rPr>
              <w:t>Гц</w:t>
            </w:r>
          </w:p>
        </w:tc>
      </w:tr>
      <w:tr w:rsidR="009A3E1A"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Максимальный потребляемый ток по</w:t>
            </w:r>
            <w:r w:rsidR="00E66E91" w:rsidRPr="00811318">
              <w:rPr>
                <w:rFonts w:ascii="Times New Roman" w:eastAsia="Times New Roman" w:hAnsi="Times New Roman" w:cs="Times New Roman"/>
                <w:color w:val="000000"/>
                <w:sz w:val="24"/>
                <w:szCs w:val="24"/>
                <w:lang w:eastAsia="ru-RU"/>
              </w:rPr>
              <w:t xml:space="preserve"> </w:t>
            </w:r>
            <w:r w:rsidRPr="00811318">
              <w:rPr>
                <w:rFonts w:ascii="Times New Roman" w:eastAsia="Times New Roman" w:hAnsi="Times New Roman" w:cs="Times New Roman"/>
                <w:color w:val="000000"/>
                <w:sz w:val="24"/>
                <w:szCs w:val="24"/>
                <w:lang w:eastAsia="ru-RU"/>
              </w:rPr>
              <w:t>сети 220В</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E13B0B">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21</w:t>
            </w:r>
            <w:r w:rsidR="00E13B0B">
              <w:rPr>
                <w:rFonts w:ascii="Times New Roman" w:eastAsia="Times New Roman" w:hAnsi="Times New Roman" w:cs="Times New Roman"/>
                <w:color w:val="000000"/>
                <w:sz w:val="24"/>
                <w:szCs w:val="24"/>
                <w:lang w:eastAsia="ru-RU"/>
              </w:rPr>
              <w:t>,</w:t>
            </w:r>
            <w:r w:rsidRPr="00811318">
              <w:rPr>
                <w:rFonts w:ascii="Times New Roman" w:eastAsia="Times New Roman" w:hAnsi="Times New Roman" w:cs="Times New Roman"/>
                <w:color w:val="000000"/>
                <w:sz w:val="24"/>
                <w:szCs w:val="24"/>
                <w:lang w:eastAsia="ru-RU"/>
              </w:rPr>
              <w:t>9</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w:t>
            </w:r>
          </w:p>
        </w:tc>
      </w:tr>
      <w:tr w:rsidR="009A3E1A"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Выходное напряжение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12</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w:t>
            </w:r>
          </w:p>
        </w:tc>
      </w:tr>
      <w:tr w:rsidR="009A3E1A"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Максимальный ток заряда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50</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 на каждом канале</w:t>
            </w:r>
          </w:p>
        </w:tc>
      </w:tr>
      <w:tr w:rsidR="009A3E1A"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регулировки зарядного тока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Плавная, транзисторная, ШИМ</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867706">
            <w:pPr>
              <w:spacing w:after="0" w:line="240" w:lineRule="auto"/>
              <w:jc w:val="center"/>
              <w:rPr>
                <w:rFonts w:ascii="Times New Roman" w:eastAsia="Times New Roman" w:hAnsi="Times New Roman" w:cs="Times New Roman"/>
                <w:color w:val="000000"/>
                <w:sz w:val="24"/>
                <w:szCs w:val="24"/>
                <w:lang w:eastAsia="ru-RU"/>
              </w:rPr>
            </w:pPr>
          </w:p>
        </w:tc>
      </w:tr>
      <w:tr w:rsidR="009A3E1A"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индикации зарядного тока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 xml:space="preserve">Стрелочная М42300 </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Класс точности 1,5</w:t>
            </w:r>
          </w:p>
        </w:tc>
      </w:tr>
      <w:tr w:rsidR="009A3E1A"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Количество независимых каналов</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4</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857C8A"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шт.</w:t>
            </w:r>
          </w:p>
        </w:tc>
      </w:tr>
      <w:tr w:rsidR="009A3E1A"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Связь регулировки по каналам</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Независимая</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867706">
            <w:pPr>
              <w:spacing w:after="0" w:line="240" w:lineRule="auto"/>
              <w:jc w:val="center"/>
              <w:rPr>
                <w:rFonts w:ascii="Times New Roman" w:eastAsia="Times New Roman" w:hAnsi="Times New Roman" w:cs="Times New Roman"/>
                <w:color w:val="000000"/>
                <w:sz w:val="24"/>
                <w:szCs w:val="24"/>
                <w:lang w:eastAsia="ru-RU"/>
              </w:rPr>
            </w:pPr>
          </w:p>
        </w:tc>
      </w:tr>
      <w:tr w:rsidR="009A3E1A"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устройства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Настольный трансформаторный</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867706">
            <w:pPr>
              <w:spacing w:after="0" w:line="240" w:lineRule="auto"/>
              <w:jc w:val="center"/>
              <w:rPr>
                <w:rFonts w:ascii="Times New Roman" w:eastAsia="Times New Roman" w:hAnsi="Times New Roman" w:cs="Times New Roman"/>
                <w:color w:val="000000"/>
                <w:sz w:val="24"/>
                <w:szCs w:val="24"/>
                <w:lang w:eastAsia="ru-RU"/>
              </w:rPr>
            </w:pPr>
          </w:p>
        </w:tc>
      </w:tr>
      <w:tr w:rsidR="009A3E1A"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защиты устройства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Электронный</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867706">
            <w:pPr>
              <w:spacing w:after="0" w:line="240" w:lineRule="auto"/>
              <w:jc w:val="center"/>
              <w:rPr>
                <w:rFonts w:ascii="Times New Roman" w:eastAsia="Times New Roman" w:hAnsi="Times New Roman" w:cs="Times New Roman"/>
                <w:color w:val="000000"/>
                <w:sz w:val="24"/>
                <w:szCs w:val="24"/>
                <w:lang w:eastAsia="ru-RU"/>
              </w:rPr>
            </w:pPr>
          </w:p>
        </w:tc>
      </w:tr>
      <w:tr w:rsidR="009A3E1A"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Возможность установки опций</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D66C8E" w:rsidP="00867706">
            <w:pPr>
              <w:spacing w:after="0" w:line="240" w:lineRule="auto"/>
              <w:jc w:val="center"/>
              <w:rPr>
                <w:rFonts w:ascii="Times New Roman" w:eastAsia="Times New Roman" w:hAnsi="Times New Roman" w:cs="Times New Roman"/>
                <w:color w:val="000000"/>
                <w:sz w:val="24"/>
                <w:szCs w:val="24"/>
                <w:lang w:eastAsia="ru-RU"/>
              </w:rPr>
            </w:pPr>
            <w:r w:rsidRPr="00D66C8E">
              <w:rPr>
                <w:rFonts w:ascii="Times New Roman" w:eastAsia="Times New Roman" w:hAnsi="Times New Roman" w:cs="Times New Roman"/>
                <w:color w:val="000000"/>
                <w:sz w:val="24"/>
                <w:szCs w:val="24"/>
                <w:lang w:eastAsia="ru-RU"/>
              </w:rPr>
              <w:t>Автоотключение, хранение</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867706">
            <w:pPr>
              <w:spacing w:after="0" w:line="240" w:lineRule="auto"/>
              <w:jc w:val="center"/>
              <w:rPr>
                <w:rFonts w:ascii="Times New Roman" w:eastAsia="Times New Roman" w:hAnsi="Times New Roman" w:cs="Times New Roman"/>
                <w:color w:val="000000"/>
                <w:sz w:val="24"/>
                <w:szCs w:val="24"/>
                <w:lang w:eastAsia="ru-RU"/>
              </w:rPr>
            </w:pPr>
          </w:p>
        </w:tc>
      </w:tr>
      <w:tr w:rsidR="009A3E1A"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Максимальная емкость АКБ</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500</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w:t>
            </w:r>
            <w:r w:rsidR="00F931B1" w:rsidRPr="00811318">
              <w:rPr>
                <w:rFonts w:ascii="Times New Roman" w:eastAsia="Times New Roman" w:hAnsi="Times New Roman" w:cs="Times New Roman"/>
                <w:color w:val="000000"/>
                <w:sz w:val="24"/>
                <w:szCs w:val="24"/>
                <w:lang w:eastAsia="ru-RU"/>
              </w:rPr>
              <w:t>/</w:t>
            </w:r>
            <w:r w:rsidRPr="00811318">
              <w:rPr>
                <w:rFonts w:ascii="Times New Roman" w:eastAsia="Times New Roman" w:hAnsi="Times New Roman" w:cs="Times New Roman"/>
                <w:color w:val="000000"/>
                <w:sz w:val="24"/>
                <w:szCs w:val="24"/>
                <w:lang w:eastAsia="ru-RU"/>
              </w:rPr>
              <w:t>Час</w:t>
            </w:r>
          </w:p>
        </w:tc>
      </w:tr>
      <w:tr w:rsidR="009A3E1A"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Максимальное кол-во АКБ</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4</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857C8A"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шт.</w:t>
            </w:r>
          </w:p>
        </w:tc>
      </w:tr>
      <w:tr w:rsidR="009A3E1A"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Материал корпуса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Металл</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867706">
            <w:pPr>
              <w:spacing w:after="0" w:line="240" w:lineRule="auto"/>
              <w:jc w:val="center"/>
              <w:rPr>
                <w:rFonts w:ascii="Times New Roman" w:eastAsia="Times New Roman" w:hAnsi="Times New Roman" w:cs="Times New Roman"/>
                <w:color w:val="000000"/>
                <w:sz w:val="24"/>
                <w:szCs w:val="24"/>
                <w:lang w:eastAsia="ru-RU"/>
              </w:rPr>
            </w:pPr>
          </w:p>
        </w:tc>
      </w:tr>
      <w:tr w:rsidR="009A3E1A"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Окраска корпуса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Порошковая</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867706">
            <w:pPr>
              <w:spacing w:after="0" w:line="240" w:lineRule="auto"/>
              <w:jc w:val="center"/>
              <w:rPr>
                <w:rFonts w:ascii="Times New Roman" w:eastAsia="Times New Roman" w:hAnsi="Times New Roman" w:cs="Times New Roman"/>
                <w:color w:val="000000"/>
                <w:sz w:val="24"/>
                <w:szCs w:val="24"/>
                <w:lang w:eastAsia="ru-RU"/>
              </w:rPr>
            </w:pPr>
          </w:p>
        </w:tc>
      </w:tr>
      <w:tr w:rsidR="009A3E1A"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охлаждения</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Принудительный</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867706">
            <w:pPr>
              <w:spacing w:after="0" w:line="240" w:lineRule="auto"/>
              <w:jc w:val="center"/>
              <w:rPr>
                <w:rFonts w:ascii="Times New Roman" w:eastAsia="Times New Roman" w:hAnsi="Times New Roman" w:cs="Times New Roman"/>
                <w:color w:val="000000"/>
                <w:sz w:val="24"/>
                <w:szCs w:val="24"/>
                <w:lang w:eastAsia="ru-RU"/>
              </w:rPr>
            </w:pPr>
          </w:p>
        </w:tc>
      </w:tr>
      <w:tr w:rsidR="009A3E1A"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 xml:space="preserve">Длина сетевого провода </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w:t>
            </w:r>
          </w:p>
        </w:tc>
      </w:tr>
      <w:tr w:rsidR="009A3E1A"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Длина выходных проводов</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w:t>
            </w:r>
          </w:p>
        </w:tc>
      </w:tr>
      <w:tr w:rsidR="009A3E1A"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Габарит в упаковке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AC2501"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В-440 Д-800 Ш-57</w:t>
            </w:r>
            <w:r w:rsidR="009A3E1A" w:rsidRPr="00811318">
              <w:rPr>
                <w:rFonts w:ascii="Times New Roman" w:eastAsia="Times New Roman" w:hAnsi="Times New Roman" w:cs="Times New Roman"/>
                <w:color w:val="000000"/>
                <w:sz w:val="24"/>
                <w:szCs w:val="24"/>
                <w:lang w:eastAsia="ru-RU"/>
              </w:rPr>
              <w:t>0</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мм</w:t>
            </w:r>
          </w:p>
        </w:tc>
      </w:tr>
      <w:tr w:rsidR="009A3E1A"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Вес брутто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AC2501"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65</w:t>
            </w:r>
          </w:p>
        </w:tc>
        <w:tc>
          <w:tcPr>
            <w:tcW w:w="2105" w:type="dxa"/>
            <w:tcBorders>
              <w:top w:val="single" w:sz="6" w:space="0" w:color="C0C0C0"/>
              <w:left w:val="single" w:sz="6" w:space="0" w:color="C0C0C0"/>
              <w:bottom w:val="single" w:sz="6" w:space="0" w:color="C0C0C0"/>
              <w:right w:val="single" w:sz="6" w:space="0" w:color="C0C0C0"/>
            </w:tcBorders>
            <w:shd w:val="clear" w:color="auto" w:fill="auto"/>
            <w:hideMark/>
          </w:tcPr>
          <w:p w:rsidR="009A3E1A" w:rsidRPr="00811318" w:rsidRDefault="009A3E1A"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кг</w:t>
            </w:r>
          </w:p>
        </w:tc>
      </w:tr>
    </w:tbl>
    <w:p w:rsidR="00B83FF8" w:rsidRDefault="00B83FF8">
      <w:pPr>
        <w:rPr>
          <w:rFonts w:ascii="Times New Roman" w:hAnsi="Times New Roman" w:cs="Times New Roman"/>
          <w:b/>
          <w:sz w:val="24"/>
          <w:szCs w:val="24"/>
        </w:rPr>
      </w:pPr>
    </w:p>
    <w:p w:rsidR="00B83FF8" w:rsidRDefault="00B83FF8">
      <w:pPr>
        <w:rPr>
          <w:rFonts w:ascii="Times New Roman" w:hAnsi="Times New Roman" w:cs="Times New Roman"/>
          <w:b/>
          <w:sz w:val="24"/>
          <w:szCs w:val="24"/>
        </w:rPr>
      </w:pPr>
      <w:r>
        <w:rPr>
          <w:rFonts w:ascii="Times New Roman" w:hAnsi="Times New Roman" w:cs="Times New Roman"/>
          <w:b/>
          <w:sz w:val="24"/>
          <w:szCs w:val="24"/>
        </w:rPr>
        <w:br w:type="page"/>
      </w:r>
    </w:p>
    <w:p w:rsidR="00B35CF1" w:rsidRPr="00811318" w:rsidRDefault="00B35CF1">
      <w:pPr>
        <w:rPr>
          <w:rFonts w:ascii="Times New Roman" w:hAnsi="Times New Roman" w:cs="Times New Roman"/>
          <w:b/>
          <w:sz w:val="24"/>
          <w:szCs w:val="24"/>
        </w:rPr>
      </w:pPr>
    </w:p>
    <w:p w:rsidR="00987F5B" w:rsidRPr="00811318" w:rsidRDefault="00987F5B" w:rsidP="00811318">
      <w:pPr>
        <w:pStyle w:val="a3"/>
        <w:numPr>
          <w:ilvl w:val="0"/>
          <w:numId w:val="14"/>
        </w:numPr>
        <w:spacing w:after="0" w:line="240" w:lineRule="auto"/>
        <w:rPr>
          <w:rFonts w:ascii="Times New Roman" w:hAnsi="Times New Roman" w:cs="Times New Roman"/>
          <w:b/>
          <w:sz w:val="24"/>
          <w:szCs w:val="24"/>
        </w:rPr>
      </w:pPr>
      <w:r w:rsidRPr="00811318">
        <w:rPr>
          <w:rFonts w:ascii="Times New Roman" w:hAnsi="Times New Roman" w:cs="Times New Roman"/>
          <w:b/>
          <w:sz w:val="24"/>
          <w:szCs w:val="24"/>
        </w:rPr>
        <w:t xml:space="preserve">ЗУ-2-6 Многоканальное зарядное устройство </w:t>
      </w:r>
    </w:p>
    <w:p w:rsidR="00F53044" w:rsidRPr="00811318" w:rsidRDefault="00F53044" w:rsidP="003645C0">
      <w:pPr>
        <w:spacing w:after="0" w:line="240" w:lineRule="auto"/>
        <w:rPr>
          <w:rFonts w:ascii="Times New Roman" w:hAnsi="Times New Roman" w:cs="Times New Roman"/>
          <w:b/>
          <w:sz w:val="24"/>
          <w:szCs w:val="24"/>
        </w:rPr>
      </w:pPr>
    </w:p>
    <w:p w:rsidR="00987F5B" w:rsidRPr="00811318" w:rsidRDefault="000C6624" w:rsidP="003645C0">
      <w:pPr>
        <w:spacing w:after="0" w:line="240" w:lineRule="auto"/>
        <w:rPr>
          <w:rFonts w:ascii="Times New Roman" w:hAnsi="Times New Roman" w:cs="Times New Roman"/>
          <w:b/>
          <w:sz w:val="24"/>
          <w:szCs w:val="24"/>
        </w:rPr>
      </w:pPr>
      <w:r w:rsidRPr="00811318">
        <w:rPr>
          <w:rFonts w:ascii="Times New Roman" w:hAnsi="Times New Roman" w:cs="Times New Roman"/>
          <w:b/>
          <w:noProof/>
          <w:sz w:val="24"/>
          <w:szCs w:val="24"/>
          <w:lang w:eastAsia="ru-RU"/>
        </w:rPr>
        <w:drawing>
          <wp:inline distT="0" distB="0" distL="0" distR="0">
            <wp:extent cx="3133725" cy="1754886"/>
            <wp:effectExtent l="0" t="0" r="0" b="0"/>
            <wp:docPr id="48" name="Рисунок 48" descr="D:\фото устройств\ЗУ-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фото устройств\ЗУ-2-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58957" cy="1769016"/>
                    </a:xfrm>
                    <a:prstGeom prst="rect">
                      <a:avLst/>
                    </a:prstGeom>
                    <a:noFill/>
                    <a:ln>
                      <a:noFill/>
                    </a:ln>
                  </pic:spPr>
                </pic:pic>
              </a:graphicData>
            </a:graphic>
          </wp:inline>
        </w:drawing>
      </w:r>
    </w:p>
    <w:p w:rsidR="00BD4873" w:rsidRPr="00811318" w:rsidRDefault="00BD4873" w:rsidP="003645C0">
      <w:pPr>
        <w:spacing w:after="0" w:line="240" w:lineRule="auto"/>
        <w:rPr>
          <w:rFonts w:ascii="Times New Roman" w:hAnsi="Times New Roman" w:cs="Times New Roman"/>
          <w:sz w:val="24"/>
          <w:szCs w:val="24"/>
        </w:rPr>
      </w:pPr>
    </w:p>
    <w:p w:rsidR="00BD4873" w:rsidRPr="00811318" w:rsidRDefault="00BD4873" w:rsidP="003645C0">
      <w:pPr>
        <w:spacing w:after="0" w:line="240" w:lineRule="auto"/>
        <w:rPr>
          <w:rFonts w:ascii="Times New Roman" w:hAnsi="Times New Roman" w:cs="Times New Roman"/>
          <w:b/>
          <w:sz w:val="24"/>
          <w:szCs w:val="24"/>
        </w:rPr>
      </w:pPr>
      <w:r w:rsidRPr="00811318">
        <w:rPr>
          <w:rFonts w:ascii="Times New Roman" w:hAnsi="Times New Roman" w:cs="Times New Roman"/>
          <w:b/>
          <w:sz w:val="24"/>
          <w:szCs w:val="24"/>
        </w:rPr>
        <w:t>Краткие технич</w:t>
      </w:r>
      <w:r w:rsidR="00F53044" w:rsidRPr="00811318">
        <w:rPr>
          <w:rFonts w:ascii="Times New Roman" w:hAnsi="Times New Roman" w:cs="Times New Roman"/>
          <w:b/>
          <w:sz w:val="24"/>
          <w:szCs w:val="24"/>
        </w:rPr>
        <w:t>еские характеристики ЗУ-2-6</w:t>
      </w:r>
      <w:r w:rsidRPr="00811318">
        <w:rPr>
          <w:rFonts w:ascii="Times New Roman" w:hAnsi="Times New Roman" w:cs="Times New Roman"/>
          <w:b/>
          <w:sz w:val="24"/>
          <w:szCs w:val="24"/>
        </w:rPr>
        <w:t>:</w:t>
      </w:r>
    </w:p>
    <w:p w:rsidR="00BD4873" w:rsidRPr="00811318" w:rsidRDefault="00BD4873" w:rsidP="003645C0">
      <w:pPr>
        <w:spacing w:after="0" w:line="240" w:lineRule="auto"/>
        <w:rPr>
          <w:rFonts w:ascii="Times New Roman" w:hAnsi="Times New Roman" w:cs="Times New Roman"/>
          <w:sz w:val="24"/>
          <w:szCs w:val="24"/>
        </w:rPr>
      </w:pPr>
    </w:p>
    <w:p w:rsidR="00987F5B" w:rsidRPr="00811318" w:rsidRDefault="00987F5B"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Питание 220В 50Гц</w:t>
      </w:r>
    </w:p>
    <w:p w:rsidR="00987F5B" w:rsidRPr="00811318" w:rsidRDefault="00987F5B"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Выходное напряжение 12В</w:t>
      </w:r>
    </w:p>
    <w:p w:rsidR="00987F5B" w:rsidRPr="00811318" w:rsidRDefault="00987F5B"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Максимальный зарядный ток 30А</w:t>
      </w:r>
    </w:p>
    <w:p w:rsidR="00987F5B" w:rsidRPr="00811318" w:rsidRDefault="00867706" w:rsidP="003645C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зарядных каналов </w:t>
      </w:r>
      <w:r w:rsidR="00987F5B" w:rsidRPr="00811318">
        <w:rPr>
          <w:rFonts w:ascii="Times New Roman" w:hAnsi="Times New Roman" w:cs="Times New Roman"/>
          <w:sz w:val="24"/>
          <w:szCs w:val="24"/>
        </w:rPr>
        <w:t>6</w:t>
      </w:r>
    </w:p>
    <w:p w:rsidR="00987F5B" w:rsidRPr="00811318" w:rsidRDefault="00987F5B"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Ступенчатая регулировка зарядного тока от 3 до 30А (зависимая)</w:t>
      </w:r>
    </w:p>
    <w:p w:rsidR="00987F5B" w:rsidRPr="00811318" w:rsidRDefault="00987F5B"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Встроенная нагрузочная вилка</w:t>
      </w:r>
    </w:p>
    <w:p w:rsidR="00987F5B" w:rsidRPr="00811318" w:rsidRDefault="00987F5B"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Встроенный таймер 0-24 часа</w:t>
      </w:r>
    </w:p>
    <w:p w:rsidR="00867706" w:rsidRDefault="00987F5B"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Возможно заряжать до 6-ти АКБ 6СТ-300</w:t>
      </w:r>
    </w:p>
    <w:p w:rsidR="00867706" w:rsidRDefault="00867706" w:rsidP="003645C0">
      <w:pPr>
        <w:spacing w:after="0" w:line="240" w:lineRule="auto"/>
        <w:rPr>
          <w:rFonts w:ascii="Times New Roman" w:hAnsi="Times New Roman" w:cs="Times New Roman"/>
          <w:sz w:val="24"/>
          <w:szCs w:val="24"/>
        </w:rPr>
      </w:pPr>
    </w:p>
    <w:p w:rsidR="00EA6D91" w:rsidRDefault="00EA6D91" w:rsidP="003645C0">
      <w:pPr>
        <w:spacing w:after="0" w:line="240" w:lineRule="auto"/>
        <w:rPr>
          <w:rFonts w:ascii="Times New Roman" w:hAnsi="Times New Roman" w:cs="Times New Roman"/>
          <w:b/>
          <w:sz w:val="24"/>
          <w:szCs w:val="24"/>
        </w:rPr>
      </w:pPr>
      <w:r w:rsidRPr="00811318">
        <w:rPr>
          <w:rFonts w:ascii="Times New Roman" w:hAnsi="Times New Roman" w:cs="Times New Roman"/>
          <w:b/>
          <w:sz w:val="24"/>
          <w:szCs w:val="24"/>
        </w:rPr>
        <w:t>Подробные технические характеристики ЗУ-2-6:</w:t>
      </w:r>
    </w:p>
    <w:p w:rsidR="00B83FF8" w:rsidRPr="00811318" w:rsidRDefault="00B83FF8" w:rsidP="003645C0">
      <w:pPr>
        <w:spacing w:after="0" w:line="240" w:lineRule="auto"/>
        <w:rPr>
          <w:rFonts w:ascii="Times New Roman" w:hAnsi="Times New Roman" w:cs="Times New Roman"/>
          <w:sz w:val="24"/>
          <w:szCs w:val="24"/>
        </w:rPr>
      </w:pPr>
    </w:p>
    <w:tbl>
      <w:tblPr>
        <w:tblW w:w="9348"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536"/>
        <w:gridCol w:w="3544"/>
        <w:gridCol w:w="2268"/>
      </w:tblGrid>
      <w:tr w:rsidR="00987F5B"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3645C0">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Наименование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3645C0">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Значение</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3645C0">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 xml:space="preserve">Ед. </w:t>
            </w:r>
            <w:r w:rsidR="00867706">
              <w:rPr>
                <w:rFonts w:ascii="Times New Roman" w:eastAsia="Times New Roman" w:hAnsi="Times New Roman" w:cs="Times New Roman"/>
                <w:b/>
                <w:bCs/>
                <w:color w:val="000000"/>
                <w:sz w:val="24"/>
                <w:szCs w:val="24"/>
                <w:lang w:eastAsia="ru-RU"/>
              </w:rPr>
              <w:t>и</w:t>
            </w:r>
            <w:r w:rsidR="008D4BF8" w:rsidRPr="00811318">
              <w:rPr>
                <w:rFonts w:ascii="Times New Roman" w:eastAsia="Times New Roman" w:hAnsi="Times New Roman" w:cs="Times New Roman"/>
                <w:b/>
                <w:bCs/>
                <w:color w:val="000000"/>
                <w:sz w:val="24"/>
                <w:szCs w:val="24"/>
                <w:lang w:eastAsia="ru-RU"/>
              </w:rPr>
              <w:t>змерения</w:t>
            </w:r>
          </w:p>
        </w:tc>
      </w:tr>
      <w:tr w:rsidR="00987F5B"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Питающая сеть</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220</w:t>
            </w:r>
            <w:r w:rsidR="00F931B1" w:rsidRPr="00811318">
              <w:rPr>
                <w:rFonts w:ascii="Times New Roman" w:eastAsia="Times New Roman" w:hAnsi="Times New Roman" w:cs="Times New Roman"/>
                <w:color w:val="000000"/>
                <w:sz w:val="24"/>
                <w:szCs w:val="24"/>
                <w:lang w:eastAsia="ru-RU"/>
              </w:rPr>
              <w:t>/</w:t>
            </w:r>
            <w:r w:rsidRPr="00811318">
              <w:rPr>
                <w:rFonts w:ascii="Times New Roman" w:eastAsia="Times New Roman" w:hAnsi="Times New Roman" w:cs="Times New Roman"/>
                <w:color w:val="000000"/>
                <w:sz w:val="24"/>
                <w:szCs w:val="24"/>
                <w:lang w:eastAsia="ru-RU"/>
              </w:rPr>
              <w:t>50 (A+N+PE)</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w:t>
            </w:r>
            <w:r w:rsidR="00F931B1" w:rsidRPr="00811318">
              <w:rPr>
                <w:rFonts w:ascii="Times New Roman" w:eastAsia="Times New Roman" w:hAnsi="Times New Roman" w:cs="Times New Roman"/>
                <w:color w:val="000000"/>
                <w:sz w:val="24"/>
                <w:szCs w:val="24"/>
                <w:lang w:eastAsia="ru-RU"/>
              </w:rPr>
              <w:t>/</w:t>
            </w:r>
            <w:r w:rsidRPr="00811318">
              <w:rPr>
                <w:rFonts w:ascii="Times New Roman" w:eastAsia="Times New Roman" w:hAnsi="Times New Roman" w:cs="Times New Roman"/>
                <w:color w:val="000000"/>
                <w:sz w:val="24"/>
                <w:szCs w:val="24"/>
                <w:lang w:eastAsia="ru-RU"/>
              </w:rPr>
              <w:t>Гц</w:t>
            </w:r>
          </w:p>
        </w:tc>
      </w:tr>
      <w:tr w:rsidR="00987F5B"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Максимальный потребляемый ток по</w:t>
            </w:r>
            <w:r w:rsidR="0099305B" w:rsidRPr="00811318">
              <w:rPr>
                <w:rFonts w:ascii="Times New Roman" w:eastAsia="Times New Roman" w:hAnsi="Times New Roman" w:cs="Times New Roman"/>
                <w:color w:val="000000"/>
                <w:sz w:val="24"/>
                <w:szCs w:val="24"/>
                <w:lang w:eastAsia="ru-RU"/>
              </w:rPr>
              <w:t xml:space="preserve"> </w:t>
            </w:r>
            <w:r w:rsidRPr="00811318">
              <w:rPr>
                <w:rFonts w:ascii="Times New Roman" w:eastAsia="Times New Roman" w:hAnsi="Times New Roman" w:cs="Times New Roman"/>
                <w:color w:val="000000"/>
                <w:sz w:val="24"/>
                <w:szCs w:val="24"/>
                <w:lang w:eastAsia="ru-RU"/>
              </w:rPr>
              <w:t>сети 220В</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15</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w:t>
            </w:r>
          </w:p>
        </w:tc>
      </w:tr>
      <w:tr w:rsidR="00987F5B"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Выходное напряжение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12</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w:t>
            </w:r>
          </w:p>
        </w:tc>
      </w:tr>
      <w:tr w:rsidR="00987F5B"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Максимальный ток заряда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30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 на каждом канале</w:t>
            </w:r>
          </w:p>
        </w:tc>
      </w:tr>
      <w:tr w:rsidR="00987F5B"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регулировки зарядного тока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Ступенчатая</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867706">
            <w:pPr>
              <w:spacing w:after="0" w:line="240" w:lineRule="auto"/>
              <w:jc w:val="center"/>
              <w:rPr>
                <w:rFonts w:ascii="Times New Roman" w:eastAsia="Times New Roman" w:hAnsi="Times New Roman" w:cs="Times New Roman"/>
                <w:color w:val="000000"/>
                <w:sz w:val="24"/>
                <w:szCs w:val="24"/>
                <w:lang w:eastAsia="ru-RU"/>
              </w:rPr>
            </w:pPr>
          </w:p>
        </w:tc>
      </w:tr>
      <w:tr w:rsidR="00987F5B"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индикации зарядного тока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 xml:space="preserve">Стрелочная М42300 </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Класс точности 1,5</w:t>
            </w:r>
          </w:p>
        </w:tc>
      </w:tr>
      <w:tr w:rsidR="00987F5B"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Встроенная нагрузочная вилка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Есть</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867706">
            <w:pPr>
              <w:spacing w:after="0" w:line="240" w:lineRule="auto"/>
              <w:jc w:val="center"/>
              <w:rPr>
                <w:rFonts w:ascii="Times New Roman" w:eastAsia="Times New Roman" w:hAnsi="Times New Roman" w:cs="Times New Roman"/>
                <w:color w:val="000000"/>
                <w:sz w:val="24"/>
                <w:szCs w:val="24"/>
                <w:lang w:eastAsia="ru-RU"/>
              </w:rPr>
            </w:pPr>
          </w:p>
        </w:tc>
      </w:tr>
      <w:tr w:rsidR="00987F5B"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Количество независимых каналов</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6</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857C8A"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шт.</w:t>
            </w:r>
          </w:p>
        </w:tc>
      </w:tr>
      <w:tr w:rsidR="00987F5B"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Встроенное реле времени</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Есть 0-24 часа</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867706">
            <w:pPr>
              <w:spacing w:after="0" w:line="240" w:lineRule="auto"/>
              <w:jc w:val="center"/>
              <w:rPr>
                <w:rFonts w:ascii="Times New Roman" w:eastAsia="Times New Roman" w:hAnsi="Times New Roman" w:cs="Times New Roman"/>
                <w:color w:val="000000"/>
                <w:sz w:val="24"/>
                <w:szCs w:val="24"/>
                <w:lang w:eastAsia="ru-RU"/>
              </w:rPr>
            </w:pPr>
          </w:p>
        </w:tc>
      </w:tr>
      <w:tr w:rsidR="00987F5B"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Связь регулировки по каналам</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Одновременная</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867706">
            <w:pPr>
              <w:spacing w:after="0" w:line="240" w:lineRule="auto"/>
              <w:jc w:val="center"/>
              <w:rPr>
                <w:rFonts w:ascii="Times New Roman" w:eastAsia="Times New Roman" w:hAnsi="Times New Roman" w:cs="Times New Roman"/>
                <w:color w:val="000000"/>
                <w:sz w:val="24"/>
                <w:szCs w:val="24"/>
                <w:lang w:eastAsia="ru-RU"/>
              </w:rPr>
            </w:pPr>
          </w:p>
        </w:tc>
      </w:tr>
      <w:tr w:rsidR="00987F5B"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устройства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Настольный трансформаторный</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867706">
            <w:pPr>
              <w:spacing w:after="0" w:line="240" w:lineRule="auto"/>
              <w:jc w:val="center"/>
              <w:rPr>
                <w:rFonts w:ascii="Times New Roman" w:eastAsia="Times New Roman" w:hAnsi="Times New Roman" w:cs="Times New Roman"/>
                <w:color w:val="000000"/>
                <w:sz w:val="24"/>
                <w:szCs w:val="24"/>
                <w:lang w:eastAsia="ru-RU"/>
              </w:rPr>
            </w:pPr>
          </w:p>
        </w:tc>
      </w:tr>
      <w:tr w:rsidR="00987F5B"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защиты устройства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Электронный</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867706">
            <w:pPr>
              <w:spacing w:after="0" w:line="240" w:lineRule="auto"/>
              <w:jc w:val="center"/>
              <w:rPr>
                <w:rFonts w:ascii="Times New Roman" w:eastAsia="Times New Roman" w:hAnsi="Times New Roman" w:cs="Times New Roman"/>
                <w:color w:val="000000"/>
                <w:sz w:val="24"/>
                <w:szCs w:val="24"/>
                <w:lang w:eastAsia="ru-RU"/>
              </w:rPr>
            </w:pPr>
          </w:p>
        </w:tc>
      </w:tr>
      <w:tr w:rsidR="00987F5B"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Возможность установки опций</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D66C8E" w:rsidP="00867706">
            <w:pPr>
              <w:spacing w:after="0" w:line="240" w:lineRule="auto"/>
              <w:jc w:val="center"/>
              <w:rPr>
                <w:rFonts w:ascii="Times New Roman" w:eastAsia="Times New Roman" w:hAnsi="Times New Roman" w:cs="Times New Roman"/>
                <w:color w:val="000000"/>
                <w:sz w:val="24"/>
                <w:szCs w:val="24"/>
                <w:lang w:eastAsia="ru-RU"/>
              </w:rPr>
            </w:pPr>
            <w:r w:rsidRPr="00D66C8E">
              <w:rPr>
                <w:rFonts w:ascii="Times New Roman" w:eastAsia="Times New Roman" w:hAnsi="Times New Roman" w:cs="Times New Roman"/>
                <w:color w:val="000000"/>
                <w:sz w:val="24"/>
                <w:szCs w:val="24"/>
                <w:lang w:eastAsia="ru-RU"/>
              </w:rPr>
              <w:t>Автоотключение, хранение</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867706">
            <w:pPr>
              <w:spacing w:after="0" w:line="240" w:lineRule="auto"/>
              <w:jc w:val="center"/>
              <w:rPr>
                <w:rFonts w:ascii="Times New Roman" w:eastAsia="Times New Roman" w:hAnsi="Times New Roman" w:cs="Times New Roman"/>
                <w:color w:val="000000"/>
                <w:sz w:val="24"/>
                <w:szCs w:val="24"/>
                <w:lang w:eastAsia="ru-RU"/>
              </w:rPr>
            </w:pPr>
          </w:p>
        </w:tc>
      </w:tr>
      <w:tr w:rsidR="00987F5B"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Максимальная емкость АКБ</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300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w:t>
            </w:r>
            <w:r w:rsidR="00F931B1" w:rsidRPr="00811318">
              <w:rPr>
                <w:rFonts w:ascii="Times New Roman" w:eastAsia="Times New Roman" w:hAnsi="Times New Roman" w:cs="Times New Roman"/>
                <w:color w:val="000000"/>
                <w:sz w:val="24"/>
                <w:szCs w:val="24"/>
                <w:lang w:eastAsia="ru-RU"/>
              </w:rPr>
              <w:t>/</w:t>
            </w:r>
            <w:r w:rsidRPr="00811318">
              <w:rPr>
                <w:rFonts w:ascii="Times New Roman" w:eastAsia="Times New Roman" w:hAnsi="Times New Roman" w:cs="Times New Roman"/>
                <w:color w:val="000000"/>
                <w:sz w:val="24"/>
                <w:szCs w:val="24"/>
                <w:lang w:eastAsia="ru-RU"/>
              </w:rPr>
              <w:t>Час</w:t>
            </w:r>
          </w:p>
        </w:tc>
      </w:tr>
      <w:tr w:rsidR="00987F5B"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Максимальное кол-во АКБ</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6</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857C8A"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шт.</w:t>
            </w:r>
          </w:p>
        </w:tc>
      </w:tr>
      <w:tr w:rsidR="00987F5B"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Материал корпуса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Металл</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867706">
            <w:pPr>
              <w:spacing w:after="0" w:line="240" w:lineRule="auto"/>
              <w:jc w:val="center"/>
              <w:rPr>
                <w:rFonts w:ascii="Times New Roman" w:eastAsia="Times New Roman" w:hAnsi="Times New Roman" w:cs="Times New Roman"/>
                <w:color w:val="000000"/>
                <w:sz w:val="24"/>
                <w:szCs w:val="24"/>
                <w:lang w:eastAsia="ru-RU"/>
              </w:rPr>
            </w:pPr>
          </w:p>
        </w:tc>
      </w:tr>
      <w:tr w:rsidR="00987F5B"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охлаждения</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Естественный</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867706">
            <w:pPr>
              <w:spacing w:after="0" w:line="240" w:lineRule="auto"/>
              <w:jc w:val="center"/>
              <w:rPr>
                <w:rFonts w:ascii="Times New Roman" w:eastAsia="Times New Roman" w:hAnsi="Times New Roman" w:cs="Times New Roman"/>
                <w:color w:val="000000"/>
                <w:sz w:val="24"/>
                <w:szCs w:val="24"/>
                <w:lang w:eastAsia="ru-RU"/>
              </w:rPr>
            </w:pPr>
          </w:p>
        </w:tc>
      </w:tr>
      <w:tr w:rsidR="00987F5B"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Длина сетевого провода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w:t>
            </w:r>
          </w:p>
        </w:tc>
      </w:tr>
      <w:tr w:rsidR="00987F5B"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 xml:space="preserve">Длина выходных проводов </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w:t>
            </w:r>
          </w:p>
        </w:tc>
      </w:tr>
      <w:tr w:rsidR="00987F5B"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Габарит в упаковке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AC2501"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В-440 Д-800 Ш-57</w:t>
            </w:r>
            <w:r w:rsidR="00987F5B" w:rsidRPr="00811318">
              <w:rPr>
                <w:rFonts w:ascii="Times New Roman" w:eastAsia="Times New Roman" w:hAnsi="Times New Roman" w:cs="Times New Roman"/>
                <w:color w:val="000000"/>
                <w:sz w:val="24"/>
                <w:szCs w:val="24"/>
                <w:lang w:eastAsia="ru-RU"/>
              </w:rPr>
              <w:t>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мм</w:t>
            </w:r>
          </w:p>
        </w:tc>
      </w:tr>
      <w:tr w:rsidR="00987F5B"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B83FF8">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Вес брутто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AC2501"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55</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987F5B" w:rsidRPr="00811318" w:rsidRDefault="00987F5B"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кг</w:t>
            </w:r>
          </w:p>
        </w:tc>
      </w:tr>
    </w:tbl>
    <w:p w:rsidR="00B35CF1" w:rsidRDefault="00B35CF1">
      <w:pPr>
        <w:rPr>
          <w:rFonts w:ascii="Times New Roman" w:hAnsi="Times New Roman" w:cs="Times New Roman"/>
          <w:b/>
          <w:sz w:val="24"/>
          <w:szCs w:val="24"/>
        </w:rPr>
      </w:pPr>
    </w:p>
    <w:p w:rsidR="00B75F05" w:rsidRPr="00811318" w:rsidRDefault="00B75F05">
      <w:pPr>
        <w:rPr>
          <w:rFonts w:ascii="Times New Roman" w:hAnsi="Times New Roman" w:cs="Times New Roman"/>
          <w:b/>
          <w:sz w:val="24"/>
          <w:szCs w:val="24"/>
        </w:rPr>
      </w:pPr>
    </w:p>
    <w:p w:rsidR="00287CE5" w:rsidRPr="00811318" w:rsidRDefault="00287CE5" w:rsidP="00811318">
      <w:pPr>
        <w:pStyle w:val="a3"/>
        <w:numPr>
          <w:ilvl w:val="0"/>
          <w:numId w:val="14"/>
        </w:numPr>
        <w:spacing w:after="0" w:line="240" w:lineRule="auto"/>
        <w:rPr>
          <w:rFonts w:ascii="Times New Roman" w:hAnsi="Times New Roman" w:cs="Times New Roman"/>
          <w:b/>
          <w:sz w:val="24"/>
          <w:szCs w:val="24"/>
        </w:rPr>
      </w:pPr>
      <w:r w:rsidRPr="00811318">
        <w:rPr>
          <w:rFonts w:ascii="Times New Roman" w:hAnsi="Times New Roman" w:cs="Times New Roman"/>
          <w:b/>
          <w:sz w:val="24"/>
          <w:szCs w:val="24"/>
        </w:rPr>
        <w:t xml:space="preserve">ЗУ-2-6А Многопостовое зарядное устройство </w:t>
      </w:r>
    </w:p>
    <w:p w:rsidR="00B917A5" w:rsidRPr="00811318" w:rsidRDefault="00B917A5" w:rsidP="003645C0">
      <w:pPr>
        <w:spacing w:after="0" w:line="240" w:lineRule="auto"/>
        <w:rPr>
          <w:rFonts w:ascii="Times New Roman" w:hAnsi="Times New Roman" w:cs="Times New Roman"/>
          <w:b/>
          <w:sz w:val="24"/>
          <w:szCs w:val="24"/>
        </w:rPr>
      </w:pPr>
    </w:p>
    <w:p w:rsidR="00287CE5" w:rsidRPr="00811318" w:rsidRDefault="00287CE5" w:rsidP="003645C0">
      <w:pPr>
        <w:spacing w:after="0" w:line="240" w:lineRule="auto"/>
        <w:rPr>
          <w:rFonts w:ascii="Times New Roman" w:hAnsi="Times New Roman" w:cs="Times New Roman"/>
          <w:sz w:val="24"/>
          <w:szCs w:val="24"/>
        </w:rPr>
      </w:pPr>
      <w:r w:rsidRPr="00811318">
        <w:rPr>
          <w:rFonts w:ascii="Times New Roman" w:hAnsi="Times New Roman" w:cs="Times New Roman"/>
          <w:noProof/>
          <w:sz w:val="24"/>
          <w:szCs w:val="24"/>
          <w:lang w:eastAsia="ru-RU"/>
        </w:rPr>
        <w:drawing>
          <wp:inline distT="0" distB="0" distL="0" distR="0">
            <wp:extent cx="2311685" cy="1579651"/>
            <wp:effectExtent l="0" t="0" r="0" b="1905"/>
            <wp:docPr id="63" name="Рисунок 63" descr="http://shop.kometa-s.ru/images/product_images/popup_images/1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hop.kometa-s.ru/images/product_images/popup_images/15_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1065" cy="1586061"/>
                    </a:xfrm>
                    <a:prstGeom prst="rect">
                      <a:avLst/>
                    </a:prstGeom>
                    <a:noFill/>
                    <a:ln>
                      <a:noFill/>
                    </a:ln>
                  </pic:spPr>
                </pic:pic>
              </a:graphicData>
            </a:graphic>
          </wp:inline>
        </w:drawing>
      </w:r>
    </w:p>
    <w:p w:rsidR="00B917A5" w:rsidRPr="00811318" w:rsidRDefault="00B917A5" w:rsidP="003645C0">
      <w:pPr>
        <w:spacing w:after="0" w:line="240" w:lineRule="auto"/>
        <w:rPr>
          <w:rFonts w:ascii="Times New Roman" w:hAnsi="Times New Roman" w:cs="Times New Roman"/>
          <w:sz w:val="24"/>
          <w:szCs w:val="24"/>
        </w:rPr>
      </w:pPr>
    </w:p>
    <w:p w:rsidR="00BD4873" w:rsidRPr="00811318" w:rsidRDefault="00BD4873" w:rsidP="003645C0">
      <w:pPr>
        <w:spacing w:after="0" w:line="240" w:lineRule="auto"/>
        <w:rPr>
          <w:rFonts w:ascii="Times New Roman" w:hAnsi="Times New Roman" w:cs="Times New Roman"/>
          <w:b/>
          <w:sz w:val="24"/>
          <w:szCs w:val="24"/>
        </w:rPr>
      </w:pPr>
      <w:r w:rsidRPr="00811318">
        <w:rPr>
          <w:rFonts w:ascii="Times New Roman" w:hAnsi="Times New Roman" w:cs="Times New Roman"/>
          <w:b/>
          <w:sz w:val="24"/>
          <w:szCs w:val="24"/>
        </w:rPr>
        <w:t>Краткие технич</w:t>
      </w:r>
      <w:r w:rsidR="00F53044" w:rsidRPr="00811318">
        <w:rPr>
          <w:rFonts w:ascii="Times New Roman" w:hAnsi="Times New Roman" w:cs="Times New Roman"/>
          <w:b/>
          <w:sz w:val="24"/>
          <w:szCs w:val="24"/>
        </w:rPr>
        <w:t>еские характеристики ЗУ-2-6А</w:t>
      </w:r>
      <w:r w:rsidRPr="00811318">
        <w:rPr>
          <w:rFonts w:ascii="Times New Roman" w:hAnsi="Times New Roman" w:cs="Times New Roman"/>
          <w:b/>
          <w:sz w:val="24"/>
          <w:szCs w:val="24"/>
        </w:rPr>
        <w:t>:</w:t>
      </w:r>
    </w:p>
    <w:p w:rsidR="00BD4873" w:rsidRPr="00811318" w:rsidRDefault="00BD4873" w:rsidP="003645C0">
      <w:pPr>
        <w:spacing w:after="0" w:line="240" w:lineRule="auto"/>
        <w:rPr>
          <w:rFonts w:ascii="Times New Roman" w:hAnsi="Times New Roman" w:cs="Times New Roman"/>
          <w:sz w:val="24"/>
          <w:szCs w:val="24"/>
        </w:rPr>
      </w:pPr>
    </w:p>
    <w:p w:rsidR="00287CE5" w:rsidRPr="00811318" w:rsidRDefault="00287CE5"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Питание 220В 50Гц</w:t>
      </w:r>
    </w:p>
    <w:p w:rsidR="00287CE5" w:rsidRPr="00811318" w:rsidRDefault="00287CE5"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Выходное напряжение 12В</w:t>
      </w:r>
    </w:p>
    <w:p w:rsidR="00287CE5" w:rsidRPr="00811318" w:rsidRDefault="00287CE5"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Максимальный зарядный ток 25А</w:t>
      </w:r>
    </w:p>
    <w:p w:rsidR="00287CE5" w:rsidRPr="00811318" w:rsidRDefault="00867706" w:rsidP="003645C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зарядных каналов </w:t>
      </w:r>
      <w:r w:rsidR="00287CE5" w:rsidRPr="00811318">
        <w:rPr>
          <w:rFonts w:ascii="Times New Roman" w:hAnsi="Times New Roman" w:cs="Times New Roman"/>
          <w:sz w:val="24"/>
          <w:szCs w:val="24"/>
        </w:rPr>
        <w:t>6</w:t>
      </w:r>
    </w:p>
    <w:p w:rsidR="00287CE5" w:rsidRPr="00811318" w:rsidRDefault="00287CE5"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Плавная регулировка зарядного тока от 0 до 25А (независимая)</w:t>
      </w:r>
    </w:p>
    <w:p w:rsidR="00287CE5" w:rsidRPr="00811318" w:rsidRDefault="00287CE5"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Встроенная нагрузочная вилка</w:t>
      </w:r>
    </w:p>
    <w:p w:rsidR="00287CE5" w:rsidRPr="00811318" w:rsidRDefault="00287CE5"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Возможно заряжать до 6-ти АКБ 6СТ-250</w:t>
      </w:r>
    </w:p>
    <w:p w:rsidR="00867706" w:rsidRDefault="00867706" w:rsidP="003645C0">
      <w:pPr>
        <w:spacing w:after="0" w:line="240" w:lineRule="auto"/>
        <w:rPr>
          <w:rFonts w:ascii="Times New Roman" w:hAnsi="Times New Roman" w:cs="Times New Roman"/>
          <w:sz w:val="24"/>
          <w:szCs w:val="24"/>
        </w:rPr>
      </w:pPr>
    </w:p>
    <w:p w:rsidR="00287CE5" w:rsidRPr="00811318" w:rsidRDefault="00EA6D91" w:rsidP="003645C0">
      <w:pPr>
        <w:spacing w:after="0" w:line="240" w:lineRule="auto"/>
        <w:rPr>
          <w:rFonts w:ascii="Times New Roman" w:hAnsi="Times New Roman" w:cs="Times New Roman"/>
          <w:b/>
          <w:sz w:val="24"/>
          <w:szCs w:val="24"/>
        </w:rPr>
      </w:pPr>
      <w:r w:rsidRPr="00811318">
        <w:rPr>
          <w:rFonts w:ascii="Times New Roman" w:hAnsi="Times New Roman" w:cs="Times New Roman"/>
          <w:b/>
          <w:sz w:val="24"/>
          <w:szCs w:val="24"/>
        </w:rPr>
        <w:t>Подробные т</w:t>
      </w:r>
      <w:r w:rsidR="00287CE5" w:rsidRPr="00811318">
        <w:rPr>
          <w:rFonts w:ascii="Times New Roman" w:hAnsi="Times New Roman" w:cs="Times New Roman"/>
          <w:b/>
          <w:sz w:val="24"/>
          <w:szCs w:val="24"/>
        </w:rPr>
        <w:t>ехнические характеристики</w:t>
      </w:r>
      <w:r w:rsidRPr="00811318">
        <w:rPr>
          <w:rFonts w:ascii="Times New Roman" w:hAnsi="Times New Roman" w:cs="Times New Roman"/>
          <w:b/>
          <w:sz w:val="24"/>
          <w:szCs w:val="24"/>
        </w:rPr>
        <w:t xml:space="preserve"> ЗУ-2-6А</w:t>
      </w:r>
      <w:r w:rsidR="00287CE5" w:rsidRPr="00811318">
        <w:rPr>
          <w:rFonts w:ascii="Times New Roman" w:hAnsi="Times New Roman" w:cs="Times New Roman"/>
          <w:b/>
          <w:sz w:val="24"/>
          <w:szCs w:val="24"/>
        </w:rPr>
        <w:t>:</w:t>
      </w:r>
    </w:p>
    <w:p w:rsidR="00EA6D91" w:rsidRPr="00811318" w:rsidRDefault="00EA6D91" w:rsidP="003645C0">
      <w:pPr>
        <w:spacing w:after="0" w:line="240" w:lineRule="auto"/>
        <w:rPr>
          <w:rFonts w:ascii="Times New Roman" w:hAnsi="Times New Roman" w:cs="Times New Roman"/>
          <w:b/>
          <w:sz w:val="24"/>
          <w:szCs w:val="24"/>
        </w:rPr>
      </w:pPr>
    </w:p>
    <w:tbl>
      <w:tblPr>
        <w:tblW w:w="9206"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536"/>
        <w:gridCol w:w="3402"/>
        <w:gridCol w:w="2268"/>
      </w:tblGrid>
      <w:tr w:rsidR="00287CE5"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Наименование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Значение</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 xml:space="preserve">Ед. </w:t>
            </w:r>
            <w:r w:rsidR="00867706">
              <w:rPr>
                <w:rFonts w:ascii="Times New Roman" w:eastAsia="Times New Roman" w:hAnsi="Times New Roman" w:cs="Times New Roman"/>
                <w:b/>
                <w:bCs/>
                <w:color w:val="000000"/>
                <w:sz w:val="24"/>
                <w:szCs w:val="24"/>
                <w:lang w:eastAsia="ru-RU"/>
              </w:rPr>
              <w:t>и</w:t>
            </w:r>
            <w:r w:rsidR="008D4BF8" w:rsidRPr="00811318">
              <w:rPr>
                <w:rFonts w:ascii="Times New Roman" w:eastAsia="Times New Roman" w:hAnsi="Times New Roman" w:cs="Times New Roman"/>
                <w:b/>
                <w:bCs/>
                <w:color w:val="000000"/>
                <w:sz w:val="24"/>
                <w:szCs w:val="24"/>
                <w:lang w:eastAsia="ru-RU"/>
              </w:rPr>
              <w:t>змерения</w:t>
            </w:r>
          </w:p>
        </w:tc>
      </w:tr>
      <w:tr w:rsidR="00287CE5"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B75F05">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Питающая сеть</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220</w:t>
            </w:r>
            <w:r w:rsidR="00F931B1" w:rsidRPr="00811318">
              <w:rPr>
                <w:rFonts w:ascii="Times New Roman" w:eastAsia="Times New Roman" w:hAnsi="Times New Roman" w:cs="Times New Roman"/>
                <w:color w:val="000000"/>
                <w:sz w:val="24"/>
                <w:szCs w:val="24"/>
                <w:lang w:eastAsia="ru-RU"/>
              </w:rPr>
              <w:t>/</w:t>
            </w:r>
            <w:r w:rsidRPr="00811318">
              <w:rPr>
                <w:rFonts w:ascii="Times New Roman" w:eastAsia="Times New Roman" w:hAnsi="Times New Roman" w:cs="Times New Roman"/>
                <w:color w:val="000000"/>
                <w:sz w:val="24"/>
                <w:szCs w:val="24"/>
                <w:lang w:eastAsia="ru-RU"/>
              </w:rPr>
              <w:t>50 (A+N+PE)</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w:t>
            </w:r>
            <w:r w:rsidR="00F931B1" w:rsidRPr="00811318">
              <w:rPr>
                <w:rFonts w:ascii="Times New Roman" w:eastAsia="Times New Roman" w:hAnsi="Times New Roman" w:cs="Times New Roman"/>
                <w:color w:val="000000"/>
                <w:sz w:val="24"/>
                <w:szCs w:val="24"/>
                <w:lang w:eastAsia="ru-RU"/>
              </w:rPr>
              <w:t>/</w:t>
            </w:r>
            <w:r w:rsidRPr="00811318">
              <w:rPr>
                <w:rFonts w:ascii="Times New Roman" w:eastAsia="Times New Roman" w:hAnsi="Times New Roman" w:cs="Times New Roman"/>
                <w:color w:val="000000"/>
                <w:sz w:val="24"/>
                <w:szCs w:val="24"/>
                <w:lang w:eastAsia="ru-RU"/>
              </w:rPr>
              <w:t>Гц</w:t>
            </w:r>
          </w:p>
        </w:tc>
      </w:tr>
      <w:tr w:rsidR="00287CE5"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B75F05">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Максимальный потребляемый ток по</w:t>
            </w:r>
            <w:r w:rsidR="00E66E91" w:rsidRPr="00811318">
              <w:rPr>
                <w:rFonts w:ascii="Times New Roman" w:eastAsia="Times New Roman" w:hAnsi="Times New Roman" w:cs="Times New Roman"/>
                <w:color w:val="000000"/>
                <w:sz w:val="24"/>
                <w:szCs w:val="24"/>
                <w:lang w:eastAsia="ru-RU"/>
              </w:rPr>
              <w:t xml:space="preserve"> </w:t>
            </w:r>
            <w:r w:rsidRPr="00811318">
              <w:rPr>
                <w:rFonts w:ascii="Times New Roman" w:eastAsia="Times New Roman" w:hAnsi="Times New Roman" w:cs="Times New Roman"/>
                <w:color w:val="000000"/>
                <w:sz w:val="24"/>
                <w:szCs w:val="24"/>
                <w:lang w:eastAsia="ru-RU"/>
              </w:rPr>
              <w:t>сети 220В</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14</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w:t>
            </w:r>
          </w:p>
        </w:tc>
      </w:tr>
      <w:tr w:rsidR="00287CE5"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B75F05">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Выходное напряжение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12</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w:t>
            </w:r>
          </w:p>
        </w:tc>
      </w:tr>
      <w:tr w:rsidR="00287CE5"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B75F05">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Максимальный ток заряда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25</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 на каждом канале</w:t>
            </w:r>
          </w:p>
        </w:tc>
      </w:tr>
      <w:tr w:rsidR="00287CE5"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B75F05">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регулировки зарядного тока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Плавная, транзисторная, ШИМ</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867706">
            <w:pPr>
              <w:spacing w:after="0" w:line="240" w:lineRule="auto"/>
              <w:jc w:val="center"/>
              <w:rPr>
                <w:rFonts w:ascii="Times New Roman" w:eastAsia="Times New Roman" w:hAnsi="Times New Roman" w:cs="Times New Roman"/>
                <w:color w:val="000000"/>
                <w:sz w:val="24"/>
                <w:szCs w:val="24"/>
                <w:lang w:eastAsia="ru-RU"/>
              </w:rPr>
            </w:pPr>
          </w:p>
        </w:tc>
      </w:tr>
      <w:tr w:rsidR="00287CE5"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B75F05">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индикации зарядного тока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B12D0F" w:rsidP="00B12D0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Стрелочная М42300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Класс точности 1,5</w:t>
            </w:r>
          </w:p>
        </w:tc>
      </w:tr>
      <w:tr w:rsidR="00287CE5"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B75F05">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Встроенная нагрузочная вилка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Есть</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867706">
            <w:pPr>
              <w:spacing w:after="0" w:line="240" w:lineRule="auto"/>
              <w:jc w:val="center"/>
              <w:rPr>
                <w:rFonts w:ascii="Times New Roman" w:eastAsia="Times New Roman" w:hAnsi="Times New Roman" w:cs="Times New Roman"/>
                <w:color w:val="000000"/>
                <w:sz w:val="24"/>
                <w:szCs w:val="24"/>
                <w:lang w:eastAsia="ru-RU"/>
              </w:rPr>
            </w:pPr>
          </w:p>
        </w:tc>
      </w:tr>
      <w:tr w:rsidR="00287CE5"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B75F05">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Количество независимых каналов</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6</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857C8A"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шт.</w:t>
            </w:r>
          </w:p>
        </w:tc>
      </w:tr>
      <w:tr w:rsidR="00287CE5"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B75F05">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Связь регулировки по каналам</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Независимая</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867706">
            <w:pPr>
              <w:spacing w:after="0" w:line="240" w:lineRule="auto"/>
              <w:jc w:val="center"/>
              <w:rPr>
                <w:rFonts w:ascii="Times New Roman" w:eastAsia="Times New Roman" w:hAnsi="Times New Roman" w:cs="Times New Roman"/>
                <w:color w:val="000000"/>
                <w:sz w:val="24"/>
                <w:szCs w:val="24"/>
                <w:lang w:eastAsia="ru-RU"/>
              </w:rPr>
            </w:pPr>
          </w:p>
        </w:tc>
      </w:tr>
      <w:tr w:rsidR="00287CE5"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B75F05">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устройства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Настольный трансформаторный</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867706">
            <w:pPr>
              <w:spacing w:after="0" w:line="240" w:lineRule="auto"/>
              <w:jc w:val="center"/>
              <w:rPr>
                <w:rFonts w:ascii="Times New Roman" w:eastAsia="Times New Roman" w:hAnsi="Times New Roman" w:cs="Times New Roman"/>
                <w:color w:val="000000"/>
                <w:sz w:val="24"/>
                <w:szCs w:val="24"/>
                <w:lang w:eastAsia="ru-RU"/>
              </w:rPr>
            </w:pPr>
          </w:p>
        </w:tc>
      </w:tr>
      <w:tr w:rsidR="00287CE5"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B75F05">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защиты устройства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Электронный</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867706">
            <w:pPr>
              <w:spacing w:after="0" w:line="240" w:lineRule="auto"/>
              <w:jc w:val="center"/>
              <w:rPr>
                <w:rFonts w:ascii="Times New Roman" w:eastAsia="Times New Roman" w:hAnsi="Times New Roman" w:cs="Times New Roman"/>
                <w:color w:val="000000"/>
                <w:sz w:val="24"/>
                <w:szCs w:val="24"/>
                <w:lang w:eastAsia="ru-RU"/>
              </w:rPr>
            </w:pPr>
          </w:p>
        </w:tc>
      </w:tr>
      <w:tr w:rsidR="00287CE5"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B75F05">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Возможность установки опций</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D66C8E" w:rsidP="00867706">
            <w:pPr>
              <w:spacing w:after="0" w:line="240" w:lineRule="auto"/>
              <w:jc w:val="center"/>
              <w:rPr>
                <w:rFonts w:ascii="Times New Roman" w:eastAsia="Times New Roman" w:hAnsi="Times New Roman" w:cs="Times New Roman"/>
                <w:color w:val="000000"/>
                <w:sz w:val="24"/>
                <w:szCs w:val="24"/>
                <w:lang w:eastAsia="ru-RU"/>
              </w:rPr>
            </w:pPr>
            <w:r w:rsidRPr="00D66C8E">
              <w:rPr>
                <w:rFonts w:ascii="Times New Roman" w:eastAsia="Times New Roman" w:hAnsi="Times New Roman" w:cs="Times New Roman"/>
                <w:color w:val="000000"/>
                <w:sz w:val="24"/>
                <w:szCs w:val="24"/>
                <w:lang w:eastAsia="ru-RU"/>
              </w:rPr>
              <w:t>Автоотключение, хранение</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867706">
            <w:pPr>
              <w:spacing w:after="0" w:line="240" w:lineRule="auto"/>
              <w:jc w:val="center"/>
              <w:rPr>
                <w:rFonts w:ascii="Times New Roman" w:eastAsia="Times New Roman" w:hAnsi="Times New Roman" w:cs="Times New Roman"/>
                <w:color w:val="000000"/>
                <w:sz w:val="24"/>
                <w:szCs w:val="24"/>
                <w:lang w:eastAsia="ru-RU"/>
              </w:rPr>
            </w:pPr>
          </w:p>
        </w:tc>
      </w:tr>
      <w:tr w:rsidR="00287CE5"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B75F05">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Максимальная емкость АКБ</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250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w:t>
            </w:r>
            <w:r w:rsidR="00F931B1" w:rsidRPr="00811318">
              <w:rPr>
                <w:rFonts w:ascii="Times New Roman" w:eastAsia="Times New Roman" w:hAnsi="Times New Roman" w:cs="Times New Roman"/>
                <w:color w:val="000000"/>
                <w:sz w:val="24"/>
                <w:szCs w:val="24"/>
                <w:lang w:eastAsia="ru-RU"/>
              </w:rPr>
              <w:t>/</w:t>
            </w:r>
            <w:r w:rsidRPr="00811318">
              <w:rPr>
                <w:rFonts w:ascii="Times New Roman" w:eastAsia="Times New Roman" w:hAnsi="Times New Roman" w:cs="Times New Roman"/>
                <w:color w:val="000000"/>
                <w:sz w:val="24"/>
                <w:szCs w:val="24"/>
                <w:lang w:eastAsia="ru-RU"/>
              </w:rPr>
              <w:t>Час</w:t>
            </w:r>
          </w:p>
        </w:tc>
      </w:tr>
      <w:tr w:rsidR="00287CE5"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B75F05">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Максимальное кол-во АКБ</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6</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857C8A"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шт.</w:t>
            </w:r>
          </w:p>
        </w:tc>
      </w:tr>
      <w:tr w:rsidR="00287CE5"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B75F05">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Материал корпуса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Металл</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867706">
            <w:pPr>
              <w:spacing w:after="0" w:line="240" w:lineRule="auto"/>
              <w:jc w:val="center"/>
              <w:rPr>
                <w:rFonts w:ascii="Times New Roman" w:eastAsia="Times New Roman" w:hAnsi="Times New Roman" w:cs="Times New Roman"/>
                <w:color w:val="000000"/>
                <w:sz w:val="24"/>
                <w:szCs w:val="24"/>
                <w:lang w:eastAsia="ru-RU"/>
              </w:rPr>
            </w:pPr>
          </w:p>
        </w:tc>
      </w:tr>
      <w:tr w:rsidR="00287CE5"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B75F05">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Окраска корпуса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Порошковая</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867706">
            <w:pPr>
              <w:spacing w:after="0" w:line="240" w:lineRule="auto"/>
              <w:jc w:val="center"/>
              <w:rPr>
                <w:rFonts w:ascii="Times New Roman" w:eastAsia="Times New Roman" w:hAnsi="Times New Roman" w:cs="Times New Roman"/>
                <w:color w:val="000000"/>
                <w:sz w:val="24"/>
                <w:szCs w:val="24"/>
                <w:lang w:eastAsia="ru-RU"/>
              </w:rPr>
            </w:pPr>
          </w:p>
        </w:tc>
      </w:tr>
      <w:tr w:rsidR="00287CE5"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B75F05">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охлаждения</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Принудительный</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867706">
            <w:pPr>
              <w:spacing w:after="0" w:line="240" w:lineRule="auto"/>
              <w:jc w:val="center"/>
              <w:rPr>
                <w:rFonts w:ascii="Times New Roman" w:eastAsia="Times New Roman" w:hAnsi="Times New Roman" w:cs="Times New Roman"/>
                <w:color w:val="000000"/>
                <w:sz w:val="24"/>
                <w:szCs w:val="24"/>
                <w:lang w:eastAsia="ru-RU"/>
              </w:rPr>
            </w:pPr>
          </w:p>
        </w:tc>
      </w:tr>
      <w:tr w:rsidR="00287CE5"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B75F05">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Длина сетевого провода не менее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w:t>
            </w:r>
          </w:p>
        </w:tc>
      </w:tr>
      <w:tr w:rsidR="00287CE5"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B12D0F" w:rsidRPr="00811318" w:rsidRDefault="00287CE5" w:rsidP="00B75F05">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 xml:space="preserve">Длина выходных проводов </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w:t>
            </w:r>
          </w:p>
        </w:tc>
      </w:tr>
      <w:tr w:rsidR="00287CE5"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B75F05">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Габарит в упаковке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В-4</w:t>
            </w:r>
            <w:r w:rsidR="00AC2501" w:rsidRPr="00811318">
              <w:rPr>
                <w:rFonts w:ascii="Times New Roman" w:eastAsia="Times New Roman" w:hAnsi="Times New Roman" w:cs="Times New Roman"/>
                <w:color w:val="000000"/>
                <w:sz w:val="24"/>
                <w:szCs w:val="24"/>
                <w:lang w:eastAsia="ru-RU"/>
              </w:rPr>
              <w:t>40 Д-800 Ш-57</w:t>
            </w:r>
            <w:r w:rsidRPr="00811318">
              <w:rPr>
                <w:rFonts w:ascii="Times New Roman" w:eastAsia="Times New Roman" w:hAnsi="Times New Roman" w:cs="Times New Roman"/>
                <w:color w:val="000000"/>
                <w:sz w:val="24"/>
                <w:szCs w:val="24"/>
                <w:lang w:eastAsia="ru-RU"/>
              </w:rPr>
              <w:t>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мм</w:t>
            </w:r>
          </w:p>
        </w:tc>
      </w:tr>
      <w:tr w:rsidR="00287CE5"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B75F05">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Вес брутто не менее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AC2501"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65</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287CE5" w:rsidRPr="00811318" w:rsidRDefault="00287CE5"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кг</w:t>
            </w:r>
          </w:p>
        </w:tc>
      </w:tr>
    </w:tbl>
    <w:p w:rsidR="00B75F05" w:rsidRDefault="00B75F05">
      <w:pPr>
        <w:rPr>
          <w:rFonts w:ascii="Times New Roman" w:hAnsi="Times New Roman" w:cs="Times New Roman"/>
          <w:b/>
          <w:sz w:val="24"/>
          <w:szCs w:val="24"/>
        </w:rPr>
      </w:pPr>
    </w:p>
    <w:p w:rsidR="00B75F05" w:rsidRDefault="00B75F05">
      <w:pPr>
        <w:rPr>
          <w:rFonts w:ascii="Times New Roman" w:hAnsi="Times New Roman" w:cs="Times New Roman"/>
          <w:b/>
          <w:sz w:val="24"/>
          <w:szCs w:val="24"/>
        </w:rPr>
      </w:pPr>
      <w:r>
        <w:rPr>
          <w:rFonts w:ascii="Times New Roman" w:hAnsi="Times New Roman" w:cs="Times New Roman"/>
          <w:b/>
          <w:sz w:val="24"/>
          <w:szCs w:val="24"/>
        </w:rPr>
        <w:br w:type="page"/>
      </w:r>
    </w:p>
    <w:p w:rsidR="00B35CF1" w:rsidRPr="00811318" w:rsidRDefault="00B35CF1">
      <w:pPr>
        <w:rPr>
          <w:rFonts w:ascii="Times New Roman" w:hAnsi="Times New Roman" w:cs="Times New Roman"/>
          <w:b/>
          <w:sz w:val="24"/>
          <w:szCs w:val="24"/>
        </w:rPr>
      </w:pPr>
    </w:p>
    <w:p w:rsidR="00D52D43" w:rsidRPr="00811318" w:rsidRDefault="00D52D43" w:rsidP="00811318">
      <w:pPr>
        <w:pStyle w:val="a3"/>
        <w:numPr>
          <w:ilvl w:val="0"/>
          <w:numId w:val="14"/>
        </w:numPr>
        <w:spacing w:after="0" w:line="240" w:lineRule="auto"/>
        <w:rPr>
          <w:rFonts w:ascii="Times New Roman" w:hAnsi="Times New Roman" w:cs="Times New Roman"/>
          <w:b/>
          <w:sz w:val="24"/>
          <w:szCs w:val="24"/>
        </w:rPr>
      </w:pPr>
      <w:r w:rsidRPr="00811318">
        <w:rPr>
          <w:rFonts w:ascii="Times New Roman" w:hAnsi="Times New Roman" w:cs="Times New Roman"/>
          <w:b/>
          <w:sz w:val="24"/>
          <w:szCs w:val="24"/>
        </w:rPr>
        <w:t>ЗУ-2-8 Многоканальное зарядное устройство</w:t>
      </w:r>
    </w:p>
    <w:p w:rsidR="00B35CF1" w:rsidRPr="00811318" w:rsidRDefault="00B35CF1" w:rsidP="003645C0">
      <w:pPr>
        <w:spacing w:after="0" w:line="240" w:lineRule="auto"/>
        <w:rPr>
          <w:rFonts w:ascii="Times New Roman" w:hAnsi="Times New Roman" w:cs="Times New Roman"/>
          <w:b/>
          <w:sz w:val="24"/>
          <w:szCs w:val="24"/>
        </w:rPr>
      </w:pPr>
    </w:p>
    <w:p w:rsidR="00CF3CCE" w:rsidRPr="00811318" w:rsidRDefault="00CF3CCE" w:rsidP="003645C0">
      <w:pPr>
        <w:spacing w:after="0" w:line="240" w:lineRule="auto"/>
        <w:rPr>
          <w:rFonts w:ascii="Times New Roman" w:hAnsi="Times New Roman" w:cs="Times New Roman"/>
          <w:sz w:val="24"/>
          <w:szCs w:val="24"/>
        </w:rPr>
      </w:pPr>
      <w:r w:rsidRPr="00811318">
        <w:rPr>
          <w:rFonts w:ascii="Times New Roman" w:hAnsi="Times New Roman" w:cs="Times New Roman"/>
          <w:noProof/>
          <w:sz w:val="24"/>
          <w:szCs w:val="24"/>
          <w:lang w:eastAsia="ru-RU"/>
        </w:rPr>
        <w:drawing>
          <wp:inline distT="0" distB="0" distL="0" distR="0">
            <wp:extent cx="2457450" cy="1310640"/>
            <wp:effectExtent l="0" t="0" r="0" b="3810"/>
            <wp:docPr id="65" name="Рисунок 65" descr="http://shop.kometa-s.ru/images/product_images/popup_images/18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hop.kometa-s.ru/images/product_images/popup_images/18_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58124" cy="1310999"/>
                    </a:xfrm>
                    <a:prstGeom prst="rect">
                      <a:avLst/>
                    </a:prstGeom>
                    <a:noFill/>
                    <a:ln>
                      <a:noFill/>
                    </a:ln>
                  </pic:spPr>
                </pic:pic>
              </a:graphicData>
            </a:graphic>
          </wp:inline>
        </w:drawing>
      </w:r>
    </w:p>
    <w:p w:rsidR="00BD4873" w:rsidRPr="00811318" w:rsidRDefault="00BD4873" w:rsidP="003645C0">
      <w:pPr>
        <w:spacing w:after="0" w:line="240" w:lineRule="auto"/>
        <w:rPr>
          <w:rFonts w:ascii="Times New Roman" w:hAnsi="Times New Roman" w:cs="Times New Roman"/>
          <w:sz w:val="24"/>
          <w:szCs w:val="24"/>
        </w:rPr>
      </w:pPr>
    </w:p>
    <w:p w:rsidR="00BD4873" w:rsidRPr="00811318" w:rsidRDefault="00BD4873" w:rsidP="003645C0">
      <w:pPr>
        <w:spacing w:after="0" w:line="240" w:lineRule="auto"/>
        <w:rPr>
          <w:rFonts w:ascii="Times New Roman" w:hAnsi="Times New Roman" w:cs="Times New Roman"/>
          <w:b/>
          <w:sz w:val="24"/>
          <w:szCs w:val="24"/>
        </w:rPr>
      </w:pPr>
      <w:r w:rsidRPr="00811318">
        <w:rPr>
          <w:rFonts w:ascii="Times New Roman" w:hAnsi="Times New Roman" w:cs="Times New Roman"/>
          <w:b/>
          <w:sz w:val="24"/>
          <w:szCs w:val="24"/>
        </w:rPr>
        <w:t>Краткие тех</w:t>
      </w:r>
      <w:r w:rsidR="00EA6D91" w:rsidRPr="00811318">
        <w:rPr>
          <w:rFonts w:ascii="Times New Roman" w:hAnsi="Times New Roman" w:cs="Times New Roman"/>
          <w:b/>
          <w:sz w:val="24"/>
          <w:szCs w:val="24"/>
        </w:rPr>
        <w:t>нические характеристики ЗУ-2-8</w:t>
      </w:r>
      <w:r w:rsidRPr="00811318">
        <w:rPr>
          <w:rFonts w:ascii="Times New Roman" w:hAnsi="Times New Roman" w:cs="Times New Roman"/>
          <w:b/>
          <w:sz w:val="24"/>
          <w:szCs w:val="24"/>
        </w:rPr>
        <w:t>:</w:t>
      </w:r>
    </w:p>
    <w:p w:rsidR="00BD4873" w:rsidRPr="00811318" w:rsidRDefault="00BD4873" w:rsidP="003645C0">
      <w:pPr>
        <w:spacing w:after="0" w:line="240" w:lineRule="auto"/>
        <w:rPr>
          <w:rFonts w:ascii="Times New Roman" w:hAnsi="Times New Roman" w:cs="Times New Roman"/>
          <w:sz w:val="24"/>
          <w:szCs w:val="24"/>
        </w:rPr>
      </w:pPr>
    </w:p>
    <w:p w:rsidR="00D52D43" w:rsidRPr="00811318" w:rsidRDefault="00D52D43"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Питание 220В 50Гц</w:t>
      </w:r>
    </w:p>
    <w:p w:rsidR="00D52D43" w:rsidRPr="00811318" w:rsidRDefault="00D52D43"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Выходное напряжение 12В</w:t>
      </w:r>
    </w:p>
    <w:p w:rsidR="00D52D43" w:rsidRPr="00811318" w:rsidRDefault="00D52D43"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Максимальный зарядный ток 30А</w:t>
      </w:r>
    </w:p>
    <w:p w:rsidR="00D52D43" w:rsidRPr="00811318" w:rsidRDefault="00057876" w:rsidP="003645C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зарядных каналов </w:t>
      </w:r>
      <w:r w:rsidR="00D52D43" w:rsidRPr="00811318">
        <w:rPr>
          <w:rFonts w:ascii="Times New Roman" w:hAnsi="Times New Roman" w:cs="Times New Roman"/>
          <w:sz w:val="24"/>
          <w:szCs w:val="24"/>
        </w:rPr>
        <w:t>8</w:t>
      </w:r>
    </w:p>
    <w:p w:rsidR="00D52D43" w:rsidRPr="00811318" w:rsidRDefault="00D52D43"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Ступенчатая регулировка зарядного тока от 3 до 30А (зависимая)</w:t>
      </w:r>
    </w:p>
    <w:p w:rsidR="00D52D43" w:rsidRPr="00811318" w:rsidRDefault="00D52D43"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Встроенная нагрузочная вилка</w:t>
      </w:r>
    </w:p>
    <w:p w:rsidR="00D52D43" w:rsidRPr="00811318" w:rsidRDefault="00D52D43"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Встроенный таймер 0-24</w:t>
      </w:r>
      <w:r w:rsidR="00E63C7A" w:rsidRPr="00811318">
        <w:rPr>
          <w:rFonts w:ascii="Times New Roman" w:hAnsi="Times New Roman" w:cs="Times New Roman"/>
          <w:sz w:val="24"/>
          <w:szCs w:val="24"/>
        </w:rPr>
        <w:t xml:space="preserve"> </w:t>
      </w:r>
      <w:r w:rsidRPr="00811318">
        <w:rPr>
          <w:rFonts w:ascii="Times New Roman" w:hAnsi="Times New Roman" w:cs="Times New Roman"/>
          <w:sz w:val="24"/>
          <w:szCs w:val="24"/>
        </w:rPr>
        <w:t>часа</w:t>
      </w:r>
    </w:p>
    <w:p w:rsidR="00CF3CCE" w:rsidRPr="00811318" w:rsidRDefault="00D52D43"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Возможно заряжать до 8-ми АКБ 6СТ-300</w:t>
      </w:r>
    </w:p>
    <w:p w:rsidR="00216FF0" w:rsidRPr="00811318" w:rsidRDefault="00216FF0" w:rsidP="003645C0">
      <w:pPr>
        <w:spacing w:after="0" w:line="240" w:lineRule="auto"/>
        <w:rPr>
          <w:rFonts w:ascii="Times New Roman" w:hAnsi="Times New Roman" w:cs="Times New Roman"/>
          <w:sz w:val="24"/>
          <w:szCs w:val="24"/>
        </w:rPr>
      </w:pPr>
    </w:p>
    <w:p w:rsidR="00CF3CCE" w:rsidRPr="00811318" w:rsidRDefault="00EA6D91" w:rsidP="003645C0">
      <w:pPr>
        <w:spacing w:after="0" w:line="240" w:lineRule="auto"/>
        <w:rPr>
          <w:rFonts w:ascii="Times New Roman" w:hAnsi="Times New Roman" w:cs="Times New Roman"/>
          <w:b/>
          <w:sz w:val="24"/>
          <w:szCs w:val="24"/>
        </w:rPr>
      </w:pPr>
      <w:r w:rsidRPr="00811318">
        <w:rPr>
          <w:rFonts w:ascii="Times New Roman" w:hAnsi="Times New Roman" w:cs="Times New Roman"/>
          <w:b/>
          <w:sz w:val="24"/>
          <w:szCs w:val="24"/>
        </w:rPr>
        <w:t>Подробные т</w:t>
      </w:r>
      <w:r w:rsidR="00CF3CCE" w:rsidRPr="00811318">
        <w:rPr>
          <w:rFonts w:ascii="Times New Roman" w:hAnsi="Times New Roman" w:cs="Times New Roman"/>
          <w:b/>
          <w:sz w:val="24"/>
          <w:szCs w:val="24"/>
        </w:rPr>
        <w:t>ехнические характеристики</w:t>
      </w:r>
      <w:r w:rsidRPr="00811318">
        <w:rPr>
          <w:rFonts w:ascii="Times New Roman" w:hAnsi="Times New Roman" w:cs="Times New Roman"/>
          <w:b/>
          <w:sz w:val="24"/>
          <w:szCs w:val="24"/>
        </w:rPr>
        <w:t xml:space="preserve"> ЗУ-2-8</w:t>
      </w:r>
      <w:r w:rsidR="00CF3CCE" w:rsidRPr="00811318">
        <w:rPr>
          <w:rFonts w:ascii="Times New Roman" w:hAnsi="Times New Roman" w:cs="Times New Roman"/>
          <w:b/>
          <w:sz w:val="24"/>
          <w:szCs w:val="24"/>
        </w:rPr>
        <w:t>:</w:t>
      </w:r>
    </w:p>
    <w:p w:rsidR="00EA6D91" w:rsidRPr="00811318" w:rsidRDefault="00EA6D91" w:rsidP="003645C0">
      <w:pPr>
        <w:spacing w:after="0" w:line="240" w:lineRule="auto"/>
        <w:rPr>
          <w:rFonts w:ascii="Times New Roman" w:hAnsi="Times New Roman" w:cs="Times New Roman"/>
          <w:b/>
          <w:sz w:val="24"/>
          <w:szCs w:val="24"/>
        </w:rPr>
      </w:pPr>
    </w:p>
    <w:tbl>
      <w:tblPr>
        <w:tblW w:w="9348"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536"/>
        <w:gridCol w:w="3544"/>
        <w:gridCol w:w="2268"/>
      </w:tblGrid>
      <w:tr w:rsidR="00CF3CCE"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3645C0">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Наименование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3645C0">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Значение</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 xml:space="preserve">Ед. </w:t>
            </w:r>
            <w:r w:rsidR="00867706">
              <w:rPr>
                <w:rFonts w:ascii="Times New Roman" w:eastAsia="Times New Roman" w:hAnsi="Times New Roman" w:cs="Times New Roman"/>
                <w:b/>
                <w:bCs/>
                <w:color w:val="000000"/>
                <w:sz w:val="24"/>
                <w:szCs w:val="24"/>
                <w:lang w:eastAsia="ru-RU"/>
              </w:rPr>
              <w:t>и</w:t>
            </w:r>
            <w:r w:rsidR="008D4BF8" w:rsidRPr="00811318">
              <w:rPr>
                <w:rFonts w:ascii="Times New Roman" w:eastAsia="Times New Roman" w:hAnsi="Times New Roman" w:cs="Times New Roman"/>
                <w:b/>
                <w:bCs/>
                <w:color w:val="000000"/>
                <w:sz w:val="24"/>
                <w:szCs w:val="24"/>
                <w:lang w:eastAsia="ru-RU"/>
              </w:rPr>
              <w:t>змерения</w:t>
            </w:r>
          </w:p>
        </w:tc>
      </w:tr>
      <w:tr w:rsidR="00CF3CCE"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B75F05">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Питающая сеть</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220</w:t>
            </w:r>
            <w:r w:rsidR="00F931B1" w:rsidRPr="00811318">
              <w:rPr>
                <w:rFonts w:ascii="Times New Roman" w:eastAsia="Times New Roman" w:hAnsi="Times New Roman" w:cs="Times New Roman"/>
                <w:color w:val="000000"/>
                <w:sz w:val="24"/>
                <w:szCs w:val="24"/>
                <w:lang w:eastAsia="ru-RU"/>
              </w:rPr>
              <w:t>/</w:t>
            </w:r>
            <w:r w:rsidRPr="00811318">
              <w:rPr>
                <w:rFonts w:ascii="Times New Roman" w:eastAsia="Times New Roman" w:hAnsi="Times New Roman" w:cs="Times New Roman"/>
                <w:color w:val="000000"/>
                <w:sz w:val="24"/>
                <w:szCs w:val="24"/>
                <w:lang w:eastAsia="ru-RU"/>
              </w:rPr>
              <w:t>50 (A+N+PE)</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w:t>
            </w:r>
            <w:r w:rsidR="00F931B1" w:rsidRPr="00811318">
              <w:rPr>
                <w:rFonts w:ascii="Times New Roman" w:eastAsia="Times New Roman" w:hAnsi="Times New Roman" w:cs="Times New Roman"/>
                <w:color w:val="000000"/>
                <w:sz w:val="24"/>
                <w:szCs w:val="24"/>
                <w:lang w:eastAsia="ru-RU"/>
              </w:rPr>
              <w:t>/</w:t>
            </w:r>
            <w:r w:rsidRPr="00811318">
              <w:rPr>
                <w:rFonts w:ascii="Times New Roman" w:eastAsia="Times New Roman" w:hAnsi="Times New Roman" w:cs="Times New Roman"/>
                <w:color w:val="000000"/>
                <w:sz w:val="24"/>
                <w:szCs w:val="24"/>
                <w:lang w:eastAsia="ru-RU"/>
              </w:rPr>
              <w:t>Гц</w:t>
            </w:r>
          </w:p>
        </w:tc>
      </w:tr>
      <w:tr w:rsidR="00CF3CCE"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B75F05">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Максимальный потребляемый ток по</w:t>
            </w:r>
            <w:r w:rsidR="00E66E91" w:rsidRPr="00811318">
              <w:rPr>
                <w:rFonts w:ascii="Times New Roman" w:eastAsia="Times New Roman" w:hAnsi="Times New Roman" w:cs="Times New Roman"/>
                <w:color w:val="000000"/>
                <w:sz w:val="24"/>
                <w:szCs w:val="24"/>
                <w:lang w:eastAsia="ru-RU"/>
              </w:rPr>
              <w:t xml:space="preserve"> </w:t>
            </w:r>
            <w:r w:rsidRPr="00811318">
              <w:rPr>
                <w:rFonts w:ascii="Times New Roman" w:eastAsia="Times New Roman" w:hAnsi="Times New Roman" w:cs="Times New Roman"/>
                <w:color w:val="000000"/>
                <w:sz w:val="24"/>
                <w:szCs w:val="24"/>
                <w:lang w:eastAsia="ru-RU"/>
              </w:rPr>
              <w:t>сети 220В</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w:t>
            </w:r>
          </w:p>
        </w:tc>
      </w:tr>
      <w:tr w:rsidR="00CF3CCE"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B75F05">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Выходное напряжение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12</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w:t>
            </w:r>
          </w:p>
        </w:tc>
      </w:tr>
      <w:tr w:rsidR="00CF3CCE"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B75F05">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Максимальный ток заряда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30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 на каждом канале</w:t>
            </w:r>
          </w:p>
        </w:tc>
      </w:tr>
      <w:tr w:rsidR="00CF3CCE"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B75F05">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регулировки зарядного тока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Ступенчатая</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867706">
            <w:pPr>
              <w:spacing w:after="0" w:line="240" w:lineRule="auto"/>
              <w:jc w:val="center"/>
              <w:rPr>
                <w:rFonts w:ascii="Times New Roman" w:eastAsia="Times New Roman" w:hAnsi="Times New Roman" w:cs="Times New Roman"/>
                <w:color w:val="000000"/>
                <w:sz w:val="24"/>
                <w:szCs w:val="24"/>
                <w:lang w:eastAsia="ru-RU"/>
              </w:rPr>
            </w:pPr>
          </w:p>
        </w:tc>
      </w:tr>
      <w:tr w:rsidR="00CF3CCE"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B75F05">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индикации зарядного тока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 xml:space="preserve">Стрелочная М42300 </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Класс точности 1,5</w:t>
            </w:r>
          </w:p>
        </w:tc>
      </w:tr>
      <w:tr w:rsidR="00CF3CCE"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B75F05">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Встроенная нагрузочная вилка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Есть</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867706">
            <w:pPr>
              <w:spacing w:after="0" w:line="240" w:lineRule="auto"/>
              <w:jc w:val="center"/>
              <w:rPr>
                <w:rFonts w:ascii="Times New Roman" w:eastAsia="Times New Roman" w:hAnsi="Times New Roman" w:cs="Times New Roman"/>
                <w:color w:val="000000"/>
                <w:sz w:val="24"/>
                <w:szCs w:val="24"/>
                <w:lang w:eastAsia="ru-RU"/>
              </w:rPr>
            </w:pPr>
          </w:p>
        </w:tc>
      </w:tr>
      <w:tr w:rsidR="00CF3CCE"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B75F05">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Количество независимых каналов</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8</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857C8A"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шт.</w:t>
            </w:r>
          </w:p>
        </w:tc>
      </w:tr>
      <w:tr w:rsidR="00CF3CCE"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B75F05">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Встроенное реле времени</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Есть 0-24 часа</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867706">
            <w:pPr>
              <w:spacing w:after="0" w:line="240" w:lineRule="auto"/>
              <w:jc w:val="center"/>
              <w:rPr>
                <w:rFonts w:ascii="Times New Roman" w:eastAsia="Times New Roman" w:hAnsi="Times New Roman" w:cs="Times New Roman"/>
                <w:color w:val="000000"/>
                <w:sz w:val="24"/>
                <w:szCs w:val="24"/>
                <w:lang w:eastAsia="ru-RU"/>
              </w:rPr>
            </w:pPr>
          </w:p>
        </w:tc>
      </w:tr>
      <w:tr w:rsidR="00CF3CCE"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B75F05">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Связь регулировки по каналам</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Одновременная</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867706">
            <w:pPr>
              <w:spacing w:after="0" w:line="240" w:lineRule="auto"/>
              <w:jc w:val="center"/>
              <w:rPr>
                <w:rFonts w:ascii="Times New Roman" w:eastAsia="Times New Roman" w:hAnsi="Times New Roman" w:cs="Times New Roman"/>
                <w:color w:val="000000"/>
                <w:sz w:val="24"/>
                <w:szCs w:val="24"/>
                <w:lang w:eastAsia="ru-RU"/>
              </w:rPr>
            </w:pPr>
          </w:p>
        </w:tc>
      </w:tr>
      <w:tr w:rsidR="00CF3CCE"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B75F05">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устройства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Настольный трансформаторный</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867706">
            <w:pPr>
              <w:spacing w:after="0" w:line="240" w:lineRule="auto"/>
              <w:jc w:val="center"/>
              <w:rPr>
                <w:rFonts w:ascii="Times New Roman" w:eastAsia="Times New Roman" w:hAnsi="Times New Roman" w:cs="Times New Roman"/>
                <w:color w:val="000000"/>
                <w:sz w:val="24"/>
                <w:szCs w:val="24"/>
                <w:lang w:eastAsia="ru-RU"/>
              </w:rPr>
            </w:pPr>
          </w:p>
        </w:tc>
      </w:tr>
      <w:tr w:rsidR="00CF3CCE"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B75F05">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защиты устройства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Электронный</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867706">
            <w:pPr>
              <w:spacing w:after="0" w:line="240" w:lineRule="auto"/>
              <w:jc w:val="center"/>
              <w:rPr>
                <w:rFonts w:ascii="Times New Roman" w:eastAsia="Times New Roman" w:hAnsi="Times New Roman" w:cs="Times New Roman"/>
                <w:color w:val="000000"/>
                <w:sz w:val="24"/>
                <w:szCs w:val="24"/>
                <w:lang w:eastAsia="ru-RU"/>
              </w:rPr>
            </w:pPr>
          </w:p>
        </w:tc>
      </w:tr>
      <w:tr w:rsidR="00CF3CCE"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B75F05">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Возможность установки опций</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D66C8E" w:rsidP="00867706">
            <w:pPr>
              <w:spacing w:after="0" w:line="240" w:lineRule="auto"/>
              <w:jc w:val="center"/>
              <w:rPr>
                <w:rFonts w:ascii="Times New Roman" w:eastAsia="Times New Roman" w:hAnsi="Times New Roman" w:cs="Times New Roman"/>
                <w:color w:val="000000"/>
                <w:sz w:val="24"/>
                <w:szCs w:val="24"/>
                <w:lang w:eastAsia="ru-RU"/>
              </w:rPr>
            </w:pPr>
            <w:r w:rsidRPr="00D66C8E">
              <w:rPr>
                <w:rFonts w:ascii="Times New Roman" w:eastAsia="Times New Roman" w:hAnsi="Times New Roman" w:cs="Times New Roman"/>
                <w:color w:val="000000"/>
                <w:sz w:val="24"/>
                <w:szCs w:val="24"/>
                <w:lang w:eastAsia="ru-RU"/>
              </w:rPr>
              <w:t>Автоотключение, хранение</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867706">
            <w:pPr>
              <w:spacing w:after="0" w:line="240" w:lineRule="auto"/>
              <w:jc w:val="center"/>
              <w:rPr>
                <w:rFonts w:ascii="Times New Roman" w:eastAsia="Times New Roman" w:hAnsi="Times New Roman" w:cs="Times New Roman"/>
                <w:color w:val="000000"/>
                <w:sz w:val="24"/>
                <w:szCs w:val="24"/>
                <w:lang w:eastAsia="ru-RU"/>
              </w:rPr>
            </w:pPr>
          </w:p>
        </w:tc>
      </w:tr>
      <w:tr w:rsidR="00CF3CCE"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B75F05">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Максимальная емкость АКБ</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300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w:t>
            </w:r>
            <w:r w:rsidR="00F931B1" w:rsidRPr="00811318">
              <w:rPr>
                <w:rFonts w:ascii="Times New Roman" w:eastAsia="Times New Roman" w:hAnsi="Times New Roman" w:cs="Times New Roman"/>
                <w:color w:val="000000"/>
                <w:sz w:val="24"/>
                <w:szCs w:val="24"/>
                <w:lang w:eastAsia="ru-RU"/>
              </w:rPr>
              <w:t>/</w:t>
            </w:r>
            <w:r w:rsidRPr="00811318">
              <w:rPr>
                <w:rFonts w:ascii="Times New Roman" w:eastAsia="Times New Roman" w:hAnsi="Times New Roman" w:cs="Times New Roman"/>
                <w:color w:val="000000"/>
                <w:sz w:val="24"/>
                <w:szCs w:val="24"/>
                <w:lang w:eastAsia="ru-RU"/>
              </w:rPr>
              <w:t>Час</w:t>
            </w:r>
          </w:p>
        </w:tc>
      </w:tr>
      <w:tr w:rsidR="00CF3CCE"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B75F05">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Максимальное кол-во АКБ</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8</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857C8A"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шт.</w:t>
            </w:r>
          </w:p>
        </w:tc>
      </w:tr>
      <w:tr w:rsidR="00CF3CCE"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B75F05">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Материал корпуса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Металл</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867706">
            <w:pPr>
              <w:spacing w:after="0" w:line="240" w:lineRule="auto"/>
              <w:jc w:val="center"/>
              <w:rPr>
                <w:rFonts w:ascii="Times New Roman" w:eastAsia="Times New Roman" w:hAnsi="Times New Roman" w:cs="Times New Roman"/>
                <w:color w:val="000000"/>
                <w:sz w:val="24"/>
                <w:szCs w:val="24"/>
                <w:lang w:eastAsia="ru-RU"/>
              </w:rPr>
            </w:pPr>
          </w:p>
        </w:tc>
      </w:tr>
      <w:tr w:rsidR="00CF3CCE"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B75F05">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Окраска корпуса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Порошковая</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867706">
            <w:pPr>
              <w:spacing w:after="0" w:line="240" w:lineRule="auto"/>
              <w:jc w:val="center"/>
              <w:rPr>
                <w:rFonts w:ascii="Times New Roman" w:eastAsia="Times New Roman" w:hAnsi="Times New Roman" w:cs="Times New Roman"/>
                <w:color w:val="000000"/>
                <w:sz w:val="24"/>
                <w:szCs w:val="24"/>
                <w:lang w:eastAsia="ru-RU"/>
              </w:rPr>
            </w:pPr>
          </w:p>
        </w:tc>
      </w:tr>
      <w:tr w:rsidR="00CF3CCE"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B75F05">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охлаждения</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Принудительный</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867706">
            <w:pPr>
              <w:spacing w:after="0" w:line="240" w:lineRule="auto"/>
              <w:jc w:val="center"/>
              <w:rPr>
                <w:rFonts w:ascii="Times New Roman" w:eastAsia="Times New Roman" w:hAnsi="Times New Roman" w:cs="Times New Roman"/>
                <w:color w:val="000000"/>
                <w:sz w:val="24"/>
                <w:szCs w:val="24"/>
                <w:lang w:eastAsia="ru-RU"/>
              </w:rPr>
            </w:pPr>
          </w:p>
        </w:tc>
      </w:tr>
      <w:tr w:rsidR="00CF3CCE"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B75F05">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 xml:space="preserve">Длина сетевого провода </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w:t>
            </w:r>
          </w:p>
        </w:tc>
      </w:tr>
      <w:tr w:rsidR="00CF3CCE"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B75F05">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 xml:space="preserve">Длина выходных проводов </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w:t>
            </w:r>
          </w:p>
        </w:tc>
      </w:tr>
      <w:tr w:rsidR="00CF3CCE"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B75F05">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Габарит в упаковке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DA4FD9"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В-440 Д-800 Ш-57</w:t>
            </w:r>
            <w:r w:rsidR="00CF3CCE" w:rsidRPr="00811318">
              <w:rPr>
                <w:rFonts w:ascii="Times New Roman" w:eastAsia="Times New Roman" w:hAnsi="Times New Roman" w:cs="Times New Roman"/>
                <w:color w:val="000000"/>
                <w:sz w:val="24"/>
                <w:szCs w:val="24"/>
                <w:lang w:eastAsia="ru-RU"/>
              </w:rPr>
              <w:t>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мм</w:t>
            </w:r>
          </w:p>
        </w:tc>
      </w:tr>
      <w:tr w:rsidR="00CF3CCE"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B75F05">
            <w:pPr>
              <w:spacing w:after="0" w:line="240" w:lineRule="auto"/>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Вес брутто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84401A" w:rsidP="0086770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CF3CCE" w:rsidRPr="00811318" w:rsidRDefault="00CF3CCE"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кг</w:t>
            </w:r>
          </w:p>
        </w:tc>
      </w:tr>
    </w:tbl>
    <w:p w:rsidR="00B75F05" w:rsidRDefault="00B75F05">
      <w:pPr>
        <w:rPr>
          <w:rFonts w:ascii="Times New Roman" w:hAnsi="Times New Roman" w:cs="Times New Roman"/>
          <w:b/>
          <w:sz w:val="24"/>
          <w:szCs w:val="24"/>
        </w:rPr>
      </w:pPr>
    </w:p>
    <w:p w:rsidR="00B75F05" w:rsidRDefault="00B75F05">
      <w:pPr>
        <w:rPr>
          <w:rFonts w:ascii="Times New Roman" w:hAnsi="Times New Roman" w:cs="Times New Roman"/>
          <w:b/>
          <w:sz w:val="24"/>
          <w:szCs w:val="24"/>
        </w:rPr>
      </w:pPr>
      <w:r>
        <w:rPr>
          <w:rFonts w:ascii="Times New Roman" w:hAnsi="Times New Roman" w:cs="Times New Roman"/>
          <w:b/>
          <w:sz w:val="24"/>
          <w:szCs w:val="24"/>
        </w:rPr>
        <w:br w:type="page"/>
      </w:r>
    </w:p>
    <w:p w:rsidR="00EA6D91" w:rsidRPr="00811318" w:rsidRDefault="00EA6D91">
      <w:pPr>
        <w:rPr>
          <w:rFonts w:ascii="Times New Roman" w:hAnsi="Times New Roman" w:cs="Times New Roman"/>
          <w:b/>
          <w:sz w:val="24"/>
          <w:szCs w:val="24"/>
        </w:rPr>
      </w:pPr>
    </w:p>
    <w:p w:rsidR="00874074" w:rsidRPr="00811318" w:rsidRDefault="00874074" w:rsidP="00811318">
      <w:pPr>
        <w:pStyle w:val="a3"/>
        <w:numPr>
          <w:ilvl w:val="0"/>
          <w:numId w:val="14"/>
        </w:numPr>
        <w:spacing w:after="0" w:line="240" w:lineRule="auto"/>
        <w:rPr>
          <w:rFonts w:ascii="Times New Roman" w:hAnsi="Times New Roman" w:cs="Times New Roman"/>
          <w:b/>
          <w:sz w:val="24"/>
          <w:szCs w:val="24"/>
        </w:rPr>
      </w:pPr>
      <w:r w:rsidRPr="00811318">
        <w:rPr>
          <w:rFonts w:ascii="Times New Roman" w:hAnsi="Times New Roman" w:cs="Times New Roman"/>
          <w:b/>
          <w:sz w:val="24"/>
          <w:szCs w:val="24"/>
        </w:rPr>
        <w:t xml:space="preserve">ЗУ-2-12 Многоканальное зарядное устройство </w:t>
      </w:r>
    </w:p>
    <w:p w:rsidR="00EA6D91" w:rsidRPr="00811318" w:rsidRDefault="00EA6D91" w:rsidP="00EA6D91">
      <w:pPr>
        <w:pStyle w:val="a3"/>
        <w:spacing w:after="0" w:line="240" w:lineRule="auto"/>
        <w:rPr>
          <w:rFonts w:ascii="Times New Roman" w:hAnsi="Times New Roman" w:cs="Times New Roman"/>
          <w:b/>
          <w:sz w:val="24"/>
          <w:szCs w:val="24"/>
        </w:rPr>
      </w:pPr>
    </w:p>
    <w:p w:rsidR="00874074" w:rsidRPr="00811318" w:rsidRDefault="00D175F1" w:rsidP="003645C0">
      <w:pPr>
        <w:spacing w:after="0" w:line="240" w:lineRule="auto"/>
        <w:rPr>
          <w:rFonts w:ascii="Times New Roman" w:hAnsi="Times New Roman" w:cs="Times New Roman"/>
          <w:sz w:val="24"/>
          <w:szCs w:val="24"/>
        </w:rPr>
      </w:pPr>
      <w:r w:rsidRPr="00811318">
        <w:rPr>
          <w:rFonts w:ascii="Times New Roman" w:hAnsi="Times New Roman" w:cs="Times New Roman"/>
          <w:noProof/>
          <w:sz w:val="24"/>
          <w:szCs w:val="24"/>
          <w:lang w:eastAsia="ru-RU"/>
        </w:rPr>
        <w:drawing>
          <wp:inline distT="0" distB="0" distL="0" distR="0">
            <wp:extent cx="3554858" cy="1609936"/>
            <wp:effectExtent l="0" t="0" r="7620" b="9525"/>
            <wp:docPr id="50" name="Рисунок 50" descr="D:\фото устройств\ЗУ-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фото устройств\ЗУ-2-1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68364" cy="1616053"/>
                    </a:xfrm>
                    <a:prstGeom prst="rect">
                      <a:avLst/>
                    </a:prstGeom>
                    <a:noFill/>
                    <a:ln>
                      <a:noFill/>
                    </a:ln>
                  </pic:spPr>
                </pic:pic>
              </a:graphicData>
            </a:graphic>
          </wp:inline>
        </w:drawing>
      </w:r>
    </w:p>
    <w:p w:rsidR="00BD4873" w:rsidRPr="00811318" w:rsidRDefault="00BD4873" w:rsidP="003645C0">
      <w:pPr>
        <w:spacing w:after="0" w:line="240" w:lineRule="auto"/>
        <w:rPr>
          <w:rFonts w:ascii="Times New Roman" w:hAnsi="Times New Roman" w:cs="Times New Roman"/>
          <w:sz w:val="24"/>
          <w:szCs w:val="24"/>
        </w:rPr>
      </w:pPr>
    </w:p>
    <w:p w:rsidR="00BD4873" w:rsidRPr="00811318" w:rsidRDefault="00BD4873" w:rsidP="003645C0">
      <w:pPr>
        <w:spacing w:after="0" w:line="240" w:lineRule="auto"/>
        <w:rPr>
          <w:rFonts w:ascii="Times New Roman" w:hAnsi="Times New Roman" w:cs="Times New Roman"/>
          <w:b/>
          <w:sz w:val="24"/>
          <w:szCs w:val="24"/>
        </w:rPr>
      </w:pPr>
      <w:r w:rsidRPr="00811318">
        <w:rPr>
          <w:rFonts w:ascii="Times New Roman" w:hAnsi="Times New Roman" w:cs="Times New Roman"/>
          <w:b/>
          <w:sz w:val="24"/>
          <w:szCs w:val="24"/>
        </w:rPr>
        <w:t>Краткие технич</w:t>
      </w:r>
      <w:r w:rsidR="00EA6D91" w:rsidRPr="00811318">
        <w:rPr>
          <w:rFonts w:ascii="Times New Roman" w:hAnsi="Times New Roman" w:cs="Times New Roman"/>
          <w:b/>
          <w:sz w:val="24"/>
          <w:szCs w:val="24"/>
        </w:rPr>
        <w:t>еские характеристики ЗУ-2-12</w:t>
      </w:r>
      <w:r w:rsidRPr="00811318">
        <w:rPr>
          <w:rFonts w:ascii="Times New Roman" w:hAnsi="Times New Roman" w:cs="Times New Roman"/>
          <w:b/>
          <w:sz w:val="24"/>
          <w:szCs w:val="24"/>
        </w:rPr>
        <w:t>:</w:t>
      </w:r>
    </w:p>
    <w:p w:rsidR="00BD4873" w:rsidRPr="00811318" w:rsidRDefault="00BD4873" w:rsidP="003645C0">
      <w:pPr>
        <w:spacing w:after="0" w:line="240" w:lineRule="auto"/>
        <w:rPr>
          <w:rFonts w:ascii="Times New Roman" w:hAnsi="Times New Roman" w:cs="Times New Roman"/>
          <w:b/>
          <w:sz w:val="24"/>
          <w:szCs w:val="24"/>
        </w:rPr>
      </w:pPr>
    </w:p>
    <w:p w:rsidR="00874074" w:rsidRPr="00811318" w:rsidRDefault="00874074"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Питание 220В 50Гц</w:t>
      </w:r>
    </w:p>
    <w:p w:rsidR="00874074" w:rsidRPr="00811318" w:rsidRDefault="00874074"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Выходное напряжение 12В</w:t>
      </w:r>
    </w:p>
    <w:p w:rsidR="00874074" w:rsidRPr="00811318" w:rsidRDefault="00874074"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Максимальный зарядный ток 30А</w:t>
      </w:r>
    </w:p>
    <w:p w:rsidR="00874074" w:rsidRPr="00811318" w:rsidRDefault="00874074"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Количество зарядных каналов - 12</w:t>
      </w:r>
    </w:p>
    <w:p w:rsidR="00874074" w:rsidRPr="00811318" w:rsidRDefault="00874074"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Ступенчатая регулировка зарядного тока от 3 до 30А (зависимая)</w:t>
      </w:r>
    </w:p>
    <w:p w:rsidR="00874074" w:rsidRPr="00811318" w:rsidRDefault="00874074"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Встроенная нагрузочная вилка</w:t>
      </w:r>
    </w:p>
    <w:p w:rsidR="00874074" w:rsidRPr="00811318" w:rsidRDefault="00874074"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Возможно заряжать до 12-ти АКБ 6СТ-300</w:t>
      </w:r>
    </w:p>
    <w:p w:rsidR="00A220D4" w:rsidRPr="00811318" w:rsidRDefault="00A220D4" w:rsidP="003645C0">
      <w:pPr>
        <w:spacing w:after="0" w:line="240" w:lineRule="auto"/>
        <w:rPr>
          <w:rFonts w:ascii="Times New Roman" w:hAnsi="Times New Roman" w:cs="Times New Roman"/>
          <w:sz w:val="24"/>
          <w:szCs w:val="24"/>
        </w:rPr>
      </w:pPr>
    </w:p>
    <w:p w:rsidR="00D11A67" w:rsidRPr="00811318" w:rsidRDefault="000B7652" w:rsidP="003645C0">
      <w:pPr>
        <w:spacing w:after="0" w:line="240" w:lineRule="auto"/>
        <w:rPr>
          <w:rFonts w:ascii="Times New Roman" w:hAnsi="Times New Roman" w:cs="Times New Roman"/>
          <w:b/>
          <w:sz w:val="24"/>
          <w:szCs w:val="24"/>
        </w:rPr>
      </w:pPr>
      <w:r w:rsidRPr="00811318">
        <w:rPr>
          <w:rFonts w:ascii="Times New Roman" w:hAnsi="Times New Roman" w:cs="Times New Roman"/>
          <w:b/>
          <w:sz w:val="24"/>
          <w:szCs w:val="24"/>
        </w:rPr>
        <w:t>Подробные т</w:t>
      </w:r>
      <w:r w:rsidR="00D11A67" w:rsidRPr="00811318">
        <w:rPr>
          <w:rFonts w:ascii="Times New Roman" w:hAnsi="Times New Roman" w:cs="Times New Roman"/>
          <w:b/>
          <w:sz w:val="24"/>
          <w:szCs w:val="24"/>
        </w:rPr>
        <w:t>ехнические характеристики</w:t>
      </w:r>
      <w:r w:rsidRPr="00811318">
        <w:rPr>
          <w:rFonts w:ascii="Times New Roman" w:hAnsi="Times New Roman" w:cs="Times New Roman"/>
          <w:b/>
          <w:sz w:val="24"/>
          <w:szCs w:val="24"/>
        </w:rPr>
        <w:t xml:space="preserve"> ЗУ-2-12</w:t>
      </w:r>
      <w:r w:rsidR="00D11A67" w:rsidRPr="00811318">
        <w:rPr>
          <w:rFonts w:ascii="Times New Roman" w:hAnsi="Times New Roman" w:cs="Times New Roman"/>
          <w:b/>
          <w:sz w:val="24"/>
          <w:szCs w:val="24"/>
        </w:rPr>
        <w:t>:</w:t>
      </w:r>
    </w:p>
    <w:p w:rsidR="000B7652" w:rsidRPr="00811318" w:rsidRDefault="000B7652" w:rsidP="003645C0">
      <w:pPr>
        <w:spacing w:after="0" w:line="240" w:lineRule="auto"/>
        <w:rPr>
          <w:rFonts w:ascii="Times New Roman" w:hAnsi="Times New Roman" w:cs="Times New Roman"/>
          <w:sz w:val="24"/>
          <w:szCs w:val="24"/>
        </w:rPr>
      </w:pPr>
    </w:p>
    <w:tbl>
      <w:tblPr>
        <w:tblW w:w="9490"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536"/>
        <w:gridCol w:w="3686"/>
        <w:gridCol w:w="2268"/>
      </w:tblGrid>
      <w:tr w:rsidR="00874074"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3645C0">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Наименование</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3645C0">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Значение</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 xml:space="preserve">Ед. </w:t>
            </w:r>
            <w:r w:rsidR="00867706">
              <w:rPr>
                <w:rFonts w:ascii="Times New Roman" w:eastAsia="Times New Roman" w:hAnsi="Times New Roman" w:cs="Times New Roman"/>
                <w:b/>
                <w:bCs/>
                <w:color w:val="000000"/>
                <w:sz w:val="24"/>
                <w:szCs w:val="24"/>
                <w:lang w:eastAsia="ru-RU"/>
              </w:rPr>
              <w:t>и</w:t>
            </w:r>
            <w:r w:rsidR="008D4BF8" w:rsidRPr="00811318">
              <w:rPr>
                <w:rFonts w:ascii="Times New Roman" w:eastAsia="Times New Roman" w:hAnsi="Times New Roman" w:cs="Times New Roman"/>
                <w:b/>
                <w:bCs/>
                <w:color w:val="000000"/>
                <w:sz w:val="24"/>
                <w:szCs w:val="24"/>
                <w:lang w:eastAsia="ru-RU"/>
              </w:rPr>
              <w:t>змерения</w:t>
            </w:r>
          </w:p>
        </w:tc>
      </w:tr>
      <w:tr w:rsidR="00874074"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Питающая сеть</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220</w:t>
            </w:r>
            <w:r w:rsidR="00F931B1" w:rsidRPr="00811318">
              <w:rPr>
                <w:rFonts w:ascii="Times New Roman" w:eastAsia="Times New Roman" w:hAnsi="Times New Roman" w:cs="Times New Roman"/>
                <w:color w:val="000000"/>
                <w:sz w:val="24"/>
                <w:szCs w:val="24"/>
                <w:lang w:eastAsia="ru-RU"/>
              </w:rPr>
              <w:t>/</w:t>
            </w:r>
            <w:r w:rsidRPr="00811318">
              <w:rPr>
                <w:rFonts w:ascii="Times New Roman" w:eastAsia="Times New Roman" w:hAnsi="Times New Roman" w:cs="Times New Roman"/>
                <w:color w:val="000000"/>
                <w:sz w:val="24"/>
                <w:szCs w:val="24"/>
                <w:lang w:eastAsia="ru-RU"/>
              </w:rPr>
              <w:t>50 (A+N+PE)</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w:t>
            </w:r>
            <w:r w:rsidR="00F931B1" w:rsidRPr="00811318">
              <w:rPr>
                <w:rFonts w:ascii="Times New Roman" w:eastAsia="Times New Roman" w:hAnsi="Times New Roman" w:cs="Times New Roman"/>
                <w:color w:val="000000"/>
                <w:sz w:val="24"/>
                <w:szCs w:val="24"/>
                <w:lang w:eastAsia="ru-RU"/>
              </w:rPr>
              <w:t>/</w:t>
            </w:r>
            <w:r w:rsidRPr="00811318">
              <w:rPr>
                <w:rFonts w:ascii="Times New Roman" w:eastAsia="Times New Roman" w:hAnsi="Times New Roman" w:cs="Times New Roman"/>
                <w:color w:val="000000"/>
                <w:sz w:val="24"/>
                <w:szCs w:val="24"/>
                <w:lang w:eastAsia="ru-RU"/>
              </w:rPr>
              <w:t>Гц</w:t>
            </w:r>
          </w:p>
        </w:tc>
      </w:tr>
      <w:tr w:rsidR="00874074"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Максимальный потребляемый ток по</w:t>
            </w:r>
            <w:r w:rsidR="00E66E91" w:rsidRPr="00811318">
              <w:rPr>
                <w:rFonts w:ascii="Times New Roman" w:eastAsia="Times New Roman" w:hAnsi="Times New Roman" w:cs="Times New Roman"/>
                <w:color w:val="000000"/>
                <w:sz w:val="24"/>
                <w:szCs w:val="24"/>
                <w:lang w:eastAsia="ru-RU"/>
              </w:rPr>
              <w:t xml:space="preserve"> </w:t>
            </w:r>
            <w:r w:rsidRPr="00811318">
              <w:rPr>
                <w:rFonts w:ascii="Times New Roman" w:eastAsia="Times New Roman" w:hAnsi="Times New Roman" w:cs="Times New Roman"/>
                <w:color w:val="000000"/>
                <w:sz w:val="24"/>
                <w:szCs w:val="24"/>
                <w:lang w:eastAsia="ru-RU"/>
              </w:rPr>
              <w:t>сети 220В</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31</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w:t>
            </w:r>
          </w:p>
        </w:tc>
      </w:tr>
      <w:tr w:rsidR="00874074"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Выходное напряжение</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12</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w:t>
            </w:r>
          </w:p>
        </w:tc>
      </w:tr>
      <w:tr w:rsidR="00874074"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Максимальный ток заряда</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30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 на каждом канале</w:t>
            </w:r>
          </w:p>
        </w:tc>
      </w:tr>
      <w:tr w:rsidR="00874074"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регулировки зарядного тока</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Ступенчатая</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p>
        </w:tc>
      </w:tr>
      <w:tr w:rsidR="00874074"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индикации зарядного тока</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 xml:space="preserve">Стрелочная М42300 </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Класс точности 1,5</w:t>
            </w:r>
          </w:p>
        </w:tc>
      </w:tr>
      <w:tr w:rsidR="00874074"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Встроенная нагрузочная вилка</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Есть</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p>
        </w:tc>
      </w:tr>
      <w:tr w:rsidR="00874074"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Количество независимых каналов</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12+1(для проверки АКБ)</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57C8A"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шт.</w:t>
            </w:r>
          </w:p>
        </w:tc>
      </w:tr>
      <w:tr w:rsidR="00874074"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Связь регулировки по каналам</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Одновременная</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p>
        </w:tc>
      </w:tr>
      <w:tr w:rsidR="00874074"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устройства</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Настольный трансформаторный</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p>
        </w:tc>
      </w:tr>
      <w:tr w:rsidR="00874074"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защиты устройства</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Электронный</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p>
        </w:tc>
      </w:tr>
      <w:tr w:rsidR="00874074"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Возможность установки опций</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D66C8E" w:rsidP="00867706">
            <w:pPr>
              <w:spacing w:after="0" w:line="240" w:lineRule="auto"/>
              <w:jc w:val="center"/>
              <w:rPr>
                <w:rFonts w:ascii="Times New Roman" w:eastAsia="Times New Roman" w:hAnsi="Times New Roman" w:cs="Times New Roman"/>
                <w:color w:val="000000"/>
                <w:sz w:val="24"/>
                <w:szCs w:val="24"/>
                <w:lang w:eastAsia="ru-RU"/>
              </w:rPr>
            </w:pPr>
            <w:r w:rsidRPr="00D66C8E">
              <w:rPr>
                <w:rFonts w:ascii="Times New Roman" w:eastAsia="Times New Roman" w:hAnsi="Times New Roman" w:cs="Times New Roman"/>
                <w:color w:val="000000"/>
                <w:sz w:val="24"/>
                <w:szCs w:val="24"/>
                <w:lang w:eastAsia="ru-RU"/>
              </w:rPr>
              <w:t>Автоотключение, хранение</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p>
        </w:tc>
      </w:tr>
      <w:tr w:rsidR="00874074"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Максимальная емкость АКБ</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300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w:t>
            </w:r>
            <w:r w:rsidR="00F931B1" w:rsidRPr="00811318">
              <w:rPr>
                <w:rFonts w:ascii="Times New Roman" w:eastAsia="Times New Roman" w:hAnsi="Times New Roman" w:cs="Times New Roman"/>
                <w:color w:val="000000"/>
                <w:sz w:val="24"/>
                <w:szCs w:val="24"/>
                <w:lang w:eastAsia="ru-RU"/>
              </w:rPr>
              <w:t>/</w:t>
            </w:r>
            <w:r w:rsidRPr="00811318">
              <w:rPr>
                <w:rFonts w:ascii="Times New Roman" w:eastAsia="Times New Roman" w:hAnsi="Times New Roman" w:cs="Times New Roman"/>
                <w:color w:val="000000"/>
                <w:sz w:val="24"/>
                <w:szCs w:val="24"/>
                <w:lang w:eastAsia="ru-RU"/>
              </w:rPr>
              <w:t>Час</w:t>
            </w:r>
          </w:p>
        </w:tc>
      </w:tr>
      <w:tr w:rsidR="00874074"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Максимальное кол-во АКБ</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12</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57C8A"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шт.</w:t>
            </w:r>
          </w:p>
        </w:tc>
      </w:tr>
      <w:tr w:rsidR="00874074"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Материал корпуса</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Металл</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p>
        </w:tc>
      </w:tr>
      <w:tr w:rsidR="00874074"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охлаждения</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Принудительный</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p>
        </w:tc>
      </w:tr>
      <w:tr w:rsidR="00874074"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Длина сетевого провода не менее</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w:t>
            </w:r>
          </w:p>
        </w:tc>
      </w:tr>
      <w:tr w:rsidR="00874074"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Длина выходных проводов не менее</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w:t>
            </w:r>
          </w:p>
        </w:tc>
      </w:tr>
      <w:tr w:rsidR="00874074"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Габарит в упаковке</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DA4FD9"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В-450 Д-1070 Ш-57</w:t>
            </w:r>
            <w:r w:rsidR="00874074" w:rsidRPr="00811318">
              <w:rPr>
                <w:rFonts w:ascii="Times New Roman" w:eastAsia="Times New Roman" w:hAnsi="Times New Roman" w:cs="Times New Roman"/>
                <w:color w:val="000000"/>
                <w:sz w:val="24"/>
                <w:szCs w:val="24"/>
                <w:lang w:eastAsia="ru-RU"/>
              </w:rPr>
              <w:t>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мм</w:t>
            </w:r>
          </w:p>
        </w:tc>
      </w:tr>
      <w:tr w:rsidR="00874074" w:rsidRPr="00811318"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Вес брутто не менее</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DA4FD9"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85</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74074" w:rsidRPr="00811318" w:rsidRDefault="00874074"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кг</w:t>
            </w:r>
          </w:p>
        </w:tc>
      </w:tr>
    </w:tbl>
    <w:p w:rsidR="00B75F05" w:rsidRDefault="00B75F05">
      <w:pPr>
        <w:rPr>
          <w:rFonts w:ascii="Times New Roman" w:hAnsi="Times New Roman" w:cs="Times New Roman"/>
          <w:b/>
          <w:sz w:val="24"/>
          <w:szCs w:val="24"/>
        </w:rPr>
      </w:pPr>
    </w:p>
    <w:p w:rsidR="00B75F05" w:rsidRDefault="00B75F05">
      <w:pPr>
        <w:rPr>
          <w:rFonts w:ascii="Times New Roman" w:hAnsi="Times New Roman" w:cs="Times New Roman"/>
          <w:b/>
          <w:sz w:val="24"/>
          <w:szCs w:val="24"/>
        </w:rPr>
      </w:pPr>
      <w:r>
        <w:rPr>
          <w:rFonts w:ascii="Times New Roman" w:hAnsi="Times New Roman" w:cs="Times New Roman"/>
          <w:b/>
          <w:sz w:val="24"/>
          <w:szCs w:val="24"/>
        </w:rPr>
        <w:br w:type="page"/>
      </w:r>
    </w:p>
    <w:p w:rsidR="00EA6D91" w:rsidRPr="00811318" w:rsidRDefault="00EA6D91">
      <w:pPr>
        <w:rPr>
          <w:rFonts w:ascii="Times New Roman" w:hAnsi="Times New Roman" w:cs="Times New Roman"/>
          <w:b/>
          <w:sz w:val="24"/>
          <w:szCs w:val="24"/>
        </w:rPr>
      </w:pPr>
    </w:p>
    <w:p w:rsidR="0042406F" w:rsidRPr="00811318" w:rsidRDefault="0042406F" w:rsidP="00811318">
      <w:pPr>
        <w:pStyle w:val="a3"/>
        <w:numPr>
          <w:ilvl w:val="0"/>
          <w:numId w:val="14"/>
        </w:numPr>
        <w:spacing w:after="0" w:line="240" w:lineRule="auto"/>
        <w:rPr>
          <w:rFonts w:ascii="Times New Roman" w:hAnsi="Times New Roman" w:cs="Times New Roman"/>
          <w:b/>
          <w:sz w:val="24"/>
          <w:szCs w:val="24"/>
        </w:rPr>
      </w:pPr>
      <w:r w:rsidRPr="00811318">
        <w:rPr>
          <w:rFonts w:ascii="Times New Roman" w:hAnsi="Times New Roman" w:cs="Times New Roman"/>
          <w:b/>
          <w:sz w:val="24"/>
          <w:szCs w:val="24"/>
        </w:rPr>
        <w:t xml:space="preserve">ЗУ-2-16 Многопостовое зарядное устройство </w:t>
      </w:r>
    </w:p>
    <w:p w:rsidR="003645C0" w:rsidRPr="00811318" w:rsidRDefault="003645C0" w:rsidP="003645C0">
      <w:pPr>
        <w:spacing w:after="0" w:line="240" w:lineRule="auto"/>
        <w:rPr>
          <w:rFonts w:ascii="Times New Roman" w:hAnsi="Times New Roman" w:cs="Times New Roman"/>
          <w:b/>
          <w:sz w:val="24"/>
          <w:szCs w:val="24"/>
        </w:rPr>
      </w:pPr>
    </w:p>
    <w:p w:rsidR="00BD4873" w:rsidRPr="00057876" w:rsidRDefault="0042406F" w:rsidP="003645C0">
      <w:pPr>
        <w:spacing w:after="0" w:line="240" w:lineRule="auto"/>
        <w:rPr>
          <w:rFonts w:ascii="Times New Roman" w:hAnsi="Times New Roman" w:cs="Times New Roman"/>
          <w:b/>
          <w:sz w:val="24"/>
          <w:szCs w:val="24"/>
        </w:rPr>
      </w:pPr>
      <w:r w:rsidRPr="00811318">
        <w:rPr>
          <w:rFonts w:ascii="Times New Roman" w:hAnsi="Times New Roman" w:cs="Times New Roman"/>
          <w:b/>
          <w:noProof/>
          <w:sz w:val="24"/>
          <w:szCs w:val="24"/>
          <w:lang w:eastAsia="ru-RU"/>
        </w:rPr>
        <w:drawing>
          <wp:inline distT="0" distB="0" distL="0" distR="0">
            <wp:extent cx="2610998" cy="1740665"/>
            <wp:effectExtent l="0" t="0" r="0" b="0"/>
            <wp:docPr id="68" name="Рисунок 68" descr="http://shop.kometa-s.ru/images/product_images/popup_images/1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hop.kometa-s.ru/images/product_images/popup_images/19_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14883" cy="1743255"/>
                    </a:xfrm>
                    <a:prstGeom prst="rect">
                      <a:avLst/>
                    </a:prstGeom>
                    <a:noFill/>
                    <a:ln>
                      <a:noFill/>
                    </a:ln>
                  </pic:spPr>
                </pic:pic>
              </a:graphicData>
            </a:graphic>
          </wp:inline>
        </w:drawing>
      </w:r>
    </w:p>
    <w:p w:rsidR="00BD4873" w:rsidRPr="00811318" w:rsidRDefault="00BD4873" w:rsidP="003645C0">
      <w:pPr>
        <w:spacing w:after="0" w:line="240" w:lineRule="auto"/>
        <w:rPr>
          <w:rFonts w:ascii="Times New Roman" w:hAnsi="Times New Roman" w:cs="Times New Roman"/>
          <w:b/>
          <w:sz w:val="24"/>
          <w:szCs w:val="24"/>
        </w:rPr>
      </w:pPr>
      <w:r w:rsidRPr="00811318">
        <w:rPr>
          <w:rFonts w:ascii="Times New Roman" w:hAnsi="Times New Roman" w:cs="Times New Roman"/>
          <w:b/>
          <w:sz w:val="24"/>
          <w:szCs w:val="24"/>
        </w:rPr>
        <w:t>Краткие технич</w:t>
      </w:r>
      <w:r w:rsidR="00EA6D91" w:rsidRPr="00811318">
        <w:rPr>
          <w:rFonts w:ascii="Times New Roman" w:hAnsi="Times New Roman" w:cs="Times New Roman"/>
          <w:b/>
          <w:sz w:val="24"/>
          <w:szCs w:val="24"/>
        </w:rPr>
        <w:t>еские характеристики ЗУ-2-16</w:t>
      </w:r>
      <w:r w:rsidRPr="00811318">
        <w:rPr>
          <w:rFonts w:ascii="Times New Roman" w:hAnsi="Times New Roman" w:cs="Times New Roman"/>
          <w:b/>
          <w:sz w:val="24"/>
          <w:szCs w:val="24"/>
        </w:rPr>
        <w:t>:</w:t>
      </w:r>
    </w:p>
    <w:p w:rsidR="00BD4873" w:rsidRPr="00811318" w:rsidRDefault="00BD4873" w:rsidP="003645C0">
      <w:pPr>
        <w:spacing w:after="0" w:line="240" w:lineRule="auto"/>
        <w:rPr>
          <w:rFonts w:ascii="Times New Roman" w:hAnsi="Times New Roman" w:cs="Times New Roman"/>
          <w:sz w:val="24"/>
          <w:szCs w:val="24"/>
        </w:rPr>
      </w:pPr>
    </w:p>
    <w:p w:rsidR="0042406F" w:rsidRPr="00811318" w:rsidRDefault="0042406F"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Питание 220В 50Гц</w:t>
      </w:r>
    </w:p>
    <w:p w:rsidR="0042406F" w:rsidRPr="00811318" w:rsidRDefault="0042406F"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Выходное напряжение 12В</w:t>
      </w:r>
    </w:p>
    <w:p w:rsidR="0042406F" w:rsidRPr="00811318" w:rsidRDefault="0042406F"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Максимальный зарядный ток 30А</w:t>
      </w:r>
    </w:p>
    <w:p w:rsidR="0042406F" w:rsidRPr="00811318" w:rsidRDefault="00867706" w:rsidP="003645C0">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зарядных каналов</w:t>
      </w:r>
      <w:r w:rsidR="0042406F" w:rsidRPr="00811318">
        <w:rPr>
          <w:rFonts w:ascii="Times New Roman" w:hAnsi="Times New Roman" w:cs="Times New Roman"/>
          <w:sz w:val="24"/>
          <w:szCs w:val="24"/>
        </w:rPr>
        <w:t xml:space="preserve"> 16</w:t>
      </w:r>
    </w:p>
    <w:p w:rsidR="0042406F" w:rsidRPr="00811318" w:rsidRDefault="0042406F"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Ступенчатая регулировка зарядного тока от 3 до 30А (зависимая)</w:t>
      </w:r>
    </w:p>
    <w:p w:rsidR="0042406F" w:rsidRPr="00811318" w:rsidRDefault="0042406F"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Встроенная нагрузочная вилка</w:t>
      </w:r>
    </w:p>
    <w:p w:rsidR="0042406F" w:rsidRPr="00811318" w:rsidRDefault="0042406F" w:rsidP="003645C0">
      <w:pPr>
        <w:spacing w:after="0" w:line="240" w:lineRule="auto"/>
        <w:rPr>
          <w:rFonts w:ascii="Times New Roman" w:hAnsi="Times New Roman" w:cs="Times New Roman"/>
          <w:sz w:val="24"/>
          <w:szCs w:val="24"/>
        </w:rPr>
      </w:pPr>
      <w:r w:rsidRPr="00811318">
        <w:rPr>
          <w:rFonts w:ascii="Times New Roman" w:hAnsi="Times New Roman" w:cs="Times New Roman"/>
          <w:sz w:val="24"/>
          <w:szCs w:val="24"/>
        </w:rPr>
        <w:t>Возможно заряжать до 16-ти АКБ 6СТ-300</w:t>
      </w:r>
    </w:p>
    <w:p w:rsidR="00F52804" w:rsidRPr="00811318" w:rsidRDefault="00F52804" w:rsidP="003645C0">
      <w:pPr>
        <w:spacing w:after="0" w:line="240" w:lineRule="auto"/>
        <w:rPr>
          <w:rFonts w:ascii="Times New Roman" w:hAnsi="Times New Roman" w:cs="Times New Roman"/>
          <w:sz w:val="24"/>
          <w:szCs w:val="24"/>
        </w:rPr>
      </w:pPr>
    </w:p>
    <w:p w:rsidR="00D11A67" w:rsidRPr="00811318" w:rsidRDefault="00EA6D91" w:rsidP="003645C0">
      <w:pPr>
        <w:spacing w:after="0" w:line="240" w:lineRule="auto"/>
        <w:rPr>
          <w:rFonts w:ascii="Times New Roman" w:hAnsi="Times New Roman" w:cs="Times New Roman"/>
          <w:b/>
          <w:sz w:val="24"/>
          <w:szCs w:val="24"/>
        </w:rPr>
      </w:pPr>
      <w:r w:rsidRPr="00811318">
        <w:rPr>
          <w:rFonts w:ascii="Times New Roman" w:hAnsi="Times New Roman" w:cs="Times New Roman"/>
          <w:b/>
          <w:sz w:val="24"/>
          <w:szCs w:val="24"/>
        </w:rPr>
        <w:t>Подробные т</w:t>
      </w:r>
      <w:r w:rsidR="00D11A67" w:rsidRPr="00811318">
        <w:rPr>
          <w:rFonts w:ascii="Times New Roman" w:hAnsi="Times New Roman" w:cs="Times New Roman"/>
          <w:b/>
          <w:sz w:val="24"/>
          <w:szCs w:val="24"/>
        </w:rPr>
        <w:t>ехнические характеристики</w:t>
      </w:r>
      <w:r w:rsidRPr="00811318">
        <w:rPr>
          <w:rFonts w:ascii="Times New Roman" w:hAnsi="Times New Roman" w:cs="Times New Roman"/>
          <w:b/>
          <w:sz w:val="24"/>
          <w:szCs w:val="24"/>
        </w:rPr>
        <w:t xml:space="preserve"> ЗУ-2-16</w:t>
      </w:r>
      <w:r w:rsidR="00D11A67" w:rsidRPr="00811318">
        <w:rPr>
          <w:rFonts w:ascii="Times New Roman" w:hAnsi="Times New Roman" w:cs="Times New Roman"/>
          <w:b/>
          <w:sz w:val="24"/>
          <w:szCs w:val="24"/>
        </w:rPr>
        <w:t>:</w:t>
      </w:r>
    </w:p>
    <w:p w:rsidR="00EA6D91" w:rsidRPr="00811318" w:rsidRDefault="00EA6D91" w:rsidP="003645C0">
      <w:pPr>
        <w:spacing w:after="0" w:line="240" w:lineRule="auto"/>
        <w:rPr>
          <w:rFonts w:ascii="Times New Roman" w:hAnsi="Times New Roman" w:cs="Times New Roman"/>
          <w:sz w:val="24"/>
          <w:szCs w:val="24"/>
        </w:rPr>
      </w:pPr>
    </w:p>
    <w:tbl>
      <w:tblPr>
        <w:tblW w:w="9261"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678"/>
        <w:gridCol w:w="3402"/>
        <w:gridCol w:w="2181"/>
      </w:tblGrid>
      <w:tr w:rsidR="0042406F"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Наименование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Значение</w:t>
            </w:r>
          </w:p>
        </w:tc>
        <w:tc>
          <w:tcPr>
            <w:tcW w:w="2160"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b/>
                <w:bCs/>
                <w:color w:val="000000"/>
                <w:sz w:val="24"/>
                <w:szCs w:val="24"/>
                <w:lang w:eastAsia="ru-RU"/>
              </w:rPr>
              <w:t xml:space="preserve">Ед. </w:t>
            </w:r>
            <w:r w:rsidR="00867706">
              <w:rPr>
                <w:rFonts w:ascii="Times New Roman" w:eastAsia="Times New Roman" w:hAnsi="Times New Roman" w:cs="Times New Roman"/>
                <w:b/>
                <w:bCs/>
                <w:color w:val="000000"/>
                <w:sz w:val="24"/>
                <w:szCs w:val="24"/>
                <w:lang w:eastAsia="ru-RU"/>
              </w:rPr>
              <w:t>и</w:t>
            </w:r>
            <w:r w:rsidR="008D4BF8" w:rsidRPr="00811318">
              <w:rPr>
                <w:rFonts w:ascii="Times New Roman" w:eastAsia="Times New Roman" w:hAnsi="Times New Roman" w:cs="Times New Roman"/>
                <w:b/>
                <w:bCs/>
                <w:color w:val="000000"/>
                <w:sz w:val="24"/>
                <w:szCs w:val="24"/>
                <w:lang w:eastAsia="ru-RU"/>
              </w:rPr>
              <w:t>змерения</w:t>
            </w:r>
          </w:p>
        </w:tc>
      </w:tr>
      <w:tr w:rsidR="0042406F"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Питающая сеть</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220</w:t>
            </w:r>
            <w:r w:rsidR="00F931B1" w:rsidRPr="00811318">
              <w:rPr>
                <w:rFonts w:ascii="Times New Roman" w:eastAsia="Times New Roman" w:hAnsi="Times New Roman" w:cs="Times New Roman"/>
                <w:color w:val="000000"/>
                <w:sz w:val="24"/>
                <w:szCs w:val="24"/>
                <w:lang w:eastAsia="ru-RU"/>
              </w:rPr>
              <w:t>/</w:t>
            </w:r>
            <w:r w:rsidRPr="00811318">
              <w:rPr>
                <w:rFonts w:ascii="Times New Roman" w:eastAsia="Times New Roman" w:hAnsi="Times New Roman" w:cs="Times New Roman"/>
                <w:color w:val="000000"/>
                <w:sz w:val="24"/>
                <w:szCs w:val="24"/>
                <w:lang w:eastAsia="ru-RU"/>
              </w:rPr>
              <w:t>50 (A+N+PE)</w:t>
            </w:r>
          </w:p>
        </w:tc>
        <w:tc>
          <w:tcPr>
            <w:tcW w:w="2160"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w:t>
            </w:r>
            <w:r w:rsidR="00F931B1" w:rsidRPr="00811318">
              <w:rPr>
                <w:rFonts w:ascii="Times New Roman" w:eastAsia="Times New Roman" w:hAnsi="Times New Roman" w:cs="Times New Roman"/>
                <w:color w:val="000000"/>
                <w:sz w:val="24"/>
                <w:szCs w:val="24"/>
                <w:lang w:eastAsia="ru-RU"/>
              </w:rPr>
              <w:t>/</w:t>
            </w:r>
            <w:r w:rsidRPr="00811318">
              <w:rPr>
                <w:rFonts w:ascii="Times New Roman" w:eastAsia="Times New Roman" w:hAnsi="Times New Roman" w:cs="Times New Roman"/>
                <w:color w:val="000000"/>
                <w:sz w:val="24"/>
                <w:szCs w:val="24"/>
                <w:lang w:eastAsia="ru-RU"/>
              </w:rPr>
              <w:t>Гц</w:t>
            </w:r>
          </w:p>
        </w:tc>
      </w:tr>
      <w:tr w:rsidR="0042406F"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Максимальный потребляемый ток по</w:t>
            </w:r>
            <w:r w:rsidR="00E66E91" w:rsidRPr="00811318">
              <w:rPr>
                <w:rFonts w:ascii="Times New Roman" w:eastAsia="Times New Roman" w:hAnsi="Times New Roman" w:cs="Times New Roman"/>
                <w:color w:val="000000"/>
                <w:sz w:val="24"/>
                <w:szCs w:val="24"/>
                <w:lang w:eastAsia="ru-RU"/>
              </w:rPr>
              <w:t xml:space="preserve"> </w:t>
            </w:r>
            <w:r w:rsidRPr="00811318">
              <w:rPr>
                <w:rFonts w:ascii="Times New Roman" w:eastAsia="Times New Roman" w:hAnsi="Times New Roman" w:cs="Times New Roman"/>
                <w:color w:val="000000"/>
                <w:sz w:val="24"/>
                <w:szCs w:val="24"/>
                <w:lang w:eastAsia="ru-RU"/>
              </w:rPr>
              <w:t>сети 220В</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41</w:t>
            </w:r>
          </w:p>
        </w:tc>
        <w:tc>
          <w:tcPr>
            <w:tcW w:w="2160"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w:t>
            </w:r>
          </w:p>
        </w:tc>
      </w:tr>
      <w:tr w:rsidR="0042406F"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Выходное напряжение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16</w:t>
            </w:r>
          </w:p>
        </w:tc>
        <w:tc>
          <w:tcPr>
            <w:tcW w:w="2160"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w:t>
            </w:r>
          </w:p>
        </w:tc>
      </w:tr>
      <w:tr w:rsidR="0042406F"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Максимальный ток заряда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30</w:t>
            </w:r>
          </w:p>
        </w:tc>
        <w:tc>
          <w:tcPr>
            <w:tcW w:w="2160"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 на каждом канале</w:t>
            </w:r>
          </w:p>
        </w:tc>
      </w:tr>
      <w:tr w:rsidR="0042406F"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регулировки зарядного тока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Ступенчатая</w:t>
            </w:r>
          </w:p>
        </w:tc>
        <w:tc>
          <w:tcPr>
            <w:tcW w:w="2160"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p>
        </w:tc>
      </w:tr>
      <w:tr w:rsidR="0042406F"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индикации зарядного тока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 xml:space="preserve">Стрелочная М42300 </w:t>
            </w:r>
          </w:p>
        </w:tc>
        <w:tc>
          <w:tcPr>
            <w:tcW w:w="2160"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Класс точности 1,5</w:t>
            </w:r>
          </w:p>
        </w:tc>
      </w:tr>
      <w:tr w:rsidR="0042406F"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Встроенная нагрузочная вилка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Есть</w:t>
            </w:r>
          </w:p>
        </w:tc>
        <w:tc>
          <w:tcPr>
            <w:tcW w:w="2160"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p>
        </w:tc>
      </w:tr>
      <w:tr w:rsidR="0042406F"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Количество независимых каналов</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16+1(для проверки АКБ)</w:t>
            </w:r>
          </w:p>
        </w:tc>
        <w:tc>
          <w:tcPr>
            <w:tcW w:w="2160"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857C8A"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шт.</w:t>
            </w:r>
          </w:p>
        </w:tc>
      </w:tr>
      <w:tr w:rsidR="0042406F"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Связь регулировки по каналам</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Одновременная</w:t>
            </w:r>
          </w:p>
        </w:tc>
        <w:tc>
          <w:tcPr>
            <w:tcW w:w="2160"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p>
        </w:tc>
      </w:tr>
      <w:tr w:rsidR="0042406F"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устройства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Настольный трансформаторный</w:t>
            </w:r>
          </w:p>
        </w:tc>
        <w:tc>
          <w:tcPr>
            <w:tcW w:w="2160"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p>
        </w:tc>
      </w:tr>
      <w:tr w:rsidR="0042406F"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защиты устройства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Электронный</w:t>
            </w:r>
          </w:p>
        </w:tc>
        <w:tc>
          <w:tcPr>
            <w:tcW w:w="2160"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p>
        </w:tc>
      </w:tr>
      <w:tr w:rsidR="0042406F"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Возможность установки опций</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D66C8E" w:rsidP="00867706">
            <w:pPr>
              <w:spacing w:after="0" w:line="240" w:lineRule="auto"/>
              <w:jc w:val="center"/>
              <w:rPr>
                <w:rFonts w:ascii="Times New Roman" w:eastAsia="Times New Roman" w:hAnsi="Times New Roman" w:cs="Times New Roman"/>
                <w:color w:val="000000"/>
                <w:sz w:val="24"/>
                <w:szCs w:val="24"/>
                <w:lang w:eastAsia="ru-RU"/>
              </w:rPr>
            </w:pPr>
            <w:r w:rsidRPr="00D66C8E">
              <w:rPr>
                <w:rFonts w:ascii="Times New Roman" w:eastAsia="Times New Roman" w:hAnsi="Times New Roman" w:cs="Times New Roman"/>
                <w:color w:val="000000"/>
                <w:sz w:val="24"/>
                <w:szCs w:val="24"/>
                <w:lang w:eastAsia="ru-RU"/>
              </w:rPr>
              <w:t>Автоотключение, хранение</w:t>
            </w:r>
          </w:p>
        </w:tc>
        <w:tc>
          <w:tcPr>
            <w:tcW w:w="2160"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p>
        </w:tc>
      </w:tr>
      <w:tr w:rsidR="0042406F"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Максимальная емкость АКБ</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300</w:t>
            </w:r>
          </w:p>
        </w:tc>
        <w:tc>
          <w:tcPr>
            <w:tcW w:w="2160"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А</w:t>
            </w:r>
            <w:r w:rsidR="00F931B1" w:rsidRPr="00811318">
              <w:rPr>
                <w:rFonts w:ascii="Times New Roman" w:eastAsia="Times New Roman" w:hAnsi="Times New Roman" w:cs="Times New Roman"/>
                <w:color w:val="000000"/>
                <w:sz w:val="24"/>
                <w:szCs w:val="24"/>
                <w:lang w:eastAsia="ru-RU"/>
              </w:rPr>
              <w:t>/</w:t>
            </w:r>
            <w:r w:rsidRPr="00811318">
              <w:rPr>
                <w:rFonts w:ascii="Times New Roman" w:eastAsia="Times New Roman" w:hAnsi="Times New Roman" w:cs="Times New Roman"/>
                <w:color w:val="000000"/>
                <w:sz w:val="24"/>
                <w:szCs w:val="24"/>
                <w:lang w:eastAsia="ru-RU"/>
              </w:rPr>
              <w:t>Час</w:t>
            </w:r>
          </w:p>
        </w:tc>
      </w:tr>
      <w:tr w:rsidR="0042406F"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Максимальное кол-во АКБ</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16</w:t>
            </w:r>
          </w:p>
        </w:tc>
        <w:tc>
          <w:tcPr>
            <w:tcW w:w="2160"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857C8A"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шт.</w:t>
            </w:r>
          </w:p>
        </w:tc>
      </w:tr>
      <w:tr w:rsidR="0042406F"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Материал корпуса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Металл</w:t>
            </w:r>
          </w:p>
        </w:tc>
        <w:tc>
          <w:tcPr>
            <w:tcW w:w="2160"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p>
        </w:tc>
      </w:tr>
      <w:tr w:rsidR="0042406F"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Окраска корпуса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Порошковая</w:t>
            </w:r>
          </w:p>
        </w:tc>
        <w:tc>
          <w:tcPr>
            <w:tcW w:w="2160"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p>
        </w:tc>
      </w:tr>
      <w:tr w:rsidR="0042406F"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Тип охлаждения</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Принудительный</w:t>
            </w:r>
          </w:p>
        </w:tc>
        <w:tc>
          <w:tcPr>
            <w:tcW w:w="2160"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p>
        </w:tc>
      </w:tr>
      <w:tr w:rsidR="0042406F"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05787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 xml:space="preserve">Длина сетевого провода </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w:t>
            </w:r>
          </w:p>
        </w:tc>
        <w:tc>
          <w:tcPr>
            <w:tcW w:w="2160"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w:t>
            </w:r>
          </w:p>
        </w:tc>
      </w:tr>
      <w:tr w:rsidR="0042406F"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05787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 xml:space="preserve">Длина выходных проводов </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2</w:t>
            </w:r>
          </w:p>
        </w:tc>
        <w:tc>
          <w:tcPr>
            <w:tcW w:w="2160"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w:t>
            </w:r>
          </w:p>
        </w:tc>
      </w:tr>
      <w:tr w:rsidR="0042406F"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Габарит в упаковке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DA4FD9"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В-450 Д-1070 Ш-57</w:t>
            </w:r>
            <w:r w:rsidR="0042406F" w:rsidRPr="00811318">
              <w:rPr>
                <w:rFonts w:ascii="Times New Roman" w:eastAsia="Times New Roman" w:hAnsi="Times New Roman" w:cs="Times New Roman"/>
                <w:color w:val="000000"/>
                <w:sz w:val="24"/>
                <w:szCs w:val="24"/>
                <w:lang w:eastAsia="ru-RU"/>
              </w:rPr>
              <w:t>0</w:t>
            </w:r>
          </w:p>
        </w:tc>
        <w:tc>
          <w:tcPr>
            <w:tcW w:w="2160"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мм</w:t>
            </w:r>
          </w:p>
        </w:tc>
      </w:tr>
      <w:tr w:rsidR="0042406F" w:rsidRPr="00811318"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Вес брутто не менее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DA4FD9"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100</w:t>
            </w:r>
          </w:p>
        </w:tc>
        <w:tc>
          <w:tcPr>
            <w:tcW w:w="2160" w:type="dxa"/>
            <w:tcBorders>
              <w:top w:val="single" w:sz="6" w:space="0" w:color="C0C0C0"/>
              <w:left w:val="single" w:sz="6" w:space="0" w:color="C0C0C0"/>
              <w:bottom w:val="single" w:sz="6" w:space="0" w:color="C0C0C0"/>
              <w:right w:val="single" w:sz="6" w:space="0" w:color="C0C0C0"/>
            </w:tcBorders>
            <w:shd w:val="clear" w:color="auto" w:fill="auto"/>
            <w:hideMark/>
          </w:tcPr>
          <w:p w:rsidR="0042406F" w:rsidRPr="00811318" w:rsidRDefault="0042406F" w:rsidP="00867706">
            <w:pPr>
              <w:spacing w:after="0" w:line="240" w:lineRule="auto"/>
              <w:jc w:val="center"/>
              <w:rPr>
                <w:rFonts w:ascii="Times New Roman" w:eastAsia="Times New Roman" w:hAnsi="Times New Roman" w:cs="Times New Roman"/>
                <w:color w:val="000000"/>
                <w:sz w:val="24"/>
                <w:szCs w:val="24"/>
                <w:lang w:eastAsia="ru-RU"/>
              </w:rPr>
            </w:pPr>
            <w:r w:rsidRPr="00811318">
              <w:rPr>
                <w:rFonts w:ascii="Times New Roman" w:eastAsia="Times New Roman" w:hAnsi="Times New Roman" w:cs="Times New Roman"/>
                <w:color w:val="000000"/>
                <w:sz w:val="24"/>
                <w:szCs w:val="24"/>
                <w:lang w:eastAsia="ru-RU"/>
              </w:rPr>
              <w:t>кг</w:t>
            </w:r>
          </w:p>
        </w:tc>
      </w:tr>
    </w:tbl>
    <w:p w:rsidR="00FB56E4" w:rsidRDefault="00FB56E4" w:rsidP="003645C0">
      <w:pPr>
        <w:spacing w:after="0" w:line="240" w:lineRule="auto"/>
        <w:rPr>
          <w:rFonts w:ascii="Times New Roman" w:hAnsi="Times New Roman" w:cs="Times New Roman"/>
          <w:color w:val="FFFFFF" w:themeColor="background1"/>
          <w:sz w:val="24"/>
          <w:szCs w:val="24"/>
          <w:highlight w:val="darkGreen"/>
        </w:rPr>
      </w:pPr>
    </w:p>
    <w:p w:rsidR="00FB56E4" w:rsidRDefault="00FB56E4">
      <w:pPr>
        <w:rPr>
          <w:rFonts w:ascii="Times New Roman" w:hAnsi="Times New Roman" w:cs="Times New Roman"/>
          <w:color w:val="FFFFFF" w:themeColor="background1"/>
          <w:sz w:val="24"/>
          <w:szCs w:val="24"/>
          <w:highlight w:val="darkGreen"/>
        </w:rPr>
      </w:pPr>
      <w:r>
        <w:rPr>
          <w:rFonts w:ascii="Times New Roman" w:hAnsi="Times New Roman" w:cs="Times New Roman"/>
          <w:color w:val="FFFFFF" w:themeColor="background1"/>
          <w:sz w:val="24"/>
          <w:szCs w:val="24"/>
          <w:highlight w:val="darkGreen"/>
        </w:rPr>
        <w:br w:type="page"/>
      </w:r>
    </w:p>
    <w:p w:rsidR="001F52EE" w:rsidRPr="00811318" w:rsidRDefault="001F52EE" w:rsidP="003645C0">
      <w:pPr>
        <w:spacing w:after="0" w:line="240" w:lineRule="auto"/>
        <w:rPr>
          <w:rFonts w:ascii="Times New Roman" w:hAnsi="Times New Roman" w:cs="Times New Roman"/>
          <w:color w:val="FFFFFF" w:themeColor="background1"/>
          <w:sz w:val="24"/>
          <w:szCs w:val="24"/>
          <w:highlight w:val="darkGreen"/>
        </w:rPr>
      </w:pPr>
    </w:p>
    <w:p w:rsidR="001F52EE" w:rsidRPr="00BA3D34" w:rsidRDefault="00BA3D34" w:rsidP="00BA3D34">
      <w:pPr>
        <w:spacing w:after="0" w:line="240" w:lineRule="auto"/>
        <w:jc w:val="center"/>
        <w:rPr>
          <w:rFonts w:ascii="Times New Roman" w:hAnsi="Times New Roman" w:cs="Times New Roman"/>
          <w:b/>
          <w:color w:val="2E74B5" w:themeColor="accent1" w:themeShade="BF"/>
          <w:sz w:val="28"/>
          <w:szCs w:val="28"/>
          <w:u w:val="single"/>
          <w:lang w:eastAsia="ru-RU"/>
        </w:rPr>
      </w:pPr>
      <w:r>
        <w:rPr>
          <w:rFonts w:ascii="Times New Roman" w:hAnsi="Times New Roman" w:cs="Times New Roman"/>
          <w:b/>
          <w:color w:val="2E74B5" w:themeColor="accent1" w:themeShade="BF"/>
          <w:sz w:val="28"/>
          <w:szCs w:val="28"/>
          <w:u w:val="single"/>
          <w:lang w:eastAsia="ru-RU"/>
        </w:rPr>
        <w:t>6.</w:t>
      </w:r>
      <w:r w:rsidR="001F52EE" w:rsidRPr="00BA3D34">
        <w:rPr>
          <w:rFonts w:ascii="Times New Roman" w:hAnsi="Times New Roman" w:cs="Times New Roman"/>
          <w:b/>
          <w:color w:val="2E74B5" w:themeColor="accent1" w:themeShade="BF"/>
          <w:sz w:val="28"/>
          <w:szCs w:val="28"/>
          <w:u w:val="single"/>
          <w:lang w:eastAsia="ru-RU"/>
        </w:rPr>
        <w:t>Многоканальные зарядно-разрядные устройства для АКБ 12В</w:t>
      </w:r>
    </w:p>
    <w:p w:rsidR="001F52EE" w:rsidRPr="00867706" w:rsidRDefault="001F52EE" w:rsidP="00BA3D34">
      <w:pPr>
        <w:spacing w:after="0" w:line="240" w:lineRule="auto"/>
        <w:jc w:val="center"/>
        <w:rPr>
          <w:rFonts w:ascii="Times New Roman" w:hAnsi="Times New Roman" w:cs="Times New Roman"/>
          <w:b/>
          <w:color w:val="2E74B5" w:themeColor="accent1" w:themeShade="BF"/>
          <w:sz w:val="24"/>
          <w:szCs w:val="24"/>
          <w:u w:val="single"/>
          <w:lang w:eastAsia="ru-RU"/>
        </w:rPr>
      </w:pPr>
    </w:p>
    <w:p w:rsidR="001F52EE" w:rsidRPr="00867706" w:rsidRDefault="001F52EE" w:rsidP="00867706">
      <w:pPr>
        <w:pStyle w:val="a3"/>
        <w:numPr>
          <w:ilvl w:val="0"/>
          <w:numId w:val="15"/>
        </w:numPr>
        <w:spacing w:after="0" w:line="240" w:lineRule="auto"/>
        <w:rPr>
          <w:rFonts w:ascii="Times New Roman" w:hAnsi="Times New Roman" w:cs="Times New Roman"/>
          <w:b/>
          <w:sz w:val="24"/>
          <w:szCs w:val="24"/>
          <w:lang w:eastAsia="ru-RU"/>
        </w:rPr>
      </w:pPr>
      <w:r w:rsidRPr="00867706">
        <w:rPr>
          <w:rFonts w:ascii="Times New Roman" w:hAnsi="Times New Roman" w:cs="Times New Roman"/>
          <w:b/>
          <w:sz w:val="24"/>
          <w:szCs w:val="24"/>
          <w:lang w:eastAsia="ru-RU"/>
        </w:rPr>
        <w:t>ЗУ-2-2</w:t>
      </w:r>
      <w:r w:rsidR="006000E9" w:rsidRPr="00867706">
        <w:rPr>
          <w:rFonts w:ascii="Times New Roman" w:hAnsi="Times New Roman" w:cs="Times New Roman"/>
          <w:b/>
          <w:sz w:val="24"/>
          <w:szCs w:val="24"/>
          <w:lang w:eastAsia="ru-RU"/>
        </w:rPr>
        <w:t xml:space="preserve">В </w:t>
      </w:r>
      <w:r w:rsidRPr="00867706">
        <w:rPr>
          <w:rFonts w:ascii="Times New Roman" w:hAnsi="Times New Roman" w:cs="Times New Roman"/>
          <w:b/>
          <w:sz w:val="24"/>
          <w:szCs w:val="24"/>
          <w:lang w:eastAsia="ru-RU"/>
        </w:rPr>
        <w:t>(ЗР) Зарядно-разрядное устройство на 2 канала</w:t>
      </w:r>
    </w:p>
    <w:p w:rsidR="00A86B3F" w:rsidRPr="00867706" w:rsidRDefault="00A86B3F" w:rsidP="003645C0">
      <w:pPr>
        <w:spacing w:after="0" w:line="240" w:lineRule="auto"/>
        <w:rPr>
          <w:rFonts w:ascii="Times New Roman" w:hAnsi="Times New Roman" w:cs="Times New Roman"/>
          <w:b/>
          <w:sz w:val="24"/>
          <w:szCs w:val="24"/>
          <w:lang w:eastAsia="ru-RU"/>
        </w:rPr>
      </w:pPr>
    </w:p>
    <w:p w:rsidR="003D21AB" w:rsidRPr="00867706" w:rsidRDefault="003D21AB" w:rsidP="003645C0">
      <w:pPr>
        <w:spacing w:after="0" w:line="240" w:lineRule="auto"/>
        <w:rPr>
          <w:rFonts w:ascii="Times New Roman" w:hAnsi="Times New Roman" w:cs="Times New Roman"/>
          <w:b/>
          <w:sz w:val="24"/>
          <w:szCs w:val="24"/>
          <w:lang w:eastAsia="ru-RU"/>
        </w:rPr>
      </w:pPr>
      <w:r w:rsidRPr="00867706">
        <w:rPr>
          <w:rFonts w:ascii="Times New Roman" w:hAnsi="Times New Roman" w:cs="Times New Roman"/>
          <w:b/>
          <w:noProof/>
          <w:sz w:val="24"/>
          <w:szCs w:val="24"/>
          <w:lang w:eastAsia="ru-RU"/>
        </w:rPr>
        <w:drawing>
          <wp:inline distT="0" distB="0" distL="0" distR="0">
            <wp:extent cx="2120202" cy="1341614"/>
            <wp:effectExtent l="0" t="0" r="0" b="0"/>
            <wp:docPr id="5" name="Рисунок 5" descr="D:\фото устройств\ZU-2-2V(Z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устройств\ZU-2-2V(ZR).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0254" cy="1360630"/>
                    </a:xfrm>
                    <a:prstGeom prst="rect">
                      <a:avLst/>
                    </a:prstGeom>
                    <a:noFill/>
                    <a:ln>
                      <a:noFill/>
                    </a:ln>
                  </pic:spPr>
                </pic:pic>
              </a:graphicData>
            </a:graphic>
          </wp:inline>
        </w:drawing>
      </w:r>
    </w:p>
    <w:p w:rsidR="003D21AB" w:rsidRPr="00867706" w:rsidRDefault="003D21AB" w:rsidP="003645C0">
      <w:pPr>
        <w:spacing w:after="0" w:line="240" w:lineRule="auto"/>
        <w:rPr>
          <w:rFonts w:ascii="Times New Roman" w:hAnsi="Times New Roman" w:cs="Times New Roman"/>
          <w:b/>
          <w:sz w:val="24"/>
          <w:szCs w:val="24"/>
          <w:lang w:eastAsia="ru-RU"/>
        </w:rPr>
      </w:pPr>
    </w:p>
    <w:p w:rsidR="008E76FD" w:rsidRPr="00867706" w:rsidRDefault="008E76FD" w:rsidP="008E76FD">
      <w:pPr>
        <w:spacing w:after="0" w:line="240" w:lineRule="auto"/>
        <w:rPr>
          <w:rFonts w:ascii="Times New Roman" w:hAnsi="Times New Roman" w:cs="Times New Roman"/>
          <w:b/>
          <w:sz w:val="24"/>
          <w:szCs w:val="24"/>
          <w:lang w:eastAsia="ru-RU"/>
        </w:rPr>
      </w:pPr>
      <w:r w:rsidRPr="00867706">
        <w:rPr>
          <w:rFonts w:ascii="Times New Roman" w:hAnsi="Times New Roman" w:cs="Times New Roman"/>
          <w:b/>
          <w:sz w:val="24"/>
          <w:szCs w:val="24"/>
          <w:lang w:eastAsia="ru-RU"/>
        </w:rPr>
        <w:t>Краткие технические характеристики ЗУ-2-2В(ЗР):</w:t>
      </w:r>
    </w:p>
    <w:p w:rsidR="008E76FD" w:rsidRPr="00867706" w:rsidRDefault="008E76FD" w:rsidP="003645C0">
      <w:pPr>
        <w:spacing w:after="0" w:line="240" w:lineRule="auto"/>
        <w:rPr>
          <w:rFonts w:ascii="Times New Roman" w:hAnsi="Times New Roman" w:cs="Times New Roman"/>
          <w:sz w:val="24"/>
          <w:szCs w:val="24"/>
          <w:lang w:eastAsia="ru-RU"/>
        </w:rPr>
      </w:pPr>
    </w:p>
    <w:p w:rsidR="001F52EE" w:rsidRPr="00867706" w:rsidRDefault="001F52EE" w:rsidP="003645C0">
      <w:pPr>
        <w:spacing w:after="0" w:line="240" w:lineRule="auto"/>
        <w:rPr>
          <w:rFonts w:ascii="Times New Roman" w:hAnsi="Times New Roman" w:cs="Times New Roman"/>
          <w:sz w:val="24"/>
          <w:szCs w:val="24"/>
          <w:lang w:eastAsia="ru-RU"/>
        </w:rPr>
      </w:pPr>
      <w:r w:rsidRPr="00867706">
        <w:rPr>
          <w:rFonts w:ascii="Times New Roman" w:hAnsi="Times New Roman" w:cs="Times New Roman"/>
          <w:sz w:val="24"/>
          <w:szCs w:val="24"/>
          <w:lang w:eastAsia="ru-RU"/>
        </w:rPr>
        <w:t>Питание 220В 50Гц</w:t>
      </w:r>
    </w:p>
    <w:p w:rsidR="001F52EE" w:rsidRPr="00867706" w:rsidRDefault="001F52EE" w:rsidP="003645C0">
      <w:pPr>
        <w:spacing w:after="0" w:line="240" w:lineRule="auto"/>
        <w:rPr>
          <w:rFonts w:ascii="Times New Roman" w:hAnsi="Times New Roman" w:cs="Times New Roman"/>
          <w:sz w:val="24"/>
          <w:szCs w:val="24"/>
          <w:lang w:eastAsia="ru-RU"/>
        </w:rPr>
      </w:pPr>
      <w:r w:rsidRPr="00867706">
        <w:rPr>
          <w:rFonts w:ascii="Times New Roman" w:hAnsi="Times New Roman" w:cs="Times New Roman"/>
          <w:sz w:val="24"/>
          <w:szCs w:val="24"/>
          <w:lang w:eastAsia="ru-RU"/>
        </w:rPr>
        <w:t>Выходное напряжение 12В</w:t>
      </w:r>
    </w:p>
    <w:p w:rsidR="001F52EE" w:rsidRPr="00867706" w:rsidRDefault="001F52EE" w:rsidP="003645C0">
      <w:pPr>
        <w:spacing w:after="0" w:line="240" w:lineRule="auto"/>
        <w:rPr>
          <w:rFonts w:ascii="Times New Roman" w:hAnsi="Times New Roman" w:cs="Times New Roman"/>
          <w:sz w:val="24"/>
          <w:szCs w:val="24"/>
          <w:lang w:eastAsia="ru-RU"/>
        </w:rPr>
      </w:pPr>
      <w:r w:rsidRPr="00867706">
        <w:rPr>
          <w:rFonts w:ascii="Times New Roman" w:hAnsi="Times New Roman" w:cs="Times New Roman"/>
          <w:sz w:val="24"/>
          <w:szCs w:val="24"/>
          <w:lang w:eastAsia="ru-RU"/>
        </w:rPr>
        <w:t>Максимальный зарядный и разрядный ток 25А</w:t>
      </w:r>
    </w:p>
    <w:p w:rsidR="001F52EE" w:rsidRPr="00867706" w:rsidRDefault="001F52EE" w:rsidP="008E76FD">
      <w:pPr>
        <w:spacing w:after="0" w:line="240" w:lineRule="auto"/>
        <w:jc w:val="both"/>
        <w:rPr>
          <w:rFonts w:ascii="Times New Roman" w:hAnsi="Times New Roman" w:cs="Times New Roman"/>
          <w:sz w:val="24"/>
          <w:szCs w:val="24"/>
          <w:lang w:eastAsia="ru-RU"/>
        </w:rPr>
      </w:pPr>
      <w:r w:rsidRPr="00867706">
        <w:rPr>
          <w:rFonts w:ascii="Times New Roman" w:hAnsi="Times New Roman" w:cs="Times New Roman"/>
          <w:sz w:val="24"/>
          <w:szCs w:val="24"/>
          <w:lang w:eastAsia="ru-RU"/>
        </w:rPr>
        <w:t>Количество независ</w:t>
      </w:r>
      <w:r w:rsidR="00384CDE">
        <w:rPr>
          <w:rFonts w:ascii="Times New Roman" w:hAnsi="Times New Roman" w:cs="Times New Roman"/>
          <w:sz w:val="24"/>
          <w:szCs w:val="24"/>
          <w:lang w:eastAsia="ru-RU"/>
        </w:rPr>
        <w:t>имых зарядно-разрядных каналов</w:t>
      </w:r>
      <w:r w:rsidRPr="00867706">
        <w:rPr>
          <w:rFonts w:ascii="Times New Roman" w:hAnsi="Times New Roman" w:cs="Times New Roman"/>
          <w:sz w:val="24"/>
          <w:szCs w:val="24"/>
          <w:lang w:eastAsia="ru-RU"/>
        </w:rPr>
        <w:t xml:space="preserve"> 2</w:t>
      </w:r>
    </w:p>
    <w:p w:rsidR="001F52EE" w:rsidRPr="00867706" w:rsidRDefault="001F52EE" w:rsidP="008E76FD">
      <w:pPr>
        <w:spacing w:after="0" w:line="240" w:lineRule="auto"/>
        <w:jc w:val="both"/>
        <w:rPr>
          <w:rFonts w:ascii="Times New Roman" w:hAnsi="Times New Roman" w:cs="Times New Roman"/>
          <w:sz w:val="24"/>
          <w:szCs w:val="24"/>
          <w:lang w:eastAsia="ru-RU"/>
        </w:rPr>
      </w:pPr>
      <w:r w:rsidRPr="00867706">
        <w:rPr>
          <w:rFonts w:ascii="Times New Roman" w:hAnsi="Times New Roman" w:cs="Times New Roman"/>
          <w:sz w:val="24"/>
          <w:szCs w:val="24"/>
          <w:lang w:eastAsia="ru-RU"/>
        </w:rPr>
        <w:t>Плавная регулировка зарядного и плавная разрядного тока от 0 до 25А (независимая)</w:t>
      </w:r>
    </w:p>
    <w:p w:rsidR="001F52EE" w:rsidRPr="00867706" w:rsidRDefault="001F52EE" w:rsidP="008E76FD">
      <w:pPr>
        <w:spacing w:after="0" w:line="240" w:lineRule="auto"/>
        <w:jc w:val="both"/>
        <w:rPr>
          <w:rFonts w:ascii="Times New Roman" w:hAnsi="Times New Roman" w:cs="Times New Roman"/>
          <w:sz w:val="24"/>
          <w:szCs w:val="24"/>
          <w:lang w:eastAsia="ru-RU"/>
        </w:rPr>
      </w:pPr>
      <w:r w:rsidRPr="00867706">
        <w:rPr>
          <w:rFonts w:ascii="Times New Roman" w:hAnsi="Times New Roman" w:cs="Times New Roman"/>
          <w:sz w:val="24"/>
          <w:szCs w:val="24"/>
          <w:lang w:eastAsia="ru-RU"/>
        </w:rPr>
        <w:t>Возможно одновременно заряжать и разряжать до 2-х аккумуляторов 6СТ-250</w:t>
      </w:r>
    </w:p>
    <w:p w:rsidR="008E76FD" w:rsidRPr="00867706" w:rsidRDefault="001F52EE" w:rsidP="008E76FD">
      <w:pPr>
        <w:spacing w:after="0" w:line="240" w:lineRule="auto"/>
        <w:jc w:val="both"/>
        <w:rPr>
          <w:rFonts w:ascii="Times New Roman" w:hAnsi="Times New Roman" w:cs="Times New Roman"/>
          <w:sz w:val="24"/>
          <w:szCs w:val="24"/>
          <w:lang w:eastAsia="ru-RU"/>
        </w:rPr>
      </w:pPr>
      <w:r w:rsidRPr="00867706">
        <w:rPr>
          <w:rFonts w:ascii="Times New Roman" w:hAnsi="Times New Roman" w:cs="Times New Roman"/>
          <w:sz w:val="24"/>
          <w:szCs w:val="24"/>
          <w:lang w:eastAsia="ru-RU"/>
        </w:rPr>
        <w:t>Возможна установка функции автооткл</w:t>
      </w:r>
      <w:r w:rsidR="008E76FD" w:rsidRPr="00867706">
        <w:rPr>
          <w:rFonts w:ascii="Times New Roman" w:hAnsi="Times New Roman" w:cs="Times New Roman"/>
          <w:sz w:val="24"/>
          <w:szCs w:val="24"/>
          <w:lang w:eastAsia="ru-RU"/>
        </w:rPr>
        <w:t>ючения и хранения аккумуляторов</w:t>
      </w:r>
    </w:p>
    <w:p w:rsidR="008E76FD" w:rsidRPr="00867706" w:rsidRDefault="008E76FD" w:rsidP="008E76FD">
      <w:pPr>
        <w:spacing w:after="0" w:line="240" w:lineRule="auto"/>
        <w:jc w:val="both"/>
        <w:rPr>
          <w:rFonts w:ascii="Times New Roman" w:hAnsi="Times New Roman" w:cs="Times New Roman"/>
          <w:sz w:val="24"/>
          <w:szCs w:val="24"/>
          <w:lang w:eastAsia="ru-RU"/>
        </w:rPr>
      </w:pPr>
    </w:p>
    <w:p w:rsidR="008E76FD" w:rsidRPr="00867706" w:rsidRDefault="008E76FD" w:rsidP="00FB56E4">
      <w:pPr>
        <w:jc w:val="both"/>
        <w:rPr>
          <w:rFonts w:ascii="Times New Roman" w:hAnsi="Times New Roman" w:cs="Times New Roman"/>
          <w:sz w:val="24"/>
          <w:szCs w:val="24"/>
          <w:lang w:eastAsia="ru-RU"/>
        </w:rPr>
      </w:pPr>
      <w:r w:rsidRPr="00867706">
        <w:rPr>
          <w:rFonts w:ascii="Times New Roman" w:hAnsi="Times New Roman" w:cs="Times New Roman"/>
          <w:b/>
          <w:sz w:val="24"/>
          <w:szCs w:val="24"/>
          <w:lang w:eastAsia="ru-RU"/>
        </w:rPr>
        <w:t>Подробные технические характеристики ЗУ-2-2В(ЗР):</w:t>
      </w:r>
    </w:p>
    <w:tbl>
      <w:tblPr>
        <w:tblW w:w="9490" w:type="dxa"/>
        <w:tblCellSpacing w:w="15"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top w:w="15" w:type="dxa"/>
          <w:left w:w="15" w:type="dxa"/>
          <w:bottom w:w="15" w:type="dxa"/>
          <w:right w:w="15" w:type="dxa"/>
        </w:tblCellMar>
        <w:tblLook w:val="04A0" w:firstRow="1" w:lastRow="0" w:firstColumn="1" w:lastColumn="0" w:noHBand="0" w:noVBand="1"/>
      </w:tblPr>
      <w:tblGrid>
        <w:gridCol w:w="3536"/>
        <w:gridCol w:w="3544"/>
        <w:gridCol w:w="2410"/>
      </w:tblGrid>
      <w:tr w:rsidR="006000E9" w:rsidRPr="00BC79E3" w:rsidTr="00FB56E4">
        <w:trPr>
          <w:trHeight w:val="20"/>
          <w:tblCellSpacing w:w="15" w:type="dxa"/>
        </w:trPr>
        <w:tc>
          <w:tcPr>
            <w:tcW w:w="3491"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3645C0">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b/>
                <w:bCs/>
                <w:color w:val="000000"/>
                <w:lang w:eastAsia="ru-RU"/>
              </w:rPr>
              <w:t>Наименование</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3645C0">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b/>
                <w:bCs/>
                <w:color w:val="000000"/>
                <w:lang w:eastAsia="ru-RU"/>
              </w:rPr>
              <w:t>Значение</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b/>
                <w:bCs/>
                <w:color w:val="000000"/>
                <w:lang w:eastAsia="ru-RU"/>
              </w:rPr>
              <w:t xml:space="preserve">Ед. </w:t>
            </w:r>
            <w:r w:rsidR="00867706" w:rsidRPr="00BC79E3">
              <w:rPr>
                <w:rFonts w:ascii="Times New Roman" w:eastAsia="Times New Roman" w:hAnsi="Times New Roman" w:cs="Times New Roman"/>
                <w:b/>
                <w:bCs/>
                <w:color w:val="000000"/>
                <w:lang w:eastAsia="ru-RU"/>
              </w:rPr>
              <w:t>и</w:t>
            </w:r>
            <w:r w:rsidR="008D4BF8" w:rsidRPr="00BC79E3">
              <w:rPr>
                <w:rFonts w:ascii="Times New Roman" w:eastAsia="Times New Roman" w:hAnsi="Times New Roman" w:cs="Times New Roman"/>
                <w:b/>
                <w:bCs/>
                <w:color w:val="000000"/>
                <w:lang w:eastAsia="ru-RU"/>
              </w:rPr>
              <w:t>змерения</w:t>
            </w:r>
          </w:p>
        </w:tc>
      </w:tr>
      <w:tr w:rsidR="006000E9" w:rsidRPr="00BC79E3" w:rsidTr="00FB56E4">
        <w:trPr>
          <w:trHeight w:val="20"/>
          <w:tblCellSpacing w:w="15" w:type="dxa"/>
        </w:trPr>
        <w:tc>
          <w:tcPr>
            <w:tcW w:w="3491"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Питающая сеть</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220</w:t>
            </w:r>
            <w:r w:rsidR="00F931B1" w:rsidRPr="00BC79E3">
              <w:rPr>
                <w:rFonts w:ascii="Times New Roman" w:eastAsia="Times New Roman" w:hAnsi="Times New Roman" w:cs="Times New Roman"/>
                <w:color w:val="000000"/>
                <w:lang w:eastAsia="ru-RU"/>
              </w:rPr>
              <w:t>/</w:t>
            </w:r>
            <w:r w:rsidRPr="00BC79E3">
              <w:rPr>
                <w:rFonts w:ascii="Times New Roman" w:eastAsia="Times New Roman" w:hAnsi="Times New Roman" w:cs="Times New Roman"/>
                <w:color w:val="000000"/>
                <w:lang w:eastAsia="ru-RU"/>
              </w:rPr>
              <w:t>50 (A+N+PE)</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В</w:t>
            </w:r>
            <w:r w:rsidR="00F931B1" w:rsidRPr="00BC79E3">
              <w:rPr>
                <w:rFonts w:ascii="Times New Roman" w:eastAsia="Times New Roman" w:hAnsi="Times New Roman" w:cs="Times New Roman"/>
                <w:color w:val="000000"/>
                <w:lang w:eastAsia="ru-RU"/>
              </w:rPr>
              <w:t>/</w:t>
            </w:r>
            <w:r w:rsidRPr="00BC79E3">
              <w:rPr>
                <w:rFonts w:ascii="Times New Roman" w:eastAsia="Times New Roman" w:hAnsi="Times New Roman" w:cs="Times New Roman"/>
                <w:color w:val="000000"/>
                <w:lang w:eastAsia="ru-RU"/>
              </w:rPr>
              <w:t>Гц</w:t>
            </w:r>
          </w:p>
        </w:tc>
      </w:tr>
      <w:tr w:rsidR="006000E9" w:rsidRPr="00BC79E3" w:rsidTr="00FB56E4">
        <w:trPr>
          <w:trHeight w:val="20"/>
          <w:tblCellSpacing w:w="15" w:type="dxa"/>
        </w:trPr>
        <w:tc>
          <w:tcPr>
            <w:tcW w:w="3491"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Максимальный потребляемый ток по сети 220В</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5</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А</w:t>
            </w:r>
          </w:p>
        </w:tc>
      </w:tr>
      <w:tr w:rsidR="006000E9" w:rsidRPr="00BC79E3" w:rsidTr="00FB56E4">
        <w:trPr>
          <w:trHeight w:val="20"/>
          <w:tblCellSpacing w:w="15" w:type="dxa"/>
        </w:trPr>
        <w:tc>
          <w:tcPr>
            <w:tcW w:w="3491"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Выходное напряжение</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12</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В</w:t>
            </w:r>
          </w:p>
        </w:tc>
      </w:tr>
      <w:tr w:rsidR="006000E9" w:rsidRPr="00BC79E3" w:rsidTr="00FB56E4">
        <w:trPr>
          <w:trHeight w:val="20"/>
          <w:tblCellSpacing w:w="15" w:type="dxa"/>
        </w:trPr>
        <w:tc>
          <w:tcPr>
            <w:tcW w:w="3491"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Максимальный ток заряда</w:t>
            </w:r>
            <w:r w:rsidR="0084401A">
              <w:rPr>
                <w:rFonts w:ascii="Times New Roman" w:eastAsia="Times New Roman" w:hAnsi="Times New Roman" w:cs="Times New Roman"/>
                <w:color w:val="000000"/>
                <w:lang w:eastAsia="ru-RU"/>
              </w:rPr>
              <w:t>, разряда</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25</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А</w:t>
            </w:r>
          </w:p>
        </w:tc>
      </w:tr>
      <w:tr w:rsidR="006000E9" w:rsidRPr="00BC79E3" w:rsidTr="00FB56E4">
        <w:trPr>
          <w:trHeight w:val="20"/>
          <w:tblCellSpacing w:w="15" w:type="dxa"/>
        </w:trPr>
        <w:tc>
          <w:tcPr>
            <w:tcW w:w="3491"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Тип регулировки зарядного тока</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Плавная, транзисторная, ШИМ</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p>
        </w:tc>
      </w:tr>
      <w:tr w:rsidR="006000E9" w:rsidRPr="00BC79E3" w:rsidTr="00FB56E4">
        <w:trPr>
          <w:trHeight w:val="20"/>
          <w:tblCellSpacing w:w="15" w:type="dxa"/>
        </w:trPr>
        <w:tc>
          <w:tcPr>
            <w:tcW w:w="3491"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Тип индикации зарядного</w:t>
            </w:r>
            <w:r w:rsidR="0084401A">
              <w:rPr>
                <w:rFonts w:ascii="Times New Roman" w:eastAsia="Times New Roman" w:hAnsi="Times New Roman" w:cs="Times New Roman"/>
                <w:color w:val="000000"/>
                <w:lang w:eastAsia="ru-RU"/>
              </w:rPr>
              <w:t>, разрядного</w:t>
            </w:r>
            <w:r w:rsidRPr="00BC79E3">
              <w:rPr>
                <w:rFonts w:ascii="Times New Roman" w:eastAsia="Times New Roman" w:hAnsi="Times New Roman" w:cs="Times New Roman"/>
                <w:color w:val="000000"/>
                <w:lang w:eastAsia="ru-RU"/>
              </w:rPr>
              <w:t xml:space="preserve"> тока</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 xml:space="preserve">Стрелочная М42300 </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Класс точности 1,5</w:t>
            </w:r>
          </w:p>
        </w:tc>
      </w:tr>
      <w:tr w:rsidR="006000E9" w:rsidRPr="00BC79E3" w:rsidTr="00FB56E4">
        <w:trPr>
          <w:trHeight w:val="20"/>
          <w:tblCellSpacing w:w="15" w:type="dxa"/>
        </w:trPr>
        <w:tc>
          <w:tcPr>
            <w:tcW w:w="3491"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Тип индикации напряжения аккумулятора</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 xml:space="preserve">Стрелочная М42300 </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Класс точности 1,5</w:t>
            </w:r>
          </w:p>
        </w:tc>
      </w:tr>
      <w:tr w:rsidR="006000E9" w:rsidRPr="00BC79E3" w:rsidTr="00FB56E4">
        <w:trPr>
          <w:trHeight w:val="20"/>
          <w:tblCellSpacing w:w="15" w:type="dxa"/>
        </w:trPr>
        <w:tc>
          <w:tcPr>
            <w:tcW w:w="3491"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Тип резистора</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Нихром</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p>
        </w:tc>
      </w:tr>
      <w:tr w:rsidR="006000E9" w:rsidRPr="00BC79E3" w:rsidTr="00FB56E4">
        <w:trPr>
          <w:trHeight w:val="20"/>
          <w:tblCellSpacing w:w="15" w:type="dxa"/>
        </w:trPr>
        <w:tc>
          <w:tcPr>
            <w:tcW w:w="3491"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Тип регулировки разрядного тока</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Плавная</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p>
        </w:tc>
      </w:tr>
      <w:tr w:rsidR="006000E9" w:rsidRPr="00BC79E3" w:rsidTr="00FB56E4">
        <w:trPr>
          <w:trHeight w:val="20"/>
          <w:tblCellSpacing w:w="15" w:type="dxa"/>
        </w:trPr>
        <w:tc>
          <w:tcPr>
            <w:tcW w:w="3491"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Тип устройства</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Настольный трансформаторный</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p>
        </w:tc>
      </w:tr>
      <w:tr w:rsidR="006000E9" w:rsidRPr="00BC79E3" w:rsidTr="00FB56E4">
        <w:trPr>
          <w:trHeight w:val="20"/>
          <w:tblCellSpacing w:w="15" w:type="dxa"/>
        </w:trPr>
        <w:tc>
          <w:tcPr>
            <w:tcW w:w="3491"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Тип защиты устройства</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Электронный</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p>
        </w:tc>
      </w:tr>
      <w:tr w:rsidR="006000E9" w:rsidRPr="00BC79E3" w:rsidTr="00FB56E4">
        <w:trPr>
          <w:trHeight w:val="20"/>
          <w:tblCellSpacing w:w="15" w:type="dxa"/>
        </w:trPr>
        <w:tc>
          <w:tcPr>
            <w:tcW w:w="3491"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Возможность установки опций</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Автоотключение, хранение</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p>
        </w:tc>
      </w:tr>
      <w:tr w:rsidR="006000E9" w:rsidRPr="00BC79E3" w:rsidTr="00FB56E4">
        <w:trPr>
          <w:trHeight w:val="20"/>
          <w:tblCellSpacing w:w="15" w:type="dxa"/>
        </w:trPr>
        <w:tc>
          <w:tcPr>
            <w:tcW w:w="3491"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Максимальная емкость АКБ</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250</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А</w:t>
            </w:r>
            <w:r w:rsidR="00F931B1" w:rsidRPr="00BC79E3">
              <w:rPr>
                <w:rFonts w:ascii="Times New Roman" w:eastAsia="Times New Roman" w:hAnsi="Times New Roman" w:cs="Times New Roman"/>
                <w:color w:val="000000"/>
                <w:lang w:eastAsia="ru-RU"/>
              </w:rPr>
              <w:t>/</w:t>
            </w:r>
            <w:r w:rsidRPr="00BC79E3">
              <w:rPr>
                <w:rFonts w:ascii="Times New Roman" w:eastAsia="Times New Roman" w:hAnsi="Times New Roman" w:cs="Times New Roman"/>
                <w:color w:val="000000"/>
                <w:lang w:eastAsia="ru-RU"/>
              </w:rPr>
              <w:t>Час</w:t>
            </w:r>
          </w:p>
        </w:tc>
      </w:tr>
      <w:tr w:rsidR="006000E9" w:rsidRPr="00BC79E3" w:rsidTr="00FB56E4">
        <w:trPr>
          <w:trHeight w:val="20"/>
          <w:tblCellSpacing w:w="15" w:type="dxa"/>
        </w:trPr>
        <w:tc>
          <w:tcPr>
            <w:tcW w:w="3491"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Максимальное кол-во АКБ</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2</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857C8A"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шт.</w:t>
            </w:r>
          </w:p>
        </w:tc>
      </w:tr>
      <w:tr w:rsidR="006000E9" w:rsidRPr="00BC79E3" w:rsidTr="00FB56E4">
        <w:trPr>
          <w:trHeight w:val="20"/>
          <w:tblCellSpacing w:w="15" w:type="dxa"/>
        </w:trPr>
        <w:tc>
          <w:tcPr>
            <w:tcW w:w="3491"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Встроенная нагрузочная вилка</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384CDE"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Есть</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p>
        </w:tc>
      </w:tr>
      <w:tr w:rsidR="006000E9" w:rsidRPr="00BC79E3" w:rsidTr="00FB56E4">
        <w:trPr>
          <w:trHeight w:val="20"/>
          <w:tblCellSpacing w:w="15" w:type="dxa"/>
        </w:trPr>
        <w:tc>
          <w:tcPr>
            <w:tcW w:w="3491"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Материал корпуса</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Металл</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p>
        </w:tc>
      </w:tr>
      <w:tr w:rsidR="006000E9" w:rsidRPr="00BC79E3" w:rsidTr="00FB56E4">
        <w:trPr>
          <w:trHeight w:val="20"/>
          <w:tblCellSpacing w:w="15" w:type="dxa"/>
        </w:trPr>
        <w:tc>
          <w:tcPr>
            <w:tcW w:w="3491"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Окраска корпуса</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Порошковая</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p>
        </w:tc>
      </w:tr>
      <w:tr w:rsidR="006000E9" w:rsidRPr="00BC79E3" w:rsidTr="00FB56E4">
        <w:trPr>
          <w:trHeight w:val="20"/>
          <w:tblCellSpacing w:w="15" w:type="dxa"/>
        </w:trPr>
        <w:tc>
          <w:tcPr>
            <w:tcW w:w="3491"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Тип охлаждения</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Принудительный</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p>
        </w:tc>
      </w:tr>
      <w:tr w:rsidR="006000E9" w:rsidRPr="00BC79E3" w:rsidTr="00FB56E4">
        <w:trPr>
          <w:trHeight w:val="20"/>
          <w:tblCellSpacing w:w="15" w:type="dxa"/>
        </w:trPr>
        <w:tc>
          <w:tcPr>
            <w:tcW w:w="3491"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Длина сетевого провода не менее</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2</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м</w:t>
            </w:r>
          </w:p>
        </w:tc>
      </w:tr>
      <w:tr w:rsidR="006000E9" w:rsidRPr="00BC79E3" w:rsidTr="00FB56E4">
        <w:trPr>
          <w:trHeight w:val="20"/>
          <w:tblCellSpacing w:w="15" w:type="dxa"/>
        </w:trPr>
        <w:tc>
          <w:tcPr>
            <w:tcW w:w="3491"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Длина выходных проводов не менее</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2</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м</w:t>
            </w:r>
          </w:p>
        </w:tc>
      </w:tr>
      <w:tr w:rsidR="006000E9" w:rsidRPr="00BC79E3" w:rsidTr="00FB56E4">
        <w:trPr>
          <w:trHeight w:val="20"/>
          <w:tblCellSpacing w:w="15" w:type="dxa"/>
        </w:trPr>
        <w:tc>
          <w:tcPr>
            <w:tcW w:w="3491"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Габариты в упаковке</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DA4FD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В-500 Д-63</w:t>
            </w:r>
            <w:r w:rsidR="0084401A">
              <w:rPr>
                <w:rFonts w:ascii="Times New Roman" w:eastAsia="Times New Roman" w:hAnsi="Times New Roman" w:cs="Times New Roman"/>
                <w:color w:val="000000"/>
                <w:lang w:eastAsia="ru-RU"/>
              </w:rPr>
              <w:t>0</w:t>
            </w:r>
            <w:r w:rsidR="006000E9" w:rsidRPr="00BC79E3">
              <w:rPr>
                <w:rFonts w:ascii="Times New Roman" w:eastAsia="Times New Roman" w:hAnsi="Times New Roman" w:cs="Times New Roman"/>
                <w:color w:val="000000"/>
                <w:lang w:eastAsia="ru-RU"/>
              </w:rPr>
              <w:t xml:space="preserve"> Ш-550</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мм</w:t>
            </w:r>
          </w:p>
        </w:tc>
      </w:tr>
      <w:tr w:rsidR="006000E9" w:rsidRPr="00BC79E3" w:rsidTr="00FB56E4">
        <w:trPr>
          <w:trHeight w:val="20"/>
          <w:tblCellSpacing w:w="15" w:type="dxa"/>
        </w:trPr>
        <w:tc>
          <w:tcPr>
            <w:tcW w:w="3491"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Вес брутто не менее</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DA4FD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42</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кг</w:t>
            </w:r>
          </w:p>
        </w:tc>
      </w:tr>
    </w:tbl>
    <w:p w:rsidR="008E76FD" w:rsidRDefault="008E76FD">
      <w:pPr>
        <w:rPr>
          <w:rFonts w:ascii="Times New Roman" w:hAnsi="Times New Roman" w:cs="Times New Roman"/>
          <w:b/>
          <w:sz w:val="24"/>
          <w:szCs w:val="24"/>
          <w:lang w:eastAsia="ru-RU"/>
        </w:rPr>
      </w:pPr>
    </w:p>
    <w:p w:rsidR="0084401A" w:rsidRPr="00867706" w:rsidRDefault="0084401A">
      <w:pPr>
        <w:rPr>
          <w:rFonts w:ascii="Times New Roman" w:hAnsi="Times New Roman" w:cs="Times New Roman"/>
          <w:b/>
          <w:sz w:val="24"/>
          <w:szCs w:val="24"/>
          <w:lang w:eastAsia="ru-RU"/>
        </w:rPr>
      </w:pPr>
    </w:p>
    <w:p w:rsidR="00A86B3F" w:rsidRPr="00867706" w:rsidRDefault="006000E9" w:rsidP="00867706">
      <w:pPr>
        <w:pStyle w:val="a3"/>
        <w:numPr>
          <w:ilvl w:val="0"/>
          <w:numId w:val="15"/>
        </w:numPr>
        <w:spacing w:after="0" w:line="240" w:lineRule="auto"/>
        <w:rPr>
          <w:rFonts w:ascii="Times New Roman" w:hAnsi="Times New Roman" w:cs="Times New Roman"/>
          <w:b/>
          <w:sz w:val="24"/>
          <w:szCs w:val="24"/>
          <w:lang w:eastAsia="ru-RU"/>
        </w:rPr>
      </w:pPr>
      <w:r w:rsidRPr="00867706">
        <w:rPr>
          <w:rFonts w:ascii="Times New Roman" w:hAnsi="Times New Roman" w:cs="Times New Roman"/>
          <w:b/>
          <w:sz w:val="24"/>
          <w:szCs w:val="24"/>
          <w:lang w:eastAsia="ru-RU"/>
        </w:rPr>
        <w:t xml:space="preserve">ЗУ-2-4В </w:t>
      </w:r>
      <w:r w:rsidR="001F52EE" w:rsidRPr="00867706">
        <w:rPr>
          <w:rFonts w:ascii="Times New Roman" w:hAnsi="Times New Roman" w:cs="Times New Roman"/>
          <w:b/>
          <w:sz w:val="24"/>
          <w:szCs w:val="24"/>
          <w:lang w:eastAsia="ru-RU"/>
        </w:rPr>
        <w:t>(ЗР) Зарядно-р</w:t>
      </w:r>
      <w:r w:rsidR="008E76FD" w:rsidRPr="00867706">
        <w:rPr>
          <w:rFonts w:ascii="Times New Roman" w:hAnsi="Times New Roman" w:cs="Times New Roman"/>
          <w:b/>
          <w:sz w:val="24"/>
          <w:szCs w:val="24"/>
          <w:lang w:eastAsia="ru-RU"/>
        </w:rPr>
        <w:t>азрядное устройство на 4 канала</w:t>
      </w:r>
    </w:p>
    <w:p w:rsidR="00206D63" w:rsidRPr="00867706" w:rsidRDefault="00206D63" w:rsidP="003645C0">
      <w:pPr>
        <w:spacing w:after="0" w:line="240" w:lineRule="auto"/>
        <w:rPr>
          <w:rFonts w:ascii="Times New Roman" w:hAnsi="Times New Roman" w:cs="Times New Roman"/>
          <w:b/>
          <w:sz w:val="24"/>
          <w:szCs w:val="24"/>
          <w:lang w:eastAsia="ru-RU"/>
        </w:rPr>
      </w:pPr>
    </w:p>
    <w:p w:rsidR="003D21AB" w:rsidRPr="00867706" w:rsidRDefault="003D21AB" w:rsidP="003645C0">
      <w:pPr>
        <w:spacing w:after="0" w:line="240" w:lineRule="auto"/>
        <w:rPr>
          <w:rFonts w:ascii="Times New Roman" w:hAnsi="Times New Roman" w:cs="Times New Roman"/>
          <w:b/>
          <w:sz w:val="24"/>
          <w:szCs w:val="24"/>
          <w:lang w:eastAsia="ru-RU"/>
        </w:rPr>
      </w:pPr>
      <w:r w:rsidRPr="00867706">
        <w:rPr>
          <w:rFonts w:ascii="Times New Roman" w:hAnsi="Times New Roman" w:cs="Times New Roman"/>
          <w:b/>
          <w:noProof/>
          <w:sz w:val="24"/>
          <w:szCs w:val="24"/>
          <w:lang w:eastAsia="ru-RU"/>
        </w:rPr>
        <w:drawing>
          <wp:inline distT="0" distB="0" distL="0" distR="0">
            <wp:extent cx="3844707" cy="1366576"/>
            <wp:effectExtent l="0" t="0" r="3810" b="5080"/>
            <wp:docPr id="6" name="Рисунок 6" descr="D:\фото устройств\ZU-2-4V(Z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устройств\ZU-2-4V(ZR).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71800" cy="1376206"/>
                    </a:xfrm>
                    <a:prstGeom prst="rect">
                      <a:avLst/>
                    </a:prstGeom>
                    <a:noFill/>
                    <a:ln>
                      <a:noFill/>
                    </a:ln>
                  </pic:spPr>
                </pic:pic>
              </a:graphicData>
            </a:graphic>
          </wp:inline>
        </w:drawing>
      </w:r>
    </w:p>
    <w:p w:rsidR="008E76FD" w:rsidRPr="00867706" w:rsidRDefault="008E76FD" w:rsidP="003645C0">
      <w:pPr>
        <w:spacing w:after="0" w:line="240" w:lineRule="auto"/>
        <w:rPr>
          <w:rFonts w:ascii="Times New Roman" w:hAnsi="Times New Roman" w:cs="Times New Roman"/>
          <w:sz w:val="24"/>
          <w:szCs w:val="24"/>
          <w:lang w:eastAsia="ru-RU"/>
        </w:rPr>
      </w:pPr>
    </w:p>
    <w:p w:rsidR="008E76FD" w:rsidRPr="00867706" w:rsidRDefault="008E76FD" w:rsidP="008E76FD">
      <w:pPr>
        <w:spacing w:after="0" w:line="240" w:lineRule="auto"/>
        <w:rPr>
          <w:rFonts w:ascii="Times New Roman" w:hAnsi="Times New Roman" w:cs="Times New Roman"/>
          <w:b/>
          <w:sz w:val="24"/>
          <w:szCs w:val="24"/>
          <w:lang w:eastAsia="ru-RU"/>
        </w:rPr>
      </w:pPr>
      <w:r w:rsidRPr="00867706">
        <w:rPr>
          <w:rFonts w:ascii="Times New Roman" w:hAnsi="Times New Roman" w:cs="Times New Roman"/>
          <w:b/>
          <w:sz w:val="24"/>
          <w:szCs w:val="24"/>
          <w:lang w:eastAsia="ru-RU"/>
        </w:rPr>
        <w:t>Краткие технические характеристики ЗУ-2-4В(ЗР)</w:t>
      </w:r>
    </w:p>
    <w:p w:rsidR="008E76FD" w:rsidRPr="00867706" w:rsidRDefault="008E76FD" w:rsidP="003645C0">
      <w:pPr>
        <w:spacing w:after="0" w:line="240" w:lineRule="auto"/>
        <w:rPr>
          <w:rFonts w:ascii="Times New Roman" w:hAnsi="Times New Roman" w:cs="Times New Roman"/>
          <w:sz w:val="24"/>
          <w:szCs w:val="24"/>
          <w:lang w:eastAsia="ru-RU"/>
        </w:rPr>
      </w:pPr>
    </w:p>
    <w:p w:rsidR="001F52EE" w:rsidRPr="00867706" w:rsidRDefault="001F52EE" w:rsidP="003645C0">
      <w:pPr>
        <w:spacing w:after="0" w:line="240" w:lineRule="auto"/>
        <w:rPr>
          <w:rFonts w:ascii="Times New Roman" w:hAnsi="Times New Roman" w:cs="Times New Roman"/>
          <w:sz w:val="24"/>
          <w:szCs w:val="24"/>
          <w:lang w:eastAsia="ru-RU"/>
        </w:rPr>
      </w:pPr>
      <w:r w:rsidRPr="00867706">
        <w:rPr>
          <w:rFonts w:ascii="Times New Roman" w:hAnsi="Times New Roman" w:cs="Times New Roman"/>
          <w:sz w:val="24"/>
          <w:szCs w:val="24"/>
          <w:lang w:eastAsia="ru-RU"/>
        </w:rPr>
        <w:t>Питание 220В 50Гц</w:t>
      </w:r>
    </w:p>
    <w:p w:rsidR="001F52EE" w:rsidRPr="00867706" w:rsidRDefault="001F52EE" w:rsidP="003645C0">
      <w:pPr>
        <w:spacing w:after="0" w:line="240" w:lineRule="auto"/>
        <w:rPr>
          <w:rFonts w:ascii="Times New Roman" w:hAnsi="Times New Roman" w:cs="Times New Roman"/>
          <w:sz w:val="24"/>
          <w:szCs w:val="24"/>
          <w:lang w:eastAsia="ru-RU"/>
        </w:rPr>
      </w:pPr>
      <w:r w:rsidRPr="00867706">
        <w:rPr>
          <w:rFonts w:ascii="Times New Roman" w:hAnsi="Times New Roman" w:cs="Times New Roman"/>
          <w:sz w:val="24"/>
          <w:szCs w:val="24"/>
          <w:lang w:eastAsia="ru-RU"/>
        </w:rPr>
        <w:t>Выходное напряжение 12В</w:t>
      </w:r>
    </w:p>
    <w:p w:rsidR="001F52EE" w:rsidRPr="00867706" w:rsidRDefault="001F52EE" w:rsidP="003645C0">
      <w:pPr>
        <w:spacing w:after="0" w:line="240" w:lineRule="auto"/>
        <w:rPr>
          <w:rFonts w:ascii="Times New Roman" w:hAnsi="Times New Roman" w:cs="Times New Roman"/>
          <w:sz w:val="24"/>
          <w:szCs w:val="24"/>
          <w:lang w:eastAsia="ru-RU"/>
        </w:rPr>
      </w:pPr>
      <w:r w:rsidRPr="00867706">
        <w:rPr>
          <w:rFonts w:ascii="Times New Roman" w:hAnsi="Times New Roman" w:cs="Times New Roman"/>
          <w:sz w:val="24"/>
          <w:szCs w:val="24"/>
          <w:lang w:eastAsia="ru-RU"/>
        </w:rPr>
        <w:t>Максимальный зарядный и разрядный ток 25А</w:t>
      </w:r>
    </w:p>
    <w:p w:rsidR="001F52EE" w:rsidRPr="00867706" w:rsidRDefault="001F52EE" w:rsidP="003645C0">
      <w:pPr>
        <w:spacing w:after="0" w:line="240" w:lineRule="auto"/>
        <w:rPr>
          <w:rFonts w:ascii="Times New Roman" w:hAnsi="Times New Roman" w:cs="Times New Roman"/>
          <w:sz w:val="24"/>
          <w:szCs w:val="24"/>
          <w:lang w:eastAsia="ru-RU"/>
        </w:rPr>
      </w:pPr>
      <w:r w:rsidRPr="00867706">
        <w:rPr>
          <w:rFonts w:ascii="Times New Roman" w:hAnsi="Times New Roman" w:cs="Times New Roman"/>
          <w:sz w:val="24"/>
          <w:szCs w:val="24"/>
          <w:lang w:eastAsia="ru-RU"/>
        </w:rPr>
        <w:t>Количество независимых зарядно-разрядных каналов - 4</w:t>
      </w:r>
    </w:p>
    <w:p w:rsidR="001F52EE" w:rsidRPr="00867706" w:rsidRDefault="001F52EE" w:rsidP="000F05F7">
      <w:pPr>
        <w:spacing w:after="0" w:line="240" w:lineRule="auto"/>
        <w:jc w:val="both"/>
        <w:rPr>
          <w:rFonts w:ascii="Times New Roman" w:hAnsi="Times New Roman" w:cs="Times New Roman"/>
          <w:sz w:val="24"/>
          <w:szCs w:val="24"/>
          <w:lang w:eastAsia="ru-RU"/>
        </w:rPr>
      </w:pPr>
      <w:r w:rsidRPr="00867706">
        <w:rPr>
          <w:rFonts w:ascii="Times New Roman" w:hAnsi="Times New Roman" w:cs="Times New Roman"/>
          <w:sz w:val="24"/>
          <w:szCs w:val="24"/>
          <w:lang w:eastAsia="ru-RU"/>
        </w:rPr>
        <w:t>Плавная регулировка зарядного и разрядного тока от 0 до 25А (независимая)</w:t>
      </w:r>
    </w:p>
    <w:p w:rsidR="001F52EE" w:rsidRPr="00867706" w:rsidRDefault="001F52EE" w:rsidP="000F05F7">
      <w:pPr>
        <w:spacing w:after="0" w:line="240" w:lineRule="auto"/>
        <w:jc w:val="both"/>
        <w:rPr>
          <w:rFonts w:ascii="Times New Roman" w:hAnsi="Times New Roman" w:cs="Times New Roman"/>
          <w:sz w:val="24"/>
          <w:szCs w:val="24"/>
          <w:lang w:eastAsia="ru-RU"/>
        </w:rPr>
      </w:pPr>
      <w:r w:rsidRPr="00867706">
        <w:rPr>
          <w:rFonts w:ascii="Times New Roman" w:hAnsi="Times New Roman" w:cs="Times New Roman"/>
          <w:sz w:val="24"/>
          <w:szCs w:val="24"/>
          <w:lang w:eastAsia="ru-RU"/>
        </w:rPr>
        <w:t>Возможно одновременно заряжать и разряжать до 4-</w:t>
      </w:r>
      <w:r w:rsidR="00B81DA3">
        <w:rPr>
          <w:rFonts w:ascii="Times New Roman" w:hAnsi="Times New Roman" w:cs="Times New Roman"/>
          <w:sz w:val="24"/>
          <w:szCs w:val="24"/>
          <w:lang w:eastAsia="ru-RU"/>
        </w:rPr>
        <w:t>х</w:t>
      </w:r>
      <w:r w:rsidRPr="00867706">
        <w:rPr>
          <w:rFonts w:ascii="Times New Roman" w:hAnsi="Times New Roman" w:cs="Times New Roman"/>
          <w:sz w:val="24"/>
          <w:szCs w:val="24"/>
          <w:lang w:eastAsia="ru-RU"/>
        </w:rPr>
        <w:t xml:space="preserve"> аккумуляторов 6СТ-250</w:t>
      </w:r>
    </w:p>
    <w:p w:rsidR="001F52EE" w:rsidRPr="00867706" w:rsidRDefault="001F52EE" w:rsidP="000F05F7">
      <w:pPr>
        <w:spacing w:after="0" w:line="240" w:lineRule="auto"/>
        <w:jc w:val="both"/>
        <w:rPr>
          <w:rFonts w:ascii="Times New Roman" w:hAnsi="Times New Roman" w:cs="Times New Roman"/>
          <w:sz w:val="24"/>
          <w:szCs w:val="24"/>
          <w:lang w:eastAsia="ru-RU"/>
        </w:rPr>
      </w:pPr>
      <w:r w:rsidRPr="00867706">
        <w:rPr>
          <w:rFonts w:ascii="Times New Roman" w:hAnsi="Times New Roman" w:cs="Times New Roman"/>
          <w:sz w:val="24"/>
          <w:szCs w:val="24"/>
          <w:lang w:eastAsia="ru-RU"/>
        </w:rPr>
        <w:t>Возможна установка функции автоотключения и хранени</w:t>
      </w:r>
      <w:r w:rsidR="008E76FD" w:rsidRPr="00867706">
        <w:rPr>
          <w:rFonts w:ascii="Times New Roman" w:hAnsi="Times New Roman" w:cs="Times New Roman"/>
          <w:sz w:val="24"/>
          <w:szCs w:val="24"/>
          <w:lang w:eastAsia="ru-RU"/>
        </w:rPr>
        <w:t>я аккумуляторов</w:t>
      </w:r>
    </w:p>
    <w:p w:rsidR="008E76FD" w:rsidRPr="00867706" w:rsidRDefault="008E76FD" w:rsidP="003645C0">
      <w:pPr>
        <w:spacing w:after="0" w:line="240" w:lineRule="auto"/>
        <w:rPr>
          <w:rFonts w:ascii="Times New Roman" w:hAnsi="Times New Roman" w:cs="Times New Roman"/>
          <w:sz w:val="24"/>
          <w:szCs w:val="24"/>
          <w:lang w:eastAsia="ru-RU"/>
        </w:rPr>
      </w:pPr>
    </w:p>
    <w:p w:rsidR="00206D63" w:rsidRPr="00867706" w:rsidRDefault="008E76FD" w:rsidP="003645C0">
      <w:pPr>
        <w:spacing w:after="0" w:line="240" w:lineRule="auto"/>
        <w:rPr>
          <w:rFonts w:ascii="Times New Roman" w:hAnsi="Times New Roman" w:cs="Times New Roman"/>
          <w:b/>
          <w:sz w:val="24"/>
          <w:szCs w:val="24"/>
          <w:lang w:eastAsia="ru-RU"/>
        </w:rPr>
      </w:pPr>
      <w:r w:rsidRPr="00867706">
        <w:rPr>
          <w:rFonts w:ascii="Times New Roman" w:hAnsi="Times New Roman" w:cs="Times New Roman"/>
          <w:b/>
          <w:sz w:val="24"/>
          <w:szCs w:val="24"/>
          <w:lang w:eastAsia="ru-RU"/>
        </w:rPr>
        <w:t>Подробные т</w:t>
      </w:r>
      <w:r w:rsidR="00206D63" w:rsidRPr="00867706">
        <w:rPr>
          <w:rFonts w:ascii="Times New Roman" w:hAnsi="Times New Roman" w:cs="Times New Roman"/>
          <w:b/>
          <w:sz w:val="24"/>
          <w:szCs w:val="24"/>
          <w:lang w:eastAsia="ru-RU"/>
        </w:rPr>
        <w:t>ехнические характеристики</w:t>
      </w:r>
      <w:r w:rsidRPr="00867706">
        <w:rPr>
          <w:rFonts w:ascii="Times New Roman" w:hAnsi="Times New Roman" w:cs="Times New Roman"/>
          <w:b/>
          <w:sz w:val="24"/>
          <w:szCs w:val="24"/>
          <w:lang w:eastAsia="ru-RU"/>
        </w:rPr>
        <w:t xml:space="preserve"> ЗУ-2-4В(ЗР)</w:t>
      </w:r>
      <w:r w:rsidR="00206D63" w:rsidRPr="00867706">
        <w:rPr>
          <w:rFonts w:ascii="Times New Roman" w:hAnsi="Times New Roman" w:cs="Times New Roman"/>
          <w:b/>
          <w:sz w:val="24"/>
          <w:szCs w:val="24"/>
          <w:lang w:eastAsia="ru-RU"/>
        </w:rPr>
        <w:t>:</w:t>
      </w:r>
    </w:p>
    <w:p w:rsidR="008E76FD" w:rsidRPr="00867706" w:rsidRDefault="008E76FD" w:rsidP="003645C0">
      <w:pPr>
        <w:spacing w:after="0" w:line="240" w:lineRule="auto"/>
        <w:rPr>
          <w:rFonts w:ascii="Times New Roman" w:hAnsi="Times New Roman" w:cs="Times New Roman"/>
          <w:sz w:val="24"/>
          <w:szCs w:val="24"/>
          <w:lang w:eastAsia="ru-RU"/>
        </w:rPr>
      </w:pPr>
    </w:p>
    <w:tbl>
      <w:tblPr>
        <w:tblW w:w="9348" w:type="dxa"/>
        <w:tblCellSpacing w:w="15"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top w:w="15" w:type="dxa"/>
          <w:left w:w="15" w:type="dxa"/>
          <w:bottom w:w="15" w:type="dxa"/>
          <w:right w:w="15" w:type="dxa"/>
        </w:tblCellMar>
        <w:tblLook w:val="04A0" w:firstRow="1" w:lastRow="0" w:firstColumn="1" w:lastColumn="0" w:noHBand="0" w:noVBand="1"/>
      </w:tblPr>
      <w:tblGrid>
        <w:gridCol w:w="3565"/>
        <w:gridCol w:w="3373"/>
        <w:gridCol w:w="2410"/>
      </w:tblGrid>
      <w:tr w:rsidR="006000E9" w:rsidRPr="00BC79E3" w:rsidTr="00B83FF8">
        <w:trPr>
          <w:trHeight w:val="20"/>
          <w:tblCellSpacing w:w="15" w:type="dxa"/>
        </w:trPr>
        <w:tc>
          <w:tcPr>
            <w:tcW w:w="352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b/>
                <w:bCs/>
                <w:color w:val="000000"/>
                <w:lang w:eastAsia="ru-RU"/>
              </w:rPr>
              <w:t>Наименование</w:t>
            </w:r>
          </w:p>
        </w:tc>
        <w:tc>
          <w:tcPr>
            <w:tcW w:w="334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b/>
                <w:bCs/>
                <w:color w:val="000000"/>
                <w:lang w:eastAsia="ru-RU"/>
              </w:rPr>
              <w:t>Значение</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b/>
                <w:bCs/>
                <w:color w:val="000000"/>
                <w:lang w:eastAsia="ru-RU"/>
              </w:rPr>
              <w:t xml:space="preserve">Ед. </w:t>
            </w:r>
            <w:r w:rsidR="00867706" w:rsidRPr="00BC79E3">
              <w:rPr>
                <w:rFonts w:ascii="Times New Roman" w:eastAsia="Times New Roman" w:hAnsi="Times New Roman" w:cs="Times New Roman"/>
                <w:b/>
                <w:bCs/>
                <w:color w:val="000000"/>
                <w:lang w:eastAsia="ru-RU"/>
              </w:rPr>
              <w:t>и</w:t>
            </w:r>
            <w:r w:rsidR="008D4BF8" w:rsidRPr="00BC79E3">
              <w:rPr>
                <w:rFonts w:ascii="Times New Roman" w:eastAsia="Times New Roman" w:hAnsi="Times New Roman" w:cs="Times New Roman"/>
                <w:b/>
                <w:bCs/>
                <w:color w:val="000000"/>
                <w:lang w:eastAsia="ru-RU"/>
              </w:rPr>
              <w:t>змерения</w:t>
            </w:r>
          </w:p>
        </w:tc>
      </w:tr>
      <w:tr w:rsidR="006000E9" w:rsidRPr="00BC79E3" w:rsidTr="00B83FF8">
        <w:trPr>
          <w:trHeight w:val="20"/>
          <w:tblCellSpacing w:w="15" w:type="dxa"/>
        </w:trPr>
        <w:tc>
          <w:tcPr>
            <w:tcW w:w="352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Питающая сеть</w:t>
            </w:r>
          </w:p>
        </w:tc>
        <w:tc>
          <w:tcPr>
            <w:tcW w:w="334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220</w:t>
            </w:r>
            <w:r w:rsidR="00F931B1" w:rsidRPr="00BC79E3">
              <w:rPr>
                <w:rFonts w:ascii="Times New Roman" w:eastAsia="Times New Roman" w:hAnsi="Times New Roman" w:cs="Times New Roman"/>
                <w:color w:val="000000"/>
                <w:lang w:eastAsia="ru-RU"/>
              </w:rPr>
              <w:t>/</w:t>
            </w:r>
            <w:r w:rsidRPr="00BC79E3">
              <w:rPr>
                <w:rFonts w:ascii="Times New Roman" w:eastAsia="Times New Roman" w:hAnsi="Times New Roman" w:cs="Times New Roman"/>
                <w:color w:val="000000"/>
                <w:lang w:eastAsia="ru-RU"/>
              </w:rPr>
              <w:t>50 (A+N+PE)</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ind w:left="-404" w:firstLine="425"/>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В</w:t>
            </w:r>
            <w:r w:rsidR="00F931B1" w:rsidRPr="00BC79E3">
              <w:rPr>
                <w:rFonts w:ascii="Times New Roman" w:eastAsia="Times New Roman" w:hAnsi="Times New Roman" w:cs="Times New Roman"/>
                <w:color w:val="000000"/>
                <w:lang w:eastAsia="ru-RU"/>
              </w:rPr>
              <w:t>/</w:t>
            </w:r>
            <w:r w:rsidRPr="00BC79E3">
              <w:rPr>
                <w:rFonts w:ascii="Times New Roman" w:eastAsia="Times New Roman" w:hAnsi="Times New Roman" w:cs="Times New Roman"/>
                <w:color w:val="000000"/>
                <w:lang w:eastAsia="ru-RU"/>
              </w:rPr>
              <w:t>Гц</w:t>
            </w:r>
          </w:p>
        </w:tc>
      </w:tr>
      <w:tr w:rsidR="006000E9" w:rsidRPr="00BC79E3" w:rsidTr="00B83FF8">
        <w:trPr>
          <w:trHeight w:val="20"/>
          <w:tblCellSpacing w:w="15" w:type="dxa"/>
        </w:trPr>
        <w:tc>
          <w:tcPr>
            <w:tcW w:w="352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Максимальный потребляемый ток по сети 220В</w:t>
            </w:r>
          </w:p>
        </w:tc>
        <w:tc>
          <w:tcPr>
            <w:tcW w:w="334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10</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А</w:t>
            </w:r>
          </w:p>
        </w:tc>
      </w:tr>
      <w:tr w:rsidR="006000E9" w:rsidRPr="00BC79E3" w:rsidTr="00B83FF8">
        <w:trPr>
          <w:trHeight w:val="20"/>
          <w:tblCellSpacing w:w="15" w:type="dxa"/>
        </w:trPr>
        <w:tc>
          <w:tcPr>
            <w:tcW w:w="352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Выходное напряжение</w:t>
            </w:r>
          </w:p>
        </w:tc>
        <w:tc>
          <w:tcPr>
            <w:tcW w:w="334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12</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В</w:t>
            </w:r>
          </w:p>
        </w:tc>
      </w:tr>
      <w:tr w:rsidR="006000E9" w:rsidRPr="00BC79E3" w:rsidTr="00B83FF8">
        <w:trPr>
          <w:trHeight w:val="20"/>
          <w:tblCellSpacing w:w="15" w:type="dxa"/>
        </w:trPr>
        <w:tc>
          <w:tcPr>
            <w:tcW w:w="352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Максимальный ток заряда</w:t>
            </w:r>
            <w:r w:rsidR="0084401A">
              <w:rPr>
                <w:rFonts w:ascii="Times New Roman" w:eastAsia="Times New Roman" w:hAnsi="Times New Roman" w:cs="Times New Roman"/>
                <w:color w:val="000000"/>
                <w:lang w:eastAsia="ru-RU"/>
              </w:rPr>
              <w:t>, разряда</w:t>
            </w:r>
          </w:p>
        </w:tc>
        <w:tc>
          <w:tcPr>
            <w:tcW w:w="334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25</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А</w:t>
            </w:r>
          </w:p>
        </w:tc>
      </w:tr>
      <w:tr w:rsidR="006000E9" w:rsidRPr="00BC79E3" w:rsidTr="00B83FF8">
        <w:trPr>
          <w:trHeight w:val="20"/>
          <w:tblCellSpacing w:w="15" w:type="dxa"/>
        </w:trPr>
        <w:tc>
          <w:tcPr>
            <w:tcW w:w="352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Тип регулировки зарядного тока</w:t>
            </w:r>
          </w:p>
        </w:tc>
        <w:tc>
          <w:tcPr>
            <w:tcW w:w="334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Плавная, транзисторная, ШИМ</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p>
        </w:tc>
      </w:tr>
      <w:tr w:rsidR="006000E9" w:rsidRPr="00BC79E3" w:rsidTr="00B83FF8">
        <w:trPr>
          <w:trHeight w:val="20"/>
          <w:tblCellSpacing w:w="15" w:type="dxa"/>
        </w:trPr>
        <w:tc>
          <w:tcPr>
            <w:tcW w:w="352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Тип индикации зарядного</w:t>
            </w:r>
            <w:r w:rsidR="0084401A">
              <w:rPr>
                <w:rFonts w:ascii="Times New Roman" w:eastAsia="Times New Roman" w:hAnsi="Times New Roman" w:cs="Times New Roman"/>
                <w:color w:val="000000"/>
                <w:lang w:eastAsia="ru-RU"/>
              </w:rPr>
              <w:t>, разрядного</w:t>
            </w:r>
            <w:r w:rsidRPr="00BC79E3">
              <w:rPr>
                <w:rFonts w:ascii="Times New Roman" w:eastAsia="Times New Roman" w:hAnsi="Times New Roman" w:cs="Times New Roman"/>
                <w:color w:val="000000"/>
                <w:lang w:eastAsia="ru-RU"/>
              </w:rPr>
              <w:t xml:space="preserve"> тока</w:t>
            </w:r>
          </w:p>
        </w:tc>
        <w:tc>
          <w:tcPr>
            <w:tcW w:w="334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 xml:space="preserve">Стрелочная М42300 </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Класс точности 1,5</w:t>
            </w:r>
          </w:p>
        </w:tc>
      </w:tr>
      <w:tr w:rsidR="006000E9" w:rsidRPr="00BC79E3" w:rsidTr="00B83FF8">
        <w:trPr>
          <w:trHeight w:val="20"/>
          <w:tblCellSpacing w:w="15" w:type="dxa"/>
        </w:trPr>
        <w:tc>
          <w:tcPr>
            <w:tcW w:w="352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Тип индикации напряжения аккумулятора</w:t>
            </w:r>
          </w:p>
        </w:tc>
        <w:tc>
          <w:tcPr>
            <w:tcW w:w="334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 xml:space="preserve">Стрелочная М42300 </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Класс точности 1,5</w:t>
            </w:r>
          </w:p>
        </w:tc>
      </w:tr>
      <w:tr w:rsidR="006000E9" w:rsidRPr="00BC79E3" w:rsidTr="00B83FF8">
        <w:trPr>
          <w:trHeight w:val="20"/>
          <w:tblCellSpacing w:w="15" w:type="dxa"/>
        </w:trPr>
        <w:tc>
          <w:tcPr>
            <w:tcW w:w="352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Тип резистора</w:t>
            </w:r>
          </w:p>
        </w:tc>
        <w:tc>
          <w:tcPr>
            <w:tcW w:w="334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Нихром</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p>
        </w:tc>
      </w:tr>
      <w:tr w:rsidR="006000E9" w:rsidRPr="00BC79E3" w:rsidTr="00B83FF8">
        <w:trPr>
          <w:trHeight w:val="20"/>
          <w:tblCellSpacing w:w="15" w:type="dxa"/>
        </w:trPr>
        <w:tc>
          <w:tcPr>
            <w:tcW w:w="352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Тип регулировки разрядного тока</w:t>
            </w:r>
          </w:p>
        </w:tc>
        <w:tc>
          <w:tcPr>
            <w:tcW w:w="334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Плавная</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p>
        </w:tc>
      </w:tr>
      <w:tr w:rsidR="006000E9" w:rsidRPr="00BC79E3" w:rsidTr="00B83FF8">
        <w:trPr>
          <w:trHeight w:val="20"/>
          <w:tblCellSpacing w:w="15" w:type="dxa"/>
        </w:trPr>
        <w:tc>
          <w:tcPr>
            <w:tcW w:w="352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Тип устройства</w:t>
            </w:r>
          </w:p>
        </w:tc>
        <w:tc>
          <w:tcPr>
            <w:tcW w:w="334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Настольный трансформаторный</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p>
        </w:tc>
      </w:tr>
      <w:tr w:rsidR="006000E9" w:rsidRPr="00BC79E3" w:rsidTr="00B83FF8">
        <w:trPr>
          <w:trHeight w:val="20"/>
          <w:tblCellSpacing w:w="15" w:type="dxa"/>
        </w:trPr>
        <w:tc>
          <w:tcPr>
            <w:tcW w:w="352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Тип защиты устройства</w:t>
            </w:r>
          </w:p>
        </w:tc>
        <w:tc>
          <w:tcPr>
            <w:tcW w:w="334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Электронный</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p>
        </w:tc>
      </w:tr>
      <w:tr w:rsidR="006000E9" w:rsidRPr="00BC79E3" w:rsidTr="00B83FF8">
        <w:trPr>
          <w:trHeight w:val="20"/>
          <w:tblCellSpacing w:w="15" w:type="dxa"/>
        </w:trPr>
        <w:tc>
          <w:tcPr>
            <w:tcW w:w="352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Возможность установки опций</w:t>
            </w:r>
          </w:p>
        </w:tc>
        <w:tc>
          <w:tcPr>
            <w:tcW w:w="334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Автоотключение, хранение</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p>
        </w:tc>
      </w:tr>
      <w:tr w:rsidR="006000E9" w:rsidRPr="00BC79E3" w:rsidTr="00B83FF8">
        <w:trPr>
          <w:trHeight w:val="20"/>
          <w:tblCellSpacing w:w="15" w:type="dxa"/>
        </w:trPr>
        <w:tc>
          <w:tcPr>
            <w:tcW w:w="352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Максимальная емкость АКБ</w:t>
            </w:r>
          </w:p>
        </w:tc>
        <w:tc>
          <w:tcPr>
            <w:tcW w:w="334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250</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А</w:t>
            </w:r>
            <w:r w:rsidR="00F931B1" w:rsidRPr="00BC79E3">
              <w:rPr>
                <w:rFonts w:ascii="Times New Roman" w:eastAsia="Times New Roman" w:hAnsi="Times New Roman" w:cs="Times New Roman"/>
                <w:color w:val="000000"/>
                <w:lang w:eastAsia="ru-RU"/>
              </w:rPr>
              <w:t>/</w:t>
            </w:r>
            <w:r w:rsidRPr="00BC79E3">
              <w:rPr>
                <w:rFonts w:ascii="Times New Roman" w:eastAsia="Times New Roman" w:hAnsi="Times New Roman" w:cs="Times New Roman"/>
                <w:color w:val="000000"/>
                <w:lang w:eastAsia="ru-RU"/>
              </w:rPr>
              <w:t>Час</w:t>
            </w:r>
          </w:p>
        </w:tc>
      </w:tr>
      <w:tr w:rsidR="006000E9" w:rsidRPr="00BC79E3" w:rsidTr="00B83FF8">
        <w:trPr>
          <w:trHeight w:val="20"/>
          <w:tblCellSpacing w:w="15" w:type="dxa"/>
        </w:trPr>
        <w:tc>
          <w:tcPr>
            <w:tcW w:w="352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Максимальное кол-во АКБ</w:t>
            </w:r>
          </w:p>
        </w:tc>
        <w:tc>
          <w:tcPr>
            <w:tcW w:w="334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4</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857C8A"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шт.</w:t>
            </w:r>
          </w:p>
        </w:tc>
      </w:tr>
      <w:tr w:rsidR="006000E9" w:rsidRPr="00BC79E3" w:rsidTr="00B83FF8">
        <w:trPr>
          <w:trHeight w:val="20"/>
          <w:tblCellSpacing w:w="15" w:type="dxa"/>
        </w:trPr>
        <w:tc>
          <w:tcPr>
            <w:tcW w:w="352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Встроенная нагрузочная вилка</w:t>
            </w:r>
          </w:p>
        </w:tc>
        <w:tc>
          <w:tcPr>
            <w:tcW w:w="334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384CDE"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Есть</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p>
        </w:tc>
      </w:tr>
      <w:tr w:rsidR="006000E9" w:rsidRPr="00BC79E3" w:rsidTr="00B83FF8">
        <w:trPr>
          <w:trHeight w:val="20"/>
          <w:tblCellSpacing w:w="15" w:type="dxa"/>
        </w:trPr>
        <w:tc>
          <w:tcPr>
            <w:tcW w:w="352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Материал корпуса</w:t>
            </w:r>
          </w:p>
        </w:tc>
        <w:tc>
          <w:tcPr>
            <w:tcW w:w="334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Металл</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p>
        </w:tc>
      </w:tr>
      <w:tr w:rsidR="006000E9" w:rsidRPr="00BC79E3" w:rsidTr="00B83FF8">
        <w:trPr>
          <w:trHeight w:val="20"/>
          <w:tblCellSpacing w:w="15" w:type="dxa"/>
        </w:trPr>
        <w:tc>
          <w:tcPr>
            <w:tcW w:w="352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Окраска корпуса</w:t>
            </w:r>
          </w:p>
        </w:tc>
        <w:tc>
          <w:tcPr>
            <w:tcW w:w="334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Порошковая</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p>
        </w:tc>
      </w:tr>
      <w:tr w:rsidR="006000E9" w:rsidRPr="00BC79E3" w:rsidTr="00B83FF8">
        <w:trPr>
          <w:trHeight w:val="20"/>
          <w:tblCellSpacing w:w="15" w:type="dxa"/>
        </w:trPr>
        <w:tc>
          <w:tcPr>
            <w:tcW w:w="352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Тип охлаждения</w:t>
            </w:r>
          </w:p>
        </w:tc>
        <w:tc>
          <w:tcPr>
            <w:tcW w:w="334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Принудительный</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p>
        </w:tc>
      </w:tr>
      <w:tr w:rsidR="006000E9" w:rsidRPr="00BC79E3" w:rsidTr="00B83FF8">
        <w:trPr>
          <w:trHeight w:val="20"/>
          <w:tblCellSpacing w:w="15" w:type="dxa"/>
        </w:trPr>
        <w:tc>
          <w:tcPr>
            <w:tcW w:w="352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Длина сетевого провода не менее</w:t>
            </w:r>
          </w:p>
        </w:tc>
        <w:tc>
          <w:tcPr>
            <w:tcW w:w="334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2</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м</w:t>
            </w:r>
          </w:p>
        </w:tc>
      </w:tr>
      <w:tr w:rsidR="006000E9" w:rsidRPr="00BC79E3" w:rsidTr="00B83FF8">
        <w:trPr>
          <w:trHeight w:val="20"/>
          <w:tblCellSpacing w:w="15" w:type="dxa"/>
        </w:trPr>
        <w:tc>
          <w:tcPr>
            <w:tcW w:w="352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Длина выходных проводов не менее</w:t>
            </w:r>
          </w:p>
        </w:tc>
        <w:tc>
          <w:tcPr>
            <w:tcW w:w="334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2</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м</w:t>
            </w:r>
          </w:p>
        </w:tc>
      </w:tr>
      <w:tr w:rsidR="006000E9" w:rsidRPr="00BC79E3" w:rsidTr="00B83FF8">
        <w:trPr>
          <w:trHeight w:val="20"/>
          <w:tblCellSpacing w:w="15" w:type="dxa"/>
        </w:trPr>
        <w:tc>
          <w:tcPr>
            <w:tcW w:w="352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Габариты в упаковке</w:t>
            </w:r>
          </w:p>
        </w:tc>
        <w:tc>
          <w:tcPr>
            <w:tcW w:w="334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360B5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В-50</w:t>
            </w:r>
            <w:r w:rsidR="0084401A">
              <w:rPr>
                <w:rFonts w:ascii="Times New Roman" w:eastAsia="Times New Roman" w:hAnsi="Times New Roman" w:cs="Times New Roman"/>
                <w:color w:val="000000"/>
                <w:lang w:eastAsia="ru-RU"/>
              </w:rPr>
              <w:t>0 Д-1170</w:t>
            </w:r>
            <w:r w:rsidR="006000E9" w:rsidRPr="00BC79E3">
              <w:rPr>
                <w:rFonts w:ascii="Times New Roman" w:eastAsia="Times New Roman" w:hAnsi="Times New Roman" w:cs="Times New Roman"/>
                <w:color w:val="000000"/>
                <w:lang w:eastAsia="ru-RU"/>
              </w:rPr>
              <w:t xml:space="preserve"> Ш-550</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мм</w:t>
            </w:r>
          </w:p>
        </w:tc>
      </w:tr>
      <w:tr w:rsidR="006000E9" w:rsidRPr="00BC79E3" w:rsidTr="00B83FF8">
        <w:trPr>
          <w:trHeight w:val="20"/>
          <w:tblCellSpacing w:w="15" w:type="dxa"/>
        </w:trPr>
        <w:tc>
          <w:tcPr>
            <w:tcW w:w="352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Вес брутто не менее</w:t>
            </w:r>
          </w:p>
        </w:tc>
        <w:tc>
          <w:tcPr>
            <w:tcW w:w="334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360B5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70</w:t>
            </w:r>
          </w:p>
        </w:tc>
        <w:tc>
          <w:tcPr>
            <w:tcW w:w="236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кг</w:t>
            </w:r>
          </w:p>
        </w:tc>
      </w:tr>
    </w:tbl>
    <w:p w:rsidR="001F52EE" w:rsidRPr="00867706" w:rsidRDefault="001F52EE" w:rsidP="003645C0">
      <w:pPr>
        <w:spacing w:after="0" w:line="240" w:lineRule="auto"/>
        <w:rPr>
          <w:rFonts w:ascii="Times New Roman" w:hAnsi="Times New Roman" w:cs="Times New Roman"/>
          <w:color w:val="FFFFFF" w:themeColor="background1"/>
          <w:sz w:val="24"/>
          <w:szCs w:val="24"/>
          <w:highlight w:val="darkGreen"/>
        </w:rPr>
      </w:pPr>
    </w:p>
    <w:p w:rsidR="008433C8" w:rsidRDefault="008433C8">
      <w:pPr>
        <w:rPr>
          <w:rFonts w:ascii="Times New Roman" w:hAnsi="Times New Roman" w:cs="Times New Roman"/>
          <w:b/>
          <w:sz w:val="24"/>
          <w:szCs w:val="24"/>
          <w:lang w:eastAsia="ru-RU"/>
        </w:rPr>
      </w:pPr>
    </w:p>
    <w:p w:rsidR="00BC79E3" w:rsidRPr="00867706" w:rsidRDefault="00BC79E3">
      <w:pPr>
        <w:rPr>
          <w:rFonts w:ascii="Times New Roman" w:hAnsi="Times New Roman" w:cs="Times New Roman"/>
          <w:b/>
          <w:sz w:val="24"/>
          <w:szCs w:val="24"/>
          <w:lang w:eastAsia="ru-RU"/>
        </w:rPr>
      </w:pPr>
    </w:p>
    <w:p w:rsidR="00A86B3F" w:rsidRPr="00BC79E3" w:rsidRDefault="001F52EE" w:rsidP="003645C0">
      <w:pPr>
        <w:pStyle w:val="a3"/>
        <w:numPr>
          <w:ilvl w:val="0"/>
          <w:numId w:val="15"/>
        </w:numPr>
        <w:spacing w:after="0" w:line="240" w:lineRule="auto"/>
        <w:rPr>
          <w:rFonts w:ascii="Times New Roman" w:hAnsi="Times New Roman" w:cs="Times New Roman"/>
          <w:b/>
          <w:sz w:val="24"/>
          <w:szCs w:val="24"/>
          <w:lang w:eastAsia="ru-RU"/>
        </w:rPr>
      </w:pPr>
      <w:r w:rsidRPr="00867706">
        <w:rPr>
          <w:rFonts w:ascii="Times New Roman" w:hAnsi="Times New Roman" w:cs="Times New Roman"/>
          <w:b/>
          <w:sz w:val="24"/>
          <w:szCs w:val="24"/>
          <w:lang w:eastAsia="ru-RU"/>
        </w:rPr>
        <w:t>ЗУ-2-6</w:t>
      </w:r>
      <w:r w:rsidR="006000E9" w:rsidRPr="00867706">
        <w:rPr>
          <w:rFonts w:ascii="Times New Roman" w:hAnsi="Times New Roman" w:cs="Times New Roman"/>
          <w:b/>
          <w:sz w:val="24"/>
          <w:szCs w:val="24"/>
          <w:lang w:eastAsia="ru-RU"/>
        </w:rPr>
        <w:t xml:space="preserve">В </w:t>
      </w:r>
      <w:r w:rsidRPr="00867706">
        <w:rPr>
          <w:rFonts w:ascii="Times New Roman" w:hAnsi="Times New Roman" w:cs="Times New Roman"/>
          <w:b/>
          <w:sz w:val="24"/>
          <w:szCs w:val="24"/>
          <w:lang w:eastAsia="ru-RU"/>
        </w:rPr>
        <w:t>(ЗР) Зарядно-разрядное устройство на 6 каналов</w:t>
      </w:r>
    </w:p>
    <w:p w:rsidR="00206D63" w:rsidRPr="00867706" w:rsidRDefault="00206D63" w:rsidP="003645C0">
      <w:pPr>
        <w:spacing w:after="0" w:line="240" w:lineRule="auto"/>
        <w:rPr>
          <w:rFonts w:ascii="Times New Roman" w:hAnsi="Times New Roman" w:cs="Times New Roman"/>
          <w:b/>
          <w:sz w:val="24"/>
          <w:szCs w:val="24"/>
          <w:lang w:eastAsia="ru-RU"/>
        </w:rPr>
      </w:pPr>
    </w:p>
    <w:p w:rsidR="003D21AB" w:rsidRPr="00867706" w:rsidRDefault="003D21AB" w:rsidP="003645C0">
      <w:pPr>
        <w:spacing w:after="0" w:line="240" w:lineRule="auto"/>
        <w:rPr>
          <w:rFonts w:ascii="Times New Roman" w:hAnsi="Times New Roman" w:cs="Times New Roman"/>
          <w:b/>
          <w:sz w:val="24"/>
          <w:szCs w:val="24"/>
          <w:lang w:eastAsia="ru-RU"/>
        </w:rPr>
      </w:pPr>
      <w:r w:rsidRPr="00867706">
        <w:rPr>
          <w:rFonts w:ascii="Times New Roman" w:hAnsi="Times New Roman" w:cs="Times New Roman"/>
          <w:b/>
          <w:noProof/>
          <w:sz w:val="24"/>
          <w:szCs w:val="24"/>
          <w:lang w:eastAsia="ru-RU"/>
        </w:rPr>
        <w:drawing>
          <wp:inline distT="0" distB="0" distL="0" distR="0">
            <wp:extent cx="4983643" cy="1457011"/>
            <wp:effectExtent l="0" t="0" r="7620" b="0"/>
            <wp:docPr id="7" name="Рисунок 7" descr="D:\фото устройств\ZU-2-6V(Z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устройств\ZU-2-6V(ZR).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07588" cy="1464012"/>
                    </a:xfrm>
                    <a:prstGeom prst="rect">
                      <a:avLst/>
                    </a:prstGeom>
                    <a:noFill/>
                    <a:ln>
                      <a:noFill/>
                    </a:ln>
                  </pic:spPr>
                </pic:pic>
              </a:graphicData>
            </a:graphic>
          </wp:inline>
        </w:drawing>
      </w:r>
    </w:p>
    <w:p w:rsidR="008E76FD" w:rsidRPr="00867706" w:rsidRDefault="008E76FD" w:rsidP="003645C0">
      <w:pPr>
        <w:spacing w:after="0" w:line="240" w:lineRule="auto"/>
        <w:rPr>
          <w:rFonts w:ascii="Times New Roman" w:hAnsi="Times New Roman" w:cs="Times New Roman"/>
          <w:sz w:val="24"/>
          <w:szCs w:val="24"/>
          <w:lang w:eastAsia="ru-RU"/>
        </w:rPr>
      </w:pPr>
    </w:p>
    <w:p w:rsidR="008E76FD" w:rsidRPr="00867706" w:rsidRDefault="008E76FD" w:rsidP="008E76FD">
      <w:pPr>
        <w:spacing w:after="0" w:line="240" w:lineRule="auto"/>
        <w:rPr>
          <w:rFonts w:ascii="Times New Roman" w:hAnsi="Times New Roman" w:cs="Times New Roman"/>
          <w:b/>
          <w:sz w:val="24"/>
          <w:szCs w:val="24"/>
          <w:lang w:eastAsia="ru-RU"/>
        </w:rPr>
      </w:pPr>
      <w:r w:rsidRPr="00867706">
        <w:rPr>
          <w:rFonts w:ascii="Times New Roman" w:hAnsi="Times New Roman" w:cs="Times New Roman"/>
          <w:b/>
          <w:sz w:val="24"/>
          <w:szCs w:val="24"/>
          <w:lang w:eastAsia="ru-RU"/>
        </w:rPr>
        <w:t>Краткие технические характеристики</w:t>
      </w:r>
      <w:r w:rsidR="008433C8" w:rsidRPr="00867706">
        <w:rPr>
          <w:rFonts w:ascii="Times New Roman" w:hAnsi="Times New Roman" w:cs="Times New Roman"/>
          <w:b/>
          <w:sz w:val="24"/>
          <w:szCs w:val="24"/>
          <w:lang w:eastAsia="ru-RU"/>
        </w:rPr>
        <w:t xml:space="preserve"> ЗУ-2-6В(ЗР):</w:t>
      </w:r>
    </w:p>
    <w:p w:rsidR="008E76FD" w:rsidRPr="00867706" w:rsidRDefault="008E76FD" w:rsidP="003645C0">
      <w:pPr>
        <w:spacing w:after="0" w:line="240" w:lineRule="auto"/>
        <w:rPr>
          <w:rFonts w:ascii="Times New Roman" w:hAnsi="Times New Roman" w:cs="Times New Roman"/>
          <w:sz w:val="24"/>
          <w:szCs w:val="24"/>
          <w:lang w:eastAsia="ru-RU"/>
        </w:rPr>
      </w:pPr>
    </w:p>
    <w:p w:rsidR="001F52EE" w:rsidRPr="00867706" w:rsidRDefault="001F52EE" w:rsidP="003645C0">
      <w:pPr>
        <w:spacing w:after="0" w:line="240" w:lineRule="auto"/>
        <w:rPr>
          <w:rFonts w:ascii="Times New Roman" w:hAnsi="Times New Roman" w:cs="Times New Roman"/>
          <w:sz w:val="24"/>
          <w:szCs w:val="24"/>
          <w:lang w:eastAsia="ru-RU"/>
        </w:rPr>
      </w:pPr>
      <w:r w:rsidRPr="00867706">
        <w:rPr>
          <w:rFonts w:ascii="Times New Roman" w:hAnsi="Times New Roman" w:cs="Times New Roman"/>
          <w:sz w:val="24"/>
          <w:szCs w:val="24"/>
          <w:lang w:eastAsia="ru-RU"/>
        </w:rPr>
        <w:t>Питание 220В 50Гц</w:t>
      </w:r>
    </w:p>
    <w:p w:rsidR="001F52EE" w:rsidRPr="00867706" w:rsidRDefault="001F52EE" w:rsidP="003645C0">
      <w:pPr>
        <w:spacing w:after="0" w:line="240" w:lineRule="auto"/>
        <w:rPr>
          <w:rFonts w:ascii="Times New Roman" w:hAnsi="Times New Roman" w:cs="Times New Roman"/>
          <w:sz w:val="24"/>
          <w:szCs w:val="24"/>
          <w:lang w:eastAsia="ru-RU"/>
        </w:rPr>
      </w:pPr>
      <w:r w:rsidRPr="00867706">
        <w:rPr>
          <w:rFonts w:ascii="Times New Roman" w:hAnsi="Times New Roman" w:cs="Times New Roman"/>
          <w:sz w:val="24"/>
          <w:szCs w:val="24"/>
          <w:lang w:eastAsia="ru-RU"/>
        </w:rPr>
        <w:t>Выходное напряжение 12В</w:t>
      </w:r>
    </w:p>
    <w:p w:rsidR="001F52EE" w:rsidRPr="00867706" w:rsidRDefault="001F52EE" w:rsidP="003645C0">
      <w:pPr>
        <w:spacing w:after="0" w:line="240" w:lineRule="auto"/>
        <w:rPr>
          <w:rFonts w:ascii="Times New Roman" w:hAnsi="Times New Roman" w:cs="Times New Roman"/>
          <w:sz w:val="24"/>
          <w:szCs w:val="24"/>
          <w:lang w:eastAsia="ru-RU"/>
        </w:rPr>
      </w:pPr>
      <w:r w:rsidRPr="00867706">
        <w:rPr>
          <w:rFonts w:ascii="Times New Roman" w:hAnsi="Times New Roman" w:cs="Times New Roman"/>
          <w:sz w:val="24"/>
          <w:szCs w:val="24"/>
          <w:lang w:eastAsia="ru-RU"/>
        </w:rPr>
        <w:t>Максимальный зарядный и разрядный ток 25А</w:t>
      </w:r>
    </w:p>
    <w:p w:rsidR="001F52EE" w:rsidRPr="00867706" w:rsidRDefault="001F52EE" w:rsidP="003645C0">
      <w:pPr>
        <w:spacing w:after="0" w:line="240" w:lineRule="auto"/>
        <w:rPr>
          <w:rFonts w:ascii="Times New Roman" w:hAnsi="Times New Roman" w:cs="Times New Roman"/>
          <w:sz w:val="24"/>
          <w:szCs w:val="24"/>
          <w:lang w:eastAsia="ru-RU"/>
        </w:rPr>
      </w:pPr>
      <w:r w:rsidRPr="00867706">
        <w:rPr>
          <w:rFonts w:ascii="Times New Roman" w:hAnsi="Times New Roman" w:cs="Times New Roman"/>
          <w:sz w:val="24"/>
          <w:szCs w:val="24"/>
          <w:lang w:eastAsia="ru-RU"/>
        </w:rPr>
        <w:t>Количество зарядно-разрядных каналов 6</w:t>
      </w:r>
    </w:p>
    <w:p w:rsidR="001F52EE" w:rsidRPr="00867706" w:rsidRDefault="001F52EE" w:rsidP="003645C0">
      <w:pPr>
        <w:spacing w:after="0" w:line="240" w:lineRule="auto"/>
        <w:rPr>
          <w:rFonts w:ascii="Times New Roman" w:hAnsi="Times New Roman" w:cs="Times New Roman"/>
          <w:sz w:val="24"/>
          <w:szCs w:val="24"/>
          <w:lang w:eastAsia="ru-RU"/>
        </w:rPr>
      </w:pPr>
      <w:r w:rsidRPr="00867706">
        <w:rPr>
          <w:rFonts w:ascii="Times New Roman" w:hAnsi="Times New Roman" w:cs="Times New Roman"/>
          <w:sz w:val="24"/>
          <w:szCs w:val="24"/>
          <w:lang w:eastAsia="ru-RU"/>
        </w:rPr>
        <w:t>Плавная регулировка зарядного и разрядного тока от 0 до 25А (независимая)</w:t>
      </w:r>
    </w:p>
    <w:p w:rsidR="001F52EE" w:rsidRPr="00867706" w:rsidRDefault="001F52EE" w:rsidP="003645C0">
      <w:pPr>
        <w:spacing w:after="0" w:line="240" w:lineRule="auto"/>
        <w:rPr>
          <w:rFonts w:ascii="Times New Roman" w:hAnsi="Times New Roman" w:cs="Times New Roman"/>
          <w:sz w:val="24"/>
          <w:szCs w:val="24"/>
          <w:lang w:eastAsia="ru-RU"/>
        </w:rPr>
      </w:pPr>
      <w:r w:rsidRPr="00867706">
        <w:rPr>
          <w:rFonts w:ascii="Times New Roman" w:hAnsi="Times New Roman" w:cs="Times New Roman"/>
          <w:sz w:val="24"/>
          <w:szCs w:val="24"/>
          <w:lang w:eastAsia="ru-RU"/>
        </w:rPr>
        <w:t>Возможно одновременно заряжать и разряжать до 6-ти АКБ 6СТ-250</w:t>
      </w:r>
    </w:p>
    <w:p w:rsidR="00867706" w:rsidRDefault="001F52EE" w:rsidP="003645C0">
      <w:pPr>
        <w:spacing w:after="0" w:line="240" w:lineRule="auto"/>
        <w:rPr>
          <w:rFonts w:ascii="Times New Roman" w:hAnsi="Times New Roman" w:cs="Times New Roman"/>
          <w:sz w:val="24"/>
          <w:szCs w:val="24"/>
          <w:lang w:eastAsia="ru-RU"/>
        </w:rPr>
      </w:pPr>
      <w:r w:rsidRPr="00867706">
        <w:rPr>
          <w:rFonts w:ascii="Times New Roman" w:hAnsi="Times New Roman" w:cs="Times New Roman"/>
          <w:sz w:val="24"/>
          <w:szCs w:val="24"/>
          <w:lang w:eastAsia="ru-RU"/>
        </w:rPr>
        <w:t>Возможна установка функции автоотклю</w:t>
      </w:r>
      <w:r w:rsidR="00FB56E4">
        <w:rPr>
          <w:rFonts w:ascii="Times New Roman" w:hAnsi="Times New Roman" w:cs="Times New Roman"/>
          <w:sz w:val="24"/>
          <w:szCs w:val="24"/>
          <w:lang w:eastAsia="ru-RU"/>
        </w:rPr>
        <w:t>чения и хранения аккумуляторов</w:t>
      </w:r>
    </w:p>
    <w:p w:rsidR="00867706" w:rsidRDefault="00867706" w:rsidP="003645C0">
      <w:pPr>
        <w:spacing w:after="0" w:line="240" w:lineRule="auto"/>
        <w:rPr>
          <w:rFonts w:ascii="Times New Roman" w:hAnsi="Times New Roman" w:cs="Times New Roman"/>
          <w:sz w:val="24"/>
          <w:szCs w:val="24"/>
          <w:lang w:eastAsia="ru-RU"/>
        </w:rPr>
      </w:pPr>
    </w:p>
    <w:p w:rsidR="001F52EE" w:rsidRPr="00867706" w:rsidRDefault="008433C8" w:rsidP="003645C0">
      <w:pPr>
        <w:spacing w:after="0" w:line="240" w:lineRule="auto"/>
        <w:rPr>
          <w:rFonts w:ascii="Times New Roman" w:hAnsi="Times New Roman" w:cs="Times New Roman"/>
          <w:sz w:val="24"/>
          <w:szCs w:val="24"/>
          <w:lang w:eastAsia="ru-RU"/>
        </w:rPr>
      </w:pPr>
      <w:r w:rsidRPr="00867706">
        <w:rPr>
          <w:rFonts w:ascii="Times New Roman" w:hAnsi="Times New Roman" w:cs="Times New Roman"/>
          <w:b/>
          <w:sz w:val="24"/>
          <w:szCs w:val="24"/>
          <w:lang w:eastAsia="ru-RU"/>
        </w:rPr>
        <w:t>Подробные т</w:t>
      </w:r>
      <w:r w:rsidR="00206D63" w:rsidRPr="00867706">
        <w:rPr>
          <w:rFonts w:ascii="Times New Roman" w:hAnsi="Times New Roman" w:cs="Times New Roman"/>
          <w:b/>
          <w:sz w:val="24"/>
          <w:szCs w:val="24"/>
          <w:lang w:eastAsia="ru-RU"/>
        </w:rPr>
        <w:t>ехнические характеристики</w:t>
      </w:r>
      <w:r w:rsidRPr="00867706">
        <w:rPr>
          <w:rFonts w:ascii="Times New Roman" w:hAnsi="Times New Roman" w:cs="Times New Roman"/>
          <w:b/>
          <w:sz w:val="24"/>
          <w:szCs w:val="24"/>
          <w:lang w:eastAsia="ru-RU"/>
        </w:rPr>
        <w:t xml:space="preserve"> ЗУ-2-6В(ЗР)</w:t>
      </w:r>
      <w:r w:rsidR="00206D63" w:rsidRPr="00867706">
        <w:rPr>
          <w:rFonts w:ascii="Times New Roman" w:hAnsi="Times New Roman" w:cs="Times New Roman"/>
          <w:b/>
          <w:sz w:val="24"/>
          <w:szCs w:val="24"/>
          <w:lang w:eastAsia="ru-RU"/>
        </w:rPr>
        <w:t>:</w:t>
      </w:r>
    </w:p>
    <w:p w:rsidR="008433C8" w:rsidRPr="00867706" w:rsidRDefault="008433C8" w:rsidP="003645C0">
      <w:pPr>
        <w:spacing w:after="0" w:line="240" w:lineRule="auto"/>
        <w:rPr>
          <w:rFonts w:ascii="Times New Roman" w:hAnsi="Times New Roman" w:cs="Times New Roman"/>
          <w:sz w:val="24"/>
          <w:szCs w:val="24"/>
          <w:lang w:eastAsia="ru-RU"/>
        </w:rPr>
      </w:pPr>
    </w:p>
    <w:tbl>
      <w:tblPr>
        <w:tblW w:w="9348" w:type="dxa"/>
        <w:tblCellSpacing w:w="15"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top w:w="15" w:type="dxa"/>
          <w:left w:w="15" w:type="dxa"/>
          <w:bottom w:w="15" w:type="dxa"/>
          <w:right w:w="15" w:type="dxa"/>
        </w:tblCellMar>
        <w:tblLook w:val="04A0" w:firstRow="1" w:lastRow="0" w:firstColumn="1" w:lastColumn="0" w:noHBand="0" w:noVBand="1"/>
      </w:tblPr>
      <w:tblGrid>
        <w:gridCol w:w="3678"/>
        <w:gridCol w:w="3227"/>
        <w:gridCol w:w="2443"/>
      </w:tblGrid>
      <w:tr w:rsidR="006000E9" w:rsidRPr="00BC79E3" w:rsidTr="00BC79E3">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b/>
                <w:bCs/>
                <w:color w:val="000000"/>
                <w:lang w:eastAsia="ru-RU"/>
              </w:rPr>
              <w:t>Наименование</w:t>
            </w:r>
          </w:p>
        </w:tc>
        <w:tc>
          <w:tcPr>
            <w:tcW w:w="3197"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b/>
                <w:bCs/>
                <w:color w:val="000000"/>
                <w:lang w:eastAsia="ru-RU"/>
              </w:rPr>
              <w:t>Значение</w:t>
            </w:r>
          </w:p>
        </w:tc>
        <w:tc>
          <w:tcPr>
            <w:tcW w:w="23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b/>
                <w:bCs/>
                <w:color w:val="000000"/>
                <w:lang w:eastAsia="ru-RU"/>
              </w:rPr>
              <w:t xml:space="preserve">Ед. </w:t>
            </w:r>
            <w:r w:rsidR="00867706" w:rsidRPr="00BC79E3">
              <w:rPr>
                <w:rFonts w:ascii="Times New Roman" w:eastAsia="Times New Roman" w:hAnsi="Times New Roman" w:cs="Times New Roman"/>
                <w:b/>
                <w:bCs/>
                <w:color w:val="000000"/>
                <w:lang w:eastAsia="ru-RU"/>
              </w:rPr>
              <w:t>и</w:t>
            </w:r>
            <w:r w:rsidR="008D4BF8" w:rsidRPr="00BC79E3">
              <w:rPr>
                <w:rFonts w:ascii="Times New Roman" w:eastAsia="Times New Roman" w:hAnsi="Times New Roman" w:cs="Times New Roman"/>
                <w:b/>
                <w:bCs/>
                <w:color w:val="000000"/>
                <w:lang w:eastAsia="ru-RU"/>
              </w:rPr>
              <w:t>змерения</w:t>
            </w:r>
          </w:p>
        </w:tc>
      </w:tr>
      <w:tr w:rsidR="006000E9" w:rsidRPr="00BC79E3" w:rsidTr="00BC79E3">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Питающая сеть</w:t>
            </w:r>
          </w:p>
        </w:tc>
        <w:tc>
          <w:tcPr>
            <w:tcW w:w="3197"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220</w:t>
            </w:r>
            <w:r w:rsidR="00F931B1" w:rsidRPr="00BC79E3">
              <w:rPr>
                <w:rFonts w:ascii="Times New Roman" w:eastAsia="Times New Roman" w:hAnsi="Times New Roman" w:cs="Times New Roman"/>
                <w:color w:val="000000"/>
                <w:lang w:eastAsia="ru-RU"/>
              </w:rPr>
              <w:t>/</w:t>
            </w:r>
            <w:r w:rsidRPr="00BC79E3">
              <w:rPr>
                <w:rFonts w:ascii="Times New Roman" w:eastAsia="Times New Roman" w:hAnsi="Times New Roman" w:cs="Times New Roman"/>
                <w:color w:val="000000"/>
                <w:lang w:eastAsia="ru-RU"/>
              </w:rPr>
              <w:t>50 (A+N+PE)</w:t>
            </w:r>
          </w:p>
        </w:tc>
        <w:tc>
          <w:tcPr>
            <w:tcW w:w="23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В</w:t>
            </w:r>
            <w:r w:rsidR="00F931B1" w:rsidRPr="00BC79E3">
              <w:rPr>
                <w:rFonts w:ascii="Times New Roman" w:eastAsia="Times New Roman" w:hAnsi="Times New Roman" w:cs="Times New Roman"/>
                <w:color w:val="000000"/>
                <w:lang w:eastAsia="ru-RU"/>
              </w:rPr>
              <w:t>/</w:t>
            </w:r>
            <w:r w:rsidRPr="00BC79E3">
              <w:rPr>
                <w:rFonts w:ascii="Times New Roman" w:eastAsia="Times New Roman" w:hAnsi="Times New Roman" w:cs="Times New Roman"/>
                <w:color w:val="000000"/>
                <w:lang w:eastAsia="ru-RU"/>
              </w:rPr>
              <w:t>Гц</w:t>
            </w:r>
          </w:p>
        </w:tc>
      </w:tr>
      <w:tr w:rsidR="006000E9" w:rsidRPr="00BC79E3" w:rsidTr="00BC79E3">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Максимальный потребляемый ток по сети 220В</w:t>
            </w:r>
          </w:p>
        </w:tc>
        <w:tc>
          <w:tcPr>
            <w:tcW w:w="3197"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14</w:t>
            </w:r>
          </w:p>
        </w:tc>
        <w:tc>
          <w:tcPr>
            <w:tcW w:w="23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А</w:t>
            </w:r>
          </w:p>
        </w:tc>
      </w:tr>
      <w:tr w:rsidR="006000E9" w:rsidRPr="00BC79E3" w:rsidTr="00BC79E3">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Выходное напряжение</w:t>
            </w:r>
          </w:p>
        </w:tc>
        <w:tc>
          <w:tcPr>
            <w:tcW w:w="3197"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12</w:t>
            </w:r>
          </w:p>
        </w:tc>
        <w:tc>
          <w:tcPr>
            <w:tcW w:w="23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В</w:t>
            </w:r>
          </w:p>
        </w:tc>
      </w:tr>
      <w:tr w:rsidR="006000E9" w:rsidRPr="00BC79E3" w:rsidTr="00BC79E3">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Максимальный ток заряда</w:t>
            </w:r>
            <w:r w:rsidR="0084401A">
              <w:rPr>
                <w:rFonts w:ascii="Times New Roman" w:eastAsia="Times New Roman" w:hAnsi="Times New Roman" w:cs="Times New Roman"/>
                <w:color w:val="000000"/>
                <w:lang w:eastAsia="ru-RU"/>
              </w:rPr>
              <w:t>, разряда</w:t>
            </w:r>
          </w:p>
        </w:tc>
        <w:tc>
          <w:tcPr>
            <w:tcW w:w="3197"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25</w:t>
            </w:r>
          </w:p>
        </w:tc>
        <w:tc>
          <w:tcPr>
            <w:tcW w:w="23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А</w:t>
            </w:r>
          </w:p>
        </w:tc>
      </w:tr>
      <w:tr w:rsidR="006000E9" w:rsidRPr="00BC79E3" w:rsidTr="00BC79E3">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Тип регулировки зарядного тока</w:t>
            </w:r>
          </w:p>
        </w:tc>
        <w:tc>
          <w:tcPr>
            <w:tcW w:w="3197"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Плавная, транзисторная, ШИМ</w:t>
            </w:r>
          </w:p>
        </w:tc>
        <w:tc>
          <w:tcPr>
            <w:tcW w:w="23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p>
        </w:tc>
      </w:tr>
      <w:tr w:rsidR="006000E9" w:rsidRPr="00BC79E3" w:rsidTr="00BC79E3">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Тип индикации зарядного</w:t>
            </w:r>
            <w:r w:rsidR="0084401A">
              <w:rPr>
                <w:rFonts w:ascii="Times New Roman" w:eastAsia="Times New Roman" w:hAnsi="Times New Roman" w:cs="Times New Roman"/>
                <w:color w:val="000000"/>
                <w:lang w:eastAsia="ru-RU"/>
              </w:rPr>
              <w:t>, разрядного</w:t>
            </w:r>
            <w:r w:rsidRPr="00BC79E3">
              <w:rPr>
                <w:rFonts w:ascii="Times New Roman" w:eastAsia="Times New Roman" w:hAnsi="Times New Roman" w:cs="Times New Roman"/>
                <w:color w:val="000000"/>
                <w:lang w:eastAsia="ru-RU"/>
              </w:rPr>
              <w:t xml:space="preserve"> тока</w:t>
            </w:r>
          </w:p>
        </w:tc>
        <w:tc>
          <w:tcPr>
            <w:tcW w:w="3197"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 xml:space="preserve">Стрелочная М42300 </w:t>
            </w:r>
          </w:p>
        </w:tc>
        <w:tc>
          <w:tcPr>
            <w:tcW w:w="23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Класс точности 1,5</w:t>
            </w:r>
          </w:p>
        </w:tc>
      </w:tr>
      <w:tr w:rsidR="006000E9" w:rsidRPr="00BC79E3" w:rsidTr="00BC79E3">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Тип индикации напряжения аккумулятора</w:t>
            </w:r>
          </w:p>
        </w:tc>
        <w:tc>
          <w:tcPr>
            <w:tcW w:w="3197"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 xml:space="preserve">Стрелочная М42300 </w:t>
            </w:r>
          </w:p>
        </w:tc>
        <w:tc>
          <w:tcPr>
            <w:tcW w:w="23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Класс точности 1,5</w:t>
            </w:r>
          </w:p>
        </w:tc>
      </w:tr>
      <w:tr w:rsidR="006000E9" w:rsidRPr="00BC79E3" w:rsidTr="00BC79E3">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Тип резистора</w:t>
            </w:r>
          </w:p>
        </w:tc>
        <w:tc>
          <w:tcPr>
            <w:tcW w:w="3197"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Нихром</w:t>
            </w:r>
          </w:p>
        </w:tc>
        <w:tc>
          <w:tcPr>
            <w:tcW w:w="23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p>
        </w:tc>
      </w:tr>
      <w:tr w:rsidR="006000E9" w:rsidRPr="00BC79E3" w:rsidTr="00BC79E3">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Тип регулировки разрядного тока</w:t>
            </w:r>
          </w:p>
        </w:tc>
        <w:tc>
          <w:tcPr>
            <w:tcW w:w="3197"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Плавная</w:t>
            </w:r>
          </w:p>
        </w:tc>
        <w:tc>
          <w:tcPr>
            <w:tcW w:w="23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p>
        </w:tc>
      </w:tr>
      <w:tr w:rsidR="006000E9" w:rsidRPr="00BC79E3" w:rsidTr="00BC79E3">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Тип устройства</w:t>
            </w:r>
          </w:p>
        </w:tc>
        <w:tc>
          <w:tcPr>
            <w:tcW w:w="3197"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Настольный трансформаторный</w:t>
            </w:r>
          </w:p>
        </w:tc>
        <w:tc>
          <w:tcPr>
            <w:tcW w:w="23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p>
        </w:tc>
      </w:tr>
      <w:tr w:rsidR="006000E9" w:rsidRPr="00BC79E3" w:rsidTr="00BC79E3">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Тип защиты устройства</w:t>
            </w:r>
          </w:p>
        </w:tc>
        <w:tc>
          <w:tcPr>
            <w:tcW w:w="3197"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Электронный</w:t>
            </w:r>
          </w:p>
        </w:tc>
        <w:tc>
          <w:tcPr>
            <w:tcW w:w="23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p>
        </w:tc>
      </w:tr>
      <w:tr w:rsidR="006000E9" w:rsidRPr="00BC79E3" w:rsidTr="00BC79E3">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Возможность установки опций</w:t>
            </w:r>
          </w:p>
        </w:tc>
        <w:tc>
          <w:tcPr>
            <w:tcW w:w="3197"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Автоотключение, хранение</w:t>
            </w:r>
          </w:p>
        </w:tc>
        <w:tc>
          <w:tcPr>
            <w:tcW w:w="23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p>
        </w:tc>
      </w:tr>
      <w:tr w:rsidR="006000E9" w:rsidRPr="00BC79E3" w:rsidTr="00BC79E3">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Максимальная емкость АКБ</w:t>
            </w:r>
          </w:p>
        </w:tc>
        <w:tc>
          <w:tcPr>
            <w:tcW w:w="3197"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250</w:t>
            </w:r>
          </w:p>
        </w:tc>
        <w:tc>
          <w:tcPr>
            <w:tcW w:w="23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А</w:t>
            </w:r>
            <w:r w:rsidR="00F931B1" w:rsidRPr="00BC79E3">
              <w:rPr>
                <w:rFonts w:ascii="Times New Roman" w:eastAsia="Times New Roman" w:hAnsi="Times New Roman" w:cs="Times New Roman"/>
                <w:color w:val="000000"/>
                <w:lang w:eastAsia="ru-RU"/>
              </w:rPr>
              <w:t>/</w:t>
            </w:r>
            <w:r w:rsidRPr="00BC79E3">
              <w:rPr>
                <w:rFonts w:ascii="Times New Roman" w:eastAsia="Times New Roman" w:hAnsi="Times New Roman" w:cs="Times New Roman"/>
                <w:color w:val="000000"/>
                <w:lang w:eastAsia="ru-RU"/>
              </w:rPr>
              <w:t>Час</w:t>
            </w:r>
          </w:p>
        </w:tc>
      </w:tr>
      <w:tr w:rsidR="006000E9" w:rsidRPr="00BC79E3" w:rsidTr="00BC79E3">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Максимальное кол-во АКБ</w:t>
            </w:r>
          </w:p>
        </w:tc>
        <w:tc>
          <w:tcPr>
            <w:tcW w:w="3197"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6</w:t>
            </w:r>
          </w:p>
        </w:tc>
        <w:tc>
          <w:tcPr>
            <w:tcW w:w="23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857C8A"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шт.</w:t>
            </w:r>
          </w:p>
        </w:tc>
      </w:tr>
      <w:tr w:rsidR="006000E9" w:rsidRPr="00BC79E3" w:rsidTr="00BC79E3">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Встроенная нагрузочная вилка</w:t>
            </w:r>
          </w:p>
        </w:tc>
        <w:tc>
          <w:tcPr>
            <w:tcW w:w="3197"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384CDE"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Есть</w:t>
            </w:r>
          </w:p>
        </w:tc>
        <w:tc>
          <w:tcPr>
            <w:tcW w:w="23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p>
        </w:tc>
      </w:tr>
      <w:tr w:rsidR="006000E9" w:rsidRPr="00BC79E3" w:rsidTr="00BC79E3">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Материал корпуса</w:t>
            </w:r>
          </w:p>
        </w:tc>
        <w:tc>
          <w:tcPr>
            <w:tcW w:w="3197"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Металл</w:t>
            </w:r>
          </w:p>
        </w:tc>
        <w:tc>
          <w:tcPr>
            <w:tcW w:w="23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p>
        </w:tc>
      </w:tr>
      <w:tr w:rsidR="006000E9" w:rsidRPr="00BC79E3" w:rsidTr="00BC79E3">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Окраска корпуса</w:t>
            </w:r>
          </w:p>
        </w:tc>
        <w:tc>
          <w:tcPr>
            <w:tcW w:w="3197"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Порошковая</w:t>
            </w:r>
          </w:p>
        </w:tc>
        <w:tc>
          <w:tcPr>
            <w:tcW w:w="23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p>
        </w:tc>
      </w:tr>
      <w:tr w:rsidR="006000E9" w:rsidRPr="00BC79E3" w:rsidTr="00BC79E3">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Тип охлаждения</w:t>
            </w:r>
          </w:p>
        </w:tc>
        <w:tc>
          <w:tcPr>
            <w:tcW w:w="3197"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Принудительный</w:t>
            </w:r>
          </w:p>
        </w:tc>
        <w:tc>
          <w:tcPr>
            <w:tcW w:w="23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p>
        </w:tc>
      </w:tr>
      <w:tr w:rsidR="006000E9" w:rsidRPr="00BC79E3" w:rsidTr="00BC79E3">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Длина сетевого провода не менее</w:t>
            </w:r>
          </w:p>
        </w:tc>
        <w:tc>
          <w:tcPr>
            <w:tcW w:w="3197"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2</w:t>
            </w:r>
          </w:p>
        </w:tc>
        <w:tc>
          <w:tcPr>
            <w:tcW w:w="23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м</w:t>
            </w:r>
          </w:p>
        </w:tc>
      </w:tr>
      <w:tr w:rsidR="006000E9" w:rsidRPr="00BC79E3" w:rsidTr="00BC79E3">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Длина выходных проводов не менее</w:t>
            </w:r>
          </w:p>
        </w:tc>
        <w:tc>
          <w:tcPr>
            <w:tcW w:w="3197"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2</w:t>
            </w:r>
          </w:p>
        </w:tc>
        <w:tc>
          <w:tcPr>
            <w:tcW w:w="23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м</w:t>
            </w:r>
          </w:p>
        </w:tc>
      </w:tr>
      <w:tr w:rsidR="006000E9" w:rsidRPr="00BC79E3" w:rsidTr="00BC79E3">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Габариты в упаковке</w:t>
            </w:r>
          </w:p>
        </w:tc>
        <w:tc>
          <w:tcPr>
            <w:tcW w:w="3197"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360B5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В-500 Д-167</w:t>
            </w:r>
            <w:r w:rsidR="0084401A">
              <w:rPr>
                <w:rFonts w:ascii="Times New Roman" w:eastAsia="Times New Roman" w:hAnsi="Times New Roman" w:cs="Times New Roman"/>
                <w:color w:val="000000"/>
                <w:lang w:eastAsia="ru-RU"/>
              </w:rPr>
              <w:t>0 </w:t>
            </w:r>
            <w:r w:rsidR="006000E9" w:rsidRPr="00BC79E3">
              <w:rPr>
                <w:rFonts w:ascii="Times New Roman" w:eastAsia="Times New Roman" w:hAnsi="Times New Roman" w:cs="Times New Roman"/>
                <w:color w:val="000000"/>
                <w:lang w:eastAsia="ru-RU"/>
              </w:rPr>
              <w:t>Ш-550</w:t>
            </w:r>
          </w:p>
        </w:tc>
        <w:tc>
          <w:tcPr>
            <w:tcW w:w="23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мм</w:t>
            </w:r>
          </w:p>
        </w:tc>
      </w:tr>
      <w:tr w:rsidR="006000E9" w:rsidRPr="00BC79E3" w:rsidTr="00BC79E3">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FB56E4">
            <w:pPr>
              <w:spacing w:after="0" w:line="240" w:lineRule="auto"/>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Вес брутто не менее</w:t>
            </w:r>
          </w:p>
        </w:tc>
        <w:tc>
          <w:tcPr>
            <w:tcW w:w="3197"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360B5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120</w:t>
            </w:r>
          </w:p>
        </w:tc>
        <w:tc>
          <w:tcPr>
            <w:tcW w:w="23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6000E9" w:rsidRPr="00BC79E3" w:rsidRDefault="006000E9" w:rsidP="00867706">
            <w:pPr>
              <w:spacing w:after="0" w:line="240" w:lineRule="auto"/>
              <w:jc w:val="center"/>
              <w:rPr>
                <w:rFonts w:ascii="Times New Roman" w:eastAsia="Times New Roman" w:hAnsi="Times New Roman" w:cs="Times New Roman"/>
                <w:color w:val="000000"/>
                <w:lang w:eastAsia="ru-RU"/>
              </w:rPr>
            </w:pPr>
            <w:r w:rsidRPr="00BC79E3">
              <w:rPr>
                <w:rFonts w:ascii="Times New Roman" w:eastAsia="Times New Roman" w:hAnsi="Times New Roman" w:cs="Times New Roman"/>
                <w:color w:val="000000"/>
                <w:lang w:eastAsia="ru-RU"/>
              </w:rPr>
              <w:t>кг</w:t>
            </w:r>
          </w:p>
        </w:tc>
      </w:tr>
    </w:tbl>
    <w:p w:rsidR="00A86B3F" w:rsidRPr="00867706" w:rsidRDefault="00A86B3F" w:rsidP="003645C0">
      <w:pPr>
        <w:spacing w:after="0" w:line="240" w:lineRule="auto"/>
        <w:rPr>
          <w:rFonts w:ascii="Times New Roman" w:hAnsi="Times New Roman" w:cs="Times New Roman"/>
          <w:sz w:val="24"/>
          <w:szCs w:val="24"/>
          <w:lang w:eastAsia="ru-RU"/>
        </w:rPr>
      </w:pPr>
    </w:p>
    <w:p w:rsidR="001F52EE" w:rsidRDefault="001F52EE" w:rsidP="003645C0">
      <w:pPr>
        <w:spacing w:after="0" w:line="240" w:lineRule="auto"/>
        <w:rPr>
          <w:rFonts w:ascii="Times New Roman" w:hAnsi="Times New Roman" w:cs="Times New Roman"/>
          <w:sz w:val="24"/>
          <w:szCs w:val="24"/>
          <w:lang w:eastAsia="ru-RU"/>
        </w:rPr>
      </w:pPr>
    </w:p>
    <w:p w:rsidR="00E22DCF" w:rsidRPr="00867706" w:rsidRDefault="00E22DCF" w:rsidP="003645C0">
      <w:pPr>
        <w:spacing w:after="0" w:line="240" w:lineRule="auto"/>
        <w:rPr>
          <w:rFonts w:ascii="Times New Roman" w:hAnsi="Times New Roman" w:cs="Times New Roman"/>
          <w:sz w:val="24"/>
          <w:szCs w:val="24"/>
          <w:lang w:eastAsia="ru-RU"/>
        </w:rPr>
      </w:pPr>
    </w:p>
    <w:p w:rsidR="006B4C73" w:rsidRPr="00BA3D34" w:rsidRDefault="00BA3D34" w:rsidP="00BA3D34">
      <w:pPr>
        <w:spacing w:after="0" w:line="240" w:lineRule="auto"/>
        <w:jc w:val="center"/>
        <w:rPr>
          <w:rFonts w:ascii="Times New Roman" w:hAnsi="Times New Roman" w:cs="Times New Roman"/>
          <w:b/>
          <w:color w:val="2E74B5" w:themeColor="accent1" w:themeShade="BF"/>
          <w:sz w:val="28"/>
          <w:szCs w:val="28"/>
          <w:u w:val="single"/>
        </w:rPr>
      </w:pPr>
      <w:r>
        <w:rPr>
          <w:rFonts w:ascii="Times New Roman" w:hAnsi="Times New Roman" w:cs="Times New Roman"/>
          <w:b/>
          <w:color w:val="2E74B5" w:themeColor="accent1" w:themeShade="BF"/>
          <w:sz w:val="28"/>
          <w:szCs w:val="28"/>
          <w:u w:val="single"/>
        </w:rPr>
        <w:t>7.</w:t>
      </w:r>
      <w:r w:rsidR="006B4C73" w:rsidRPr="00BA3D34">
        <w:rPr>
          <w:rFonts w:ascii="Times New Roman" w:hAnsi="Times New Roman" w:cs="Times New Roman"/>
          <w:b/>
          <w:color w:val="2E74B5" w:themeColor="accent1" w:themeShade="BF"/>
          <w:sz w:val="28"/>
          <w:szCs w:val="28"/>
          <w:u w:val="single"/>
        </w:rPr>
        <w:t>Шкафы аккумуляторные зарядно-разрядные многоканальные на 12В</w:t>
      </w:r>
    </w:p>
    <w:p w:rsidR="00F52804" w:rsidRPr="00867706" w:rsidRDefault="00F52804" w:rsidP="003645C0">
      <w:pPr>
        <w:spacing w:after="0" w:line="240" w:lineRule="auto"/>
        <w:rPr>
          <w:rFonts w:ascii="Times New Roman" w:hAnsi="Times New Roman" w:cs="Times New Roman"/>
          <w:b/>
          <w:sz w:val="24"/>
          <w:szCs w:val="24"/>
        </w:rPr>
      </w:pPr>
    </w:p>
    <w:p w:rsidR="006B4C73" w:rsidRPr="00867706" w:rsidRDefault="00A86B3F" w:rsidP="00867706">
      <w:pPr>
        <w:pStyle w:val="a3"/>
        <w:numPr>
          <w:ilvl w:val="0"/>
          <w:numId w:val="16"/>
        </w:numPr>
        <w:spacing w:after="0" w:line="240" w:lineRule="auto"/>
        <w:rPr>
          <w:rFonts w:ascii="Times New Roman" w:hAnsi="Times New Roman" w:cs="Times New Roman"/>
          <w:b/>
          <w:sz w:val="24"/>
          <w:szCs w:val="24"/>
        </w:rPr>
      </w:pPr>
      <w:r w:rsidRPr="00867706">
        <w:rPr>
          <w:rFonts w:ascii="Times New Roman" w:hAnsi="Times New Roman" w:cs="Times New Roman"/>
          <w:b/>
          <w:sz w:val="24"/>
          <w:szCs w:val="24"/>
        </w:rPr>
        <w:t xml:space="preserve">ЗУ-3 </w:t>
      </w:r>
      <w:r w:rsidR="006B4C73" w:rsidRPr="00867706">
        <w:rPr>
          <w:rFonts w:ascii="Times New Roman" w:hAnsi="Times New Roman" w:cs="Times New Roman"/>
          <w:b/>
          <w:sz w:val="24"/>
          <w:szCs w:val="24"/>
        </w:rPr>
        <w:t>Шкаф зарядно-разрядный</w:t>
      </w:r>
      <w:r w:rsidRPr="00867706">
        <w:rPr>
          <w:rFonts w:ascii="Times New Roman" w:hAnsi="Times New Roman" w:cs="Times New Roman"/>
          <w:b/>
          <w:sz w:val="24"/>
          <w:szCs w:val="24"/>
        </w:rPr>
        <w:t xml:space="preserve"> на 2 канала</w:t>
      </w:r>
    </w:p>
    <w:p w:rsidR="006B4C73" w:rsidRPr="00867706" w:rsidRDefault="006B4C73" w:rsidP="003645C0">
      <w:pPr>
        <w:spacing w:after="0" w:line="240" w:lineRule="auto"/>
        <w:rPr>
          <w:rFonts w:ascii="Times New Roman" w:hAnsi="Times New Roman" w:cs="Times New Roman"/>
          <w:b/>
          <w:sz w:val="24"/>
          <w:szCs w:val="24"/>
        </w:rPr>
      </w:pPr>
    </w:p>
    <w:p w:rsidR="008E76FD" w:rsidRPr="00867706" w:rsidRDefault="006B4C73" w:rsidP="003645C0">
      <w:pPr>
        <w:spacing w:after="0" w:line="240" w:lineRule="auto"/>
        <w:rPr>
          <w:rFonts w:ascii="Times New Roman" w:hAnsi="Times New Roman" w:cs="Times New Roman"/>
          <w:sz w:val="24"/>
          <w:szCs w:val="24"/>
        </w:rPr>
      </w:pPr>
      <w:r w:rsidRPr="00867706">
        <w:rPr>
          <w:rFonts w:ascii="Times New Roman" w:hAnsi="Times New Roman" w:cs="Times New Roman"/>
          <w:noProof/>
          <w:sz w:val="24"/>
          <w:szCs w:val="24"/>
          <w:lang w:eastAsia="ru-RU"/>
        </w:rPr>
        <w:drawing>
          <wp:inline distT="0" distB="0" distL="0" distR="0">
            <wp:extent cx="1762699" cy="1958555"/>
            <wp:effectExtent l="0" t="0" r="9525" b="3810"/>
            <wp:docPr id="69" name="Рисунок 69" descr="http://shop.kometa-s.ru/images/product_images/popup_images/6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hop.kometa-s.ru/images/product_images/popup_images/69_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76683" cy="1974092"/>
                    </a:xfrm>
                    <a:prstGeom prst="rect">
                      <a:avLst/>
                    </a:prstGeom>
                    <a:noFill/>
                    <a:ln>
                      <a:noFill/>
                    </a:ln>
                  </pic:spPr>
                </pic:pic>
              </a:graphicData>
            </a:graphic>
          </wp:inline>
        </w:drawing>
      </w:r>
    </w:p>
    <w:p w:rsidR="008E76FD" w:rsidRPr="00867706" w:rsidRDefault="008E76FD" w:rsidP="008E76FD">
      <w:pPr>
        <w:spacing w:after="0" w:line="240" w:lineRule="auto"/>
        <w:rPr>
          <w:rFonts w:ascii="Times New Roman" w:hAnsi="Times New Roman" w:cs="Times New Roman"/>
          <w:b/>
          <w:sz w:val="24"/>
          <w:szCs w:val="24"/>
        </w:rPr>
      </w:pPr>
      <w:r w:rsidRPr="00867706">
        <w:rPr>
          <w:rFonts w:ascii="Times New Roman" w:hAnsi="Times New Roman" w:cs="Times New Roman"/>
          <w:b/>
          <w:sz w:val="24"/>
          <w:szCs w:val="24"/>
        </w:rPr>
        <w:t>Краткие технические характеристики</w:t>
      </w:r>
      <w:r w:rsidR="00A301FD" w:rsidRPr="00867706">
        <w:rPr>
          <w:rFonts w:ascii="Times New Roman" w:hAnsi="Times New Roman" w:cs="Times New Roman"/>
          <w:b/>
          <w:sz w:val="24"/>
          <w:szCs w:val="24"/>
        </w:rPr>
        <w:t xml:space="preserve"> </w:t>
      </w:r>
      <w:r w:rsidR="00360B59" w:rsidRPr="00867706">
        <w:rPr>
          <w:rFonts w:ascii="Times New Roman" w:hAnsi="Times New Roman" w:cs="Times New Roman"/>
          <w:b/>
          <w:sz w:val="24"/>
          <w:szCs w:val="24"/>
        </w:rPr>
        <w:t xml:space="preserve">шкафа </w:t>
      </w:r>
      <w:r w:rsidR="00A301FD" w:rsidRPr="00867706">
        <w:rPr>
          <w:rFonts w:ascii="Times New Roman" w:hAnsi="Times New Roman" w:cs="Times New Roman"/>
          <w:b/>
          <w:sz w:val="24"/>
          <w:szCs w:val="24"/>
        </w:rPr>
        <w:t>ЗУ-3:</w:t>
      </w:r>
    </w:p>
    <w:p w:rsidR="008E76FD" w:rsidRPr="00867706" w:rsidRDefault="008E76FD" w:rsidP="003645C0">
      <w:pPr>
        <w:spacing w:after="0" w:line="240" w:lineRule="auto"/>
        <w:rPr>
          <w:rFonts w:ascii="Times New Roman" w:hAnsi="Times New Roman" w:cs="Times New Roman"/>
          <w:sz w:val="24"/>
          <w:szCs w:val="24"/>
        </w:rPr>
      </w:pPr>
    </w:p>
    <w:p w:rsidR="006B4C73" w:rsidRPr="00867706" w:rsidRDefault="006B4C73" w:rsidP="00942F03">
      <w:pPr>
        <w:spacing w:after="0" w:line="240" w:lineRule="auto"/>
        <w:rPr>
          <w:rFonts w:ascii="Times New Roman" w:hAnsi="Times New Roman" w:cs="Times New Roman"/>
          <w:sz w:val="24"/>
          <w:szCs w:val="24"/>
        </w:rPr>
      </w:pPr>
      <w:r w:rsidRPr="00867706">
        <w:rPr>
          <w:rFonts w:ascii="Times New Roman" w:hAnsi="Times New Roman" w:cs="Times New Roman"/>
          <w:sz w:val="24"/>
          <w:szCs w:val="24"/>
        </w:rPr>
        <w:t>Питание 220В 50Гц</w:t>
      </w:r>
    </w:p>
    <w:p w:rsidR="006B4C73" w:rsidRPr="00867706" w:rsidRDefault="006B4C73" w:rsidP="00942F03">
      <w:pPr>
        <w:spacing w:after="0" w:line="240" w:lineRule="auto"/>
        <w:rPr>
          <w:rFonts w:ascii="Times New Roman" w:hAnsi="Times New Roman" w:cs="Times New Roman"/>
          <w:sz w:val="24"/>
          <w:szCs w:val="24"/>
        </w:rPr>
      </w:pPr>
      <w:r w:rsidRPr="00867706">
        <w:rPr>
          <w:rFonts w:ascii="Times New Roman" w:hAnsi="Times New Roman" w:cs="Times New Roman"/>
          <w:sz w:val="24"/>
          <w:szCs w:val="24"/>
        </w:rPr>
        <w:t>Выходное напряжение 12В</w:t>
      </w:r>
    </w:p>
    <w:p w:rsidR="006B4C73" w:rsidRPr="00867706" w:rsidRDefault="006B4C73" w:rsidP="00942F03">
      <w:pPr>
        <w:spacing w:after="0" w:line="240" w:lineRule="auto"/>
        <w:rPr>
          <w:rFonts w:ascii="Times New Roman" w:hAnsi="Times New Roman" w:cs="Times New Roman"/>
          <w:sz w:val="24"/>
          <w:szCs w:val="24"/>
        </w:rPr>
      </w:pPr>
      <w:r w:rsidRPr="00867706">
        <w:rPr>
          <w:rFonts w:ascii="Times New Roman" w:hAnsi="Times New Roman" w:cs="Times New Roman"/>
          <w:sz w:val="24"/>
          <w:szCs w:val="24"/>
        </w:rPr>
        <w:t>Максимальный зарядный и разрядный ток 25А</w:t>
      </w:r>
    </w:p>
    <w:p w:rsidR="006B4C73" w:rsidRPr="00867706" w:rsidRDefault="006B4C73" w:rsidP="00942F03">
      <w:pPr>
        <w:spacing w:after="0" w:line="240" w:lineRule="auto"/>
        <w:jc w:val="both"/>
        <w:rPr>
          <w:rFonts w:ascii="Times New Roman" w:hAnsi="Times New Roman" w:cs="Times New Roman"/>
          <w:sz w:val="24"/>
          <w:szCs w:val="24"/>
        </w:rPr>
      </w:pPr>
      <w:r w:rsidRPr="00867706">
        <w:rPr>
          <w:rFonts w:ascii="Times New Roman" w:hAnsi="Times New Roman" w:cs="Times New Roman"/>
          <w:sz w:val="24"/>
          <w:szCs w:val="24"/>
        </w:rPr>
        <w:t>Количество зарядных-разрядных каналов 2</w:t>
      </w:r>
    </w:p>
    <w:p w:rsidR="006B4C73" w:rsidRPr="00867706" w:rsidRDefault="006B4C73" w:rsidP="00942F03">
      <w:pPr>
        <w:spacing w:after="0" w:line="240" w:lineRule="auto"/>
        <w:jc w:val="both"/>
        <w:rPr>
          <w:rFonts w:ascii="Times New Roman" w:hAnsi="Times New Roman" w:cs="Times New Roman"/>
          <w:sz w:val="24"/>
          <w:szCs w:val="24"/>
        </w:rPr>
      </w:pPr>
      <w:r w:rsidRPr="00867706">
        <w:rPr>
          <w:rFonts w:ascii="Times New Roman" w:hAnsi="Times New Roman" w:cs="Times New Roman"/>
          <w:sz w:val="24"/>
          <w:szCs w:val="24"/>
        </w:rPr>
        <w:t>Плавная регулировка зарядного и разрядного тока от 0 до 25А (независимая)</w:t>
      </w:r>
    </w:p>
    <w:p w:rsidR="006B4C73" w:rsidRPr="00867706" w:rsidRDefault="006B4C73" w:rsidP="00942F03">
      <w:pPr>
        <w:spacing w:after="0" w:line="240" w:lineRule="auto"/>
        <w:jc w:val="both"/>
        <w:rPr>
          <w:rFonts w:ascii="Times New Roman" w:hAnsi="Times New Roman" w:cs="Times New Roman"/>
          <w:sz w:val="24"/>
          <w:szCs w:val="24"/>
        </w:rPr>
      </w:pPr>
      <w:r w:rsidRPr="00867706">
        <w:rPr>
          <w:rFonts w:ascii="Times New Roman" w:hAnsi="Times New Roman" w:cs="Times New Roman"/>
          <w:sz w:val="24"/>
          <w:szCs w:val="24"/>
        </w:rPr>
        <w:t>Встроенная система автоотключения и хранения аккумуляторов</w:t>
      </w:r>
    </w:p>
    <w:p w:rsidR="006B4C73" w:rsidRPr="00867706" w:rsidRDefault="006B4C73" w:rsidP="00942F03">
      <w:pPr>
        <w:spacing w:after="0" w:line="240" w:lineRule="auto"/>
        <w:jc w:val="both"/>
        <w:rPr>
          <w:rFonts w:ascii="Times New Roman" w:hAnsi="Times New Roman" w:cs="Times New Roman"/>
          <w:sz w:val="24"/>
          <w:szCs w:val="24"/>
        </w:rPr>
      </w:pPr>
      <w:r w:rsidRPr="00867706">
        <w:rPr>
          <w:rFonts w:ascii="Times New Roman" w:hAnsi="Times New Roman" w:cs="Times New Roman"/>
          <w:sz w:val="24"/>
          <w:szCs w:val="24"/>
        </w:rPr>
        <w:t>Встроенный вытяжной зонт (для естественной или принудительной вентиляции)</w:t>
      </w:r>
    </w:p>
    <w:p w:rsidR="006B4C73" w:rsidRPr="00867706" w:rsidRDefault="006B4C73" w:rsidP="00942F03">
      <w:pPr>
        <w:spacing w:after="0" w:line="240" w:lineRule="auto"/>
        <w:jc w:val="both"/>
        <w:rPr>
          <w:rFonts w:ascii="Times New Roman" w:hAnsi="Times New Roman" w:cs="Times New Roman"/>
          <w:sz w:val="24"/>
          <w:szCs w:val="24"/>
        </w:rPr>
      </w:pPr>
      <w:r w:rsidRPr="00867706">
        <w:rPr>
          <w:rFonts w:ascii="Times New Roman" w:hAnsi="Times New Roman" w:cs="Times New Roman"/>
          <w:sz w:val="24"/>
          <w:szCs w:val="24"/>
        </w:rPr>
        <w:t xml:space="preserve">Возможно </w:t>
      </w:r>
      <w:r w:rsidR="00F52804" w:rsidRPr="00867706">
        <w:rPr>
          <w:rFonts w:ascii="Times New Roman" w:hAnsi="Times New Roman" w:cs="Times New Roman"/>
          <w:sz w:val="24"/>
          <w:szCs w:val="24"/>
        </w:rPr>
        <w:t xml:space="preserve">заряжать и разряжать </w:t>
      </w:r>
      <w:r w:rsidRPr="00867706">
        <w:rPr>
          <w:rFonts w:ascii="Times New Roman" w:hAnsi="Times New Roman" w:cs="Times New Roman"/>
          <w:sz w:val="24"/>
          <w:szCs w:val="24"/>
        </w:rPr>
        <w:t>два АКБ 6СТ-250</w:t>
      </w:r>
    </w:p>
    <w:p w:rsidR="006B4C73" w:rsidRPr="00867706" w:rsidRDefault="006B4C73" w:rsidP="00942F03">
      <w:pPr>
        <w:spacing w:after="0" w:line="240" w:lineRule="auto"/>
        <w:jc w:val="both"/>
        <w:rPr>
          <w:rFonts w:ascii="Times New Roman" w:hAnsi="Times New Roman" w:cs="Times New Roman"/>
          <w:sz w:val="24"/>
          <w:szCs w:val="24"/>
        </w:rPr>
      </w:pPr>
      <w:r w:rsidRPr="00867706">
        <w:rPr>
          <w:rFonts w:ascii="Times New Roman" w:hAnsi="Times New Roman" w:cs="Times New Roman"/>
          <w:sz w:val="24"/>
          <w:szCs w:val="24"/>
        </w:rPr>
        <w:t>Для тренировки и восстановления ак</w:t>
      </w:r>
      <w:r w:rsidR="00A301FD" w:rsidRPr="00867706">
        <w:rPr>
          <w:rFonts w:ascii="Times New Roman" w:hAnsi="Times New Roman" w:cs="Times New Roman"/>
          <w:sz w:val="24"/>
          <w:szCs w:val="24"/>
        </w:rPr>
        <w:t>кумуляторов и для десульфатации</w:t>
      </w:r>
    </w:p>
    <w:p w:rsidR="006B4C73" w:rsidRPr="00867706" w:rsidRDefault="006B4C73" w:rsidP="004553AD">
      <w:pPr>
        <w:spacing w:after="0" w:line="240" w:lineRule="auto"/>
        <w:jc w:val="both"/>
        <w:rPr>
          <w:rFonts w:ascii="Times New Roman" w:hAnsi="Times New Roman" w:cs="Times New Roman"/>
          <w:sz w:val="24"/>
          <w:szCs w:val="24"/>
        </w:rPr>
      </w:pPr>
      <w:r w:rsidRPr="00867706">
        <w:rPr>
          <w:rFonts w:ascii="Times New Roman" w:hAnsi="Times New Roman" w:cs="Times New Roman"/>
          <w:sz w:val="24"/>
          <w:szCs w:val="24"/>
        </w:rPr>
        <w:t>Также данное устройство может комплектоваться необходимым для обслуживания АКБ набором (вилка нагрузочная, корщетка для клемм АКБ, ареометром, грушей).</w:t>
      </w:r>
    </w:p>
    <w:p w:rsidR="00F52804" w:rsidRPr="00867706" w:rsidRDefault="00F52804" w:rsidP="004553AD">
      <w:pPr>
        <w:spacing w:after="0" w:line="240" w:lineRule="auto"/>
        <w:rPr>
          <w:rFonts w:ascii="Times New Roman" w:hAnsi="Times New Roman" w:cs="Times New Roman"/>
          <w:sz w:val="24"/>
          <w:szCs w:val="24"/>
        </w:rPr>
      </w:pPr>
    </w:p>
    <w:p w:rsidR="00A301FD" w:rsidRPr="00867706" w:rsidRDefault="00A301FD" w:rsidP="004553AD">
      <w:pPr>
        <w:spacing w:after="0" w:line="240" w:lineRule="auto"/>
        <w:rPr>
          <w:rFonts w:ascii="Times New Roman" w:hAnsi="Times New Roman" w:cs="Times New Roman"/>
          <w:b/>
          <w:sz w:val="24"/>
          <w:szCs w:val="24"/>
        </w:rPr>
      </w:pPr>
      <w:r w:rsidRPr="00867706">
        <w:rPr>
          <w:rFonts w:ascii="Times New Roman" w:hAnsi="Times New Roman" w:cs="Times New Roman"/>
          <w:b/>
          <w:sz w:val="24"/>
          <w:szCs w:val="24"/>
        </w:rPr>
        <w:t>Описание зарядно-разрядного шкафа ЗУ-3:</w:t>
      </w:r>
    </w:p>
    <w:p w:rsidR="00A301FD" w:rsidRPr="00867706" w:rsidRDefault="00A301FD" w:rsidP="004553AD">
      <w:pPr>
        <w:spacing w:after="0" w:line="240" w:lineRule="auto"/>
        <w:rPr>
          <w:rFonts w:ascii="Times New Roman" w:hAnsi="Times New Roman" w:cs="Times New Roman"/>
          <w:sz w:val="24"/>
          <w:szCs w:val="24"/>
        </w:rPr>
      </w:pPr>
    </w:p>
    <w:p w:rsidR="00384CDE" w:rsidRDefault="00A301FD" w:rsidP="004553AD">
      <w:pPr>
        <w:spacing w:after="0" w:line="240" w:lineRule="auto"/>
        <w:jc w:val="both"/>
        <w:rPr>
          <w:rFonts w:ascii="Times New Roman" w:hAnsi="Times New Roman" w:cs="Times New Roman"/>
          <w:sz w:val="24"/>
          <w:szCs w:val="24"/>
        </w:rPr>
      </w:pPr>
      <w:r w:rsidRPr="00867706">
        <w:rPr>
          <w:rFonts w:ascii="Times New Roman" w:hAnsi="Times New Roman" w:cs="Times New Roman"/>
          <w:sz w:val="24"/>
          <w:szCs w:val="24"/>
        </w:rPr>
        <w:t xml:space="preserve">Выпуск аккумуляторного шкафа начат в 2012 году. Шкаф со встроенным зарядно-разрядным устройством и вытяжным зонтом для подключения к внешней вентиляции. </w:t>
      </w:r>
    </w:p>
    <w:p w:rsidR="00384CDE" w:rsidRDefault="00BC79E3" w:rsidP="004553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раздельных канала заряда-</w:t>
      </w:r>
      <w:r w:rsidR="00A301FD" w:rsidRPr="00867706">
        <w:rPr>
          <w:rFonts w:ascii="Times New Roman" w:hAnsi="Times New Roman" w:cs="Times New Roman"/>
          <w:sz w:val="24"/>
          <w:szCs w:val="24"/>
        </w:rPr>
        <w:t>разряда для АКБ до 6СТ-250 в зависимости от модели устройства, регулировка зарядного и разрядного тока плавная до 25А</w:t>
      </w:r>
      <w:r w:rsidR="00384CDE">
        <w:rPr>
          <w:rFonts w:ascii="Times New Roman" w:hAnsi="Times New Roman" w:cs="Times New Roman"/>
          <w:sz w:val="24"/>
          <w:szCs w:val="24"/>
        </w:rPr>
        <w:t>,</w:t>
      </w:r>
      <w:r w:rsidR="00A301FD" w:rsidRPr="00867706">
        <w:rPr>
          <w:rFonts w:ascii="Times New Roman" w:hAnsi="Times New Roman" w:cs="Times New Roman"/>
          <w:sz w:val="24"/>
          <w:szCs w:val="24"/>
        </w:rPr>
        <w:t xml:space="preserve"> реализованная на силовых транзисторах бренда IOR, выходное напряжение 12В, в режиме заряда и р</w:t>
      </w:r>
      <w:r w:rsidR="00384CDE">
        <w:rPr>
          <w:rFonts w:ascii="Times New Roman" w:hAnsi="Times New Roman" w:cs="Times New Roman"/>
          <w:sz w:val="24"/>
          <w:szCs w:val="24"/>
        </w:rPr>
        <w:t>азряда установлена система авто</w:t>
      </w:r>
      <w:r w:rsidR="00A301FD" w:rsidRPr="00867706">
        <w:rPr>
          <w:rFonts w:ascii="Times New Roman" w:hAnsi="Times New Roman" w:cs="Times New Roman"/>
          <w:sz w:val="24"/>
          <w:szCs w:val="24"/>
        </w:rPr>
        <w:t xml:space="preserve">отключения по окончанию заряда (разряда). </w:t>
      </w:r>
    </w:p>
    <w:p w:rsidR="00A301FD" w:rsidRPr="00867706" w:rsidRDefault="00A301FD" w:rsidP="004553AD">
      <w:pPr>
        <w:spacing w:after="0" w:line="240" w:lineRule="auto"/>
        <w:jc w:val="both"/>
        <w:rPr>
          <w:rFonts w:ascii="Times New Roman" w:hAnsi="Times New Roman" w:cs="Times New Roman"/>
          <w:sz w:val="24"/>
          <w:szCs w:val="24"/>
        </w:rPr>
      </w:pPr>
      <w:r w:rsidRPr="00867706">
        <w:rPr>
          <w:rFonts w:ascii="Times New Roman" w:hAnsi="Times New Roman" w:cs="Times New Roman"/>
          <w:sz w:val="24"/>
          <w:szCs w:val="24"/>
        </w:rPr>
        <w:t>Силовой трансфо</w:t>
      </w:r>
      <w:r w:rsidR="00384CDE">
        <w:rPr>
          <w:rFonts w:ascii="Times New Roman" w:hAnsi="Times New Roman" w:cs="Times New Roman"/>
          <w:sz w:val="24"/>
          <w:szCs w:val="24"/>
        </w:rPr>
        <w:t xml:space="preserve">рматор зарядно-разрядного шкафа </w:t>
      </w:r>
      <w:r w:rsidRPr="00867706">
        <w:rPr>
          <w:rFonts w:ascii="Times New Roman" w:hAnsi="Times New Roman" w:cs="Times New Roman"/>
          <w:sz w:val="24"/>
          <w:szCs w:val="24"/>
        </w:rPr>
        <w:t>выполнен на шихтованном магнитопроводе производства Россия. Шкаф зарядно-разрядный имеет все степени защиты, необходимые для безопасного использования. Шкаф аккумуляторный зарядно-разрядный отлично подойдет для использования на СТО, где нет дополнительного аккумуляторного цеха. За счет вытяжного зонта диаметром 100мм, данное устройство может устанавливаться непосредственно в ремонтном цеху,</w:t>
      </w:r>
      <w:r w:rsidR="0036491E">
        <w:rPr>
          <w:rFonts w:ascii="Times New Roman" w:hAnsi="Times New Roman" w:cs="Times New Roman"/>
          <w:sz w:val="24"/>
          <w:szCs w:val="24"/>
        </w:rPr>
        <w:t xml:space="preserve"> что обеспечивает взрывобезопас</w:t>
      </w:r>
      <w:r w:rsidRPr="00867706">
        <w:rPr>
          <w:rFonts w:ascii="Times New Roman" w:hAnsi="Times New Roman" w:cs="Times New Roman"/>
          <w:sz w:val="24"/>
          <w:szCs w:val="24"/>
        </w:rPr>
        <w:t xml:space="preserve">ность и не причиняет вреда здоровью персонала за счет прямой вытяжки паров кислот из зарядной камеры по системе вентиляции на улицу. Шкаф аккумуляторный в нижней части имеет выдвижные ящики для хранения инструмента. </w:t>
      </w:r>
      <w:r w:rsidR="00BC79E3">
        <w:rPr>
          <w:rFonts w:ascii="Times New Roman" w:hAnsi="Times New Roman" w:cs="Times New Roman"/>
          <w:sz w:val="24"/>
          <w:szCs w:val="24"/>
        </w:rPr>
        <w:t>Так</w:t>
      </w:r>
      <w:r w:rsidR="00BC79E3" w:rsidRPr="00BC79E3">
        <w:rPr>
          <w:rFonts w:ascii="Times New Roman" w:hAnsi="Times New Roman" w:cs="Times New Roman"/>
          <w:sz w:val="24"/>
          <w:szCs w:val="24"/>
        </w:rPr>
        <w:t>же данное устройство может комплектоваться необходимым для обслуживания аккумуляторов набором (вилка нагрузочная для проверки аккумуляторов под нагрузкой, корщетка для клемм аккумуляторов, ареометр, спринцовка, набор ключей).</w:t>
      </w:r>
      <w:r w:rsidR="00BC79E3">
        <w:rPr>
          <w:rFonts w:ascii="Times New Roman" w:hAnsi="Times New Roman" w:cs="Times New Roman"/>
          <w:sz w:val="24"/>
          <w:szCs w:val="24"/>
        </w:rPr>
        <w:t xml:space="preserve"> </w:t>
      </w:r>
      <w:r w:rsidRPr="00867706">
        <w:rPr>
          <w:rFonts w:ascii="Times New Roman" w:hAnsi="Times New Roman" w:cs="Times New Roman"/>
          <w:sz w:val="24"/>
          <w:szCs w:val="24"/>
        </w:rPr>
        <w:t xml:space="preserve">Состоит из одной секции. </w:t>
      </w:r>
    </w:p>
    <w:p w:rsidR="0036491E" w:rsidRDefault="0036491E" w:rsidP="00942F03">
      <w:pPr>
        <w:jc w:val="both"/>
        <w:rPr>
          <w:rFonts w:ascii="Times New Roman" w:hAnsi="Times New Roman" w:cs="Times New Roman"/>
          <w:b/>
          <w:sz w:val="24"/>
          <w:szCs w:val="24"/>
        </w:rPr>
      </w:pPr>
    </w:p>
    <w:p w:rsidR="0036491E" w:rsidRDefault="0036491E" w:rsidP="00942F03">
      <w:pPr>
        <w:jc w:val="both"/>
        <w:rPr>
          <w:rFonts w:ascii="Times New Roman" w:hAnsi="Times New Roman" w:cs="Times New Roman"/>
          <w:b/>
          <w:sz w:val="24"/>
          <w:szCs w:val="24"/>
        </w:rPr>
      </w:pPr>
    </w:p>
    <w:p w:rsidR="0036491E" w:rsidRDefault="0036491E" w:rsidP="00942F03">
      <w:pPr>
        <w:jc w:val="both"/>
        <w:rPr>
          <w:rFonts w:ascii="Times New Roman" w:hAnsi="Times New Roman" w:cs="Times New Roman"/>
          <w:b/>
          <w:sz w:val="24"/>
          <w:szCs w:val="24"/>
        </w:rPr>
      </w:pPr>
    </w:p>
    <w:p w:rsidR="0036491E" w:rsidRDefault="0036491E" w:rsidP="00942F03">
      <w:pPr>
        <w:jc w:val="both"/>
        <w:rPr>
          <w:rFonts w:ascii="Times New Roman" w:hAnsi="Times New Roman" w:cs="Times New Roman"/>
          <w:b/>
          <w:sz w:val="24"/>
          <w:szCs w:val="24"/>
        </w:rPr>
      </w:pPr>
    </w:p>
    <w:p w:rsidR="0036491E" w:rsidRDefault="0036491E" w:rsidP="00942F03">
      <w:pPr>
        <w:jc w:val="both"/>
        <w:rPr>
          <w:rFonts w:ascii="Times New Roman" w:hAnsi="Times New Roman" w:cs="Times New Roman"/>
          <w:b/>
          <w:sz w:val="24"/>
          <w:szCs w:val="24"/>
        </w:rPr>
      </w:pPr>
    </w:p>
    <w:p w:rsidR="00A301FD" w:rsidRPr="00867706" w:rsidRDefault="00A301FD" w:rsidP="00942F03">
      <w:pPr>
        <w:jc w:val="both"/>
        <w:rPr>
          <w:rFonts w:ascii="Times New Roman" w:hAnsi="Times New Roman" w:cs="Times New Roman"/>
          <w:sz w:val="24"/>
          <w:szCs w:val="24"/>
        </w:rPr>
      </w:pPr>
      <w:r w:rsidRPr="00867706">
        <w:rPr>
          <w:rFonts w:ascii="Times New Roman" w:hAnsi="Times New Roman" w:cs="Times New Roman"/>
          <w:b/>
          <w:sz w:val="24"/>
          <w:szCs w:val="24"/>
        </w:rPr>
        <w:t>Подробные т</w:t>
      </w:r>
      <w:r w:rsidR="00F52804" w:rsidRPr="00867706">
        <w:rPr>
          <w:rFonts w:ascii="Times New Roman" w:hAnsi="Times New Roman" w:cs="Times New Roman"/>
          <w:b/>
          <w:sz w:val="24"/>
          <w:szCs w:val="24"/>
        </w:rPr>
        <w:t>ехнические характеристики</w:t>
      </w:r>
      <w:r w:rsidRPr="00867706">
        <w:rPr>
          <w:rFonts w:ascii="Times New Roman" w:hAnsi="Times New Roman" w:cs="Times New Roman"/>
          <w:b/>
          <w:sz w:val="24"/>
          <w:szCs w:val="24"/>
        </w:rPr>
        <w:t xml:space="preserve"> </w:t>
      </w:r>
      <w:r w:rsidR="00942F03" w:rsidRPr="00867706">
        <w:rPr>
          <w:rFonts w:ascii="Times New Roman" w:hAnsi="Times New Roman" w:cs="Times New Roman"/>
          <w:b/>
          <w:sz w:val="24"/>
          <w:szCs w:val="24"/>
        </w:rPr>
        <w:t xml:space="preserve">шкафа </w:t>
      </w:r>
      <w:r w:rsidRPr="00867706">
        <w:rPr>
          <w:rFonts w:ascii="Times New Roman" w:hAnsi="Times New Roman" w:cs="Times New Roman"/>
          <w:b/>
          <w:sz w:val="24"/>
          <w:szCs w:val="24"/>
        </w:rPr>
        <w:t>ЗУ-3</w:t>
      </w:r>
      <w:r w:rsidR="00F52804" w:rsidRPr="00867706">
        <w:rPr>
          <w:rFonts w:ascii="Times New Roman" w:hAnsi="Times New Roman" w:cs="Times New Roman"/>
          <w:b/>
          <w:sz w:val="24"/>
          <w:szCs w:val="24"/>
        </w:rPr>
        <w:t>:</w:t>
      </w:r>
    </w:p>
    <w:tbl>
      <w:tblPr>
        <w:tblW w:w="9455"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678"/>
        <w:gridCol w:w="3402"/>
        <w:gridCol w:w="2375"/>
      </w:tblGrid>
      <w:tr w:rsidR="006B4C73" w:rsidRPr="00867706" w:rsidTr="00BC79E3">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b/>
                <w:bCs/>
                <w:color w:val="000000"/>
                <w:sz w:val="24"/>
                <w:szCs w:val="24"/>
                <w:lang w:eastAsia="ru-RU"/>
              </w:rPr>
              <w:t>Наименование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b/>
                <w:bCs/>
                <w:color w:val="000000"/>
                <w:sz w:val="24"/>
                <w:szCs w:val="24"/>
                <w:lang w:eastAsia="ru-RU"/>
              </w:rPr>
              <w:t>Значение</w:t>
            </w:r>
          </w:p>
        </w:tc>
        <w:tc>
          <w:tcPr>
            <w:tcW w:w="2354"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b/>
                <w:bCs/>
                <w:color w:val="000000"/>
                <w:sz w:val="24"/>
                <w:szCs w:val="24"/>
                <w:lang w:eastAsia="ru-RU"/>
              </w:rPr>
              <w:t xml:space="preserve">Ед. </w:t>
            </w:r>
            <w:r w:rsidR="008D4BF8" w:rsidRPr="00867706">
              <w:rPr>
                <w:rFonts w:ascii="Times New Roman" w:eastAsia="Times New Roman" w:hAnsi="Times New Roman" w:cs="Times New Roman"/>
                <w:b/>
                <w:bCs/>
                <w:color w:val="000000"/>
                <w:sz w:val="24"/>
                <w:szCs w:val="24"/>
                <w:lang w:eastAsia="ru-RU"/>
              </w:rPr>
              <w:t>Измерения</w:t>
            </w:r>
          </w:p>
        </w:tc>
      </w:tr>
      <w:tr w:rsidR="006B4C73" w:rsidRPr="00867706" w:rsidTr="00BC79E3">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Питающая сеть</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220</w:t>
            </w:r>
            <w:r w:rsidR="00F931B1" w:rsidRPr="00867706">
              <w:rPr>
                <w:rFonts w:ascii="Times New Roman" w:eastAsia="Times New Roman" w:hAnsi="Times New Roman" w:cs="Times New Roman"/>
                <w:color w:val="000000"/>
                <w:sz w:val="24"/>
                <w:szCs w:val="24"/>
                <w:lang w:eastAsia="ru-RU"/>
              </w:rPr>
              <w:t>/</w:t>
            </w:r>
            <w:r w:rsidRPr="00867706">
              <w:rPr>
                <w:rFonts w:ascii="Times New Roman" w:eastAsia="Times New Roman" w:hAnsi="Times New Roman" w:cs="Times New Roman"/>
                <w:color w:val="000000"/>
                <w:sz w:val="24"/>
                <w:szCs w:val="24"/>
                <w:lang w:eastAsia="ru-RU"/>
              </w:rPr>
              <w:t>50 (A+N+PE)</w:t>
            </w:r>
          </w:p>
        </w:tc>
        <w:tc>
          <w:tcPr>
            <w:tcW w:w="2354"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В</w:t>
            </w:r>
            <w:r w:rsidR="00F931B1" w:rsidRPr="00867706">
              <w:rPr>
                <w:rFonts w:ascii="Times New Roman" w:eastAsia="Times New Roman" w:hAnsi="Times New Roman" w:cs="Times New Roman"/>
                <w:color w:val="000000"/>
                <w:sz w:val="24"/>
                <w:szCs w:val="24"/>
                <w:lang w:eastAsia="ru-RU"/>
              </w:rPr>
              <w:t>/</w:t>
            </w:r>
            <w:r w:rsidRPr="00867706">
              <w:rPr>
                <w:rFonts w:ascii="Times New Roman" w:eastAsia="Times New Roman" w:hAnsi="Times New Roman" w:cs="Times New Roman"/>
                <w:color w:val="000000"/>
                <w:sz w:val="24"/>
                <w:szCs w:val="24"/>
                <w:lang w:eastAsia="ru-RU"/>
              </w:rPr>
              <w:t>Гц</w:t>
            </w:r>
          </w:p>
        </w:tc>
      </w:tr>
      <w:tr w:rsidR="006B4C73" w:rsidRPr="00867706" w:rsidTr="00BC79E3">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Максимальный потребляемый ток по</w:t>
            </w:r>
            <w:r w:rsidR="00750013" w:rsidRPr="00867706">
              <w:rPr>
                <w:rFonts w:ascii="Times New Roman" w:eastAsia="Times New Roman" w:hAnsi="Times New Roman" w:cs="Times New Roman"/>
                <w:color w:val="000000"/>
                <w:sz w:val="24"/>
                <w:szCs w:val="24"/>
                <w:lang w:eastAsia="ru-RU"/>
              </w:rPr>
              <w:t xml:space="preserve"> </w:t>
            </w:r>
            <w:r w:rsidRPr="00867706">
              <w:rPr>
                <w:rFonts w:ascii="Times New Roman" w:eastAsia="Times New Roman" w:hAnsi="Times New Roman" w:cs="Times New Roman"/>
                <w:color w:val="000000"/>
                <w:sz w:val="24"/>
                <w:szCs w:val="24"/>
                <w:lang w:eastAsia="ru-RU"/>
              </w:rPr>
              <w:t>сети 220В</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5</w:t>
            </w:r>
          </w:p>
        </w:tc>
        <w:tc>
          <w:tcPr>
            <w:tcW w:w="2354"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А</w:t>
            </w:r>
          </w:p>
        </w:tc>
      </w:tr>
      <w:tr w:rsidR="006B4C73" w:rsidRPr="00867706" w:rsidTr="00BC79E3">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Выходное напряжение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12</w:t>
            </w:r>
          </w:p>
        </w:tc>
        <w:tc>
          <w:tcPr>
            <w:tcW w:w="2354"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В</w:t>
            </w:r>
          </w:p>
        </w:tc>
      </w:tr>
      <w:tr w:rsidR="006B4C73" w:rsidRPr="00867706" w:rsidTr="00BC79E3">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Максимальный ток заряда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25</w:t>
            </w:r>
          </w:p>
        </w:tc>
        <w:tc>
          <w:tcPr>
            <w:tcW w:w="2354"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А на каждом канале</w:t>
            </w:r>
          </w:p>
        </w:tc>
      </w:tr>
      <w:tr w:rsidR="006B4C73" w:rsidRPr="00867706" w:rsidTr="00BC79E3">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Тип регулировки зарядного тока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Плавная, транзисторная, ШИМ</w:t>
            </w:r>
          </w:p>
        </w:tc>
        <w:tc>
          <w:tcPr>
            <w:tcW w:w="2354"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p>
        </w:tc>
      </w:tr>
      <w:tr w:rsidR="006B4C73" w:rsidRPr="00867706" w:rsidTr="00BC79E3">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Тип индикации зарядного тока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 xml:space="preserve">Стрелочная М42300 </w:t>
            </w:r>
          </w:p>
        </w:tc>
        <w:tc>
          <w:tcPr>
            <w:tcW w:w="2354"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Класс точности 1,5</w:t>
            </w:r>
          </w:p>
        </w:tc>
      </w:tr>
      <w:tr w:rsidR="006B4C73" w:rsidRPr="00867706" w:rsidTr="00BC79E3">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Максимальный ток разряда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25</w:t>
            </w:r>
          </w:p>
        </w:tc>
        <w:tc>
          <w:tcPr>
            <w:tcW w:w="2354"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А на каждом канале</w:t>
            </w:r>
          </w:p>
        </w:tc>
      </w:tr>
      <w:tr w:rsidR="006B4C73" w:rsidRPr="00867706" w:rsidTr="00BC79E3">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Тип индикации напряжения</w:t>
            </w:r>
          </w:p>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аккумулятора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 xml:space="preserve">Стрелочная М42300 </w:t>
            </w:r>
          </w:p>
        </w:tc>
        <w:tc>
          <w:tcPr>
            <w:tcW w:w="2354"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Класс точности 1,5</w:t>
            </w:r>
          </w:p>
        </w:tc>
      </w:tr>
      <w:tr w:rsidR="006B4C73" w:rsidRPr="00867706" w:rsidTr="00BC79E3">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Тип резистора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Нихром</w:t>
            </w:r>
          </w:p>
        </w:tc>
        <w:tc>
          <w:tcPr>
            <w:tcW w:w="2354"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p>
        </w:tc>
      </w:tr>
      <w:tr w:rsidR="006B4C73" w:rsidRPr="00867706" w:rsidTr="00BC79E3">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Тип индикации разрядного тока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 xml:space="preserve">Стрелочная М42300 </w:t>
            </w:r>
          </w:p>
        </w:tc>
        <w:tc>
          <w:tcPr>
            <w:tcW w:w="2354"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Класс точности 1,5</w:t>
            </w:r>
          </w:p>
        </w:tc>
      </w:tr>
      <w:tr w:rsidR="006B4C73" w:rsidRPr="00867706" w:rsidTr="00BC79E3">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Тип регулировки разрядного тока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Плавная</w:t>
            </w:r>
          </w:p>
        </w:tc>
        <w:tc>
          <w:tcPr>
            <w:tcW w:w="2354"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p>
        </w:tc>
      </w:tr>
      <w:tr w:rsidR="006B4C73" w:rsidRPr="00867706" w:rsidTr="00BC79E3">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Тип устройства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Напольный трансформаторный</w:t>
            </w:r>
          </w:p>
        </w:tc>
        <w:tc>
          <w:tcPr>
            <w:tcW w:w="2354"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p>
        </w:tc>
      </w:tr>
      <w:tr w:rsidR="006B4C73" w:rsidRPr="00867706" w:rsidTr="00BC79E3">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Тип защиты устройства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Электронный</w:t>
            </w:r>
          </w:p>
        </w:tc>
        <w:tc>
          <w:tcPr>
            <w:tcW w:w="2354"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p>
        </w:tc>
      </w:tr>
      <w:tr w:rsidR="006B4C73" w:rsidRPr="00867706" w:rsidTr="00BC79E3">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Возможность установки опций</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8A198A" w:rsidP="0036491E">
            <w:pPr>
              <w:spacing w:after="0" w:line="240" w:lineRule="auto"/>
              <w:jc w:val="center"/>
              <w:rPr>
                <w:rFonts w:ascii="Times New Roman" w:eastAsia="Times New Roman" w:hAnsi="Times New Roman" w:cs="Times New Roman"/>
                <w:color w:val="000000"/>
                <w:sz w:val="24"/>
                <w:szCs w:val="24"/>
                <w:lang w:eastAsia="ru-RU"/>
              </w:rPr>
            </w:pPr>
            <w:r w:rsidRPr="008A198A">
              <w:rPr>
                <w:rFonts w:ascii="Times New Roman" w:eastAsia="Times New Roman" w:hAnsi="Times New Roman" w:cs="Times New Roman"/>
                <w:color w:val="000000"/>
                <w:sz w:val="24"/>
                <w:szCs w:val="24"/>
                <w:lang w:eastAsia="ru-RU"/>
              </w:rPr>
              <w:t>Установлена функция авто отключения и хранения АКБ</w:t>
            </w:r>
          </w:p>
        </w:tc>
        <w:tc>
          <w:tcPr>
            <w:tcW w:w="2354"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p>
        </w:tc>
      </w:tr>
      <w:tr w:rsidR="006B4C73" w:rsidRPr="00867706" w:rsidTr="00BC79E3">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Максимальная емкость АКБ</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250</w:t>
            </w:r>
          </w:p>
        </w:tc>
        <w:tc>
          <w:tcPr>
            <w:tcW w:w="2354"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А</w:t>
            </w:r>
            <w:r w:rsidR="00F931B1" w:rsidRPr="00867706">
              <w:rPr>
                <w:rFonts w:ascii="Times New Roman" w:eastAsia="Times New Roman" w:hAnsi="Times New Roman" w:cs="Times New Roman"/>
                <w:color w:val="000000"/>
                <w:sz w:val="24"/>
                <w:szCs w:val="24"/>
                <w:lang w:eastAsia="ru-RU"/>
              </w:rPr>
              <w:t>/</w:t>
            </w:r>
            <w:r w:rsidRPr="00867706">
              <w:rPr>
                <w:rFonts w:ascii="Times New Roman" w:eastAsia="Times New Roman" w:hAnsi="Times New Roman" w:cs="Times New Roman"/>
                <w:color w:val="000000"/>
                <w:sz w:val="24"/>
                <w:szCs w:val="24"/>
                <w:lang w:eastAsia="ru-RU"/>
              </w:rPr>
              <w:t>Час</w:t>
            </w:r>
          </w:p>
        </w:tc>
      </w:tr>
      <w:tr w:rsidR="006B4C73" w:rsidRPr="00867706" w:rsidTr="00BC79E3">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Максимальное кол-во АКБ</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2</w:t>
            </w:r>
          </w:p>
        </w:tc>
        <w:tc>
          <w:tcPr>
            <w:tcW w:w="2354"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857C8A"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шт.</w:t>
            </w:r>
          </w:p>
        </w:tc>
      </w:tr>
      <w:tr w:rsidR="0082515C" w:rsidRPr="00867706" w:rsidTr="00BC79E3">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tcPr>
          <w:p w:rsidR="0082515C" w:rsidRPr="00867706" w:rsidRDefault="0082515C" w:rsidP="00FB56E4">
            <w:pPr>
              <w:spacing w:after="0" w:line="240" w:lineRule="auto"/>
              <w:rPr>
                <w:rFonts w:ascii="Times New Roman" w:eastAsia="Times New Roman" w:hAnsi="Times New Roman" w:cs="Times New Roman"/>
                <w:color w:val="000000"/>
                <w:sz w:val="24"/>
                <w:szCs w:val="24"/>
                <w:lang w:eastAsia="ru-RU"/>
              </w:rPr>
            </w:pPr>
            <w:r w:rsidRPr="0082515C">
              <w:rPr>
                <w:rFonts w:ascii="Times New Roman" w:eastAsia="Times New Roman" w:hAnsi="Times New Roman" w:cs="Times New Roman"/>
                <w:color w:val="000000"/>
                <w:sz w:val="24"/>
                <w:szCs w:val="24"/>
                <w:lang w:eastAsia="ru-RU"/>
              </w:rPr>
              <w:t>Количество секций</w:t>
            </w:r>
          </w:p>
        </w:tc>
        <w:tc>
          <w:tcPr>
            <w:tcW w:w="3388" w:type="dxa"/>
            <w:tcBorders>
              <w:top w:val="single" w:sz="6" w:space="0" w:color="C0C0C0"/>
              <w:left w:val="single" w:sz="6" w:space="0" w:color="C0C0C0"/>
              <w:bottom w:val="single" w:sz="6" w:space="0" w:color="C0C0C0"/>
              <w:right w:val="single" w:sz="6" w:space="0" w:color="C0C0C0"/>
            </w:tcBorders>
            <w:shd w:val="clear" w:color="auto" w:fill="auto"/>
          </w:tcPr>
          <w:p w:rsidR="0082515C" w:rsidRPr="00867706" w:rsidRDefault="0082515C" w:rsidP="003649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354" w:type="dxa"/>
            <w:tcBorders>
              <w:top w:val="single" w:sz="6" w:space="0" w:color="C0C0C0"/>
              <w:left w:val="single" w:sz="6" w:space="0" w:color="C0C0C0"/>
              <w:bottom w:val="single" w:sz="6" w:space="0" w:color="C0C0C0"/>
              <w:right w:val="single" w:sz="6" w:space="0" w:color="C0C0C0"/>
            </w:tcBorders>
            <w:shd w:val="clear" w:color="auto" w:fill="auto"/>
          </w:tcPr>
          <w:p w:rsidR="0082515C" w:rsidRPr="00867706" w:rsidRDefault="0082515C" w:rsidP="003649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шт.</w:t>
            </w:r>
          </w:p>
        </w:tc>
      </w:tr>
      <w:tr w:rsidR="006B4C73" w:rsidRPr="00867706" w:rsidTr="00BC79E3">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Встроенная диагностика</w:t>
            </w:r>
          </w:p>
          <w:p w:rsidR="006B4C73" w:rsidRPr="00867706" w:rsidRDefault="008A198A" w:rsidP="00FB56E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аккумуляторов</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Есть</w:t>
            </w:r>
          </w:p>
        </w:tc>
        <w:tc>
          <w:tcPr>
            <w:tcW w:w="2354"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p>
        </w:tc>
      </w:tr>
      <w:tr w:rsidR="006B4C73" w:rsidRPr="00867706" w:rsidTr="00BC79E3">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Материал корпуса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Металл</w:t>
            </w:r>
          </w:p>
        </w:tc>
        <w:tc>
          <w:tcPr>
            <w:tcW w:w="2354"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p>
        </w:tc>
      </w:tr>
      <w:tr w:rsidR="006B4C73" w:rsidRPr="00867706" w:rsidTr="00BC79E3">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Окраска корпуса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Порошковая</w:t>
            </w:r>
          </w:p>
        </w:tc>
        <w:tc>
          <w:tcPr>
            <w:tcW w:w="2354"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p>
        </w:tc>
      </w:tr>
      <w:tr w:rsidR="006B4C73" w:rsidRPr="00867706" w:rsidTr="00BC79E3">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Тип охлаждения</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Принудительный</w:t>
            </w:r>
          </w:p>
        </w:tc>
        <w:tc>
          <w:tcPr>
            <w:tcW w:w="2354"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p>
        </w:tc>
      </w:tr>
      <w:tr w:rsidR="006B4C73" w:rsidRPr="00867706" w:rsidTr="00BC79E3">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Длина сетевого провода не менее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2</w:t>
            </w:r>
          </w:p>
        </w:tc>
        <w:tc>
          <w:tcPr>
            <w:tcW w:w="2354"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м.</w:t>
            </w:r>
          </w:p>
        </w:tc>
      </w:tr>
      <w:tr w:rsidR="006B4C73" w:rsidRPr="00867706" w:rsidTr="00BC79E3">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Длина выходных проводов не менее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1</w:t>
            </w:r>
          </w:p>
        </w:tc>
        <w:tc>
          <w:tcPr>
            <w:tcW w:w="2354"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м.</w:t>
            </w:r>
          </w:p>
        </w:tc>
      </w:tr>
      <w:tr w:rsidR="006B4C73" w:rsidRPr="00867706" w:rsidTr="00BC79E3">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Габарит одной секции</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36491E" w:rsidP="003649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В-1060 Д-8</w:t>
            </w:r>
            <w:r w:rsidR="006B4C73" w:rsidRPr="00867706">
              <w:rPr>
                <w:rFonts w:ascii="Times New Roman" w:eastAsia="Times New Roman" w:hAnsi="Times New Roman" w:cs="Times New Roman"/>
                <w:color w:val="000000"/>
                <w:sz w:val="24"/>
                <w:szCs w:val="24"/>
                <w:lang w:eastAsia="ru-RU"/>
              </w:rPr>
              <w:t>00 Ш-800</w:t>
            </w:r>
          </w:p>
        </w:tc>
        <w:tc>
          <w:tcPr>
            <w:tcW w:w="2354"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мм (для модели на 2 канала)</w:t>
            </w:r>
          </w:p>
        </w:tc>
      </w:tr>
      <w:tr w:rsidR="006B4C73" w:rsidRPr="00867706" w:rsidTr="00BC79E3">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Вес</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360B59"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8</w:t>
            </w:r>
            <w:r w:rsidR="0036491E">
              <w:rPr>
                <w:rFonts w:ascii="Times New Roman" w:eastAsia="Times New Roman" w:hAnsi="Times New Roman" w:cs="Times New Roman"/>
                <w:color w:val="000000"/>
                <w:sz w:val="24"/>
                <w:szCs w:val="24"/>
                <w:lang w:eastAsia="ru-RU"/>
              </w:rPr>
              <w:t>0</w:t>
            </w:r>
          </w:p>
        </w:tc>
        <w:tc>
          <w:tcPr>
            <w:tcW w:w="2354"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кг (для модели на 2 канала)</w:t>
            </w:r>
          </w:p>
        </w:tc>
      </w:tr>
    </w:tbl>
    <w:p w:rsidR="00BA3D34" w:rsidRDefault="00BA3D34">
      <w:pPr>
        <w:rPr>
          <w:rFonts w:ascii="Times New Roman" w:hAnsi="Times New Roman" w:cs="Times New Roman"/>
          <w:b/>
          <w:sz w:val="24"/>
          <w:szCs w:val="24"/>
        </w:rPr>
      </w:pPr>
    </w:p>
    <w:p w:rsidR="0036491E" w:rsidRDefault="0036491E">
      <w:pPr>
        <w:rPr>
          <w:rFonts w:ascii="Times New Roman" w:hAnsi="Times New Roman" w:cs="Times New Roman"/>
          <w:b/>
          <w:sz w:val="24"/>
          <w:szCs w:val="24"/>
        </w:rPr>
      </w:pPr>
    </w:p>
    <w:p w:rsidR="0036491E" w:rsidRDefault="0036491E">
      <w:pPr>
        <w:rPr>
          <w:rFonts w:ascii="Times New Roman" w:hAnsi="Times New Roman" w:cs="Times New Roman"/>
          <w:b/>
          <w:sz w:val="24"/>
          <w:szCs w:val="24"/>
        </w:rPr>
      </w:pPr>
    </w:p>
    <w:p w:rsidR="0036491E" w:rsidRDefault="0036491E">
      <w:pPr>
        <w:rPr>
          <w:rFonts w:ascii="Times New Roman" w:hAnsi="Times New Roman" w:cs="Times New Roman"/>
          <w:b/>
          <w:sz w:val="24"/>
          <w:szCs w:val="24"/>
        </w:rPr>
      </w:pPr>
    </w:p>
    <w:p w:rsidR="0036491E" w:rsidRDefault="0036491E">
      <w:pPr>
        <w:rPr>
          <w:rFonts w:ascii="Times New Roman" w:hAnsi="Times New Roman" w:cs="Times New Roman"/>
          <w:b/>
          <w:sz w:val="24"/>
          <w:szCs w:val="24"/>
        </w:rPr>
      </w:pPr>
    </w:p>
    <w:p w:rsidR="0036491E" w:rsidRDefault="0036491E">
      <w:pPr>
        <w:rPr>
          <w:rFonts w:ascii="Times New Roman" w:hAnsi="Times New Roman" w:cs="Times New Roman"/>
          <w:b/>
          <w:sz w:val="24"/>
          <w:szCs w:val="24"/>
        </w:rPr>
      </w:pPr>
    </w:p>
    <w:p w:rsidR="0036491E" w:rsidRDefault="0036491E">
      <w:pPr>
        <w:rPr>
          <w:rFonts w:ascii="Times New Roman" w:hAnsi="Times New Roman" w:cs="Times New Roman"/>
          <w:b/>
          <w:sz w:val="24"/>
          <w:szCs w:val="24"/>
        </w:rPr>
      </w:pPr>
    </w:p>
    <w:p w:rsidR="0036491E" w:rsidRDefault="0036491E">
      <w:pPr>
        <w:rPr>
          <w:rFonts w:ascii="Times New Roman" w:hAnsi="Times New Roman" w:cs="Times New Roman"/>
          <w:b/>
          <w:sz w:val="24"/>
          <w:szCs w:val="24"/>
        </w:rPr>
      </w:pPr>
    </w:p>
    <w:p w:rsidR="00E22DCF" w:rsidRDefault="00E22DCF">
      <w:pPr>
        <w:rPr>
          <w:rFonts w:ascii="Times New Roman" w:hAnsi="Times New Roman" w:cs="Times New Roman"/>
          <w:b/>
          <w:sz w:val="24"/>
          <w:szCs w:val="24"/>
        </w:rPr>
      </w:pPr>
    </w:p>
    <w:p w:rsidR="0036491E" w:rsidRPr="00867706" w:rsidRDefault="0036491E">
      <w:pPr>
        <w:rPr>
          <w:rFonts w:ascii="Times New Roman" w:hAnsi="Times New Roman" w:cs="Times New Roman"/>
          <w:b/>
          <w:sz w:val="24"/>
          <w:szCs w:val="24"/>
        </w:rPr>
      </w:pPr>
    </w:p>
    <w:p w:rsidR="006B4C73" w:rsidRPr="00867706" w:rsidRDefault="00A86B3F" w:rsidP="00867706">
      <w:pPr>
        <w:pStyle w:val="a3"/>
        <w:numPr>
          <w:ilvl w:val="0"/>
          <w:numId w:val="16"/>
        </w:numPr>
        <w:spacing w:after="0" w:line="240" w:lineRule="auto"/>
        <w:rPr>
          <w:rFonts w:ascii="Times New Roman" w:hAnsi="Times New Roman" w:cs="Times New Roman"/>
          <w:b/>
          <w:sz w:val="24"/>
          <w:szCs w:val="24"/>
        </w:rPr>
      </w:pPr>
      <w:r w:rsidRPr="00867706">
        <w:rPr>
          <w:rFonts w:ascii="Times New Roman" w:hAnsi="Times New Roman" w:cs="Times New Roman"/>
          <w:b/>
          <w:sz w:val="24"/>
          <w:szCs w:val="24"/>
        </w:rPr>
        <w:t xml:space="preserve">ЗУ-3(2) </w:t>
      </w:r>
      <w:r w:rsidR="006B4C73" w:rsidRPr="00867706">
        <w:rPr>
          <w:rFonts w:ascii="Times New Roman" w:hAnsi="Times New Roman" w:cs="Times New Roman"/>
          <w:b/>
          <w:sz w:val="24"/>
          <w:szCs w:val="24"/>
        </w:rPr>
        <w:t>Шкаф зарядно-разрядный</w:t>
      </w:r>
      <w:r w:rsidRPr="00867706">
        <w:rPr>
          <w:rFonts w:ascii="Times New Roman" w:hAnsi="Times New Roman" w:cs="Times New Roman"/>
          <w:b/>
          <w:sz w:val="24"/>
          <w:szCs w:val="24"/>
        </w:rPr>
        <w:t xml:space="preserve"> на 4 канала</w:t>
      </w:r>
    </w:p>
    <w:p w:rsidR="006B4C73" w:rsidRPr="00867706" w:rsidRDefault="006B4C73" w:rsidP="003645C0">
      <w:pPr>
        <w:spacing w:after="0" w:line="240" w:lineRule="auto"/>
        <w:rPr>
          <w:rFonts w:ascii="Times New Roman" w:hAnsi="Times New Roman" w:cs="Times New Roman"/>
          <w:b/>
          <w:sz w:val="24"/>
          <w:szCs w:val="24"/>
        </w:rPr>
      </w:pPr>
    </w:p>
    <w:p w:rsidR="006B4C73" w:rsidRPr="00867706" w:rsidRDefault="006B4C73" w:rsidP="003645C0">
      <w:pPr>
        <w:spacing w:after="0" w:line="240" w:lineRule="auto"/>
        <w:rPr>
          <w:rFonts w:ascii="Times New Roman" w:hAnsi="Times New Roman" w:cs="Times New Roman"/>
          <w:sz w:val="24"/>
          <w:szCs w:val="24"/>
        </w:rPr>
      </w:pPr>
      <w:r w:rsidRPr="00867706">
        <w:rPr>
          <w:rFonts w:ascii="Times New Roman" w:hAnsi="Times New Roman" w:cs="Times New Roman"/>
          <w:noProof/>
          <w:sz w:val="24"/>
          <w:szCs w:val="24"/>
          <w:lang w:eastAsia="ru-RU"/>
        </w:rPr>
        <w:drawing>
          <wp:inline distT="0" distB="0" distL="0" distR="0">
            <wp:extent cx="1675666" cy="1861851"/>
            <wp:effectExtent l="0" t="0" r="1270" b="5080"/>
            <wp:docPr id="70" name="Рисунок 70" descr="http://shop.kometa-s.ru/images/product_images/popup_images/6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hop.kometa-s.ru/images/product_images/popup_images/69_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85404" cy="1872671"/>
                    </a:xfrm>
                    <a:prstGeom prst="rect">
                      <a:avLst/>
                    </a:prstGeom>
                    <a:noFill/>
                    <a:ln>
                      <a:noFill/>
                    </a:ln>
                  </pic:spPr>
                </pic:pic>
              </a:graphicData>
            </a:graphic>
          </wp:inline>
        </w:drawing>
      </w:r>
    </w:p>
    <w:p w:rsidR="0070642E" w:rsidRPr="00867706" w:rsidRDefault="0070642E" w:rsidP="003645C0">
      <w:pPr>
        <w:spacing w:after="0" w:line="240" w:lineRule="auto"/>
        <w:rPr>
          <w:rFonts w:ascii="Times New Roman" w:hAnsi="Times New Roman" w:cs="Times New Roman"/>
          <w:sz w:val="24"/>
          <w:szCs w:val="24"/>
        </w:rPr>
      </w:pPr>
    </w:p>
    <w:p w:rsidR="008E76FD" w:rsidRPr="00867706" w:rsidRDefault="008E76FD" w:rsidP="008E76FD">
      <w:pPr>
        <w:spacing w:after="0" w:line="240" w:lineRule="auto"/>
        <w:rPr>
          <w:rFonts w:ascii="Times New Roman" w:hAnsi="Times New Roman" w:cs="Times New Roman"/>
          <w:b/>
          <w:sz w:val="24"/>
          <w:szCs w:val="24"/>
        </w:rPr>
      </w:pPr>
      <w:r w:rsidRPr="00867706">
        <w:rPr>
          <w:rFonts w:ascii="Times New Roman" w:hAnsi="Times New Roman" w:cs="Times New Roman"/>
          <w:b/>
          <w:sz w:val="24"/>
          <w:szCs w:val="24"/>
        </w:rPr>
        <w:t>Краткие технические характеристики</w:t>
      </w:r>
      <w:r w:rsidR="00942F03" w:rsidRPr="00867706">
        <w:rPr>
          <w:rFonts w:ascii="Times New Roman" w:hAnsi="Times New Roman" w:cs="Times New Roman"/>
          <w:b/>
          <w:sz w:val="24"/>
          <w:szCs w:val="24"/>
        </w:rPr>
        <w:t xml:space="preserve"> ЗУ-3(2):</w:t>
      </w:r>
    </w:p>
    <w:p w:rsidR="008E76FD" w:rsidRPr="00867706" w:rsidRDefault="008E76FD" w:rsidP="008E76FD">
      <w:pPr>
        <w:spacing w:after="0" w:line="240" w:lineRule="auto"/>
        <w:rPr>
          <w:rFonts w:ascii="Times New Roman" w:hAnsi="Times New Roman" w:cs="Times New Roman"/>
          <w:sz w:val="24"/>
          <w:szCs w:val="24"/>
        </w:rPr>
      </w:pPr>
    </w:p>
    <w:p w:rsidR="006B4C73" w:rsidRPr="00867706" w:rsidRDefault="006B4C73" w:rsidP="00580639">
      <w:pPr>
        <w:spacing w:after="0" w:line="240" w:lineRule="auto"/>
        <w:rPr>
          <w:rFonts w:ascii="Times New Roman" w:hAnsi="Times New Roman" w:cs="Times New Roman"/>
          <w:sz w:val="24"/>
          <w:szCs w:val="24"/>
        </w:rPr>
      </w:pPr>
      <w:r w:rsidRPr="00867706">
        <w:rPr>
          <w:rFonts w:ascii="Times New Roman" w:hAnsi="Times New Roman" w:cs="Times New Roman"/>
          <w:sz w:val="24"/>
          <w:szCs w:val="24"/>
        </w:rPr>
        <w:t>Питание 220В 50Гц</w:t>
      </w:r>
    </w:p>
    <w:p w:rsidR="006B4C73" w:rsidRPr="00867706" w:rsidRDefault="006B4C73" w:rsidP="00580639">
      <w:pPr>
        <w:spacing w:after="0" w:line="240" w:lineRule="auto"/>
        <w:rPr>
          <w:rFonts w:ascii="Times New Roman" w:hAnsi="Times New Roman" w:cs="Times New Roman"/>
          <w:sz w:val="24"/>
          <w:szCs w:val="24"/>
        </w:rPr>
      </w:pPr>
      <w:r w:rsidRPr="00867706">
        <w:rPr>
          <w:rFonts w:ascii="Times New Roman" w:hAnsi="Times New Roman" w:cs="Times New Roman"/>
          <w:sz w:val="24"/>
          <w:szCs w:val="24"/>
        </w:rPr>
        <w:t>Выходное напряжение 12В</w:t>
      </w:r>
    </w:p>
    <w:p w:rsidR="006B4C73" w:rsidRPr="00867706" w:rsidRDefault="006B4C73" w:rsidP="00580639">
      <w:pPr>
        <w:spacing w:after="0" w:line="240" w:lineRule="auto"/>
        <w:rPr>
          <w:rFonts w:ascii="Times New Roman" w:hAnsi="Times New Roman" w:cs="Times New Roman"/>
          <w:sz w:val="24"/>
          <w:szCs w:val="24"/>
        </w:rPr>
      </w:pPr>
      <w:r w:rsidRPr="00867706">
        <w:rPr>
          <w:rFonts w:ascii="Times New Roman" w:hAnsi="Times New Roman" w:cs="Times New Roman"/>
          <w:sz w:val="24"/>
          <w:szCs w:val="24"/>
        </w:rPr>
        <w:t>Максимальный зарядный и разрядный ток 25А</w:t>
      </w:r>
    </w:p>
    <w:p w:rsidR="006B4C73" w:rsidRPr="00867706" w:rsidRDefault="006B4C73" w:rsidP="00580639">
      <w:pPr>
        <w:spacing w:after="0" w:line="240" w:lineRule="auto"/>
        <w:jc w:val="both"/>
        <w:rPr>
          <w:rFonts w:ascii="Times New Roman" w:hAnsi="Times New Roman" w:cs="Times New Roman"/>
          <w:sz w:val="24"/>
          <w:szCs w:val="24"/>
        </w:rPr>
      </w:pPr>
      <w:r w:rsidRPr="00867706">
        <w:rPr>
          <w:rFonts w:ascii="Times New Roman" w:hAnsi="Times New Roman" w:cs="Times New Roman"/>
          <w:sz w:val="24"/>
          <w:szCs w:val="24"/>
        </w:rPr>
        <w:t>Количество зарядных-разрядных каналов 4</w:t>
      </w:r>
    </w:p>
    <w:p w:rsidR="006B4C73" w:rsidRPr="00867706" w:rsidRDefault="006B4C73" w:rsidP="00580639">
      <w:pPr>
        <w:spacing w:after="0" w:line="240" w:lineRule="auto"/>
        <w:jc w:val="both"/>
        <w:rPr>
          <w:rFonts w:ascii="Times New Roman" w:hAnsi="Times New Roman" w:cs="Times New Roman"/>
          <w:sz w:val="24"/>
          <w:szCs w:val="24"/>
        </w:rPr>
      </w:pPr>
      <w:r w:rsidRPr="00867706">
        <w:rPr>
          <w:rFonts w:ascii="Times New Roman" w:hAnsi="Times New Roman" w:cs="Times New Roman"/>
          <w:sz w:val="24"/>
          <w:szCs w:val="24"/>
        </w:rPr>
        <w:t>Плавная регулировка зарядного и разрядного тока от 0 до 25А (независимая)</w:t>
      </w:r>
    </w:p>
    <w:p w:rsidR="006B4C73" w:rsidRPr="00867706" w:rsidRDefault="006B4C73" w:rsidP="00580639">
      <w:pPr>
        <w:spacing w:after="0" w:line="240" w:lineRule="auto"/>
        <w:jc w:val="both"/>
        <w:rPr>
          <w:rFonts w:ascii="Times New Roman" w:hAnsi="Times New Roman" w:cs="Times New Roman"/>
          <w:sz w:val="24"/>
          <w:szCs w:val="24"/>
        </w:rPr>
      </w:pPr>
      <w:r w:rsidRPr="00867706">
        <w:rPr>
          <w:rFonts w:ascii="Times New Roman" w:hAnsi="Times New Roman" w:cs="Times New Roman"/>
          <w:sz w:val="24"/>
          <w:szCs w:val="24"/>
        </w:rPr>
        <w:t>Встроенная система автоотключения и хранения аккумуляторов</w:t>
      </w:r>
    </w:p>
    <w:p w:rsidR="006B4C73" w:rsidRPr="00867706" w:rsidRDefault="006B4C73" w:rsidP="00580639">
      <w:pPr>
        <w:spacing w:after="0" w:line="240" w:lineRule="auto"/>
        <w:jc w:val="both"/>
        <w:rPr>
          <w:rFonts w:ascii="Times New Roman" w:hAnsi="Times New Roman" w:cs="Times New Roman"/>
          <w:sz w:val="24"/>
          <w:szCs w:val="24"/>
        </w:rPr>
      </w:pPr>
      <w:r w:rsidRPr="00867706">
        <w:rPr>
          <w:rFonts w:ascii="Times New Roman" w:hAnsi="Times New Roman" w:cs="Times New Roman"/>
          <w:sz w:val="24"/>
          <w:szCs w:val="24"/>
        </w:rPr>
        <w:t>Встроенный вытяжной зонт (для естественной или принудительной вентиляции)</w:t>
      </w:r>
    </w:p>
    <w:p w:rsidR="006B4C73" w:rsidRPr="00867706" w:rsidRDefault="006B4C73" w:rsidP="00580639">
      <w:pPr>
        <w:spacing w:after="0" w:line="240" w:lineRule="auto"/>
        <w:jc w:val="both"/>
        <w:rPr>
          <w:rFonts w:ascii="Times New Roman" w:hAnsi="Times New Roman" w:cs="Times New Roman"/>
          <w:sz w:val="24"/>
          <w:szCs w:val="24"/>
        </w:rPr>
      </w:pPr>
      <w:r w:rsidRPr="00867706">
        <w:rPr>
          <w:rFonts w:ascii="Times New Roman" w:hAnsi="Times New Roman" w:cs="Times New Roman"/>
          <w:sz w:val="24"/>
          <w:szCs w:val="24"/>
        </w:rPr>
        <w:t>Возможно заряжать и разряжать четыре АКБ 6СТ-250</w:t>
      </w:r>
    </w:p>
    <w:p w:rsidR="006B4C73" w:rsidRPr="00867706" w:rsidRDefault="006B4C73" w:rsidP="00580639">
      <w:pPr>
        <w:spacing w:after="0" w:line="240" w:lineRule="auto"/>
        <w:jc w:val="both"/>
        <w:rPr>
          <w:rFonts w:ascii="Times New Roman" w:hAnsi="Times New Roman" w:cs="Times New Roman"/>
          <w:sz w:val="24"/>
          <w:szCs w:val="24"/>
        </w:rPr>
      </w:pPr>
      <w:r w:rsidRPr="00867706">
        <w:rPr>
          <w:rFonts w:ascii="Times New Roman" w:hAnsi="Times New Roman" w:cs="Times New Roman"/>
          <w:sz w:val="24"/>
          <w:szCs w:val="24"/>
        </w:rPr>
        <w:t>Для тренировки и восстановления акк</w:t>
      </w:r>
      <w:r w:rsidR="0036491E">
        <w:rPr>
          <w:rFonts w:ascii="Times New Roman" w:hAnsi="Times New Roman" w:cs="Times New Roman"/>
          <w:sz w:val="24"/>
          <w:szCs w:val="24"/>
        </w:rPr>
        <w:t>умуляторов и для десульфатации.</w:t>
      </w:r>
    </w:p>
    <w:p w:rsidR="00F52804" w:rsidRDefault="0036491E" w:rsidP="00580639">
      <w:pPr>
        <w:spacing w:after="0" w:line="240" w:lineRule="auto"/>
        <w:rPr>
          <w:rFonts w:ascii="Times New Roman" w:hAnsi="Times New Roman" w:cs="Times New Roman"/>
          <w:sz w:val="24"/>
          <w:szCs w:val="24"/>
        </w:rPr>
      </w:pPr>
      <w:r w:rsidRPr="0036491E">
        <w:rPr>
          <w:rFonts w:ascii="Times New Roman" w:hAnsi="Times New Roman" w:cs="Times New Roman"/>
          <w:sz w:val="24"/>
          <w:szCs w:val="24"/>
        </w:rPr>
        <w:t>Также данное устройство может комплектоваться необходимым для обслуживания АКБ набором (вилка нагрузочная, корщетка для клемм АКБ, ареометром, грушей).</w:t>
      </w:r>
    </w:p>
    <w:p w:rsidR="0036491E" w:rsidRPr="00867706" w:rsidRDefault="0036491E" w:rsidP="00580639">
      <w:pPr>
        <w:spacing w:after="0" w:line="240" w:lineRule="auto"/>
        <w:rPr>
          <w:rFonts w:ascii="Times New Roman" w:hAnsi="Times New Roman" w:cs="Times New Roman"/>
          <w:sz w:val="24"/>
          <w:szCs w:val="24"/>
        </w:rPr>
      </w:pPr>
    </w:p>
    <w:p w:rsidR="00405266" w:rsidRPr="00867706" w:rsidRDefault="00405266" w:rsidP="00405266">
      <w:pPr>
        <w:jc w:val="both"/>
        <w:rPr>
          <w:rFonts w:ascii="Times New Roman" w:hAnsi="Times New Roman" w:cs="Times New Roman"/>
          <w:b/>
          <w:sz w:val="24"/>
          <w:szCs w:val="24"/>
        </w:rPr>
      </w:pPr>
      <w:r w:rsidRPr="00867706">
        <w:rPr>
          <w:rFonts w:ascii="Times New Roman" w:hAnsi="Times New Roman" w:cs="Times New Roman"/>
          <w:b/>
          <w:sz w:val="24"/>
          <w:szCs w:val="24"/>
        </w:rPr>
        <w:t>Описание зарядно-разрядного шкафа ЗУ-3(2):</w:t>
      </w:r>
    </w:p>
    <w:p w:rsidR="0036491E" w:rsidRDefault="00405266" w:rsidP="00405266">
      <w:pPr>
        <w:spacing w:after="0" w:line="240" w:lineRule="auto"/>
        <w:jc w:val="both"/>
        <w:rPr>
          <w:rFonts w:ascii="Times New Roman" w:hAnsi="Times New Roman" w:cs="Times New Roman"/>
          <w:sz w:val="24"/>
          <w:szCs w:val="24"/>
        </w:rPr>
      </w:pPr>
      <w:r w:rsidRPr="00867706">
        <w:rPr>
          <w:rFonts w:ascii="Times New Roman" w:hAnsi="Times New Roman" w:cs="Times New Roman"/>
          <w:sz w:val="24"/>
          <w:szCs w:val="24"/>
        </w:rPr>
        <w:t>Выпуск аккумуляторного шкафа начат в 2012 году. Шкаф со встроенным зарядно-разрядным устройством и вытяжным зонтом для подключения к внешней вентиляции. Состоит из соединенных между собой 2-х секций (сборка осуществляется на месте установки). 4 раздельных канала заряда разряда для АКБ до 6СТ-250 в зависимости от модели устройства, регулировка зарядного и разрядного тока плавная до 25А реализованная на силовых транзисторах бренда IOR, выходное напряжение 12В, в режиме заряда и разряда установлена система авто отключения по окончанию заряда (разряда). Сило</w:t>
      </w:r>
      <w:r w:rsidR="00BC79E3">
        <w:rPr>
          <w:rFonts w:ascii="Times New Roman" w:hAnsi="Times New Roman" w:cs="Times New Roman"/>
          <w:sz w:val="24"/>
          <w:szCs w:val="24"/>
        </w:rPr>
        <w:t>вой трансформатор шкафа зарядно-</w:t>
      </w:r>
      <w:r w:rsidRPr="00867706">
        <w:rPr>
          <w:rFonts w:ascii="Times New Roman" w:hAnsi="Times New Roman" w:cs="Times New Roman"/>
          <w:sz w:val="24"/>
          <w:szCs w:val="24"/>
        </w:rPr>
        <w:t>разрядного выполнен на шихтованном магнитопроводе производства Россия. Шкаф зарядно-разрядный имеет все степени защиты, необходимые для безопасного использования. Шкаф аккумуляторный зарядно-разрядный отлично подойдет для использования на СТО, где нет дополнительного аккумуляторного цеха. За счет вытяжного зонта диаметром 100мм, данное устройство может устанавливаться непосредственно в ремонтном цеху, что обеспечивает взрывобезоп</w:t>
      </w:r>
      <w:r w:rsidR="0036491E">
        <w:rPr>
          <w:rFonts w:ascii="Times New Roman" w:hAnsi="Times New Roman" w:cs="Times New Roman"/>
          <w:sz w:val="24"/>
          <w:szCs w:val="24"/>
        </w:rPr>
        <w:t>ас</w:t>
      </w:r>
      <w:r w:rsidRPr="00867706">
        <w:rPr>
          <w:rFonts w:ascii="Times New Roman" w:hAnsi="Times New Roman" w:cs="Times New Roman"/>
          <w:sz w:val="24"/>
          <w:szCs w:val="24"/>
        </w:rPr>
        <w:t xml:space="preserve">ность и не причиняет вреда здоровью персонала за счет прямой вытяжки паров кислот из зарядной камеры по системе вентиляции на улицу. Шкаф аккумуляторный в нижней части имеет выдвижные </w:t>
      </w:r>
      <w:r w:rsidR="00971A43">
        <w:rPr>
          <w:rFonts w:ascii="Times New Roman" w:hAnsi="Times New Roman" w:cs="Times New Roman"/>
          <w:sz w:val="24"/>
          <w:szCs w:val="24"/>
        </w:rPr>
        <w:t>ящики для хранения инструмента.</w:t>
      </w:r>
      <w:r w:rsidR="00BC79E3" w:rsidRPr="00BC79E3">
        <w:t xml:space="preserve"> </w:t>
      </w:r>
      <w:r w:rsidR="00BC79E3">
        <w:rPr>
          <w:rFonts w:ascii="Times New Roman" w:hAnsi="Times New Roman" w:cs="Times New Roman"/>
          <w:sz w:val="24"/>
          <w:szCs w:val="24"/>
        </w:rPr>
        <w:t>Так</w:t>
      </w:r>
      <w:r w:rsidR="00BC79E3" w:rsidRPr="00BC79E3">
        <w:rPr>
          <w:rFonts w:ascii="Times New Roman" w:hAnsi="Times New Roman" w:cs="Times New Roman"/>
          <w:sz w:val="24"/>
          <w:szCs w:val="24"/>
        </w:rPr>
        <w:t>же данное устройство может комплектоваться необходимым для обслуживания аккумуляторов набором (вилка нагрузочная для проверки аккумуляторов под нагрузкой, корщетка для клемм аккумуляторов, ареометр, спринцовка, набор ключей).</w:t>
      </w:r>
    </w:p>
    <w:p w:rsidR="00971A43" w:rsidRDefault="00971A43" w:rsidP="00405266">
      <w:pPr>
        <w:spacing w:after="0" w:line="240" w:lineRule="auto"/>
        <w:jc w:val="both"/>
        <w:rPr>
          <w:rFonts w:ascii="Times New Roman" w:hAnsi="Times New Roman" w:cs="Times New Roman"/>
          <w:sz w:val="24"/>
          <w:szCs w:val="24"/>
        </w:rPr>
      </w:pPr>
    </w:p>
    <w:p w:rsidR="0036491E" w:rsidRDefault="0036491E" w:rsidP="00405266">
      <w:pPr>
        <w:spacing w:after="0" w:line="240" w:lineRule="auto"/>
        <w:jc w:val="both"/>
        <w:rPr>
          <w:rFonts w:ascii="Times New Roman" w:hAnsi="Times New Roman" w:cs="Times New Roman"/>
          <w:sz w:val="24"/>
          <w:szCs w:val="24"/>
        </w:rPr>
      </w:pPr>
    </w:p>
    <w:p w:rsidR="0036491E" w:rsidRDefault="0036491E" w:rsidP="00405266">
      <w:pPr>
        <w:spacing w:after="0" w:line="240" w:lineRule="auto"/>
        <w:jc w:val="both"/>
        <w:rPr>
          <w:rFonts w:ascii="Times New Roman" w:hAnsi="Times New Roman" w:cs="Times New Roman"/>
          <w:sz w:val="24"/>
          <w:szCs w:val="24"/>
        </w:rPr>
      </w:pPr>
    </w:p>
    <w:p w:rsidR="0036491E" w:rsidRDefault="0036491E" w:rsidP="00405266">
      <w:pPr>
        <w:spacing w:after="0" w:line="240" w:lineRule="auto"/>
        <w:jc w:val="both"/>
        <w:rPr>
          <w:rFonts w:ascii="Times New Roman" w:hAnsi="Times New Roman" w:cs="Times New Roman"/>
          <w:sz w:val="24"/>
          <w:szCs w:val="24"/>
        </w:rPr>
      </w:pPr>
    </w:p>
    <w:p w:rsidR="0036491E" w:rsidRDefault="0036491E" w:rsidP="00405266">
      <w:pPr>
        <w:spacing w:after="0" w:line="240" w:lineRule="auto"/>
        <w:jc w:val="both"/>
        <w:rPr>
          <w:rFonts w:ascii="Times New Roman" w:hAnsi="Times New Roman" w:cs="Times New Roman"/>
          <w:sz w:val="24"/>
          <w:szCs w:val="24"/>
        </w:rPr>
      </w:pPr>
    </w:p>
    <w:p w:rsidR="0036491E" w:rsidRDefault="0036491E" w:rsidP="00405266">
      <w:pPr>
        <w:spacing w:after="0" w:line="240" w:lineRule="auto"/>
        <w:jc w:val="both"/>
        <w:rPr>
          <w:rFonts w:ascii="Times New Roman" w:hAnsi="Times New Roman" w:cs="Times New Roman"/>
          <w:sz w:val="24"/>
          <w:szCs w:val="24"/>
        </w:rPr>
      </w:pPr>
    </w:p>
    <w:p w:rsidR="0036491E" w:rsidRPr="00867706" w:rsidRDefault="0036491E" w:rsidP="00405266">
      <w:pPr>
        <w:spacing w:after="0" w:line="240" w:lineRule="auto"/>
        <w:jc w:val="both"/>
        <w:rPr>
          <w:rFonts w:ascii="Times New Roman" w:hAnsi="Times New Roman" w:cs="Times New Roman"/>
          <w:sz w:val="24"/>
          <w:szCs w:val="24"/>
        </w:rPr>
      </w:pPr>
    </w:p>
    <w:p w:rsidR="00F52804" w:rsidRPr="00867706" w:rsidRDefault="00942F03" w:rsidP="00405266">
      <w:pPr>
        <w:jc w:val="both"/>
        <w:rPr>
          <w:rFonts w:ascii="Times New Roman" w:hAnsi="Times New Roman" w:cs="Times New Roman"/>
          <w:sz w:val="24"/>
          <w:szCs w:val="24"/>
        </w:rPr>
      </w:pPr>
      <w:r w:rsidRPr="00867706">
        <w:rPr>
          <w:rFonts w:ascii="Times New Roman" w:hAnsi="Times New Roman" w:cs="Times New Roman"/>
          <w:b/>
          <w:sz w:val="24"/>
          <w:szCs w:val="24"/>
        </w:rPr>
        <w:t>Подробные т</w:t>
      </w:r>
      <w:r w:rsidR="00F52804" w:rsidRPr="00867706">
        <w:rPr>
          <w:rFonts w:ascii="Times New Roman" w:hAnsi="Times New Roman" w:cs="Times New Roman"/>
          <w:b/>
          <w:sz w:val="24"/>
          <w:szCs w:val="24"/>
        </w:rPr>
        <w:t>ехнические характеристики</w:t>
      </w:r>
      <w:r w:rsidRPr="00867706">
        <w:rPr>
          <w:rFonts w:ascii="Times New Roman" w:hAnsi="Times New Roman" w:cs="Times New Roman"/>
          <w:b/>
          <w:sz w:val="24"/>
          <w:szCs w:val="24"/>
        </w:rPr>
        <w:t xml:space="preserve"> ЗУ-3(2)</w:t>
      </w:r>
      <w:r w:rsidR="00F52804" w:rsidRPr="00867706">
        <w:rPr>
          <w:rFonts w:ascii="Times New Roman" w:hAnsi="Times New Roman" w:cs="Times New Roman"/>
          <w:b/>
          <w:sz w:val="24"/>
          <w:szCs w:val="24"/>
        </w:rPr>
        <w:t>:</w:t>
      </w:r>
    </w:p>
    <w:tbl>
      <w:tblPr>
        <w:tblW w:w="9515"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394"/>
        <w:gridCol w:w="3402"/>
        <w:gridCol w:w="2719"/>
      </w:tblGrid>
      <w:tr w:rsidR="006B4C73" w:rsidRPr="00867706"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b/>
                <w:bCs/>
                <w:color w:val="000000"/>
                <w:sz w:val="24"/>
                <w:szCs w:val="24"/>
                <w:lang w:eastAsia="ru-RU"/>
              </w:rPr>
              <w:t>Наименование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b/>
                <w:bCs/>
                <w:color w:val="000000"/>
                <w:sz w:val="24"/>
                <w:szCs w:val="24"/>
                <w:lang w:eastAsia="ru-RU"/>
              </w:rPr>
              <w:t>Значение</w:t>
            </w:r>
          </w:p>
        </w:tc>
        <w:tc>
          <w:tcPr>
            <w:tcW w:w="269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b/>
                <w:bCs/>
                <w:color w:val="000000"/>
                <w:sz w:val="24"/>
                <w:szCs w:val="24"/>
                <w:lang w:eastAsia="ru-RU"/>
              </w:rPr>
              <w:t xml:space="preserve">Ед. </w:t>
            </w:r>
            <w:r w:rsidR="0036491E">
              <w:rPr>
                <w:rFonts w:ascii="Times New Roman" w:eastAsia="Times New Roman" w:hAnsi="Times New Roman" w:cs="Times New Roman"/>
                <w:b/>
                <w:bCs/>
                <w:color w:val="000000"/>
                <w:sz w:val="24"/>
                <w:szCs w:val="24"/>
                <w:lang w:eastAsia="ru-RU"/>
              </w:rPr>
              <w:t>и</w:t>
            </w:r>
            <w:r w:rsidR="008D4BF8" w:rsidRPr="00867706">
              <w:rPr>
                <w:rFonts w:ascii="Times New Roman" w:eastAsia="Times New Roman" w:hAnsi="Times New Roman" w:cs="Times New Roman"/>
                <w:b/>
                <w:bCs/>
                <w:color w:val="000000"/>
                <w:sz w:val="24"/>
                <w:szCs w:val="24"/>
                <w:lang w:eastAsia="ru-RU"/>
              </w:rPr>
              <w:t>змерения</w:t>
            </w:r>
          </w:p>
        </w:tc>
      </w:tr>
      <w:tr w:rsidR="006B4C73" w:rsidRPr="00867706"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Питающая сеть</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220</w:t>
            </w:r>
            <w:r w:rsidR="00F931B1" w:rsidRPr="00867706">
              <w:rPr>
                <w:rFonts w:ascii="Times New Roman" w:eastAsia="Times New Roman" w:hAnsi="Times New Roman" w:cs="Times New Roman"/>
                <w:color w:val="000000"/>
                <w:sz w:val="24"/>
                <w:szCs w:val="24"/>
                <w:lang w:eastAsia="ru-RU"/>
              </w:rPr>
              <w:t>/</w:t>
            </w:r>
            <w:r w:rsidRPr="00867706">
              <w:rPr>
                <w:rFonts w:ascii="Times New Roman" w:eastAsia="Times New Roman" w:hAnsi="Times New Roman" w:cs="Times New Roman"/>
                <w:color w:val="000000"/>
                <w:sz w:val="24"/>
                <w:szCs w:val="24"/>
                <w:lang w:eastAsia="ru-RU"/>
              </w:rPr>
              <w:t>50 (A+N+PE)</w:t>
            </w:r>
          </w:p>
        </w:tc>
        <w:tc>
          <w:tcPr>
            <w:tcW w:w="269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В</w:t>
            </w:r>
            <w:r w:rsidR="00F931B1" w:rsidRPr="00867706">
              <w:rPr>
                <w:rFonts w:ascii="Times New Roman" w:eastAsia="Times New Roman" w:hAnsi="Times New Roman" w:cs="Times New Roman"/>
                <w:color w:val="000000"/>
                <w:sz w:val="24"/>
                <w:szCs w:val="24"/>
                <w:lang w:eastAsia="ru-RU"/>
              </w:rPr>
              <w:t>/</w:t>
            </w:r>
            <w:r w:rsidRPr="00867706">
              <w:rPr>
                <w:rFonts w:ascii="Times New Roman" w:eastAsia="Times New Roman" w:hAnsi="Times New Roman" w:cs="Times New Roman"/>
                <w:color w:val="000000"/>
                <w:sz w:val="24"/>
                <w:szCs w:val="24"/>
                <w:lang w:eastAsia="ru-RU"/>
              </w:rPr>
              <w:t>Гц</w:t>
            </w:r>
          </w:p>
        </w:tc>
      </w:tr>
      <w:tr w:rsidR="006B4C73" w:rsidRPr="00867706"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Максимальный потребляемый ток по</w:t>
            </w:r>
            <w:r w:rsidR="00E66E91" w:rsidRPr="00867706">
              <w:rPr>
                <w:rFonts w:ascii="Times New Roman" w:eastAsia="Times New Roman" w:hAnsi="Times New Roman" w:cs="Times New Roman"/>
                <w:color w:val="000000"/>
                <w:sz w:val="24"/>
                <w:szCs w:val="24"/>
                <w:lang w:eastAsia="ru-RU"/>
              </w:rPr>
              <w:t xml:space="preserve"> </w:t>
            </w:r>
            <w:r w:rsidRPr="00867706">
              <w:rPr>
                <w:rFonts w:ascii="Times New Roman" w:eastAsia="Times New Roman" w:hAnsi="Times New Roman" w:cs="Times New Roman"/>
                <w:color w:val="000000"/>
                <w:sz w:val="24"/>
                <w:szCs w:val="24"/>
                <w:lang w:eastAsia="ru-RU"/>
              </w:rPr>
              <w:t>сети 220В</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10</w:t>
            </w:r>
          </w:p>
        </w:tc>
        <w:tc>
          <w:tcPr>
            <w:tcW w:w="269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А</w:t>
            </w:r>
          </w:p>
        </w:tc>
      </w:tr>
      <w:tr w:rsidR="006B4C73" w:rsidRPr="00867706"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Выходное напряжение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12</w:t>
            </w:r>
          </w:p>
        </w:tc>
        <w:tc>
          <w:tcPr>
            <w:tcW w:w="269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В</w:t>
            </w:r>
          </w:p>
        </w:tc>
      </w:tr>
      <w:tr w:rsidR="006B4C73" w:rsidRPr="00867706"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Максимальный ток заряда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25</w:t>
            </w:r>
          </w:p>
        </w:tc>
        <w:tc>
          <w:tcPr>
            <w:tcW w:w="269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А на каждом канале</w:t>
            </w:r>
          </w:p>
        </w:tc>
      </w:tr>
      <w:tr w:rsidR="006B4C73" w:rsidRPr="00867706"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Тип регулировки зарядного тока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Плавная, транзисторная, ШИМ</w:t>
            </w:r>
          </w:p>
        </w:tc>
        <w:tc>
          <w:tcPr>
            <w:tcW w:w="269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p>
        </w:tc>
      </w:tr>
      <w:tr w:rsidR="006B4C73" w:rsidRPr="00867706"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Тип индикации зарядного тока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 xml:space="preserve">Стрелочная М42300 </w:t>
            </w:r>
          </w:p>
        </w:tc>
        <w:tc>
          <w:tcPr>
            <w:tcW w:w="269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Класс точности 1,5</w:t>
            </w:r>
          </w:p>
        </w:tc>
      </w:tr>
      <w:tr w:rsidR="006B4C73" w:rsidRPr="00867706"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Максимальный ток разряда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25</w:t>
            </w:r>
          </w:p>
        </w:tc>
        <w:tc>
          <w:tcPr>
            <w:tcW w:w="269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А на каждом канале</w:t>
            </w:r>
          </w:p>
        </w:tc>
      </w:tr>
      <w:tr w:rsidR="006B4C73" w:rsidRPr="00867706"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Тип индикации напряжения</w:t>
            </w:r>
          </w:p>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аккумулятора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 xml:space="preserve">Стрелочная М42300 </w:t>
            </w:r>
          </w:p>
        </w:tc>
        <w:tc>
          <w:tcPr>
            <w:tcW w:w="269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Класс точности 1,5</w:t>
            </w:r>
          </w:p>
        </w:tc>
      </w:tr>
      <w:tr w:rsidR="006B4C73" w:rsidRPr="00867706"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Тип резистора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Нихром</w:t>
            </w:r>
          </w:p>
        </w:tc>
        <w:tc>
          <w:tcPr>
            <w:tcW w:w="269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p>
        </w:tc>
      </w:tr>
      <w:tr w:rsidR="006B4C73" w:rsidRPr="00867706"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Тип индикации разрядного тока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 xml:space="preserve">Стрелочная М42300 </w:t>
            </w:r>
          </w:p>
        </w:tc>
        <w:tc>
          <w:tcPr>
            <w:tcW w:w="269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Класс точности 1,5</w:t>
            </w:r>
          </w:p>
        </w:tc>
      </w:tr>
      <w:tr w:rsidR="006B4C73" w:rsidRPr="00867706"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Тип регулировки разрядного тока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Плавная</w:t>
            </w:r>
          </w:p>
        </w:tc>
        <w:tc>
          <w:tcPr>
            <w:tcW w:w="269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p>
        </w:tc>
      </w:tr>
      <w:tr w:rsidR="006B4C73" w:rsidRPr="00867706"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Тип устройства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Напольный трансформаторный</w:t>
            </w:r>
          </w:p>
        </w:tc>
        <w:tc>
          <w:tcPr>
            <w:tcW w:w="269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p>
        </w:tc>
      </w:tr>
      <w:tr w:rsidR="006B4C73" w:rsidRPr="00867706"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Тип защиты устройства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Электронный</w:t>
            </w:r>
          </w:p>
        </w:tc>
        <w:tc>
          <w:tcPr>
            <w:tcW w:w="269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p>
        </w:tc>
      </w:tr>
      <w:tr w:rsidR="006B4C73" w:rsidRPr="00867706"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Возможность установки опций</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8A198A" w:rsidP="0036491E">
            <w:pPr>
              <w:spacing w:after="0" w:line="240" w:lineRule="auto"/>
              <w:jc w:val="center"/>
              <w:rPr>
                <w:rFonts w:ascii="Times New Roman" w:eastAsia="Times New Roman" w:hAnsi="Times New Roman" w:cs="Times New Roman"/>
                <w:color w:val="000000"/>
                <w:sz w:val="24"/>
                <w:szCs w:val="24"/>
                <w:lang w:eastAsia="ru-RU"/>
              </w:rPr>
            </w:pPr>
            <w:r w:rsidRPr="008A198A">
              <w:rPr>
                <w:rFonts w:ascii="Times New Roman" w:eastAsia="Times New Roman" w:hAnsi="Times New Roman" w:cs="Times New Roman"/>
                <w:color w:val="000000"/>
                <w:sz w:val="24"/>
                <w:szCs w:val="24"/>
                <w:lang w:eastAsia="ru-RU"/>
              </w:rPr>
              <w:t>Установлена функция авто отключения и хранения АКБ</w:t>
            </w:r>
          </w:p>
        </w:tc>
        <w:tc>
          <w:tcPr>
            <w:tcW w:w="269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p>
        </w:tc>
      </w:tr>
      <w:tr w:rsidR="006B4C73" w:rsidRPr="00867706"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Максимальная емкость АКБ</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250</w:t>
            </w:r>
          </w:p>
        </w:tc>
        <w:tc>
          <w:tcPr>
            <w:tcW w:w="269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А</w:t>
            </w:r>
            <w:r w:rsidR="00F931B1" w:rsidRPr="00867706">
              <w:rPr>
                <w:rFonts w:ascii="Times New Roman" w:eastAsia="Times New Roman" w:hAnsi="Times New Roman" w:cs="Times New Roman"/>
                <w:color w:val="000000"/>
                <w:sz w:val="24"/>
                <w:szCs w:val="24"/>
                <w:lang w:eastAsia="ru-RU"/>
              </w:rPr>
              <w:t>/</w:t>
            </w:r>
            <w:r w:rsidRPr="00867706">
              <w:rPr>
                <w:rFonts w:ascii="Times New Roman" w:eastAsia="Times New Roman" w:hAnsi="Times New Roman" w:cs="Times New Roman"/>
                <w:color w:val="000000"/>
                <w:sz w:val="24"/>
                <w:szCs w:val="24"/>
                <w:lang w:eastAsia="ru-RU"/>
              </w:rPr>
              <w:t>Час</w:t>
            </w:r>
          </w:p>
        </w:tc>
      </w:tr>
      <w:tr w:rsidR="006B4C73" w:rsidRPr="00867706"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Максимальное кол-во АКБ</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4</w:t>
            </w:r>
          </w:p>
        </w:tc>
        <w:tc>
          <w:tcPr>
            <w:tcW w:w="269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857C8A"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шт.</w:t>
            </w:r>
          </w:p>
        </w:tc>
      </w:tr>
      <w:tr w:rsidR="0082515C" w:rsidRPr="00867706"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tcPr>
          <w:p w:rsidR="0082515C" w:rsidRPr="00867706" w:rsidRDefault="0082515C" w:rsidP="00FB56E4">
            <w:pPr>
              <w:spacing w:after="0" w:line="240" w:lineRule="auto"/>
              <w:rPr>
                <w:rFonts w:ascii="Times New Roman" w:eastAsia="Times New Roman" w:hAnsi="Times New Roman" w:cs="Times New Roman"/>
                <w:color w:val="000000"/>
                <w:sz w:val="24"/>
                <w:szCs w:val="24"/>
                <w:lang w:eastAsia="ru-RU"/>
              </w:rPr>
            </w:pPr>
            <w:r w:rsidRPr="0082515C">
              <w:rPr>
                <w:rFonts w:ascii="Times New Roman" w:eastAsia="Times New Roman" w:hAnsi="Times New Roman" w:cs="Times New Roman"/>
                <w:color w:val="000000"/>
                <w:sz w:val="24"/>
                <w:szCs w:val="24"/>
                <w:lang w:eastAsia="ru-RU"/>
              </w:rPr>
              <w:t>Количество секций</w:t>
            </w:r>
          </w:p>
        </w:tc>
        <w:tc>
          <w:tcPr>
            <w:tcW w:w="3388" w:type="dxa"/>
            <w:tcBorders>
              <w:top w:val="single" w:sz="6" w:space="0" w:color="C0C0C0"/>
              <w:left w:val="single" w:sz="6" w:space="0" w:color="C0C0C0"/>
              <w:bottom w:val="single" w:sz="6" w:space="0" w:color="C0C0C0"/>
              <w:right w:val="single" w:sz="6" w:space="0" w:color="C0C0C0"/>
            </w:tcBorders>
            <w:shd w:val="clear" w:color="auto" w:fill="auto"/>
          </w:tcPr>
          <w:p w:rsidR="0082515C" w:rsidRPr="00867706" w:rsidRDefault="0082515C" w:rsidP="003649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2698" w:type="dxa"/>
            <w:tcBorders>
              <w:top w:val="single" w:sz="6" w:space="0" w:color="C0C0C0"/>
              <w:left w:val="single" w:sz="6" w:space="0" w:color="C0C0C0"/>
              <w:bottom w:val="single" w:sz="6" w:space="0" w:color="C0C0C0"/>
              <w:right w:val="single" w:sz="6" w:space="0" w:color="C0C0C0"/>
            </w:tcBorders>
            <w:shd w:val="clear" w:color="auto" w:fill="auto"/>
          </w:tcPr>
          <w:p w:rsidR="0082515C" w:rsidRPr="00867706" w:rsidRDefault="0082515C" w:rsidP="003649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шт.</w:t>
            </w:r>
          </w:p>
        </w:tc>
      </w:tr>
      <w:tr w:rsidR="006B4C73" w:rsidRPr="00867706"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Встроенная диагностика</w:t>
            </w:r>
          </w:p>
          <w:p w:rsidR="006B4C73" w:rsidRPr="00867706" w:rsidRDefault="008A198A" w:rsidP="00FB56E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аккумуляторов</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Есть</w:t>
            </w:r>
          </w:p>
        </w:tc>
        <w:tc>
          <w:tcPr>
            <w:tcW w:w="269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p>
        </w:tc>
      </w:tr>
      <w:tr w:rsidR="006B4C73" w:rsidRPr="00867706"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Материал корпуса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Металл</w:t>
            </w:r>
          </w:p>
        </w:tc>
        <w:tc>
          <w:tcPr>
            <w:tcW w:w="269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p>
        </w:tc>
      </w:tr>
      <w:tr w:rsidR="006B4C73" w:rsidRPr="00867706"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Окраска корпуса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Порошковая</w:t>
            </w:r>
          </w:p>
        </w:tc>
        <w:tc>
          <w:tcPr>
            <w:tcW w:w="269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p>
        </w:tc>
      </w:tr>
      <w:tr w:rsidR="006B4C73" w:rsidRPr="00867706"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Тип охлаждения</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Принудительный</w:t>
            </w:r>
          </w:p>
        </w:tc>
        <w:tc>
          <w:tcPr>
            <w:tcW w:w="269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p>
        </w:tc>
      </w:tr>
      <w:tr w:rsidR="006B4C73" w:rsidRPr="00867706"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Длина сетевого провода не менее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2</w:t>
            </w:r>
          </w:p>
        </w:tc>
        <w:tc>
          <w:tcPr>
            <w:tcW w:w="269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м.</w:t>
            </w:r>
          </w:p>
        </w:tc>
      </w:tr>
      <w:tr w:rsidR="006B4C73" w:rsidRPr="00867706"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Длина выходных проводов не менее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1</w:t>
            </w:r>
          </w:p>
        </w:tc>
        <w:tc>
          <w:tcPr>
            <w:tcW w:w="269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м.</w:t>
            </w:r>
          </w:p>
        </w:tc>
      </w:tr>
      <w:tr w:rsidR="006B4C73" w:rsidRPr="00867706"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Габарит одной секции</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360B59"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В-1</w:t>
            </w:r>
            <w:r w:rsidR="0036491E">
              <w:rPr>
                <w:rFonts w:ascii="Times New Roman" w:eastAsia="Times New Roman" w:hAnsi="Times New Roman" w:cs="Times New Roman"/>
                <w:color w:val="000000"/>
                <w:sz w:val="24"/>
                <w:szCs w:val="24"/>
                <w:lang w:eastAsia="ru-RU"/>
              </w:rPr>
              <w:t>06</w:t>
            </w:r>
            <w:r w:rsidRPr="00867706">
              <w:rPr>
                <w:rFonts w:ascii="Times New Roman" w:eastAsia="Times New Roman" w:hAnsi="Times New Roman" w:cs="Times New Roman"/>
                <w:color w:val="000000"/>
                <w:sz w:val="24"/>
                <w:szCs w:val="24"/>
                <w:lang w:eastAsia="ru-RU"/>
              </w:rPr>
              <w:t>0 Д-</w:t>
            </w:r>
            <w:r w:rsidR="0036491E">
              <w:rPr>
                <w:rFonts w:ascii="Times New Roman" w:eastAsia="Times New Roman" w:hAnsi="Times New Roman" w:cs="Times New Roman"/>
                <w:color w:val="000000"/>
                <w:sz w:val="24"/>
                <w:szCs w:val="24"/>
                <w:lang w:eastAsia="ru-RU"/>
              </w:rPr>
              <w:t>8</w:t>
            </w:r>
            <w:r w:rsidR="006B4C73" w:rsidRPr="00867706">
              <w:rPr>
                <w:rFonts w:ascii="Times New Roman" w:eastAsia="Times New Roman" w:hAnsi="Times New Roman" w:cs="Times New Roman"/>
                <w:color w:val="000000"/>
                <w:sz w:val="24"/>
                <w:szCs w:val="24"/>
                <w:lang w:eastAsia="ru-RU"/>
              </w:rPr>
              <w:t>00 Ш-800</w:t>
            </w:r>
          </w:p>
        </w:tc>
        <w:tc>
          <w:tcPr>
            <w:tcW w:w="269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мм (для одной секции)</w:t>
            </w:r>
          </w:p>
        </w:tc>
      </w:tr>
      <w:tr w:rsidR="006B4C73" w:rsidRPr="00867706"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Общий габарит</w:t>
            </w:r>
            <w:r w:rsidR="00360B59" w:rsidRPr="00867706">
              <w:rPr>
                <w:rFonts w:ascii="Times New Roman" w:eastAsia="Times New Roman" w:hAnsi="Times New Roman" w:cs="Times New Roman"/>
                <w:color w:val="000000"/>
                <w:sz w:val="24"/>
                <w:szCs w:val="24"/>
                <w:lang w:eastAsia="ru-RU"/>
              </w:rPr>
              <w:t xml:space="preserve"> без упаковки</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360B59"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В-1</w:t>
            </w:r>
            <w:r w:rsidR="0036491E">
              <w:rPr>
                <w:rFonts w:ascii="Times New Roman" w:eastAsia="Times New Roman" w:hAnsi="Times New Roman" w:cs="Times New Roman"/>
                <w:color w:val="000000"/>
                <w:sz w:val="24"/>
                <w:szCs w:val="24"/>
                <w:lang w:eastAsia="ru-RU"/>
              </w:rPr>
              <w:t>060 Д-16</w:t>
            </w:r>
            <w:r w:rsidR="006B4C73" w:rsidRPr="00867706">
              <w:rPr>
                <w:rFonts w:ascii="Times New Roman" w:eastAsia="Times New Roman" w:hAnsi="Times New Roman" w:cs="Times New Roman"/>
                <w:color w:val="000000"/>
                <w:sz w:val="24"/>
                <w:szCs w:val="24"/>
                <w:lang w:eastAsia="ru-RU"/>
              </w:rPr>
              <w:t>00 Ш-800</w:t>
            </w:r>
          </w:p>
        </w:tc>
        <w:tc>
          <w:tcPr>
            <w:tcW w:w="269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мм (для собранной установки)</w:t>
            </w:r>
          </w:p>
        </w:tc>
      </w:tr>
      <w:tr w:rsidR="006B4C73" w:rsidRPr="00867706"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Вес</w:t>
            </w:r>
            <w:r w:rsidR="00360B59" w:rsidRPr="00867706">
              <w:rPr>
                <w:rFonts w:ascii="Times New Roman" w:eastAsia="Times New Roman" w:hAnsi="Times New Roman" w:cs="Times New Roman"/>
                <w:color w:val="000000"/>
                <w:sz w:val="24"/>
                <w:szCs w:val="24"/>
                <w:lang w:eastAsia="ru-RU"/>
              </w:rPr>
              <w:t xml:space="preserve"> нетто не менее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8</w:t>
            </w:r>
            <w:r w:rsidR="0036491E">
              <w:rPr>
                <w:rFonts w:ascii="Times New Roman" w:eastAsia="Times New Roman" w:hAnsi="Times New Roman" w:cs="Times New Roman"/>
                <w:color w:val="000000"/>
                <w:sz w:val="24"/>
                <w:szCs w:val="24"/>
                <w:lang w:eastAsia="ru-RU"/>
              </w:rPr>
              <w:t>0</w:t>
            </w:r>
            <w:r w:rsidR="00F931B1" w:rsidRPr="00867706">
              <w:rPr>
                <w:rFonts w:ascii="Times New Roman" w:eastAsia="Times New Roman" w:hAnsi="Times New Roman" w:cs="Times New Roman"/>
                <w:color w:val="000000"/>
                <w:sz w:val="24"/>
                <w:szCs w:val="24"/>
                <w:lang w:eastAsia="ru-RU"/>
              </w:rPr>
              <w:t>/</w:t>
            </w:r>
            <w:r w:rsidR="00360B59" w:rsidRPr="00867706">
              <w:rPr>
                <w:rFonts w:ascii="Times New Roman" w:eastAsia="Times New Roman" w:hAnsi="Times New Roman" w:cs="Times New Roman"/>
                <w:color w:val="000000"/>
                <w:sz w:val="24"/>
                <w:szCs w:val="24"/>
                <w:lang w:eastAsia="ru-RU"/>
              </w:rPr>
              <w:t>16</w:t>
            </w:r>
            <w:r w:rsidR="0036491E">
              <w:rPr>
                <w:rFonts w:ascii="Times New Roman" w:eastAsia="Times New Roman" w:hAnsi="Times New Roman" w:cs="Times New Roman"/>
                <w:color w:val="000000"/>
                <w:sz w:val="24"/>
                <w:szCs w:val="24"/>
                <w:lang w:eastAsia="ru-RU"/>
              </w:rPr>
              <w:t>0</w:t>
            </w:r>
          </w:p>
        </w:tc>
        <w:tc>
          <w:tcPr>
            <w:tcW w:w="269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2F5C8D"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 xml:space="preserve">кг (для одной </w:t>
            </w:r>
            <w:r w:rsidR="006B4C73" w:rsidRPr="00867706">
              <w:rPr>
                <w:rFonts w:ascii="Times New Roman" w:eastAsia="Times New Roman" w:hAnsi="Times New Roman" w:cs="Times New Roman"/>
                <w:color w:val="000000"/>
                <w:sz w:val="24"/>
                <w:szCs w:val="24"/>
                <w:lang w:eastAsia="ru-RU"/>
              </w:rPr>
              <w:t>секции</w:t>
            </w:r>
            <w:r w:rsidR="00F931B1" w:rsidRPr="00867706">
              <w:rPr>
                <w:rFonts w:ascii="Times New Roman" w:eastAsia="Times New Roman" w:hAnsi="Times New Roman" w:cs="Times New Roman"/>
                <w:color w:val="000000"/>
                <w:sz w:val="24"/>
                <w:szCs w:val="24"/>
                <w:lang w:eastAsia="ru-RU"/>
              </w:rPr>
              <w:t>/</w:t>
            </w:r>
            <w:r w:rsidR="006B4C73" w:rsidRPr="00867706">
              <w:rPr>
                <w:rFonts w:ascii="Times New Roman" w:eastAsia="Times New Roman" w:hAnsi="Times New Roman" w:cs="Times New Roman"/>
                <w:color w:val="000000"/>
                <w:sz w:val="24"/>
                <w:szCs w:val="24"/>
                <w:lang w:eastAsia="ru-RU"/>
              </w:rPr>
              <w:t>общий)</w:t>
            </w:r>
          </w:p>
        </w:tc>
      </w:tr>
    </w:tbl>
    <w:p w:rsidR="0077154E" w:rsidRDefault="0077154E">
      <w:pPr>
        <w:rPr>
          <w:rFonts w:ascii="Times New Roman" w:hAnsi="Times New Roman" w:cs="Times New Roman"/>
          <w:b/>
          <w:sz w:val="24"/>
          <w:szCs w:val="24"/>
        </w:rPr>
      </w:pPr>
    </w:p>
    <w:p w:rsidR="0036491E" w:rsidRDefault="0036491E">
      <w:pPr>
        <w:rPr>
          <w:rFonts w:ascii="Times New Roman" w:hAnsi="Times New Roman" w:cs="Times New Roman"/>
          <w:b/>
          <w:sz w:val="24"/>
          <w:szCs w:val="24"/>
        </w:rPr>
      </w:pPr>
    </w:p>
    <w:p w:rsidR="0036491E" w:rsidRDefault="0036491E">
      <w:pPr>
        <w:rPr>
          <w:rFonts w:ascii="Times New Roman" w:hAnsi="Times New Roman" w:cs="Times New Roman"/>
          <w:b/>
          <w:sz w:val="24"/>
          <w:szCs w:val="24"/>
        </w:rPr>
      </w:pPr>
    </w:p>
    <w:p w:rsidR="0036491E" w:rsidRDefault="0036491E">
      <w:pPr>
        <w:rPr>
          <w:rFonts w:ascii="Times New Roman" w:hAnsi="Times New Roman" w:cs="Times New Roman"/>
          <w:b/>
          <w:sz w:val="24"/>
          <w:szCs w:val="24"/>
        </w:rPr>
      </w:pPr>
    </w:p>
    <w:p w:rsidR="0036491E" w:rsidRDefault="0036491E">
      <w:pPr>
        <w:rPr>
          <w:rFonts w:ascii="Times New Roman" w:hAnsi="Times New Roman" w:cs="Times New Roman"/>
          <w:b/>
          <w:sz w:val="24"/>
          <w:szCs w:val="24"/>
        </w:rPr>
      </w:pPr>
    </w:p>
    <w:p w:rsidR="00FB56E4" w:rsidRDefault="00FB56E4">
      <w:pPr>
        <w:rPr>
          <w:rFonts w:ascii="Times New Roman" w:hAnsi="Times New Roman" w:cs="Times New Roman"/>
          <w:b/>
          <w:sz w:val="24"/>
          <w:szCs w:val="24"/>
        </w:rPr>
      </w:pPr>
      <w:r>
        <w:rPr>
          <w:rFonts w:ascii="Times New Roman" w:hAnsi="Times New Roman" w:cs="Times New Roman"/>
          <w:b/>
          <w:sz w:val="24"/>
          <w:szCs w:val="24"/>
        </w:rPr>
        <w:br w:type="page"/>
      </w:r>
    </w:p>
    <w:p w:rsidR="0036491E" w:rsidRPr="00867706" w:rsidRDefault="0036491E">
      <w:pPr>
        <w:rPr>
          <w:rFonts w:ascii="Times New Roman" w:hAnsi="Times New Roman" w:cs="Times New Roman"/>
          <w:b/>
          <w:sz w:val="24"/>
          <w:szCs w:val="24"/>
        </w:rPr>
      </w:pPr>
    </w:p>
    <w:p w:rsidR="006B4C73" w:rsidRPr="00867706" w:rsidRDefault="00A86B3F" w:rsidP="00867706">
      <w:pPr>
        <w:pStyle w:val="a3"/>
        <w:numPr>
          <w:ilvl w:val="0"/>
          <w:numId w:val="16"/>
        </w:numPr>
        <w:spacing w:after="0" w:line="240" w:lineRule="auto"/>
        <w:rPr>
          <w:rFonts w:ascii="Times New Roman" w:hAnsi="Times New Roman" w:cs="Times New Roman"/>
          <w:b/>
          <w:sz w:val="24"/>
          <w:szCs w:val="24"/>
        </w:rPr>
      </w:pPr>
      <w:r w:rsidRPr="00867706">
        <w:rPr>
          <w:rFonts w:ascii="Times New Roman" w:hAnsi="Times New Roman" w:cs="Times New Roman"/>
          <w:b/>
          <w:sz w:val="24"/>
          <w:szCs w:val="24"/>
        </w:rPr>
        <w:t xml:space="preserve">ЗУ-3(3) </w:t>
      </w:r>
      <w:r w:rsidR="006B4C73" w:rsidRPr="00867706">
        <w:rPr>
          <w:rFonts w:ascii="Times New Roman" w:hAnsi="Times New Roman" w:cs="Times New Roman"/>
          <w:b/>
          <w:sz w:val="24"/>
          <w:szCs w:val="24"/>
        </w:rPr>
        <w:t>Шкаф зарядно-разрядный</w:t>
      </w:r>
      <w:r w:rsidRPr="00867706">
        <w:rPr>
          <w:rFonts w:ascii="Times New Roman" w:hAnsi="Times New Roman" w:cs="Times New Roman"/>
          <w:b/>
          <w:sz w:val="24"/>
          <w:szCs w:val="24"/>
        </w:rPr>
        <w:t xml:space="preserve"> на 6 каналов</w:t>
      </w:r>
    </w:p>
    <w:p w:rsidR="006B4C73" w:rsidRPr="00867706" w:rsidRDefault="006B4C73" w:rsidP="003645C0">
      <w:pPr>
        <w:spacing w:after="0" w:line="240" w:lineRule="auto"/>
        <w:rPr>
          <w:rFonts w:ascii="Times New Roman" w:hAnsi="Times New Roman" w:cs="Times New Roman"/>
          <w:b/>
          <w:sz w:val="24"/>
          <w:szCs w:val="24"/>
        </w:rPr>
      </w:pPr>
    </w:p>
    <w:p w:rsidR="006B4C73" w:rsidRPr="00867706" w:rsidRDefault="006B4C73" w:rsidP="003645C0">
      <w:pPr>
        <w:spacing w:after="0" w:line="240" w:lineRule="auto"/>
        <w:rPr>
          <w:rFonts w:ascii="Times New Roman" w:hAnsi="Times New Roman" w:cs="Times New Roman"/>
          <w:sz w:val="24"/>
          <w:szCs w:val="24"/>
        </w:rPr>
      </w:pPr>
      <w:r w:rsidRPr="00867706">
        <w:rPr>
          <w:rFonts w:ascii="Times New Roman" w:hAnsi="Times New Roman" w:cs="Times New Roman"/>
          <w:noProof/>
          <w:sz w:val="24"/>
          <w:szCs w:val="24"/>
          <w:lang w:eastAsia="ru-RU"/>
        </w:rPr>
        <w:drawing>
          <wp:inline distT="0" distB="0" distL="0" distR="0">
            <wp:extent cx="1512711" cy="1680790"/>
            <wp:effectExtent l="0" t="0" r="0" b="0"/>
            <wp:docPr id="72" name="Рисунок 72" descr="http://shop.kometa-s.ru/images/product_images/popup_images/6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hop.kometa-s.ru/images/product_images/popup_images/69_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4524" cy="1693916"/>
                    </a:xfrm>
                    <a:prstGeom prst="rect">
                      <a:avLst/>
                    </a:prstGeom>
                    <a:noFill/>
                    <a:ln>
                      <a:noFill/>
                    </a:ln>
                  </pic:spPr>
                </pic:pic>
              </a:graphicData>
            </a:graphic>
          </wp:inline>
        </w:drawing>
      </w:r>
    </w:p>
    <w:p w:rsidR="008E76FD" w:rsidRPr="00867706" w:rsidRDefault="008E76FD" w:rsidP="008E76FD">
      <w:pPr>
        <w:spacing w:after="0" w:line="240" w:lineRule="auto"/>
        <w:rPr>
          <w:rFonts w:ascii="Times New Roman" w:hAnsi="Times New Roman" w:cs="Times New Roman"/>
          <w:b/>
          <w:sz w:val="24"/>
          <w:szCs w:val="24"/>
        </w:rPr>
      </w:pPr>
      <w:r w:rsidRPr="00867706">
        <w:rPr>
          <w:rFonts w:ascii="Times New Roman" w:hAnsi="Times New Roman" w:cs="Times New Roman"/>
          <w:b/>
          <w:sz w:val="24"/>
          <w:szCs w:val="24"/>
        </w:rPr>
        <w:t>Краткие технические характеристики</w:t>
      </w:r>
      <w:r w:rsidR="00580639" w:rsidRPr="00867706">
        <w:rPr>
          <w:rFonts w:ascii="Times New Roman" w:hAnsi="Times New Roman" w:cs="Times New Roman"/>
          <w:b/>
          <w:sz w:val="24"/>
          <w:szCs w:val="24"/>
        </w:rPr>
        <w:t xml:space="preserve"> шкафа ЗУ-3(3)</w:t>
      </w:r>
      <w:r w:rsidR="00057AAD" w:rsidRPr="00867706">
        <w:rPr>
          <w:rFonts w:ascii="Times New Roman" w:hAnsi="Times New Roman" w:cs="Times New Roman"/>
          <w:b/>
          <w:sz w:val="24"/>
          <w:szCs w:val="24"/>
        </w:rPr>
        <w:t>:</w:t>
      </w:r>
    </w:p>
    <w:p w:rsidR="008E76FD" w:rsidRPr="00867706" w:rsidRDefault="008E76FD" w:rsidP="003645C0">
      <w:pPr>
        <w:spacing w:after="0" w:line="240" w:lineRule="auto"/>
        <w:rPr>
          <w:rFonts w:ascii="Times New Roman" w:hAnsi="Times New Roman" w:cs="Times New Roman"/>
          <w:sz w:val="24"/>
          <w:szCs w:val="24"/>
        </w:rPr>
      </w:pPr>
    </w:p>
    <w:p w:rsidR="006B4C73" w:rsidRPr="00867706" w:rsidRDefault="006B4C73" w:rsidP="004F7707">
      <w:pPr>
        <w:spacing w:after="0" w:line="240" w:lineRule="auto"/>
        <w:rPr>
          <w:rFonts w:ascii="Times New Roman" w:hAnsi="Times New Roman" w:cs="Times New Roman"/>
          <w:sz w:val="24"/>
          <w:szCs w:val="24"/>
        </w:rPr>
      </w:pPr>
      <w:r w:rsidRPr="00867706">
        <w:rPr>
          <w:rFonts w:ascii="Times New Roman" w:hAnsi="Times New Roman" w:cs="Times New Roman"/>
          <w:sz w:val="24"/>
          <w:szCs w:val="24"/>
        </w:rPr>
        <w:t>Питание 220В 50Гц</w:t>
      </w:r>
    </w:p>
    <w:p w:rsidR="006B4C73" w:rsidRPr="00867706" w:rsidRDefault="006B4C73" w:rsidP="004F7707">
      <w:pPr>
        <w:spacing w:after="0" w:line="240" w:lineRule="auto"/>
        <w:rPr>
          <w:rFonts w:ascii="Times New Roman" w:hAnsi="Times New Roman" w:cs="Times New Roman"/>
          <w:sz w:val="24"/>
          <w:szCs w:val="24"/>
        </w:rPr>
      </w:pPr>
      <w:r w:rsidRPr="00867706">
        <w:rPr>
          <w:rFonts w:ascii="Times New Roman" w:hAnsi="Times New Roman" w:cs="Times New Roman"/>
          <w:sz w:val="24"/>
          <w:szCs w:val="24"/>
        </w:rPr>
        <w:t>Выходное напряжение 12В</w:t>
      </w:r>
    </w:p>
    <w:p w:rsidR="006B4C73" w:rsidRPr="00867706" w:rsidRDefault="006B4C73" w:rsidP="004F7707">
      <w:pPr>
        <w:spacing w:after="0" w:line="240" w:lineRule="auto"/>
        <w:rPr>
          <w:rFonts w:ascii="Times New Roman" w:hAnsi="Times New Roman" w:cs="Times New Roman"/>
          <w:sz w:val="24"/>
          <w:szCs w:val="24"/>
        </w:rPr>
      </w:pPr>
      <w:r w:rsidRPr="00867706">
        <w:rPr>
          <w:rFonts w:ascii="Times New Roman" w:hAnsi="Times New Roman" w:cs="Times New Roman"/>
          <w:sz w:val="24"/>
          <w:szCs w:val="24"/>
        </w:rPr>
        <w:t>Максимальный зарядный и разрядный ток 25А</w:t>
      </w:r>
    </w:p>
    <w:p w:rsidR="006B4C73" w:rsidRPr="00867706" w:rsidRDefault="006B4C73" w:rsidP="004F7707">
      <w:pPr>
        <w:spacing w:after="0" w:line="240" w:lineRule="auto"/>
        <w:rPr>
          <w:rFonts w:ascii="Times New Roman" w:hAnsi="Times New Roman" w:cs="Times New Roman"/>
          <w:sz w:val="24"/>
          <w:szCs w:val="24"/>
        </w:rPr>
      </w:pPr>
      <w:r w:rsidRPr="00867706">
        <w:rPr>
          <w:rFonts w:ascii="Times New Roman" w:hAnsi="Times New Roman" w:cs="Times New Roman"/>
          <w:sz w:val="24"/>
          <w:szCs w:val="24"/>
        </w:rPr>
        <w:t>Количество зарядных-разрядных каналов 6</w:t>
      </w:r>
    </w:p>
    <w:p w:rsidR="006B4C73" w:rsidRPr="00867706" w:rsidRDefault="006B4C73" w:rsidP="004F7707">
      <w:pPr>
        <w:spacing w:after="0" w:line="240" w:lineRule="auto"/>
        <w:rPr>
          <w:rFonts w:ascii="Times New Roman" w:hAnsi="Times New Roman" w:cs="Times New Roman"/>
          <w:sz w:val="24"/>
          <w:szCs w:val="24"/>
        </w:rPr>
      </w:pPr>
      <w:r w:rsidRPr="00867706">
        <w:rPr>
          <w:rFonts w:ascii="Times New Roman" w:hAnsi="Times New Roman" w:cs="Times New Roman"/>
          <w:sz w:val="24"/>
          <w:szCs w:val="24"/>
        </w:rPr>
        <w:t>Плавная регулировка зарядного и разрядного тока от 0 до 25А (независимая)</w:t>
      </w:r>
    </w:p>
    <w:p w:rsidR="006B4C73" w:rsidRPr="00867706" w:rsidRDefault="006B4C73" w:rsidP="004F7707">
      <w:pPr>
        <w:spacing w:after="0" w:line="240" w:lineRule="auto"/>
        <w:rPr>
          <w:rFonts w:ascii="Times New Roman" w:hAnsi="Times New Roman" w:cs="Times New Roman"/>
          <w:sz w:val="24"/>
          <w:szCs w:val="24"/>
        </w:rPr>
      </w:pPr>
      <w:r w:rsidRPr="00867706">
        <w:rPr>
          <w:rFonts w:ascii="Times New Roman" w:hAnsi="Times New Roman" w:cs="Times New Roman"/>
          <w:sz w:val="24"/>
          <w:szCs w:val="24"/>
        </w:rPr>
        <w:t>Встроенная система автоотключения и хранения аккумуляторов</w:t>
      </w:r>
    </w:p>
    <w:p w:rsidR="006B4C73" w:rsidRPr="00867706" w:rsidRDefault="006B4C73" w:rsidP="004F7707">
      <w:pPr>
        <w:spacing w:after="0" w:line="240" w:lineRule="auto"/>
        <w:jc w:val="both"/>
        <w:rPr>
          <w:rFonts w:ascii="Times New Roman" w:hAnsi="Times New Roman" w:cs="Times New Roman"/>
          <w:sz w:val="24"/>
          <w:szCs w:val="24"/>
        </w:rPr>
      </w:pPr>
      <w:r w:rsidRPr="00867706">
        <w:rPr>
          <w:rFonts w:ascii="Times New Roman" w:hAnsi="Times New Roman" w:cs="Times New Roman"/>
          <w:sz w:val="24"/>
          <w:szCs w:val="24"/>
        </w:rPr>
        <w:t>Встроенный вытяжной зонт (для естественной или принудительной вентиляции)</w:t>
      </w:r>
    </w:p>
    <w:p w:rsidR="006B4C73" w:rsidRPr="00867706" w:rsidRDefault="006B4C73" w:rsidP="004F7707">
      <w:pPr>
        <w:spacing w:after="0" w:line="240" w:lineRule="auto"/>
        <w:jc w:val="both"/>
        <w:rPr>
          <w:rFonts w:ascii="Times New Roman" w:hAnsi="Times New Roman" w:cs="Times New Roman"/>
          <w:sz w:val="24"/>
          <w:szCs w:val="24"/>
        </w:rPr>
      </w:pPr>
      <w:r w:rsidRPr="00867706">
        <w:rPr>
          <w:rFonts w:ascii="Times New Roman" w:hAnsi="Times New Roman" w:cs="Times New Roman"/>
          <w:sz w:val="24"/>
          <w:szCs w:val="24"/>
        </w:rPr>
        <w:t>Возможно заряжать и разряжать шесть АКБ 6СТ-250</w:t>
      </w:r>
    </w:p>
    <w:p w:rsidR="006B4C73" w:rsidRDefault="006B4C73" w:rsidP="004F7707">
      <w:pPr>
        <w:spacing w:after="0" w:line="240" w:lineRule="auto"/>
        <w:jc w:val="both"/>
        <w:rPr>
          <w:rFonts w:ascii="Times New Roman" w:hAnsi="Times New Roman" w:cs="Times New Roman"/>
          <w:sz w:val="24"/>
          <w:szCs w:val="24"/>
        </w:rPr>
      </w:pPr>
      <w:r w:rsidRPr="00867706">
        <w:rPr>
          <w:rFonts w:ascii="Times New Roman" w:hAnsi="Times New Roman" w:cs="Times New Roman"/>
          <w:sz w:val="24"/>
          <w:szCs w:val="24"/>
        </w:rPr>
        <w:t>Для тренировки и восстановления ак</w:t>
      </w:r>
      <w:r w:rsidR="0036491E">
        <w:rPr>
          <w:rFonts w:ascii="Times New Roman" w:hAnsi="Times New Roman" w:cs="Times New Roman"/>
          <w:sz w:val="24"/>
          <w:szCs w:val="24"/>
        </w:rPr>
        <w:t>кумуляторов и для десульфатации</w:t>
      </w:r>
    </w:p>
    <w:p w:rsidR="0036491E" w:rsidRPr="00867706" w:rsidRDefault="0036491E" w:rsidP="004F7707">
      <w:pPr>
        <w:spacing w:after="0" w:line="240" w:lineRule="auto"/>
        <w:jc w:val="both"/>
        <w:rPr>
          <w:rFonts w:ascii="Times New Roman" w:hAnsi="Times New Roman" w:cs="Times New Roman"/>
          <w:sz w:val="24"/>
          <w:szCs w:val="24"/>
        </w:rPr>
      </w:pPr>
    </w:p>
    <w:p w:rsidR="0070642E" w:rsidRPr="00867706" w:rsidRDefault="0070642E" w:rsidP="003645C0">
      <w:pPr>
        <w:spacing w:after="0" w:line="240" w:lineRule="auto"/>
        <w:rPr>
          <w:rFonts w:ascii="Times New Roman" w:hAnsi="Times New Roman" w:cs="Times New Roman"/>
          <w:sz w:val="24"/>
          <w:szCs w:val="24"/>
        </w:rPr>
      </w:pPr>
    </w:p>
    <w:p w:rsidR="002F5C8D" w:rsidRPr="00867706" w:rsidRDefault="002F5C8D" w:rsidP="003645C0">
      <w:pPr>
        <w:spacing w:after="0" w:line="240" w:lineRule="auto"/>
        <w:rPr>
          <w:rFonts w:ascii="Times New Roman" w:hAnsi="Times New Roman" w:cs="Times New Roman"/>
          <w:b/>
          <w:sz w:val="24"/>
          <w:szCs w:val="24"/>
        </w:rPr>
      </w:pPr>
      <w:r w:rsidRPr="00867706">
        <w:rPr>
          <w:rFonts w:ascii="Times New Roman" w:hAnsi="Times New Roman" w:cs="Times New Roman"/>
          <w:b/>
          <w:sz w:val="24"/>
          <w:szCs w:val="24"/>
        </w:rPr>
        <w:t>Описание зарядно-разрядного шкафа ЗУ-3(3):</w:t>
      </w:r>
    </w:p>
    <w:p w:rsidR="002F5C8D" w:rsidRPr="00867706" w:rsidRDefault="002F5C8D" w:rsidP="003645C0">
      <w:pPr>
        <w:spacing w:after="0" w:line="240" w:lineRule="auto"/>
        <w:rPr>
          <w:rFonts w:ascii="Times New Roman" w:hAnsi="Times New Roman" w:cs="Times New Roman"/>
          <w:sz w:val="24"/>
          <w:szCs w:val="24"/>
        </w:rPr>
      </w:pPr>
    </w:p>
    <w:p w:rsidR="002F5C8D" w:rsidRPr="00867706" w:rsidRDefault="002F5C8D" w:rsidP="004F7707">
      <w:pPr>
        <w:spacing w:after="0" w:line="240" w:lineRule="auto"/>
        <w:jc w:val="both"/>
        <w:rPr>
          <w:rFonts w:ascii="Times New Roman" w:hAnsi="Times New Roman" w:cs="Times New Roman"/>
          <w:sz w:val="24"/>
          <w:szCs w:val="24"/>
        </w:rPr>
      </w:pPr>
      <w:r w:rsidRPr="00867706">
        <w:rPr>
          <w:rFonts w:ascii="Times New Roman" w:hAnsi="Times New Roman" w:cs="Times New Roman"/>
          <w:sz w:val="24"/>
          <w:szCs w:val="24"/>
        </w:rPr>
        <w:t>Выпуск аккумуляторного шкафа начат в 2012 году. Шкаф со встроенным зарядно-разрядным устройством и вытяжным зонтом для подключения к внешней вентиляции</w:t>
      </w:r>
      <w:r w:rsidR="00580639" w:rsidRPr="00867706">
        <w:rPr>
          <w:rFonts w:ascii="Times New Roman" w:hAnsi="Times New Roman" w:cs="Times New Roman"/>
          <w:sz w:val="24"/>
          <w:szCs w:val="24"/>
        </w:rPr>
        <w:t>.</w:t>
      </w:r>
      <w:r w:rsidRPr="00867706">
        <w:rPr>
          <w:rFonts w:ascii="Times New Roman" w:hAnsi="Times New Roman" w:cs="Times New Roman"/>
          <w:sz w:val="24"/>
          <w:szCs w:val="24"/>
        </w:rPr>
        <w:t xml:space="preserve"> Состоит из соединенных между собой 3</w:t>
      </w:r>
      <w:r w:rsidR="00580639" w:rsidRPr="00867706">
        <w:rPr>
          <w:rFonts w:ascii="Times New Roman" w:hAnsi="Times New Roman" w:cs="Times New Roman"/>
          <w:sz w:val="24"/>
          <w:szCs w:val="24"/>
        </w:rPr>
        <w:t>-</w:t>
      </w:r>
      <w:r w:rsidRPr="00867706">
        <w:rPr>
          <w:rFonts w:ascii="Times New Roman" w:hAnsi="Times New Roman" w:cs="Times New Roman"/>
          <w:sz w:val="24"/>
          <w:szCs w:val="24"/>
        </w:rPr>
        <w:t>х секций (сборка осуществляется на месте установки). 6 раздельных канала заряда разряда для АКБ до 6СТ-250 в зависимости от модели устройства, регулировка зарядного и разрядного тока плавная до 25А реализованная на силовых транзисторах бренда IOR, выходное напряжение 12В, в режиме заряда и разряда установлена система авто отключения по окончанию заряда (разряда). Силовой т</w:t>
      </w:r>
      <w:r w:rsidR="00AF311C">
        <w:rPr>
          <w:rFonts w:ascii="Times New Roman" w:hAnsi="Times New Roman" w:cs="Times New Roman"/>
          <w:sz w:val="24"/>
          <w:szCs w:val="24"/>
        </w:rPr>
        <w:t>рансформатор шкафа зарядно-</w:t>
      </w:r>
      <w:r w:rsidRPr="00867706">
        <w:rPr>
          <w:rFonts w:ascii="Times New Roman" w:hAnsi="Times New Roman" w:cs="Times New Roman"/>
          <w:sz w:val="24"/>
          <w:szCs w:val="24"/>
        </w:rPr>
        <w:t>разрядного выполнен на шихтованном магнитопроводе производства Россия. Шкаф зарядно-разрядный имеет все степени защиты, необходимые для безопасного использования. Шкаф аккумуляторный зарядно-разрядный отлично подойдет для использования на СТО, где нет дополнительного аккумуляторного цеха. За счет вытяжного зонта диаметром 100мм, данное устройство может устанавливаться непосредственно в ремонтном цеху,</w:t>
      </w:r>
      <w:r w:rsidR="0036491E">
        <w:rPr>
          <w:rFonts w:ascii="Times New Roman" w:hAnsi="Times New Roman" w:cs="Times New Roman"/>
          <w:sz w:val="24"/>
          <w:szCs w:val="24"/>
        </w:rPr>
        <w:t xml:space="preserve"> что обеспечивает взрывобезопас</w:t>
      </w:r>
      <w:r w:rsidRPr="00867706">
        <w:rPr>
          <w:rFonts w:ascii="Times New Roman" w:hAnsi="Times New Roman" w:cs="Times New Roman"/>
          <w:sz w:val="24"/>
          <w:szCs w:val="24"/>
        </w:rPr>
        <w:t>ность и не причиняет вреда здоровью персонала за счет прямой вытяжки паров кислот из зарядной камеры по системе вентиляции на улицу. Шкаф аккумуляторный в нижней части имеет выдвижные ящик</w:t>
      </w:r>
      <w:r w:rsidR="00BC79E3">
        <w:rPr>
          <w:rFonts w:ascii="Times New Roman" w:hAnsi="Times New Roman" w:cs="Times New Roman"/>
          <w:sz w:val="24"/>
          <w:szCs w:val="24"/>
        </w:rPr>
        <w:t>и для хранения инструмента. Так</w:t>
      </w:r>
      <w:r w:rsidRPr="00867706">
        <w:rPr>
          <w:rFonts w:ascii="Times New Roman" w:hAnsi="Times New Roman" w:cs="Times New Roman"/>
          <w:sz w:val="24"/>
          <w:szCs w:val="24"/>
        </w:rPr>
        <w:t>же данное устройство может комплектоваться необходимым для обслуживания аккумуляторов набором (вилка нагрузочная для проверки аккумуляторов под нагрузкой, корщетка для клемм аккумуляторов, ареометр, спринцовка, набор ключей).</w:t>
      </w:r>
    </w:p>
    <w:p w:rsidR="002F5C8D" w:rsidRDefault="002F5C8D" w:rsidP="004F7707">
      <w:pPr>
        <w:spacing w:after="0" w:line="240" w:lineRule="auto"/>
        <w:rPr>
          <w:rFonts w:ascii="Times New Roman" w:hAnsi="Times New Roman" w:cs="Times New Roman"/>
          <w:sz w:val="24"/>
          <w:szCs w:val="24"/>
        </w:rPr>
      </w:pPr>
    </w:p>
    <w:p w:rsidR="0036491E" w:rsidRDefault="0036491E" w:rsidP="004F7707">
      <w:pPr>
        <w:spacing w:after="0" w:line="240" w:lineRule="auto"/>
        <w:rPr>
          <w:rFonts w:ascii="Times New Roman" w:hAnsi="Times New Roman" w:cs="Times New Roman"/>
          <w:sz w:val="24"/>
          <w:szCs w:val="24"/>
        </w:rPr>
      </w:pPr>
    </w:p>
    <w:p w:rsidR="0036491E" w:rsidRDefault="0036491E" w:rsidP="004F7707">
      <w:pPr>
        <w:spacing w:after="0" w:line="240" w:lineRule="auto"/>
        <w:rPr>
          <w:rFonts w:ascii="Times New Roman" w:hAnsi="Times New Roman" w:cs="Times New Roman"/>
          <w:sz w:val="24"/>
          <w:szCs w:val="24"/>
        </w:rPr>
      </w:pPr>
    </w:p>
    <w:p w:rsidR="0036491E" w:rsidRDefault="0036491E" w:rsidP="004F7707">
      <w:pPr>
        <w:spacing w:after="0" w:line="240" w:lineRule="auto"/>
        <w:rPr>
          <w:rFonts w:ascii="Times New Roman" w:hAnsi="Times New Roman" w:cs="Times New Roman"/>
          <w:sz w:val="24"/>
          <w:szCs w:val="24"/>
        </w:rPr>
      </w:pPr>
    </w:p>
    <w:p w:rsidR="0036491E" w:rsidRDefault="0036491E" w:rsidP="004F7707">
      <w:pPr>
        <w:spacing w:after="0" w:line="240" w:lineRule="auto"/>
        <w:rPr>
          <w:rFonts w:ascii="Times New Roman" w:hAnsi="Times New Roman" w:cs="Times New Roman"/>
          <w:sz w:val="24"/>
          <w:szCs w:val="24"/>
        </w:rPr>
      </w:pPr>
    </w:p>
    <w:p w:rsidR="0036491E" w:rsidRDefault="0036491E" w:rsidP="004F7707">
      <w:pPr>
        <w:spacing w:after="0" w:line="240" w:lineRule="auto"/>
        <w:rPr>
          <w:rFonts w:ascii="Times New Roman" w:hAnsi="Times New Roman" w:cs="Times New Roman"/>
          <w:sz w:val="24"/>
          <w:szCs w:val="24"/>
        </w:rPr>
      </w:pPr>
    </w:p>
    <w:p w:rsidR="0036491E" w:rsidRDefault="0036491E" w:rsidP="004F7707">
      <w:pPr>
        <w:spacing w:after="0" w:line="240" w:lineRule="auto"/>
        <w:rPr>
          <w:rFonts w:ascii="Times New Roman" w:hAnsi="Times New Roman" w:cs="Times New Roman"/>
          <w:sz w:val="24"/>
          <w:szCs w:val="24"/>
        </w:rPr>
      </w:pPr>
    </w:p>
    <w:p w:rsidR="0036491E" w:rsidRDefault="0036491E" w:rsidP="004F7707">
      <w:pPr>
        <w:spacing w:after="0" w:line="240" w:lineRule="auto"/>
        <w:rPr>
          <w:rFonts w:ascii="Times New Roman" w:hAnsi="Times New Roman" w:cs="Times New Roman"/>
          <w:sz w:val="24"/>
          <w:szCs w:val="24"/>
        </w:rPr>
      </w:pPr>
    </w:p>
    <w:p w:rsidR="0036491E" w:rsidRDefault="0036491E" w:rsidP="004F7707">
      <w:pPr>
        <w:spacing w:after="0" w:line="240" w:lineRule="auto"/>
        <w:rPr>
          <w:rFonts w:ascii="Times New Roman" w:hAnsi="Times New Roman" w:cs="Times New Roman"/>
          <w:sz w:val="24"/>
          <w:szCs w:val="24"/>
        </w:rPr>
      </w:pPr>
    </w:p>
    <w:p w:rsidR="0036491E" w:rsidRPr="00867706" w:rsidRDefault="0036491E" w:rsidP="004F7707">
      <w:pPr>
        <w:spacing w:after="0" w:line="240" w:lineRule="auto"/>
        <w:rPr>
          <w:rFonts w:ascii="Times New Roman" w:hAnsi="Times New Roman" w:cs="Times New Roman"/>
          <w:sz w:val="24"/>
          <w:szCs w:val="24"/>
        </w:rPr>
      </w:pPr>
    </w:p>
    <w:p w:rsidR="0070642E" w:rsidRDefault="002F5C8D" w:rsidP="003645C0">
      <w:pPr>
        <w:spacing w:after="0" w:line="240" w:lineRule="auto"/>
        <w:rPr>
          <w:rFonts w:ascii="Times New Roman" w:hAnsi="Times New Roman" w:cs="Times New Roman"/>
          <w:b/>
          <w:sz w:val="24"/>
          <w:szCs w:val="24"/>
        </w:rPr>
      </w:pPr>
      <w:r w:rsidRPr="00867706">
        <w:rPr>
          <w:rFonts w:ascii="Times New Roman" w:hAnsi="Times New Roman" w:cs="Times New Roman"/>
          <w:b/>
          <w:sz w:val="24"/>
          <w:szCs w:val="24"/>
        </w:rPr>
        <w:t>Подробн</w:t>
      </w:r>
      <w:r w:rsidR="0036491E">
        <w:rPr>
          <w:rFonts w:ascii="Times New Roman" w:hAnsi="Times New Roman" w:cs="Times New Roman"/>
          <w:b/>
          <w:sz w:val="24"/>
          <w:szCs w:val="24"/>
        </w:rPr>
        <w:t>ые</w:t>
      </w:r>
      <w:r w:rsidRPr="00867706">
        <w:rPr>
          <w:rFonts w:ascii="Times New Roman" w:hAnsi="Times New Roman" w:cs="Times New Roman"/>
          <w:b/>
          <w:sz w:val="24"/>
          <w:szCs w:val="24"/>
        </w:rPr>
        <w:t xml:space="preserve"> т</w:t>
      </w:r>
      <w:r w:rsidR="0070642E" w:rsidRPr="00867706">
        <w:rPr>
          <w:rFonts w:ascii="Times New Roman" w:hAnsi="Times New Roman" w:cs="Times New Roman"/>
          <w:b/>
          <w:sz w:val="24"/>
          <w:szCs w:val="24"/>
        </w:rPr>
        <w:t>ехнические характеристики</w:t>
      </w:r>
      <w:r w:rsidR="0036491E">
        <w:rPr>
          <w:rFonts w:ascii="Times New Roman" w:hAnsi="Times New Roman" w:cs="Times New Roman"/>
          <w:b/>
          <w:sz w:val="24"/>
          <w:szCs w:val="24"/>
        </w:rPr>
        <w:t xml:space="preserve"> ЗУ-3(3)</w:t>
      </w:r>
      <w:r w:rsidR="0070642E" w:rsidRPr="00867706">
        <w:rPr>
          <w:rFonts w:ascii="Times New Roman" w:hAnsi="Times New Roman" w:cs="Times New Roman"/>
          <w:b/>
          <w:sz w:val="24"/>
          <w:szCs w:val="24"/>
        </w:rPr>
        <w:t>:</w:t>
      </w:r>
    </w:p>
    <w:p w:rsidR="0036491E" w:rsidRPr="00867706" w:rsidRDefault="0036491E" w:rsidP="003645C0">
      <w:pPr>
        <w:spacing w:after="0" w:line="240" w:lineRule="auto"/>
        <w:rPr>
          <w:rFonts w:ascii="Times New Roman" w:hAnsi="Times New Roman" w:cs="Times New Roman"/>
          <w:b/>
          <w:sz w:val="24"/>
          <w:szCs w:val="24"/>
        </w:rPr>
      </w:pPr>
    </w:p>
    <w:tbl>
      <w:tblPr>
        <w:tblW w:w="9186"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536"/>
        <w:gridCol w:w="3402"/>
        <w:gridCol w:w="2248"/>
      </w:tblGrid>
      <w:tr w:rsidR="006B4C73" w:rsidRPr="00867706"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b/>
                <w:bCs/>
                <w:color w:val="000000"/>
                <w:sz w:val="24"/>
                <w:szCs w:val="24"/>
                <w:lang w:eastAsia="ru-RU"/>
              </w:rPr>
              <w:t>Наименование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b/>
                <w:bCs/>
                <w:color w:val="000000"/>
                <w:sz w:val="24"/>
                <w:szCs w:val="24"/>
                <w:lang w:eastAsia="ru-RU"/>
              </w:rPr>
              <w:t>Значение</w:t>
            </w:r>
          </w:p>
        </w:tc>
        <w:tc>
          <w:tcPr>
            <w:tcW w:w="222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b/>
                <w:bCs/>
                <w:color w:val="000000"/>
                <w:sz w:val="24"/>
                <w:szCs w:val="24"/>
                <w:lang w:eastAsia="ru-RU"/>
              </w:rPr>
              <w:t xml:space="preserve">Ед. </w:t>
            </w:r>
            <w:r w:rsidR="0036491E">
              <w:rPr>
                <w:rFonts w:ascii="Times New Roman" w:eastAsia="Times New Roman" w:hAnsi="Times New Roman" w:cs="Times New Roman"/>
                <w:b/>
                <w:bCs/>
                <w:color w:val="000000"/>
                <w:sz w:val="24"/>
                <w:szCs w:val="24"/>
                <w:lang w:eastAsia="ru-RU"/>
              </w:rPr>
              <w:t>и</w:t>
            </w:r>
            <w:r w:rsidR="008D4BF8" w:rsidRPr="00867706">
              <w:rPr>
                <w:rFonts w:ascii="Times New Roman" w:eastAsia="Times New Roman" w:hAnsi="Times New Roman" w:cs="Times New Roman"/>
                <w:b/>
                <w:bCs/>
                <w:color w:val="000000"/>
                <w:sz w:val="24"/>
                <w:szCs w:val="24"/>
                <w:lang w:eastAsia="ru-RU"/>
              </w:rPr>
              <w:t>змерения</w:t>
            </w:r>
          </w:p>
        </w:tc>
      </w:tr>
      <w:tr w:rsidR="006B4C73" w:rsidRPr="00867706"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Питающая сеть</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220</w:t>
            </w:r>
            <w:r w:rsidR="00F931B1" w:rsidRPr="00867706">
              <w:rPr>
                <w:rFonts w:ascii="Times New Roman" w:eastAsia="Times New Roman" w:hAnsi="Times New Roman" w:cs="Times New Roman"/>
                <w:color w:val="000000"/>
                <w:sz w:val="24"/>
                <w:szCs w:val="24"/>
                <w:lang w:eastAsia="ru-RU"/>
              </w:rPr>
              <w:t>/</w:t>
            </w:r>
            <w:r w:rsidRPr="00867706">
              <w:rPr>
                <w:rFonts w:ascii="Times New Roman" w:eastAsia="Times New Roman" w:hAnsi="Times New Roman" w:cs="Times New Roman"/>
                <w:color w:val="000000"/>
                <w:sz w:val="24"/>
                <w:szCs w:val="24"/>
                <w:lang w:eastAsia="ru-RU"/>
              </w:rPr>
              <w:t>50 (A+N+PE)</w:t>
            </w:r>
          </w:p>
        </w:tc>
        <w:tc>
          <w:tcPr>
            <w:tcW w:w="222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В</w:t>
            </w:r>
            <w:r w:rsidR="00F931B1" w:rsidRPr="00867706">
              <w:rPr>
                <w:rFonts w:ascii="Times New Roman" w:eastAsia="Times New Roman" w:hAnsi="Times New Roman" w:cs="Times New Roman"/>
                <w:color w:val="000000"/>
                <w:sz w:val="24"/>
                <w:szCs w:val="24"/>
                <w:lang w:eastAsia="ru-RU"/>
              </w:rPr>
              <w:t>/</w:t>
            </w:r>
            <w:r w:rsidRPr="00867706">
              <w:rPr>
                <w:rFonts w:ascii="Times New Roman" w:eastAsia="Times New Roman" w:hAnsi="Times New Roman" w:cs="Times New Roman"/>
                <w:color w:val="000000"/>
                <w:sz w:val="24"/>
                <w:szCs w:val="24"/>
                <w:lang w:eastAsia="ru-RU"/>
              </w:rPr>
              <w:t>Гц</w:t>
            </w:r>
          </w:p>
        </w:tc>
      </w:tr>
      <w:tr w:rsidR="006B4C73" w:rsidRPr="00867706"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Максимальный потребляемый ток по</w:t>
            </w:r>
            <w:r w:rsidR="00E66E91" w:rsidRPr="00867706">
              <w:rPr>
                <w:rFonts w:ascii="Times New Roman" w:eastAsia="Times New Roman" w:hAnsi="Times New Roman" w:cs="Times New Roman"/>
                <w:color w:val="000000"/>
                <w:sz w:val="24"/>
                <w:szCs w:val="24"/>
                <w:lang w:eastAsia="ru-RU"/>
              </w:rPr>
              <w:t xml:space="preserve"> </w:t>
            </w:r>
            <w:r w:rsidRPr="00867706">
              <w:rPr>
                <w:rFonts w:ascii="Times New Roman" w:eastAsia="Times New Roman" w:hAnsi="Times New Roman" w:cs="Times New Roman"/>
                <w:color w:val="000000"/>
                <w:sz w:val="24"/>
                <w:szCs w:val="24"/>
                <w:lang w:eastAsia="ru-RU"/>
              </w:rPr>
              <w:t>сети 220В</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15</w:t>
            </w:r>
          </w:p>
        </w:tc>
        <w:tc>
          <w:tcPr>
            <w:tcW w:w="222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А</w:t>
            </w:r>
          </w:p>
        </w:tc>
      </w:tr>
      <w:tr w:rsidR="006B4C73" w:rsidRPr="00867706"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Выходное напряжение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12</w:t>
            </w:r>
          </w:p>
        </w:tc>
        <w:tc>
          <w:tcPr>
            <w:tcW w:w="222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В</w:t>
            </w:r>
          </w:p>
        </w:tc>
      </w:tr>
      <w:tr w:rsidR="006B4C73" w:rsidRPr="00867706"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Максимальный ток заряда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25</w:t>
            </w:r>
          </w:p>
        </w:tc>
        <w:tc>
          <w:tcPr>
            <w:tcW w:w="222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А на каждом канале</w:t>
            </w:r>
          </w:p>
        </w:tc>
      </w:tr>
      <w:tr w:rsidR="006B4C73" w:rsidRPr="00867706"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Тип регулировки зарядного тока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Плавная, транзисторная, ШИМ</w:t>
            </w:r>
          </w:p>
        </w:tc>
        <w:tc>
          <w:tcPr>
            <w:tcW w:w="222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p>
        </w:tc>
      </w:tr>
      <w:tr w:rsidR="006B4C73" w:rsidRPr="00867706"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Тип индикации зарядного тока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 xml:space="preserve">Стрелочная М42300 </w:t>
            </w:r>
          </w:p>
        </w:tc>
        <w:tc>
          <w:tcPr>
            <w:tcW w:w="222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Класс точности 1,5</w:t>
            </w:r>
          </w:p>
        </w:tc>
      </w:tr>
      <w:tr w:rsidR="006B4C73" w:rsidRPr="00867706"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Максимальный ток разряда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25</w:t>
            </w:r>
          </w:p>
        </w:tc>
        <w:tc>
          <w:tcPr>
            <w:tcW w:w="222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А на каждом канале</w:t>
            </w:r>
          </w:p>
        </w:tc>
      </w:tr>
      <w:tr w:rsidR="006B4C73" w:rsidRPr="00867706"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Тип индикации напряжения</w:t>
            </w:r>
          </w:p>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аккумулятора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 xml:space="preserve">Стрелочная М42300 </w:t>
            </w:r>
          </w:p>
        </w:tc>
        <w:tc>
          <w:tcPr>
            <w:tcW w:w="222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Класс точности 1,5</w:t>
            </w:r>
          </w:p>
        </w:tc>
      </w:tr>
      <w:tr w:rsidR="006B4C73" w:rsidRPr="00867706"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Тип резистора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Нихром</w:t>
            </w:r>
          </w:p>
        </w:tc>
        <w:tc>
          <w:tcPr>
            <w:tcW w:w="222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p>
        </w:tc>
      </w:tr>
      <w:tr w:rsidR="006B4C73" w:rsidRPr="00867706"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Тип индикации разрядного тока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 xml:space="preserve">Стрелочная М42300 </w:t>
            </w:r>
          </w:p>
        </w:tc>
        <w:tc>
          <w:tcPr>
            <w:tcW w:w="222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Класс точности 1,5</w:t>
            </w:r>
          </w:p>
        </w:tc>
      </w:tr>
      <w:tr w:rsidR="006B4C73" w:rsidRPr="00867706"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Тип регулировки разрядного тока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Плавная</w:t>
            </w:r>
          </w:p>
        </w:tc>
        <w:tc>
          <w:tcPr>
            <w:tcW w:w="222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p>
        </w:tc>
      </w:tr>
      <w:tr w:rsidR="006B4C73" w:rsidRPr="00867706"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Тип устройства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Напольный трансформаторный</w:t>
            </w:r>
          </w:p>
        </w:tc>
        <w:tc>
          <w:tcPr>
            <w:tcW w:w="222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p>
        </w:tc>
      </w:tr>
      <w:tr w:rsidR="006B4C73" w:rsidRPr="00867706"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Тип защиты устройства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Электронный</w:t>
            </w:r>
          </w:p>
        </w:tc>
        <w:tc>
          <w:tcPr>
            <w:tcW w:w="222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p>
        </w:tc>
      </w:tr>
      <w:tr w:rsidR="006B4C73" w:rsidRPr="00867706"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Возможность установки опций</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8A198A" w:rsidP="0036491E">
            <w:pPr>
              <w:spacing w:after="0" w:line="240" w:lineRule="auto"/>
              <w:jc w:val="center"/>
              <w:rPr>
                <w:rFonts w:ascii="Times New Roman" w:eastAsia="Times New Roman" w:hAnsi="Times New Roman" w:cs="Times New Roman"/>
                <w:color w:val="000000"/>
                <w:sz w:val="24"/>
                <w:szCs w:val="24"/>
                <w:lang w:eastAsia="ru-RU"/>
              </w:rPr>
            </w:pPr>
            <w:r w:rsidRPr="008A198A">
              <w:rPr>
                <w:rFonts w:ascii="Times New Roman" w:eastAsia="Times New Roman" w:hAnsi="Times New Roman" w:cs="Times New Roman"/>
                <w:color w:val="000000"/>
                <w:sz w:val="24"/>
                <w:szCs w:val="24"/>
                <w:lang w:eastAsia="ru-RU"/>
              </w:rPr>
              <w:t>Установлена функция авто отключения и хранения АКБ</w:t>
            </w:r>
          </w:p>
        </w:tc>
        <w:tc>
          <w:tcPr>
            <w:tcW w:w="222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p>
        </w:tc>
      </w:tr>
      <w:tr w:rsidR="006B4C73" w:rsidRPr="00867706"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Максимальная емкость АКБ</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250</w:t>
            </w:r>
          </w:p>
        </w:tc>
        <w:tc>
          <w:tcPr>
            <w:tcW w:w="222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А</w:t>
            </w:r>
            <w:r w:rsidR="00F931B1" w:rsidRPr="00867706">
              <w:rPr>
                <w:rFonts w:ascii="Times New Roman" w:eastAsia="Times New Roman" w:hAnsi="Times New Roman" w:cs="Times New Roman"/>
                <w:color w:val="000000"/>
                <w:sz w:val="24"/>
                <w:szCs w:val="24"/>
                <w:lang w:eastAsia="ru-RU"/>
              </w:rPr>
              <w:t>/</w:t>
            </w:r>
            <w:r w:rsidRPr="00867706">
              <w:rPr>
                <w:rFonts w:ascii="Times New Roman" w:eastAsia="Times New Roman" w:hAnsi="Times New Roman" w:cs="Times New Roman"/>
                <w:color w:val="000000"/>
                <w:sz w:val="24"/>
                <w:szCs w:val="24"/>
                <w:lang w:eastAsia="ru-RU"/>
              </w:rPr>
              <w:t>Час</w:t>
            </w:r>
          </w:p>
        </w:tc>
      </w:tr>
      <w:tr w:rsidR="006B4C73" w:rsidRPr="00867706"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Максимальное кол-во АКБ</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6</w:t>
            </w:r>
          </w:p>
        </w:tc>
        <w:tc>
          <w:tcPr>
            <w:tcW w:w="222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857C8A"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шт.</w:t>
            </w:r>
          </w:p>
        </w:tc>
      </w:tr>
      <w:tr w:rsidR="0082515C" w:rsidRPr="00867706"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tcPr>
          <w:p w:rsidR="0082515C" w:rsidRPr="00867706" w:rsidRDefault="0082515C" w:rsidP="00FB56E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Количество секций</w:t>
            </w:r>
          </w:p>
        </w:tc>
        <w:tc>
          <w:tcPr>
            <w:tcW w:w="3388" w:type="dxa"/>
            <w:tcBorders>
              <w:top w:val="single" w:sz="6" w:space="0" w:color="C0C0C0"/>
              <w:left w:val="single" w:sz="6" w:space="0" w:color="C0C0C0"/>
              <w:bottom w:val="single" w:sz="6" w:space="0" w:color="C0C0C0"/>
              <w:right w:val="single" w:sz="6" w:space="0" w:color="C0C0C0"/>
            </w:tcBorders>
            <w:shd w:val="clear" w:color="auto" w:fill="auto"/>
          </w:tcPr>
          <w:p w:rsidR="0082515C" w:rsidRPr="00867706" w:rsidRDefault="0082515C" w:rsidP="003649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2227" w:type="dxa"/>
            <w:tcBorders>
              <w:top w:val="single" w:sz="6" w:space="0" w:color="C0C0C0"/>
              <w:left w:val="single" w:sz="6" w:space="0" w:color="C0C0C0"/>
              <w:bottom w:val="single" w:sz="6" w:space="0" w:color="C0C0C0"/>
              <w:right w:val="single" w:sz="6" w:space="0" w:color="C0C0C0"/>
            </w:tcBorders>
            <w:shd w:val="clear" w:color="auto" w:fill="auto"/>
          </w:tcPr>
          <w:p w:rsidR="0082515C" w:rsidRPr="00867706" w:rsidRDefault="0082515C" w:rsidP="003649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шт.</w:t>
            </w:r>
          </w:p>
        </w:tc>
      </w:tr>
      <w:tr w:rsidR="006B4C73" w:rsidRPr="00867706"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Встроенная диагностика</w:t>
            </w:r>
          </w:p>
          <w:p w:rsidR="006B4C73" w:rsidRPr="00867706" w:rsidRDefault="008A198A" w:rsidP="00FB56E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аккумуляторов</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Есть</w:t>
            </w:r>
          </w:p>
        </w:tc>
        <w:tc>
          <w:tcPr>
            <w:tcW w:w="222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p>
        </w:tc>
      </w:tr>
      <w:tr w:rsidR="006B4C73" w:rsidRPr="00867706"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Материал корпуса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Металл</w:t>
            </w:r>
          </w:p>
        </w:tc>
        <w:tc>
          <w:tcPr>
            <w:tcW w:w="222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p>
        </w:tc>
      </w:tr>
      <w:tr w:rsidR="006B4C73" w:rsidRPr="00867706"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Окраска корпуса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Порошковая</w:t>
            </w:r>
          </w:p>
        </w:tc>
        <w:tc>
          <w:tcPr>
            <w:tcW w:w="222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p>
        </w:tc>
      </w:tr>
      <w:tr w:rsidR="006B4C73" w:rsidRPr="00867706"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Тип охлаждения</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Принудительный</w:t>
            </w:r>
          </w:p>
        </w:tc>
        <w:tc>
          <w:tcPr>
            <w:tcW w:w="222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p>
        </w:tc>
      </w:tr>
      <w:tr w:rsidR="006B4C73" w:rsidRPr="00867706"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Длина сетевого провода не менее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2</w:t>
            </w:r>
          </w:p>
        </w:tc>
        <w:tc>
          <w:tcPr>
            <w:tcW w:w="222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м.</w:t>
            </w:r>
          </w:p>
        </w:tc>
      </w:tr>
      <w:tr w:rsidR="006B4C73" w:rsidRPr="00867706"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Длина выходных проводов не менее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1</w:t>
            </w:r>
          </w:p>
        </w:tc>
        <w:tc>
          <w:tcPr>
            <w:tcW w:w="222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м.</w:t>
            </w:r>
          </w:p>
        </w:tc>
      </w:tr>
      <w:tr w:rsidR="006B4C73" w:rsidRPr="00867706"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Габарит одной секции</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36491E" w:rsidP="003649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В-1060 Д-8</w:t>
            </w:r>
            <w:r w:rsidR="006B4C73" w:rsidRPr="00867706">
              <w:rPr>
                <w:rFonts w:ascii="Times New Roman" w:eastAsia="Times New Roman" w:hAnsi="Times New Roman" w:cs="Times New Roman"/>
                <w:color w:val="000000"/>
                <w:sz w:val="24"/>
                <w:szCs w:val="24"/>
                <w:lang w:eastAsia="ru-RU"/>
              </w:rPr>
              <w:t>00 Ш-800</w:t>
            </w:r>
          </w:p>
        </w:tc>
        <w:tc>
          <w:tcPr>
            <w:tcW w:w="222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мм (для одной секции)</w:t>
            </w:r>
          </w:p>
        </w:tc>
      </w:tr>
      <w:tr w:rsidR="006B4C73" w:rsidRPr="00867706"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Общий габарит</w:t>
            </w:r>
            <w:r w:rsidR="003B535A" w:rsidRPr="00867706">
              <w:rPr>
                <w:rFonts w:ascii="Times New Roman" w:eastAsia="Times New Roman" w:hAnsi="Times New Roman" w:cs="Times New Roman"/>
                <w:color w:val="000000"/>
                <w:sz w:val="24"/>
                <w:szCs w:val="24"/>
                <w:lang w:eastAsia="ru-RU"/>
              </w:rPr>
              <w:t xml:space="preserve"> без упаковки</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36491E" w:rsidP="003649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В-1060 Д-240</w:t>
            </w:r>
            <w:r w:rsidR="006B4C73" w:rsidRPr="00867706">
              <w:rPr>
                <w:rFonts w:ascii="Times New Roman" w:eastAsia="Times New Roman" w:hAnsi="Times New Roman" w:cs="Times New Roman"/>
                <w:color w:val="000000"/>
                <w:sz w:val="24"/>
                <w:szCs w:val="24"/>
                <w:lang w:eastAsia="ru-RU"/>
              </w:rPr>
              <w:t>0 Ш-800</w:t>
            </w:r>
          </w:p>
        </w:tc>
        <w:tc>
          <w:tcPr>
            <w:tcW w:w="222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мм в собранном состоянии</w:t>
            </w:r>
          </w:p>
        </w:tc>
      </w:tr>
      <w:tr w:rsidR="006B4C73" w:rsidRPr="00867706"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Вес</w:t>
            </w:r>
            <w:r w:rsidR="003B535A" w:rsidRPr="00867706">
              <w:rPr>
                <w:rFonts w:ascii="Times New Roman" w:eastAsia="Times New Roman" w:hAnsi="Times New Roman" w:cs="Times New Roman"/>
                <w:color w:val="000000"/>
                <w:sz w:val="24"/>
                <w:szCs w:val="24"/>
                <w:lang w:eastAsia="ru-RU"/>
              </w:rPr>
              <w:t xml:space="preserve"> нетто не менее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3B535A"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8</w:t>
            </w:r>
            <w:r w:rsidR="0036491E">
              <w:rPr>
                <w:rFonts w:ascii="Times New Roman" w:eastAsia="Times New Roman" w:hAnsi="Times New Roman" w:cs="Times New Roman"/>
                <w:color w:val="000000"/>
                <w:sz w:val="24"/>
                <w:szCs w:val="24"/>
                <w:lang w:eastAsia="ru-RU"/>
              </w:rPr>
              <w:t>0</w:t>
            </w:r>
            <w:r w:rsidR="00F931B1" w:rsidRPr="00867706">
              <w:rPr>
                <w:rFonts w:ascii="Times New Roman" w:eastAsia="Times New Roman" w:hAnsi="Times New Roman" w:cs="Times New Roman"/>
                <w:color w:val="000000"/>
                <w:sz w:val="24"/>
                <w:szCs w:val="24"/>
                <w:lang w:eastAsia="ru-RU"/>
              </w:rPr>
              <w:t>/</w:t>
            </w:r>
            <w:r w:rsidRPr="00867706">
              <w:rPr>
                <w:rFonts w:ascii="Times New Roman" w:eastAsia="Times New Roman" w:hAnsi="Times New Roman" w:cs="Times New Roman"/>
                <w:color w:val="000000"/>
                <w:sz w:val="24"/>
                <w:szCs w:val="24"/>
                <w:lang w:eastAsia="ru-RU"/>
              </w:rPr>
              <w:t>24</w:t>
            </w:r>
            <w:r w:rsidR="0036491E">
              <w:rPr>
                <w:rFonts w:ascii="Times New Roman" w:eastAsia="Times New Roman" w:hAnsi="Times New Roman" w:cs="Times New Roman"/>
                <w:color w:val="000000"/>
                <w:sz w:val="24"/>
                <w:szCs w:val="24"/>
                <w:lang w:eastAsia="ru-RU"/>
              </w:rPr>
              <w:t>0</w:t>
            </w:r>
          </w:p>
        </w:tc>
        <w:tc>
          <w:tcPr>
            <w:tcW w:w="2227" w:type="dxa"/>
            <w:tcBorders>
              <w:top w:val="single" w:sz="6" w:space="0" w:color="C0C0C0"/>
              <w:left w:val="single" w:sz="6" w:space="0" w:color="C0C0C0"/>
              <w:bottom w:val="single" w:sz="6" w:space="0" w:color="C0C0C0"/>
              <w:right w:val="single" w:sz="6" w:space="0" w:color="C0C0C0"/>
            </w:tcBorders>
            <w:shd w:val="clear" w:color="auto" w:fill="auto"/>
            <w:hideMark/>
          </w:tcPr>
          <w:p w:rsidR="006B4C73" w:rsidRPr="00867706" w:rsidRDefault="006B4C73"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кг (одной секции</w:t>
            </w:r>
            <w:r w:rsidR="00F931B1" w:rsidRPr="00867706">
              <w:rPr>
                <w:rFonts w:ascii="Times New Roman" w:eastAsia="Times New Roman" w:hAnsi="Times New Roman" w:cs="Times New Roman"/>
                <w:color w:val="000000"/>
                <w:sz w:val="24"/>
                <w:szCs w:val="24"/>
                <w:lang w:eastAsia="ru-RU"/>
              </w:rPr>
              <w:t>/</w:t>
            </w:r>
            <w:r w:rsidRPr="00867706">
              <w:rPr>
                <w:rFonts w:ascii="Times New Roman" w:eastAsia="Times New Roman" w:hAnsi="Times New Roman" w:cs="Times New Roman"/>
                <w:color w:val="000000"/>
                <w:sz w:val="24"/>
                <w:szCs w:val="24"/>
                <w:lang w:eastAsia="ru-RU"/>
              </w:rPr>
              <w:t>общий)</w:t>
            </w:r>
          </w:p>
        </w:tc>
      </w:tr>
    </w:tbl>
    <w:p w:rsidR="00580639" w:rsidRPr="00867706" w:rsidRDefault="00580639" w:rsidP="00580639">
      <w:pPr>
        <w:pStyle w:val="a3"/>
        <w:spacing w:after="0" w:line="240" w:lineRule="auto"/>
        <w:rPr>
          <w:rFonts w:ascii="Times New Roman" w:hAnsi="Times New Roman" w:cs="Times New Roman"/>
          <w:b/>
          <w:sz w:val="24"/>
          <w:szCs w:val="24"/>
        </w:rPr>
      </w:pPr>
    </w:p>
    <w:p w:rsidR="0077154E" w:rsidRPr="00867706" w:rsidRDefault="0077154E">
      <w:pPr>
        <w:rPr>
          <w:rFonts w:ascii="Times New Roman" w:hAnsi="Times New Roman" w:cs="Times New Roman"/>
          <w:b/>
          <w:sz w:val="24"/>
          <w:szCs w:val="24"/>
        </w:rPr>
      </w:pPr>
      <w:r w:rsidRPr="00867706">
        <w:rPr>
          <w:rFonts w:ascii="Times New Roman" w:hAnsi="Times New Roman" w:cs="Times New Roman"/>
          <w:b/>
          <w:sz w:val="24"/>
          <w:szCs w:val="24"/>
        </w:rPr>
        <w:br w:type="page"/>
      </w:r>
    </w:p>
    <w:p w:rsidR="001F61C5" w:rsidRPr="00867706" w:rsidRDefault="00A86B3F" w:rsidP="00867706">
      <w:pPr>
        <w:pStyle w:val="a3"/>
        <w:numPr>
          <w:ilvl w:val="0"/>
          <w:numId w:val="16"/>
        </w:numPr>
        <w:spacing w:after="0" w:line="240" w:lineRule="auto"/>
        <w:rPr>
          <w:rFonts w:ascii="Times New Roman" w:hAnsi="Times New Roman" w:cs="Times New Roman"/>
          <w:b/>
          <w:sz w:val="24"/>
          <w:szCs w:val="24"/>
        </w:rPr>
      </w:pPr>
      <w:r w:rsidRPr="00867706">
        <w:rPr>
          <w:rFonts w:ascii="Times New Roman" w:hAnsi="Times New Roman" w:cs="Times New Roman"/>
          <w:b/>
          <w:sz w:val="24"/>
          <w:szCs w:val="24"/>
        </w:rPr>
        <w:lastRenderedPageBreak/>
        <w:t>ЗУ-3(4)</w:t>
      </w:r>
      <w:r w:rsidR="001F61C5" w:rsidRPr="00867706">
        <w:rPr>
          <w:rFonts w:ascii="Times New Roman" w:hAnsi="Times New Roman" w:cs="Times New Roman"/>
          <w:b/>
          <w:sz w:val="24"/>
          <w:szCs w:val="24"/>
        </w:rPr>
        <w:t xml:space="preserve"> Шкаф зарядно-разрядный</w:t>
      </w:r>
      <w:r w:rsidRPr="00867706">
        <w:rPr>
          <w:rFonts w:ascii="Times New Roman" w:hAnsi="Times New Roman" w:cs="Times New Roman"/>
          <w:b/>
          <w:sz w:val="24"/>
          <w:szCs w:val="24"/>
        </w:rPr>
        <w:t xml:space="preserve"> на 8 каналов</w:t>
      </w:r>
    </w:p>
    <w:p w:rsidR="001F61C5" w:rsidRPr="00867706" w:rsidRDefault="001F61C5" w:rsidP="003645C0">
      <w:pPr>
        <w:spacing w:after="0" w:line="240" w:lineRule="auto"/>
        <w:rPr>
          <w:rFonts w:ascii="Times New Roman" w:hAnsi="Times New Roman" w:cs="Times New Roman"/>
          <w:b/>
          <w:sz w:val="24"/>
          <w:szCs w:val="24"/>
        </w:rPr>
      </w:pPr>
    </w:p>
    <w:p w:rsidR="00F52804" w:rsidRPr="00867706" w:rsidRDefault="00F52804" w:rsidP="003645C0">
      <w:pPr>
        <w:spacing w:after="0" w:line="240" w:lineRule="auto"/>
        <w:rPr>
          <w:rFonts w:ascii="Times New Roman" w:hAnsi="Times New Roman" w:cs="Times New Roman"/>
          <w:b/>
          <w:sz w:val="24"/>
          <w:szCs w:val="24"/>
        </w:rPr>
      </w:pPr>
      <w:r w:rsidRPr="00867706">
        <w:rPr>
          <w:rFonts w:ascii="Times New Roman" w:hAnsi="Times New Roman" w:cs="Times New Roman"/>
          <w:b/>
          <w:noProof/>
          <w:sz w:val="24"/>
          <w:szCs w:val="24"/>
          <w:lang w:eastAsia="ru-RU"/>
        </w:rPr>
        <w:drawing>
          <wp:inline distT="0" distB="0" distL="0" distR="0" wp14:anchorId="45C23BA6">
            <wp:extent cx="1796190" cy="1994053"/>
            <wp:effectExtent l="0" t="0" r="0" b="635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0605" cy="1998954"/>
                    </a:xfrm>
                    <a:prstGeom prst="rect">
                      <a:avLst/>
                    </a:prstGeom>
                    <a:noFill/>
                  </pic:spPr>
                </pic:pic>
              </a:graphicData>
            </a:graphic>
          </wp:inline>
        </w:drawing>
      </w:r>
    </w:p>
    <w:p w:rsidR="008E76FD" w:rsidRPr="00867706" w:rsidRDefault="008E76FD" w:rsidP="008E76FD">
      <w:pPr>
        <w:spacing w:after="0" w:line="240" w:lineRule="auto"/>
        <w:rPr>
          <w:rFonts w:ascii="Times New Roman" w:hAnsi="Times New Roman" w:cs="Times New Roman"/>
          <w:b/>
          <w:sz w:val="24"/>
          <w:szCs w:val="24"/>
        </w:rPr>
      </w:pPr>
      <w:r w:rsidRPr="00867706">
        <w:rPr>
          <w:rFonts w:ascii="Times New Roman" w:hAnsi="Times New Roman" w:cs="Times New Roman"/>
          <w:b/>
          <w:sz w:val="24"/>
          <w:szCs w:val="24"/>
        </w:rPr>
        <w:t>Краткие технические характеристики</w:t>
      </w:r>
      <w:r w:rsidR="0031415F" w:rsidRPr="00867706">
        <w:rPr>
          <w:rFonts w:ascii="Times New Roman" w:hAnsi="Times New Roman" w:cs="Times New Roman"/>
          <w:b/>
          <w:sz w:val="24"/>
          <w:szCs w:val="24"/>
        </w:rPr>
        <w:t xml:space="preserve"> ЗУ-3(4):</w:t>
      </w:r>
    </w:p>
    <w:p w:rsidR="008E76FD" w:rsidRPr="00867706" w:rsidRDefault="008E76FD" w:rsidP="003645C0">
      <w:pPr>
        <w:spacing w:after="0" w:line="240" w:lineRule="auto"/>
        <w:rPr>
          <w:rFonts w:ascii="Times New Roman" w:hAnsi="Times New Roman" w:cs="Times New Roman"/>
          <w:sz w:val="24"/>
          <w:szCs w:val="24"/>
        </w:rPr>
      </w:pPr>
    </w:p>
    <w:p w:rsidR="001F61C5" w:rsidRPr="00867706" w:rsidRDefault="001F61C5" w:rsidP="003645C0">
      <w:pPr>
        <w:spacing w:after="0" w:line="240" w:lineRule="auto"/>
        <w:rPr>
          <w:rFonts w:ascii="Times New Roman" w:hAnsi="Times New Roman" w:cs="Times New Roman"/>
          <w:sz w:val="24"/>
          <w:szCs w:val="24"/>
        </w:rPr>
      </w:pPr>
      <w:r w:rsidRPr="00867706">
        <w:rPr>
          <w:rFonts w:ascii="Times New Roman" w:hAnsi="Times New Roman" w:cs="Times New Roman"/>
          <w:sz w:val="24"/>
          <w:szCs w:val="24"/>
        </w:rPr>
        <w:t>Питание 220В 50Гц</w:t>
      </w:r>
    </w:p>
    <w:p w:rsidR="001F61C5" w:rsidRPr="00867706" w:rsidRDefault="001F61C5" w:rsidP="003645C0">
      <w:pPr>
        <w:spacing w:after="0" w:line="240" w:lineRule="auto"/>
        <w:rPr>
          <w:rFonts w:ascii="Times New Roman" w:hAnsi="Times New Roman" w:cs="Times New Roman"/>
          <w:sz w:val="24"/>
          <w:szCs w:val="24"/>
        </w:rPr>
      </w:pPr>
      <w:r w:rsidRPr="00867706">
        <w:rPr>
          <w:rFonts w:ascii="Times New Roman" w:hAnsi="Times New Roman" w:cs="Times New Roman"/>
          <w:sz w:val="24"/>
          <w:szCs w:val="24"/>
        </w:rPr>
        <w:t>Выходное напряжение 12В</w:t>
      </w:r>
    </w:p>
    <w:p w:rsidR="001F61C5" w:rsidRPr="00867706" w:rsidRDefault="001F61C5" w:rsidP="003645C0">
      <w:pPr>
        <w:spacing w:after="0" w:line="240" w:lineRule="auto"/>
        <w:rPr>
          <w:rFonts w:ascii="Times New Roman" w:hAnsi="Times New Roman" w:cs="Times New Roman"/>
          <w:sz w:val="24"/>
          <w:szCs w:val="24"/>
        </w:rPr>
      </w:pPr>
      <w:r w:rsidRPr="00867706">
        <w:rPr>
          <w:rFonts w:ascii="Times New Roman" w:hAnsi="Times New Roman" w:cs="Times New Roman"/>
          <w:sz w:val="24"/>
          <w:szCs w:val="24"/>
        </w:rPr>
        <w:t>Максимальный зарядный и разрядный ток 25А</w:t>
      </w:r>
    </w:p>
    <w:p w:rsidR="001F61C5" w:rsidRPr="00867706" w:rsidRDefault="001F61C5" w:rsidP="003645C0">
      <w:pPr>
        <w:spacing w:after="0" w:line="240" w:lineRule="auto"/>
        <w:rPr>
          <w:rFonts w:ascii="Times New Roman" w:hAnsi="Times New Roman" w:cs="Times New Roman"/>
          <w:sz w:val="24"/>
          <w:szCs w:val="24"/>
        </w:rPr>
      </w:pPr>
      <w:r w:rsidRPr="00867706">
        <w:rPr>
          <w:rFonts w:ascii="Times New Roman" w:hAnsi="Times New Roman" w:cs="Times New Roman"/>
          <w:sz w:val="24"/>
          <w:szCs w:val="24"/>
        </w:rPr>
        <w:t>Количество зарядных-разрядных каналов 8</w:t>
      </w:r>
    </w:p>
    <w:p w:rsidR="001F61C5" w:rsidRPr="00867706" w:rsidRDefault="001F61C5" w:rsidP="003645C0">
      <w:pPr>
        <w:spacing w:after="0" w:line="240" w:lineRule="auto"/>
        <w:rPr>
          <w:rFonts w:ascii="Times New Roman" w:hAnsi="Times New Roman" w:cs="Times New Roman"/>
          <w:sz w:val="24"/>
          <w:szCs w:val="24"/>
        </w:rPr>
      </w:pPr>
      <w:r w:rsidRPr="00867706">
        <w:rPr>
          <w:rFonts w:ascii="Times New Roman" w:hAnsi="Times New Roman" w:cs="Times New Roman"/>
          <w:sz w:val="24"/>
          <w:szCs w:val="24"/>
        </w:rPr>
        <w:t>Плавная регулировка зарядного и разрядного тока от 0 до 25А (независимая)</w:t>
      </w:r>
    </w:p>
    <w:p w:rsidR="001F61C5" w:rsidRPr="00867706" w:rsidRDefault="001F61C5" w:rsidP="003645C0">
      <w:pPr>
        <w:spacing w:after="0" w:line="240" w:lineRule="auto"/>
        <w:rPr>
          <w:rFonts w:ascii="Times New Roman" w:hAnsi="Times New Roman" w:cs="Times New Roman"/>
          <w:sz w:val="24"/>
          <w:szCs w:val="24"/>
        </w:rPr>
      </w:pPr>
      <w:r w:rsidRPr="00867706">
        <w:rPr>
          <w:rFonts w:ascii="Times New Roman" w:hAnsi="Times New Roman" w:cs="Times New Roman"/>
          <w:sz w:val="24"/>
          <w:szCs w:val="24"/>
        </w:rPr>
        <w:t>Встроенная система автоотключения и хранения аккумуляторов</w:t>
      </w:r>
    </w:p>
    <w:p w:rsidR="001F61C5" w:rsidRPr="00867706" w:rsidRDefault="001F61C5" w:rsidP="003645C0">
      <w:pPr>
        <w:spacing w:after="0" w:line="240" w:lineRule="auto"/>
        <w:rPr>
          <w:rFonts w:ascii="Times New Roman" w:hAnsi="Times New Roman" w:cs="Times New Roman"/>
          <w:sz w:val="24"/>
          <w:szCs w:val="24"/>
        </w:rPr>
      </w:pPr>
      <w:r w:rsidRPr="00867706">
        <w:rPr>
          <w:rFonts w:ascii="Times New Roman" w:hAnsi="Times New Roman" w:cs="Times New Roman"/>
          <w:sz w:val="24"/>
          <w:szCs w:val="24"/>
        </w:rPr>
        <w:t>Встроенный вытяжной зонт (для естественной или принудительной вентиляции)</w:t>
      </w:r>
    </w:p>
    <w:p w:rsidR="001F61C5" w:rsidRPr="00867706" w:rsidRDefault="00F52804" w:rsidP="003645C0">
      <w:pPr>
        <w:spacing w:after="0" w:line="240" w:lineRule="auto"/>
        <w:rPr>
          <w:rFonts w:ascii="Times New Roman" w:hAnsi="Times New Roman" w:cs="Times New Roman"/>
          <w:sz w:val="24"/>
          <w:szCs w:val="24"/>
        </w:rPr>
      </w:pPr>
      <w:r w:rsidRPr="00867706">
        <w:rPr>
          <w:rFonts w:ascii="Times New Roman" w:hAnsi="Times New Roman" w:cs="Times New Roman"/>
          <w:sz w:val="24"/>
          <w:szCs w:val="24"/>
        </w:rPr>
        <w:t xml:space="preserve">Возможно заряжать и разряжать </w:t>
      </w:r>
      <w:r w:rsidR="001F61C5" w:rsidRPr="00867706">
        <w:rPr>
          <w:rFonts w:ascii="Times New Roman" w:hAnsi="Times New Roman" w:cs="Times New Roman"/>
          <w:sz w:val="24"/>
          <w:szCs w:val="24"/>
        </w:rPr>
        <w:t>восемь АКБ 6СТ-250</w:t>
      </w:r>
    </w:p>
    <w:p w:rsidR="001F61C5" w:rsidRPr="00867706" w:rsidRDefault="001F61C5" w:rsidP="003645C0">
      <w:pPr>
        <w:spacing w:after="0" w:line="240" w:lineRule="auto"/>
        <w:rPr>
          <w:rFonts w:ascii="Times New Roman" w:hAnsi="Times New Roman" w:cs="Times New Roman"/>
          <w:sz w:val="24"/>
          <w:szCs w:val="24"/>
        </w:rPr>
      </w:pPr>
      <w:r w:rsidRPr="00867706">
        <w:rPr>
          <w:rFonts w:ascii="Times New Roman" w:hAnsi="Times New Roman" w:cs="Times New Roman"/>
          <w:sz w:val="24"/>
          <w:szCs w:val="24"/>
        </w:rPr>
        <w:t>Для тренировки и восстановления ак</w:t>
      </w:r>
      <w:r w:rsidR="0082515C">
        <w:rPr>
          <w:rFonts w:ascii="Times New Roman" w:hAnsi="Times New Roman" w:cs="Times New Roman"/>
          <w:sz w:val="24"/>
          <w:szCs w:val="24"/>
        </w:rPr>
        <w:t>кумуляторов и для десульфатации</w:t>
      </w:r>
    </w:p>
    <w:p w:rsidR="0031415F" w:rsidRPr="00867706" w:rsidRDefault="0031415F" w:rsidP="0031415F">
      <w:pPr>
        <w:spacing w:after="0" w:line="240" w:lineRule="auto"/>
        <w:rPr>
          <w:rFonts w:ascii="Times New Roman" w:hAnsi="Times New Roman" w:cs="Times New Roman"/>
          <w:sz w:val="24"/>
          <w:szCs w:val="24"/>
        </w:rPr>
      </w:pPr>
    </w:p>
    <w:p w:rsidR="0031415F" w:rsidRPr="00867706" w:rsidRDefault="0031415F">
      <w:pPr>
        <w:rPr>
          <w:rFonts w:ascii="Times New Roman" w:hAnsi="Times New Roman" w:cs="Times New Roman"/>
          <w:b/>
          <w:sz w:val="24"/>
          <w:szCs w:val="24"/>
        </w:rPr>
      </w:pPr>
      <w:r w:rsidRPr="00867706">
        <w:rPr>
          <w:rFonts w:ascii="Times New Roman" w:hAnsi="Times New Roman" w:cs="Times New Roman"/>
          <w:b/>
          <w:sz w:val="24"/>
          <w:szCs w:val="24"/>
        </w:rPr>
        <w:t>Описание зарядно-разрядного шкафа ЗУ-3(4):</w:t>
      </w:r>
    </w:p>
    <w:p w:rsidR="0031415F" w:rsidRDefault="004F7707" w:rsidP="0031415F">
      <w:pPr>
        <w:jc w:val="both"/>
        <w:rPr>
          <w:rFonts w:ascii="Times New Roman" w:hAnsi="Times New Roman" w:cs="Times New Roman"/>
          <w:sz w:val="24"/>
          <w:szCs w:val="24"/>
        </w:rPr>
      </w:pPr>
      <w:r w:rsidRPr="00867706">
        <w:rPr>
          <w:rFonts w:ascii="Times New Roman" w:hAnsi="Times New Roman" w:cs="Times New Roman"/>
          <w:sz w:val="24"/>
          <w:szCs w:val="24"/>
        </w:rPr>
        <w:t>Выпуск аккумуляторного шкафа начат в 2012 году. Шкаф со встроенным зарядно-разрядным устройством и вытяжным зонтом для подключения к внешней вентиляции. Состоит из соединенных между собой 4</w:t>
      </w:r>
      <w:r w:rsidR="00AF311C">
        <w:rPr>
          <w:rFonts w:ascii="Times New Roman" w:hAnsi="Times New Roman" w:cs="Times New Roman"/>
          <w:sz w:val="24"/>
          <w:szCs w:val="24"/>
        </w:rPr>
        <w:t>-</w:t>
      </w:r>
      <w:r w:rsidRPr="00867706">
        <w:rPr>
          <w:rFonts w:ascii="Times New Roman" w:hAnsi="Times New Roman" w:cs="Times New Roman"/>
          <w:sz w:val="24"/>
          <w:szCs w:val="24"/>
        </w:rPr>
        <w:t>х секций (сборка осуществляе</w:t>
      </w:r>
      <w:r w:rsidR="0031415F" w:rsidRPr="00867706">
        <w:rPr>
          <w:rFonts w:ascii="Times New Roman" w:hAnsi="Times New Roman" w:cs="Times New Roman"/>
          <w:sz w:val="24"/>
          <w:szCs w:val="24"/>
        </w:rPr>
        <w:t>тся на месте установки). 8 раздельных каналов</w:t>
      </w:r>
      <w:r w:rsidRPr="00867706">
        <w:rPr>
          <w:rFonts w:ascii="Times New Roman" w:hAnsi="Times New Roman" w:cs="Times New Roman"/>
          <w:sz w:val="24"/>
          <w:szCs w:val="24"/>
        </w:rPr>
        <w:t xml:space="preserve"> заряда разряда для АКБ до 6СТ-250 в зависимости от модели устройства, регулировка зарядного и разрядного тока плавная до 25А реализованная на силовых транзисторах бренда IOR, выходное напряжение 12В, в режиме заряда и разряда установлена система авто отключения по окончанию заряда (разряда). Силовой трансформатор шкафа зарядно разрядного выполнен на шихтованном магнитопроводе производства Россия. Шкаф зарядно-разрядный имеет все степени защиты, необходимые для безопасного использования. Шкаф аккумуляторный зарядно-разрядный отлично подойдет для использования на СТО, где нет дополнительного аккумуляторного цеха. За счет вытяжного зонта диаметром 100мм, данное устройство может устанавливаться непосредственно в ремонтном цеху,</w:t>
      </w:r>
      <w:r w:rsidR="0036491E">
        <w:rPr>
          <w:rFonts w:ascii="Times New Roman" w:hAnsi="Times New Roman" w:cs="Times New Roman"/>
          <w:sz w:val="24"/>
          <w:szCs w:val="24"/>
        </w:rPr>
        <w:t xml:space="preserve"> что обеспечивает взрывобезопас</w:t>
      </w:r>
      <w:r w:rsidRPr="00867706">
        <w:rPr>
          <w:rFonts w:ascii="Times New Roman" w:hAnsi="Times New Roman" w:cs="Times New Roman"/>
          <w:sz w:val="24"/>
          <w:szCs w:val="24"/>
        </w:rPr>
        <w:t>ность и не причиняет вреда здоровью персонала за счет прямой вытяжки паров кислот из зарядной камеры по системе вентиляции на улицу. Шкаф аккумуляторный в нижней части имеет выдвижные ящики для хранения инструмента. Так же данное устройство может комплектоваться необходимым для обслуживания аккумуляторов набором (вилка нагрузочная для проверки аккумуляторов под нагрузкой, корщетка для клемм аккумуляторов, ареометр, спринцовка, набор ключей). </w:t>
      </w:r>
    </w:p>
    <w:p w:rsidR="0036491E" w:rsidRDefault="0036491E" w:rsidP="0031415F">
      <w:pPr>
        <w:jc w:val="both"/>
        <w:rPr>
          <w:rFonts w:ascii="Times New Roman" w:hAnsi="Times New Roman" w:cs="Times New Roman"/>
          <w:sz w:val="24"/>
          <w:szCs w:val="24"/>
        </w:rPr>
      </w:pPr>
    </w:p>
    <w:p w:rsidR="0036491E" w:rsidRDefault="0036491E" w:rsidP="0031415F">
      <w:pPr>
        <w:jc w:val="both"/>
        <w:rPr>
          <w:rFonts w:ascii="Times New Roman" w:hAnsi="Times New Roman" w:cs="Times New Roman"/>
          <w:sz w:val="24"/>
          <w:szCs w:val="24"/>
        </w:rPr>
      </w:pPr>
    </w:p>
    <w:p w:rsidR="0036491E" w:rsidRDefault="0036491E" w:rsidP="0031415F">
      <w:pPr>
        <w:jc w:val="both"/>
        <w:rPr>
          <w:rFonts w:ascii="Times New Roman" w:hAnsi="Times New Roman" w:cs="Times New Roman"/>
          <w:sz w:val="24"/>
          <w:szCs w:val="24"/>
        </w:rPr>
      </w:pPr>
    </w:p>
    <w:p w:rsidR="0036491E" w:rsidRDefault="0036491E" w:rsidP="0031415F">
      <w:pPr>
        <w:jc w:val="both"/>
        <w:rPr>
          <w:rFonts w:ascii="Times New Roman" w:hAnsi="Times New Roman" w:cs="Times New Roman"/>
          <w:sz w:val="24"/>
          <w:szCs w:val="24"/>
        </w:rPr>
      </w:pPr>
    </w:p>
    <w:p w:rsidR="00603277" w:rsidRDefault="00603277" w:rsidP="0031415F">
      <w:pPr>
        <w:jc w:val="both"/>
        <w:rPr>
          <w:rFonts w:ascii="Times New Roman" w:hAnsi="Times New Roman" w:cs="Times New Roman"/>
          <w:sz w:val="24"/>
          <w:szCs w:val="24"/>
        </w:rPr>
      </w:pPr>
    </w:p>
    <w:p w:rsidR="0036491E" w:rsidRPr="00867706" w:rsidRDefault="0036491E" w:rsidP="0031415F">
      <w:pPr>
        <w:jc w:val="both"/>
        <w:rPr>
          <w:rFonts w:ascii="Times New Roman" w:hAnsi="Times New Roman" w:cs="Times New Roman"/>
          <w:sz w:val="24"/>
          <w:szCs w:val="24"/>
        </w:rPr>
      </w:pPr>
    </w:p>
    <w:p w:rsidR="00F52804" w:rsidRPr="00867706" w:rsidRDefault="0031415F" w:rsidP="0031415F">
      <w:pPr>
        <w:jc w:val="both"/>
        <w:rPr>
          <w:rFonts w:ascii="Times New Roman" w:hAnsi="Times New Roman" w:cs="Times New Roman"/>
          <w:b/>
          <w:sz w:val="24"/>
          <w:szCs w:val="24"/>
        </w:rPr>
      </w:pPr>
      <w:r w:rsidRPr="00867706">
        <w:rPr>
          <w:rFonts w:ascii="Times New Roman" w:hAnsi="Times New Roman" w:cs="Times New Roman"/>
          <w:b/>
          <w:sz w:val="24"/>
          <w:szCs w:val="24"/>
        </w:rPr>
        <w:t>Подробные т</w:t>
      </w:r>
      <w:r w:rsidR="00F52804" w:rsidRPr="00867706">
        <w:rPr>
          <w:rFonts w:ascii="Times New Roman" w:hAnsi="Times New Roman" w:cs="Times New Roman"/>
          <w:b/>
          <w:sz w:val="24"/>
          <w:szCs w:val="24"/>
        </w:rPr>
        <w:t>ехнические характеристики</w:t>
      </w:r>
      <w:r w:rsidRPr="00867706">
        <w:rPr>
          <w:rFonts w:ascii="Times New Roman" w:hAnsi="Times New Roman" w:cs="Times New Roman"/>
          <w:b/>
          <w:sz w:val="24"/>
          <w:szCs w:val="24"/>
        </w:rPr>
        <w:t xml:space="preserve"> ЗУ-3(4)</w:t>
      </w:r>
      <w:r w:rsidR="00F52804" w:rsidRPr="00867706">
        <w:rPr>
          <w:rFonts w:ascii="Times New Roman" w:hAnsi="Times New Roman" w:cs="Times New Roman"/>
          <w:b/>
          <w:sz w:val="24"/>
          <w:szCs w:val="24"/>
        </w:rPr>
        <w:t>:</w:t>
      </w:r>
    </w:p>
    <w:tbl>
      <w:tblPr>
        <w:tblW w:w="9574"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678"/>
        <w:gridCol w:w="3260"/>
        <w:gridCol w:w="2636"/>
      </w:tblGrid>
      <w:tr w:rsidR="001F61C5" w:rsidRPr="00867706"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5C0">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b/>
                <w:bCs/>
                <w:color w:val="000000"/>
                <w:sz w:val="24"/>
                <w:szCs w:val="24"/>
                <w:lang w:eastAsia="ru-RU"/>
              </w:rPr>
              <w:t>Наименование</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5C0">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b/>
                <w:bCs/>
                <w:color w:val="000000"/>
                <w:sz w:val="24"/>
                <w:szCs w:val="24"/>
                <w:lang w:eastAsia="ru-RU"/>
              </w:rPr>
              <w:t>Значение</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b/>
                <w:bCs/>
                <w:color w:val="000000"/>
                <w:sz w:val="24"/>
                <w:szCs w:val="24"/>
                <w:lang w:eastAsia="ru-RU"/>
              </w:rPr>
              <w:t xml:space="preserve">Ед. </w:t>
            </w:r>
            <w:r w:rsidR="0036491E">
              <w:rPr>
                <w:rFonts w:ascii="Times New Roman" w:eastAsia="Times New Roman" w:hAnsi="Times New Roman" w:cs="Times New Roman"/>
                <w:b/>
                <w:bCs/>
                <w:color w:val="000000"/>
                <w:sz w:val="24"/>
                <w:szCs w:val="24"/>
                <w:lang w:eastAsia="ru-RU"/>
              </w:rPr>
              <w:t>и</w:t>
            </w:r>
            <w:r w:rsidR="008D4BF8" w:rsidRPr="00867706">
              <w:rPr>
                <w:rFonts w:ascii="Times New Roman" w:eastAsia="Times New Roman" w:hAnsi="Times New Roman" w:cs="Times New Roman"/>
                <w:b/>
                <w:bCs/>
                <w:color w:val="000000"/>
                <w:sz w:val="24"/>
                <w:szCs w:val="24"/>
                <w:lang w:eastAsia="ru-RU"/>
              </w:rPr>
              <w:t>змерения</w:t>
            </w:r>
          </w:p>
        </w:tc>
      </w:tr>
      <w:tr w:rsidR="001F61C5" w:rsidRPr="00867706"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Питающая сеть</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220</w:t>
            </w:r>
            <w:r w:rsidR="00F931B1" w:rsidRPr="00867706">
              <w:rPr>
                <w:rFonts w:ascii="Times New Roman" w:eastAsia="Times New Roman" w:hAnsi="Times New Roman" w:cs="Times New Roman"/>
                <w:color w:val="000000"/>
                <w:sz w:val="24"/>
                <w:szCs w:val="24"/>
                <w:lang w:eastAsia="ru-RU"/>
              </w:rPr>
              <w:t>/</w:t>
            </w:r>
            <w:r w:rsidRPr="00867706">
              <w:rPr>
                <w:rFonts w:ascii="Times New Roman" w:eastAsia="Times New Roman" w:hAnsi="Times New Roman" w:cs="Times New Roman"/>
                <w:color w:val="000000"/>
                <w:sz w:val="24"/>
                <w:szCs w:val="24"/>
                <w:lang w:eastAsia="ru-RU"/>
              </w:rPr>
              <w:t>50 (A+N+PE)</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В</w:t>
            </w:r>
            <w:r w:rsidR="00F931B1" w:rsidRPr="00867706">
              <w:rPr>
                <w:rFonts w:ascii="Times New Roman" w:eastAsia="Times New Roman" w:hAnsi="Times New Roman" w:cs="Times New Roman"/>
                <w:color w:val="000000"/>
                <w:sz w:val="24"/>
                <w:szCs w:val="24"/>
                <w:lang w:eastAsia="ru-RU"/>
              </w:rPr>
              <w:t>/</w:t>
            </w:r>
            <w:r w:rsidRPr="00867706">
              <w:rPr>
                <w:rFonts w:ascii="Times New Roman" w:eastAsia="Times New Roman" w:hAnsi="Times New Roman" w:cs="Times New Roman"/>
                <w:color w:val="000000"/>
                <w:sz w:val="24"/>
                <w:szCs w:val="24"/>
                <w:lang w:eastAsia="ru-RU"/>
              </w:rPr>
              <w:t>Гц</w:t>
            </w:r>
          </w:p>
        </w:tc>
      </w:tr>
      <w:tr w:rsidR="001F61C5" w:rsidRPr="00867706"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Максимальный потребляемый ток по</w:t>
            </w:r>
            <w:r w:rsidR="00E66E91" w:rsidRPr="00867706">
              <w:rPr>
                <w:rFonts w:ascii="Times New Roman" w:eastAsia="Times New Roman" w:hAnsi="Times New Roman" w:cs="Times New Roman"/>
                <w:color w:val="000000"/>
                <w:sz w:val="24"/>
                <w:szCs w:val="24"/>
                <w:lang w:eastAsia="ru-RU"/>
              </w:rPr>
              <w:t xml:space="preserve"> </w:t>
            </w:r>
            <w:r w:rsidRPr="00867706">
              <w:rPr>
                <w:rFonts w:ascii="Times New Roman" w:eastAsia="Times New Roman" w:hAnsi="Times New Roman" w:cs="Times New Roman"/>
                <w:color w:val="000000"/>
                <w:sz w:val="24"/>
                <w:szCs w:val="24"/>
                <w:lang w:eastAsia="ru-RU"/>
              </w:rPr>
              <w:t>сети 220В</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20</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А</w:t>
            </w:r>
          </w:p>
        </w:tc>
      </w:tr>
      <w:tr w:rsidR="001F61C5" w:rsidRPr="00867706"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Выходное напряжение</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12</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В</w:t>
            </w:r>
          </w:p>
        </w:tc>
      </w:tr>
      <w:tr w:rsidR="001F61C5" w:rsidRPr="00867706"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Максимальный ток заряда</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25</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А на каждом канале</w:t>
            </w:r>
          </w:p>
        </w:tc>
      </w:tr>
      <w:tr w:rsidR="001F61C5" w:rsidRPr="00867706"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Тип регулировки зарядного тока</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Плавная, транзисторная, ШИМ</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p>
        </w:tc>
      </w:tr>
      <w:tr w:rsidR="001F61C5" w:rsidRPr="00867706"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Тип индикации зарядного тока</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 xml:space="preserve">Стрелочная М42300 </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Класс точности 1,5</w:t>
            </w:r>
          </w:p>
        </w:tc>
      </w:tr>
      <w:tr w:rsidR="001F61C5" w:rsidRPr="00867706"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Максимальный ток разряда</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25</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А на каждом канале</w:t>
            </w:r>
          </w:p>
        </w:tc>
      </w:tr>
      <w:tr w:rsidR="001F61C5" w:rsidRPr="00867706"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Тип индикации напряжения</w:t>
            </w:r>
          </w:p>
          <w:p w:rsidR="001F61C5" w:rsidRPr="00867706" w:rsidRDefault="001F61C5"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аккумулятора</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 xml:space="preserve">Стрелочная М42300 </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Класс точности 1,5</w:t>
            </w:r>
          </w:p>
        </w:tc>
      </w:tr>
      <w:tr w:rsidR="001F61C5" w:rsidRPr="00867706"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Тип резистора</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Нихром</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p>
        </w:tc>
      </w:tr>
      <w:tr w:rsidR="001F61C5" w:rsidRPr="00867706"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Тип индикации разрядного тока</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 xml:space="preserve">Стрелочная М42300 </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Класс точности 1,5</w:t>
            </w:r>
          </w:p>
        </w:tc>
      </w:tr>
      <w:tr w:rsidR="001F61C5" w:rsidRPr="00867706"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Тип регулировки разрядного тока</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Плавная</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p>
        </w:tc>
      </w:tr>
      <w:tr w:rsidR="001F61C5" w:rsidRPr="00867706"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Тип устройства</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Напольный трансформаторный</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p>
        </w:tc>
      </w:tr>
      <w:tr w:rsidR="001F61C5" w:rsidRPr="00867706"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Тип защиты устройства</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Электронный</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p>
        </w:tc>
      </w:tr>
      <w:tr w:rsidR="001F61C5" w:rsidRPr="00867706"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Возможность установки опций</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8A198A" w:rsidP="0036491E">
            <w:pPr>
              <w:spacing w:after="0" w:line="240" w:lineRule="auto"/>
              <w:jc w:val="center"/>
              <w:rPr>
                <w:rFonts w:ascii="Times New Roman" w:eastAsia="Times New Roman" w:hAnsi="Times New Roman" w:cs="Times New Roman"/>
                <w:color w:val="000000"/>
                <w:sz w:val="24"/>
                <w:szCs w:val="24"/>
                <w:lang w:eastAsia="ru-RU"/>
              </w:rPr>
            </w:pPr>
            <w:r w:rsidRPr="008A198A">
              <w:rPr>
                <w:rFonts w:ascii="Times New Roman" w:eastAsia="Times New Roman" w:hAnsi="Times New Roman" w:cs="Times New Roman"/>
                <w:color w:val="000000"/>
                <w:sz w:val="24"/>
                <w:szCs w:val="24"/>
                <w:lang w:eastAsia="ru-RU"/>
              </w:rPr>
              <w:t>Установлена функция авто отключения и хранения АКБ</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p>
        </w:tc>
      </w:tr>
      <w:tr w:rsidR="001F61C5" w:rsidRPr="00867706"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Максимальная емкость АКБ</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250</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А</w:t>
            </w:r>
            <w:r w:rsidR="00F931B1" w:rsidRPr="00867706">
              <w:rPr>
                <w:rFonts w:ascii="Times New Roman" w:eastAsia="Times New Roman" w:hAnsi="Times New Roman" w:cs="Times New Roman"/>
                <w:color w:val="000000"/>
                <w:sz w:val="24"/>
                <w:szCs w:val="24"/>
                <w:lang w:eastAsia="ru-RU"/>
              </w:rPr>
              <w:t>/</w:t>
            </w:r>
            <w:r w:rsidRPr="00867706">
              <w:rPr>
                <w:rFonts w:ascii="Times New Roman" w:eastAsia="Times New Roman" w:hAnsi="Times New Roman" w:cs="Times New Roman"/>
                <w:color w:val="000000"/>
                <w:sz w:val="24"/>
                <w:szCs w:val="24"/>
                <w:lang w:eastAsia="ru-RU"/>
              </w:rPr>
              <w:t>Час</w:t>
            </w:r>
          </w:p>
        </w:tc>
      </w:tr>
      <w:tr w:rsidR="001F61C5" w:rsidRPr="00867706"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Максимальное кол-во АКБ</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8</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857C8A"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шт.</w:t>
            </w:r>
          </w:p>
        </w:tc>
      </w:tr>
      <w:tr w:rsidR="000A5C99" w:rsidRPr="00867706"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tcPr>
          <w:p w:rsidR="000A5C99" w:rsidRPr="00867706" w:rsidRDefault="000A5C99" w:rsidP="00FB56E4">
            <w:pPr>
              <w:spacing w:after="0" w:line="240" w:lineRule="auto"/>
              <w:rPr>
                <w:rFonts w:ascii="Times New Roman" w:eastAsia="Times New Roman" w:hAnsi="Times New Roman" w:cs="Times New Roman"/>
                <w:color w:val="000000"/>
                <w:sz w:val="24"/>
                <w:szCs w:val="24"/>
                <w:lang w:eastAsia="ru-RU"/>
              </w:rPr>
            </w:pPr>
            <w:r w:rsidRPr="000A5C99">
              <w:rPr>
                <w:rFonts w:ascii="Times New Roman" w:eastAsia="Times New Roman" w:hAnsi="Times New Roman" w:cs="Times New Roman"/>
                <w:color w:val="000000"/>
                <w:sz w:val="24"/>
                <w:szCs w:val="24"/>
                <w:lang w:eastAsia="ru-RU"/>
              </w:rPr>
              <w:t>Количество секций</w:t>
            </w:r>
          </w:p>
        </w:tc>
        <w:tc>
          <w:tcPr>
            <w:tcW w:w="3246" w:type="dxa"/>
            <w:tcBorders>
              <w:top w:val="single" w:sz="6" w:space="0" w:color="C0C0C0"/>
              <w:left w:val="single" w:sz="6" w:space="0" w:color="C0C0C0"/>
              <w:bottom w:val="single" w:sz="6" w:space="0" w:color="C0C0C0"/>
              <w:right w:val="single" w:sz="6" w:space="0" w:color="C0C0C0"/>
            </w:tcBorders>
            <w:shd w:val="clear" w:color="auto" w:fill="auto"/>
          </w:tcPr>
          <w:p w:rsidR="000A5C99" w:rsidRPr="00867706" w:rsidRDefault="000A5C99" w:rsidP="003649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2615" w:type="dxa"/>
            <w:tcBorders>
              <w:top w:val="single" w:sz="6" w:space="0" w:color="C0C0C0"/>
              <w:left w:val="single" w:sz="6" w:space="0" w:color="C0C0C0"/>
              <w:bottom w:val="single" w:sz="6" w:space="0" w:color="C0C0C0"/>
              <w:right w:val="single" w:sz="6" w:space="0" w:color="C0C0C0"/>
            </w:tcBorders>
            <w:shd w:val="clear" w:color="auto" w:fill="auto"/>
          </w:tcPr>
          <w:p w:rsidR="000A5C99" w:rsidRPr="00867706" w:rsidRDefault="000A5C99" w:rsidP="003649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шт.</w:t>
            </w:r>
          </w:p>
        </w:tc>
      </w:tr>
      <w:tr w:rsidR="001F61C5" w:rsidRPr="00867706"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Встроенная диагностика</w:t>
            </w:r>
          </w:p>
          <w:p w:rsidR="001F61C5" w:rsidRPr="00867706" w:rsidRDefault="001F61C5"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аккумуляторов.</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Есть</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p>
        </w:tc>
      </w:tr>
      <w:tr w:rsidR="001F61C5" w:rsidRPr="00867706"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Материал корпуса</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Металл</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p>
        </w:tc>
      </w:tr>
      <w:tr w:rsidR="001F61C5" w:rsidRPr="00867706"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Окраска корпуса</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Порошковая</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p>
        </w:tc>
      </w:tr>
      <w:tr w:rsidR="001F61C5" w:rsidRPr="00867706"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Тип охлаждения</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Принудительный</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p>
        </w:tc>
      </w:tr>
      <w:tr w:rsidR="001F61C5" w:rsidRPr="00867706"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Длина сетевого провода не менее</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2</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м.</w:t>
            </w:r>
          </w:p>
        </w:tc>
      </w:tr>
      <w:tr w:rsidR="001F61C5" w:rsidRPr="00867706"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Длина выходных проводов не менее</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1</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м.</w:t>
            </w:r>
          </w:p>
        </w:tc>
      </w:tr>
      <w:tr w:rsidR="001F61C5" w:rsidRPr="00867706"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Габарит одной секции</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36491E" w:rsidP="003649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В-1060 Д-8</w:t>
            </w:r>
            <w:r w:rsidR="001F61C5" w:rsidRPr="00867706">
              <w:rPr>
                <w:rFonts w:ascii="Times New Roman" w:eastAsia="Times New Roman" w:hAnsi="Times New Roman" w:cs="Times New Roman"/>
                <w:color w:val="000000"/>
                <w:sz w:val="24"/>
                <w:szCs w:val="24"/>
                <w:lang w:eastAsia="ru-RU"/>
              </w:rPr>
              <w:t>00 Ш-800</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мм (для одной секции)</w:t>
            </w:r>
          </w:p>
        </w:tc>
      </w:tr>
      <w:tr w:rsidR="001F61C5" w:rsidRPr="00867706"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Общий габарит</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36491E" w:rsidP="0036491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В-1060 Д-32</w:t>
            </w:r>
            <w:r w:rsidR="001F61C5" w:rsidRPr="00867706">
              <w:rPr>
                <w:rFonts w:ascii="Times New Roman" w:eastAsia="Times New Roman" w:hAnsi="Times New Roman" w:cs="Times New Roman"/>
                <w:color w:val="000000"/>
                <w:sz w:val="24"/>
                <w:szCs w:val="24"/>
                <w:lang w:eastAsia="ru-RU"/>
              </w:rPr>
              <w:t>00 Ш-800</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мм в собранном состоянии</w:t>
            </w:r>
          </w:p>
        </w:tc>
      </w:tr>
      <w:tr w:rsidR="001F61C5" w:rsidRPr="00867706"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FB56E4">
            <w:pPr>
              <w:spacing w:after="0" w:line="240" w:lineRule="auto"/>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Вес</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20679F"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8</w:t>
            </w:r>
            <w:r w:rsidR="0036491E">
              <w:rPr>
                <w:rFonts w:ascii="Times New Roman" w:eastAsia="Times New Roman" w:hAnsi="Times New Roman" w:cs="Times New Roman"/>
                <w:color w:val="000000"/>
                <w:sz w:val="24"/>
                <w:szCs w:val="24"/>
                <w:lang w:eastAsia="ru-RU"/>
              </w:rPr>
              <w:t>0</w:t>
            </w:r>
            <w:r w:rsidR="00F931B1" w:rsidRPr="00867706">
              <w:rPr>
                <w:rFonts w:ascii="Times New Roman" w:eastAsia="Times New Roman" w:hAnsi="Times New Roman" w:cs="Times New Roman"/>
                <w:color w:val="000000"/>
                <w:sz w:val="24"/>
                <w:szCs w:val="24"/>
                <w:lang w:eastAsia="ru-RU"/>
              </w:rPr>
              <w:t>/</w:t>
            </w:r>
            <w:r w:rsidRPr="00867706">
              <w:rPr>
                <w:rFonts w:ascii="Times New Roman" w:eastAsia="Times New Roman" w:hAnsi="Times New Roman" w:cs="Times New Roman"/>
                <w:color w:val="000000"/>
                <w:sz w:val="24"/>
                <w:szCs w:val="24"/>
                <w:lang w:eastAsia="ru-RU"/>
              </w:rPr>
              <w:t>32</w:t>
            </w:r>
            <w:r w:rsidR="0036491E">
              <w:rPr>
                <w:rFonts w:ascii="Times New Roman" w:eastAsia="Times New Roman" w:hAnsi="Times New Roman" w:cs="Times New Roman"/>
                <w:color w:val="000000"/>
                <w:sz w:val="24"/>
                <w:szCs w:val="24"/>
                <w:lang w:eastAsia="ru-RU"/>
              </w:rPr>
              <w:t>0</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1F61C5" w:rsidRPr="00867706" w:rsidRDefault="001F61C5" w:rsidP="0036491E">
            <w:pPr>
              <w:spacing w:after="0" w:line="240" w:lineRule="auto"/>
              <w:jc w:val="center"/>
              <w:rPr>
                <w:rFonts w:ascii="Times New Roman" w:eastAsia="Times New Roman" w:hAnsi="Times New Roman" w:cs="Times New Roman"/>
                <w:color w:val="000000"/>
                <w:sz w:val="24"/>
                <w:szCs w:val="24"/>
                <w:lang w:eastAsia="ru-RU"/>
              </w:rPr>
            </w:pPr>
            <w:r w:rsidRPr="00867706">
              <w:rPr>
                <w:rFonts w:ascii="Times New Roman" w:eastAsia="Times New Roman" w:hAnsi="Times New Roman" w:cs="Times New Roman"/>
                <w:color w:val="000000"/>
                <w:sz w:val="24"/>
                <w:szCs w:val="24"/>
                <w:lang w:eastAsia="ru-RU"/>
              </w:rPr>
              <w:t>кг (одной секции</w:t>
            </w:r>
            <w:r w:rsidR="00F931B1" w:rsidRPr="00867706">
              <w:rPr>
                <w:rFonts w:ascii="Times New Roman" w:eastAsia="Times New Roman" w:hAnsi="Times New Roman" w:cs="Times New Roman"/>
                <w:color w:val="000000"/>
                <w:sz w:val="24"/>
                <w:szCs w:val="24"/>
                <w:lang w:eastAsia="ru-RU"/>
              </w:rPr>
              <w:t>/</w:t>
            </w:r>
            <w:r w:rsidRPr="00867706">
              <w:rPr>
                <w:rFonts w:ascii="Times New Roman" w:eastAsia="Times New Roman" w:hAnsi="Times New Roman" w:cs="Times New Roman"/>
                <w:color w:val="000000"/>
                <w:sz w:val="24"/>
                <w:szCs w:val="24"/>
                <w:lang w:eastAsia="ru-RU"/>
              </w:rPr>
              <w:t>общий)</w:t>
            </w:r>
          </w:p>
        </w:tc>
      </w:tr>
    </w:tbl>
    <w:p w:rsidR="00A86B3F" w:rsidRPr="00867706" w:rsidRDefault="00A86B3F" w:rsidP="003645C0">
      <w:pPr>
        <w:spacing w:after="0" w:line="240" w:lineRule="auto"/>
        <w:rPr>
          <w:rFonts w:ascii="Times New Roman" w:hAnsi="Times New Roman" w:cs="Times New Roman"/>
          <w:color w:val="FFFFFF" w:themeColor="background1"/>
          <w:sz w:val="24"/>
          <w:szCs w:val="24"/>
          <w:highlight w:val="darkGreen"/>
        </w:rPr>
      </w:pPr>
    </w:p>
    <w:p w:rsidR="0036491E" w:rsidRDefault="0036491E">
      <w:pPr>
        <w:rPr>
          <w:rFonts w:ascii="Times New Roman" w:hAnsi="Times New Roman" w:cs="Times New Roman"/>
          <w:b/>
          <w:color w:val="2E74B5" w:themeColor="accent1" w:themeShade="BF"/>
          <w:sz w:val="28"/>
          <w:szCs w:val="28"/>
          <w:u w:val="single"/>
        </w:rPr>
      </w:pPr>
      <w:r>
        <w:rPr>
          <w:rFonts w:ascii="Times New Roman" w:hAnsi="Times New Roman" w:cs="Times New Roman"/>
          <w:b/>
          <w:color w:val="2E74B5" w:themeColor="accent1" w:themeShade="BF"/>
          <w:sz w:val="28"/>
          <w:szCs w:val="28"/>
          <w:u w:val="single"/>
        </w:rPr>
        <w:br w:type="page"/>
      </w:r>
    </w:p>
    <w:p w:rsidR="00F52804" w:rsidRPr="00057AAD" w:rsidRDefault="00057AAD" w:rsidP="00057AAD">
      <w:pPr>
        <w:spacing w:after="0" w:line="240" w:lineRule="auto"/>
        <w:jc w:val="center"/>
        <w:rPr>
          <w:rFonts w:ascii="Times New Roman" w:hAnsi="Times New Roman" w:cs="Times New Roman"/>
          <w:b/>
          <w:color w:val="2E74B5" w:themeColor="accent1" w:themeShade="BF"/>
          <w:sz w:val="28"/>
          <w:szCs w:val="28"/>
          <w:u w:val="single"/>
        </w:rPr>
      </w:pPr>
      <w:r>
        <w:rPr>
          <w:rFonts w:ascii="Times New Roman" w:hAnsi="Times New Roman" w:cs="Times New Roman"/>
          <w:b/>
          <w:color w:val="2E74B5" w:themeColor="accent1" w:themeShade="BF"/>
          <w:sz w:val="28"/>
          <w:szCs w:val="28"/>
          <w:u w:val="single"/>
        </w:rPr>
        <w:lastRenderedPageBreak/>
        <w:t>8.</w:t>
      </w:r>
      <w:r w:rsidR="00F52804" w:rsidRPr="00057AAD">
        <w:rPr>
          <w:rFonts w:ascii="Times New Roman" w:hAnsi="Times New Roman" w:cs="Times New Roman"/>
          <w:b/>
          <w:color w:val="2E74B5" w:themeColor="accent1" w:themeShade="BF"/>
          <w:sz w:val="28"/>
          <w:szCs w:val="28"/>
          <w:u w:val="single"/>
        </w:rPr>
        <w:t xml:space="preserve">Многоканальные зарядные </w:t>
      </w:r>
      <w:r w:rsidR="009F1605" w:rsidRPr="00057AAD">
        <w:rPr>
          <w:rFonts w:ascii="Times New Roman" w:hAnsi="Times New Roman" w:cs="Times New Roman"/>
          <w:b/>
          <w:color w:val="2E74B5" w:themeColor="accent1" w:themeShade="BF"/>
          <w:sz w:val="28"/>
          <w:szCs w:val="28"/>
          <w:u w:val="single"/>
        </w:rPr>
        <w:t>устройства для аккумуляторов</w:t>
      </w:r>
    </w:p>
    <w:p w:rsidR="009F1605" w:rsidRPr="00DB740E" w:rsidRDefault="009F1605" w:rsidP="00057AAD">
      <w:pPr>
        <w:spacing w:after="0" w:line="240" w:lineRule="auto"/>
        <w:jc w:val="center"/>
        <w:rPr>
          <w:rFonts w:ascii="Times New Roman" w:hAnsi="Times New Roman" w:cs="Times New Roman"/>
          <w:b/>
          <w:color w:val="2E74B5" w:themeColor="accent1" w:themeShade="BF"/>
          <w:sz w:val="28"/>
          <w:szCs w:val="28"/>
          <w:u w:val="single"/>
        </w:rPr>
      </w:pPr>
      <w:r w:rsidRPr="00DB740E">
        <w:rPr>
          <w:rFonts w:ascii="Times New Roman" w:hAnsi="Times New Roman" w:cs="Times New Roman"/>
          <w:b/>
          <w:color w:val="2E74B5" w:themeColor="accent1" w:themeShade="BF"/>
          <w:sz w:val="28"/>
          <w:szCs w:val="28"/>
          <w:u w:val="single"/>
        </w:rPr>
        <w:t>с напряжением 12 и 24В</w:t>
      </w:r>
    </w:p>
    <w:p w:rsidR="009F1605" w:rsidRPr="00DC1B76" w:rsidRDefault="009F1605" w:rsidP="003645C0">
      <w:pPr>
        <w:spacing w:after="0" w:line="240" w:lineRule="auto"/>
        <w:rPr>
          <w:rFonts w:ascii="Times New Roman" w:hAnsi="Times New Roman" w:cs="Times New Roman"/>
          <w:sz w:val="28"/>
          <w:szCs w:val="28"/>
        </w:rPr>
      </w:pPr>
    </w:p>
    <w:p w:rsidR="009F1605" w:rsidRPr="00AF311C" w:rsidRDefault="009F1605" w:rsidP="003645C0">
      <w:pPr>
        <w:pStyle w:val="a3"/>
        <w:numPr>
          <w:ilvl w:val="0"/>
          <w:numId w:val="17"/>
        </w:numPr>
        <w:spacing w:after="0" w:line="240" w:lineRule="auto"/>
        <w:rPr>
          <w:rFonts w:ascii="Times New Roman" w:hAnsi="Times New Roman" w:cs="Times New Roman"/>
          <w:b/>
          <w:sz w:val="24"/>
          <w:szCs w:val="24"/>
        </w:rPr>
      </w:pPr>
      <w:r w:rsidRPr="00092480">
        <w:rPr>
          <w:rFonts w:ascii="Times New Roman" w:hAnsi="Times New Roman" w:cs="Times New Roman"/>
          <w:b/>
          <w:sz w:val="24"/>
          <w:szCs w:val="24"/>
        </w:rPr>
        <w:t xml:space="preserve">ЗУ-2-2Б Зарядное устройство двухканальное </w:t>
      </w:r>
    </w:p>
    <w:p w:rsidR="008E76FD" w:rsidRPr="00092480" w:rsidRDefault="005D44F5" w:rsidP="003645C0">
      <w:pPr>
        <w:spacing w:after="0" w:line="240" w:lineRule="auto"/>
        <w:rPr>
          <w:rFonts w:ascii="Times New Roman" w:hAnsi="Times New Roman" w:cs="Times New Roman"/>
          <w:sz w:val="24"/>
          <w:szCs w:val="24"/>
        </w:rPr>
      </w:pPr>
      <w:r w:rsidRPr="00092480">
        <w:rPr>
          <w:rFonts w:ascii="Times New Roman" w:hAnsi="Times New Roman" w:cs="Times New Roman"/>
          <w:noProof/>
          <w:sz w:val="24"/>
          <w:szCs w:val="24"/>
          <w:lang w:eastAsia="ru-RU"/>
        </w:rPr>
        <w:drawing>
          <wp:inline distT="0" distB="0" distL="0" distR="0">
            <wp:extent cx="2524339" cy="1900720"/>
            <wp:effectExtent l="0" t="0" r="0" b="4445"/>
            <wp:docPr id="32" name="Рисунок 32" descr="D:\фото устройств\zu-2-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 устройств\zu-2-2b.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40991" cy="1913258"/>
                    </a:xfrm>
                    <a:prstGeom prst="rect">
                      <a:avLst/>
                    </a:prstGeom>
                    <a:noFill/>
                    <a:ln>
                      <a:noFill/>
                    </a:ln>
                  </pic:spPr>
                </pic:pic>
              </a:graphicData>
            </a:graphic>
          </wp:inline>
        </w:drawing>
      </w:r>
    </w:p>
    <w:p w:rsidR="008E76FD" w:rsidRPr="00092480" w:rsidRDefault="008E76FD" w:rsidP="008E76FD">
      <w:pPr>
        <w:spacing w:after="0" w:line="240" w:lineRule="auto"/>
        <w:rPr>
          <w:rFonts w:ascii="Times New Roman" w:hAnsi="Times New Roman" w:cs="Times New Roman"/>
          <w:b/>
          <w:sz w:val="24"/>
          <w:szCs w:val="24"/>
        </w:rPr>
      </w:pPr>
      <w:r w:rsidRPr="00092480">
        <w:rPr>
          <w:rFonts w:ascii="Times New Roman" w:hAnsi="Times New Roman" w:cs="Times New Roman"/>
          <w:b/>
          <w:sz w:val="24"/>
          <w:szCs w:val="24"/>
        </w:rPr>
        <w:t>Краткие технические характеристики</w:t>
      </w:r>
      <w:r w:rsidR="00942F03" w:rsidRPr="00092480">
        <w:rPr>
          <w:rFonts w:ascii="Times New Roman" w:hAnsi="Times New Roman" w:cs="Times New Roman"/>
          <w:b/>
          <w:sz w:val="24"/>
          <w:szCs w:val="24"/>
        </w:rPr>
        <w:t xml:space="preserve"> ЗУ-2-2Б:</w:t>
      </w:r>
    </w:p>
    <w:p w:rsidR="008E76FD" w:rsidRPr="00092480" w:rsidRDefault="008E76FD" w:rsidP="003645C0">
      <w:pPr>
        <w:spacing w:after="0" w:line="240" w:lineRule="auto"/>
        <w:rPr>
          <w:rFonts w:ascii="Times New Roman" w:hAnsi="Times New Roman" w:cs="Times New Roman"/>
          <w:sz w:val="24"/>
          <w:szCs w:val="24"/>
        </w:rPr>
      </w:pPr>
    </w:p>
    <w:p w:rsidR="009F1605" w:rsidRPr="00092480" w:rsidRDefault="009F1605" w:rsidP="003645C0">
      <w:pPr>
        <w:spacing w:after="0" w:line="240" w:lineRule="auto"/>
        <w:rPr>
          <w:rFonts w:ascii="Times New Roman" w:hAnsi="Times New Roman" w:cs="Times New Roman"/>
          <w:sz w:val="24"/>
          <w:szCs w:val="24"/>
        </w:rPr>
      </w:pPr>
      <w:r w:rsidRPr="00092480">
        <w:rPr>
          <w:rFonts w:ascii="Times New Roman" w:hAnsi="Times New Roman" w:cs="Times New Roman"/>
          <w:sz w:val="24"/>
          <w:szCs w:val="24"/>
        </w:rPr>
        <w:t>Питание 220В 50Гц</w:t>
      </w:r>
    </w:p>
    <w:p w:rsidR="009F1605" w:rsidRPr="00092480" w:rsidRDefault="009F1605" w:rsidP="003645C0">
      <w:pPr>
        <w:spacing w:after="0" w:line="240" w:lineRule="auto"/>
        <w:rPr>
          <w:rFonts w:ascii="Times New Roman" w:hAnsi="Times New Roman" w:cs="Times New Roman"/>
          <w:sz w:val="24"/>
          <w:szCs w:val="24"/>
        </w:rPr>
      </w:pPr>
      <w:r w:rsidRPr="00092480">
        <w:rPr>
          <w:rFonts w:ascii="Times New Roman" w:hAnsi="Times New Roman" w:cs="Times New Roman"/>
          <w:sz w:val="24"/>
          <w:szCs w:val="24"/>
        </w:rPr>
        <w:t>Выходное напряжение 12, 24В</w:t>
      </w:r>
    </w:p>
    <w:p w:rsidR="009F1605" w:rsidRPr="00092480" w:rsidRDefault="009F1605" w:rsidP="003645C0">
      <w:pPr>
        <w:spacing w:after="0" w:line="240" w:lineRule="auto"/>
        <w:rPr>
          <w:rFonts w:ascii="Times New Roman" w:hAnsi="Times New Roman" w:cs="Times New Roman"/>
          <w:sz w:val="24"/>
          <w:szCs w:val="24"/>
        </w:rPr>
      </w:pPr>
      <w:r w:rsidRPr="00092480">
        <w:rPr>
          <w:rFonts w:ascii="Times New Roman" w:hAnsi="Times New Roman" w:cs="Times New Roman"/>
          <w:sz w:val="24"/>
          <w:szCs w:val="24"/>
        </w:rPr>
        <w:t>Максимальный зарядный ток 25А</w:t>
      </w:r>
    </w:p>
    <w:p w:rsidR="009F1605" w:rsidRPr="00092480" w:rsidRDefault="009E258A" w:rsidP="003645C0">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зарядных каналов</w:t>
      </w:r>
      <w:r w:rsidR="009F1605" w:rsidRPr="00092480">
        <w:rPr>
          <w:rFonts w:ascii="Times New Roman" w:hAnsi="Times New Roman" w:cs="Times New Roman"/>
          <w:sz w:val="24"/>
          <w:szCs w:val="24"/>
        </w:rPr>
        <w:t xml:space="preserve"> 2</w:t>
      </w:r>
    </w:p>
    <w:p w:rsidR="009F1605" w:rsidRPr="00092480" w:rsidRDefault="009F1605" w:rsidP="003645C0">
      <w:pPr>
        <w:spacing w:after="0" w:line="240" w:lineRule="auto"/>
        <w:rPr>
          <w:rFonts w:ascii="Times New Roman" w:hAnsi="Times New Roman" w:cs="Times New Roman"/>
          <w:sz w:val="24"/>
          <w:szCs w:val="24"/>
        </w:rPr>
      </w:pPr>
      <w:r w:rsidRPr="00092480">
        <w:rPr>
          <w:rFonts w:ascii="Times New Roman" w:hAnsi="Times New Roman" w:cs="Times New Roman"/>
          <w:sz w:val="24"/>
          <w:szCs w:val="24"/>
        </w:rPr>
        <w:t>Плавная регулировка зарядного тока от 0 до 25А (независимая)</w:t>
      </w:r>
    </w:p>
    <w:p w:rsidR="009F1605" w:rsidRPr="00092480" w:rsidRDefault="009F1605" w:rsidP="003645C0">
      <w:pPr>
        <w:spacing w:after="0" w:line="240" w:lineRule="auto"/>
        <w:rPr>
          <w:rFonts w:ascii="Times New Roman" w:hAnsi="Times New Roman" w:cs="Times New Roman"/>
          <w:sz w:val="24"/>
          <w:szCs w:val="24"/>
        </w:rPr>
      </w:pPr>
      <w:r w:rsidRPr="00092480">
        <w:rPr>
          <w:rFonts w:ascii="Times New Roman" w:hAnsi="Times New Roman" w:cs="Times New Roman"/>
          <w:sz w:val="24"/>
          <w:szCs w:val="24"/>
        </w:rPr>
        <w:t>Возможно заряжать до 4-х аккумуляторов 6СТ-250 или два 12СТ-250</w:t>
      </w:r>
    </w:p>
    <w:p w:rsidR="0070642E" w:rsidRPr="00092480" w:rsidRDefault="0070642E" w:rsidP="003645C0">
      <w:pPr>
        <w:spacing w:after="0" w:line="240" w:lineRule="auto"/>
        <w:rPr>
          <w:rFonts w:ascii="Times New Roman" w:hAnsi="Times New Roman" w:cs="Times New Roman"/>
          <w:sz w:val="24"/>
          <w:szCs w:val="24"/>
        </w:rPr>
      </w:pPr>
    </w:p>
    <w:p w:rsidR="00F52804" w:rsidRPr="00092480" w:rsidRDefault="00942F03" w:rsidP="003645C0">
      <w:pPr>
        <w:spacing w:after="0" w:line="240" w:lineRule="auto"/>
        <w:rPr>
          <w:rFonts w:ascii="Times New Roman" w:hAnsi="Times New Roman" w:cs="Times New Roman"/>
          <w:b/>
          <w:sz w:val="24"/>
          <w:szCs w:val="24"/>
        </w:rPr>
      </w:pPr>
      <w:r w:rsidRPr="00092480">
        <w:rPr>
          <w:rFonts w:ascii="Times New Roman" w:hAnsi="Times New Roman" w:cs="Times New Roman"/>
          <w:b/>
          <w:sz w:val="24"/>
          <w:szCs w:val="24"/>
        </w:rPr>
        <w:t>Подробные т</w:t>
      </w:r>
      <w:r w:rsidR="00F52804" w:rsidRPr="00092480">
        <w:rPr>
          <w:rFonts w:ascii="Times New Roman" w:hAnsi="Times New Roman" w:cs="Times New Roman"/>
          <w:b/>
          <w:sz w:val="24"/>
          <w:szCs w:val="24"/>
        </w:rPr>
        <w:t>ехнические характеристики</w:t>
      </w:r>
      <w:r w:rsidRPr="00092480">
        <w:rPr>
          <w:rFonts w:ascii="Times New Roman" w:hAnsi="Times New Roman" w:cs="Times New Roman"/>
          <w:b/>
          <w:sz w:val="24"/>
          <w:szCs w:val="24"/>
        </w:rPr>
        <w:t xml:space="preserve"> ЗУ-2-2Б</w:t>
      </w:r>
      <w:r w:rsidR="00F52804" w:rsidRPr="00092480">
        <w:rPr>
          <w:rFonts w:ascii="Times New Roman" w:hAnsi="Times New Roman" w:cs="Times New Roman"/>
          <w:b/>
          <w:sz w:val="24"/>
          <w:szCs w:val="24"/>
        </w:rPr>
        <w:t>:</w:t>
      </w:r>
    </w:p>
    <w:p w:rsidR="00942F03" w:rsidRPr="00092480" w:rsidRDefault="00942F03" w:rsidP="003645C0">
      <w:pPr>
        <w:spacing w:after="0" w:line="240" w:lineRule="auto"/>
        <w:rPr>
          <w:rFonts w:ascii="Times New Roman" w:hAnsi="Times New Roman" w:cs="Times New Roman"/>
          <w:b/>
          <w:sz w:val="24"/>
          <w:szCs w:val="24"/>
        </w:rPr>
      </w:pPr>
    </w:p>
    <w:tbl>
      <w:tblPr>
        <w:tblW w:w="9276"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536"/>
        <w:gridCol w:w="3544"/>
        <w:gridCol w:w="2196"/>
      </w:tblGrid>
      <w:tr w:rsidR="009F1605" w:rsidRPr="00092480"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7A20B1">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b/>
                <w:bCs/>
                <w:color w:val="000000"/>
                <w:sz w:val="24"/>
                <w:szCs w:val="24"/>
                <w:lang w:eastAsia="ru-RU"/>
              </w:rPr>
              <w:t>Наименование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7A20B1">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b/>
                <w:bCs/>
                <w:color w:val="000000"/>
                <w:sz w:val="24"/>
                <w:szCs w:val="24"/>
                <w:lang w:eastAsia="ru-RU"/>
              </w:rPr>
              <w:t>Значение</w:t>
            </w:r>
          </w:p>
        </w:tc>
        <w:tc>
          <w:tcPr>
            <w:tcW w:w="2175"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7A20B1">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b/>
                <w:bCs/>
                <w:color w:val="000000"/>
                <w:sz w:val="24"/>
                <w:szCs w:val="24"/>
                <w:lang w:eastAsia="ru-RU"/>
              </w:rPr>
              <w:t xml:space="preserve">Ед. </w:t>
            </w:r>
            <w:r w:rsidR="007A20B1">
              <w:rPr>
                <w:rFonts w:ascii="Times New Roman" w:eastAsia="Times New Roman" w:hAnsi="Times New Roman" w:cs="Times New Roman"/>
                <w:b/>
                <w:bCs/>
                <w:color w:val="000000"/>
                <w:sz w:val="24"/>
                <w:szCs w:val="24"/>
                <w:lang w:eastAsia="ru-RU"/>
              </w:rPr>
              <w:t>и</w:t>
            </w:r>
            <w:r w:rsidR="008D4BF8" w:rsidRPr="00092480">
              <w:rPr>
                <w:rFonts w:ascii="Times New Roman" w:eastAsia="Times New Roman" w:hAnsi="Times New Roman" w:cs="Times New Roman"/>
                <w:b/>
                <w:bCs/>
                <w:color w:val="000000"/>
                <w:sz w:val="24"/>
                <w:szCs w:val="24"/>
                <w:lang w:eastAsia="ru-RU"/>
              </w:rPr>
              <w:t>змерения</w:t>
            </w:r>
          </w:p>
        </w:tc>
      </w:tr>
      <w:tr w:rsidR="009F1605" w:rsidRPr="00092480"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B56E4">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Питающая сеть</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7A20B1">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220</w:t>
            </w:r>
            <w:r w:rsidR="00F931B1" w:rsidRPr="00092480">
              <w:rPr>
                <w:rFonts w:ascii="Times New Roman" w:eastAsia="Times New Roman" w:hAnsi="Times New Roman" w:cs="Times New Roman"/>
                <w:color w:val="000000"/>
                <w:sz w:val="24"/>
                <w:szCs w:val="24"/>
                <w:lang w:eastAsia="ru-RU"/>
              </w:rPr>
              <w:t>/</w:t>
            </w:r>
            <w:r w:rsidRPr="00092480">
              <w:rPr>
                <w:rFonts w:ascii="Times New Roman" w:eastAsia="Times New Roman" w:hAnsi="Times New Roman" w:cs="Times New Roman"/>
                <w:color w:val="000000"/>
                <w:sz w:val="24"/>
                <w:szCs w:val="24"/>
                <w:lang w:eastAsia="ru-RU"/>
              </w:rPr>
              <w:t>50 (A+N+PE)</w:t>
            </w:r>
          </w:p>
        </w:tc>
        <w:tc>
          <w:tcPr>
            <w:tcW w:w="2175"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7A20B1">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В</w:t>
            </w:r>
            <w:r w:rsidR="00F931B1" w:rsidRPr="00092480">
              <w:rPr>
                <w:rFonts w:ascii="Times New Roman" w:eastAsia="Times New Roman" w:hAnsi="Times New Roman" w:cs="Times New Roman"/>
                <w:color w:val="000000"/>
                <w:sz w:val="24"/>
                <w:szCs w:val="24"/>
                <w:lang w:eastAsia="ru-RU"/>
              </w:rPr>
              <w:t>/</w:t>
            </w:r>
            <w:r w:rsidRPr="00092480">
              <w:rPr>
                <w:rFonts w:ascii="Times New Roman" w:eastAsia="Times New Roman" w:hAnsi="Times New Roman" w:cs="Times New Roman"/>
                <w:color w:val="000000"/>
                <w:sz w:val="24"/>
                <w:szCs w:val="24"/>
                <w:lang w:eastAsia="ru-RU"/>
              </w:rPr>
              <w:t>Гц</w:t>
            </w:r>
          </w:p>
        </w:tc>
      </w:tr>
      <w:tr w:rsidR="009F1605" w:rsidRPr="00092480"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B56E4">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Максимальный потребляемый ток по</w:t>
            </w:r>
            <w:r w:rsidR="00F52804" w:rsidRPr="00092480">
              <w:rPr>
                <w:rFonts w:ascii="Times New Roman" w:eastAsia="Times New Roman" w:hAnsi="Times New Roman" w:cs="Times New Roman"/>
                <w:color w:val="000000"/>
                <w:sz w:val="24"/>
                <w:szCs w:val="24"/>
                <w:lang w:eastAsia="ru-RU"/>
              </w:rPr>
              <w:t xml:space="preserve"> </w:t>
            </w:r>
            <w:r w:rsidRPr="00092480">
              <w:rPr>
                <w:rFonts w:ascii="Times New Roman" w:eastAsia="Times New Roman" w:hAnsi="Times New Roman" w:cs="Times New Roman"/>
                <w:color w:val="000000"/>
                <w:sz w:val="24"/>
                <w:szCs w:val="24"/>
                <w:lang w:eastAsia="ru-RU"/>
              </w:rPr>
              <w:t>сети 220В не бол</w:t>
            </w:r>
            <w:r w:rsidR="00F52804" w:rsidRPr="00092480">
              <w:rPr>
                <w:rFonts w:ascii="Times New Roman" w:eastAsia="Times New Roman" w:hAnsi="Times New Roman" w:cs="Times New Roman"/>
                <w:color w:val="000000"/>
                <w:sz w:val="24"/>
                <w:szCs w:val="24"/>
                <w:lang w:eastAsia="ru-RU"/>
              </w:rPr>
              <w:t>ь</w:t>
            </w:r>
            <w:r w:rsidRPr="00092480">
              <w:rPr>
                <w:rFonts w:ascii="Times New Roman" w:eastAsia="Times New Roman" w:hAnsi="Times New Roman" w:cs="Times New Roman"/>
                <w:color w:val="000000"/>
                <w:sz w:val="24"/>
                <w:szCs w:val="24"/>
                <w:lang w:eastAsia="ru-RU"/>
              </w:rPr>
              <w:t>ше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7A20B1">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14</w:t>
            </w:r>
          </w:p>
        </w:tc>
        <w:tc>
          <w:tcPr>
            <w:tcW w:w="2175"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7A20B1">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А</w:t>
            </w:r>
          </w:p>
        </w:tc>
      </w:tr>
      <w:tr w:rsidR="009F1605" w:rsidRPr="00092480"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B56E4">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Выходное напряжение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7A20B1">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12, 24</w:t>
            </w:r>
          </w:p>
        </w:tc>
        <w:tc>
          <w:tcPr>
            <w:tcW w:w="2175"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7A20B1">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В</w:t>
            </w:r>
          </w:p>
        </w:tc>
      </w:tr>
      <w:tr w:rsidR="009F1605" w:rsidRPr="00092480"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B56E4">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Максимальный ток заряда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7A20B1">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25</w:t>
            </w:r>
          </w:p>
        </w:tc>
        <w:tc>
          <w:tcPr>
            <w:tcW w:w="2175"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7A20B1">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А на каждом канале</w:t>
            </w:r>
          </w:p>
        </w:tc>
      </w:tr>
      <w:tr w:rsidR="009F1605" w:rsidRPr="00092480"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B56E4">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Тип регулировки зарядного тока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7A20B1">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Плавная, транзисторная, ШИМ</w:t>
            </w:r>
          </w:p>
        </w:tc>
        <w:tc>
          <w:tcPr>
            <w:tcW w:w="2175"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7A20B1">
            <w:pPr>
              <w:spacing w:after="0" w:line="240" w:lineRule="auto"/>
              <w:jc w:val="center"/>
              <w:rPr>
                <w:rFonts w:ascii="Times New Roman" w:eastAsia="Times New Roman" w:hAnsi="Times New Roman" w:cs="Times New Roman"/>
                <w:color w:val="000000"/>
                <w:sz w:val="24"/>
                <w:szCs w:val="24"/>
                <w:lang w:eastAsia="ru-RU"/>
              </w:rPr>
            </w:pPr>
          </w:p>
        </w:tc>
      </w:tr>
      <w:tr w:rsidR="009F1605" w:rsidRPr="00092480"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B56E4">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Тип индикации зарядного тока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7A20B1">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 xml:space="preserve">Стрелочная М42300 </w:t>
            </w:r>
          </w:p>
        </w:tc>
        <w:tc>
          <w:tcPr>
            <w:tcW w:w="2175"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7A20B1">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Класс точности 1,5</w:t>
            </w:r>
          </w:p>
        </w:tc>
      </w:tr>
      <w:tr w:rsidR="009F1605" w:rsidRPr="00092480"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B56E4">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Материал корпуса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7A20B1">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Металл</w:t>
            </w:r>
          </w:p>
        </w:tc>
        <w:tc>
          <w:tcPr>
            <w:tcW w:w="2175"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7A20B1">
            <w:pPr>
              <w:spacing w:after="0" w:line="240" w:lineRule="auto"/>
              <w:jc w:val="center"/>
              <w:rPr>
                <w:rFonts w:ascii="Times New Roman" w:eastAsia="Times New Roman" w:hAnsi="Times New Roman" w:cs="Times New Roman"/>
                <w:color w:val="000000"/>
                <w:sz w:val="24"/>
                <w:szCs w:val="24"/>
                <w:lang w:eastAsia="ru-RU"/>
              </w:rPr>
            </w:pPr>
          </w:p>
        </w:tc>
      </w:tr>
      <w:tr w:rsidR="009F1605" w:rsidRPr="00092480"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B56E4">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Окраска корпуса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7A20B1">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Порошковая</w:t>
            </w:r>
          </w:p>
        </w:tc>
        <w:tc>
          <w:tcPr>
            <w:tcW w:w="2175"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7A20B1">
            <w:pPr>
              <w:spacing w:after="0" w:line="240" w:lineRule="auto"/>
              <w:jc w:val="center"/>
              <w:rPr>
                <w:rFonts w:ascii="Times New Roman" w:eastAsia="Times New Roman" w:hAnsi="Times New Roman" w:cs="Times New Roman"/>
                <w:color w:val="000000"/>
                <w:sz w:val="24"/>
                <w:szCs w:val="24"/>
                <w:lang w:eastAsia="ru-RU"/>
              </w:rPr>
            </w:pPr>
          </w:p>
        </w:tc>
      </w:tr>
      <w:tr w:rsidR="009F1605" w:rsidRPr="00092480"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B56E4">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Количество независимых каналов</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7A20B1">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2</w:t>
            </w:r>
          </w:p>
        </w:tc>
        <w:tc>
          <w:tcPr>
            <w:tcW w:w="2175"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857C8A" w:rsidP="007A20B1">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шт.</w:t>
            </w:r>
          </w:p>
        </w:tc>
      </w:tr>
      <w:tr w:rsidR="009F1605" w:rsidRPr="00092480"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B56E4">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Связь регулировки по каналам</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7A20B1">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Независимая</w:t>
            </w:r>
          </w:p>
        </w:tc>
        <w:tc>
          <w:tcPr>
            <w:tcW w:w="2175"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7A20B1">
            <w:pPr>
              <w:spacing w:after="0" w:line="240" w:lineRule="auto"/>
              <w:jc w:val="center"/>
              <w:rPr>
                <w:rFonts w:ascii="Times New Roman" w:eastAsia="Times New Roman" w:hAnsi="Times New Roman" w:cs="Times New Roman"/>
                <w:color w:val="000000"/>
                <w:sz w:val="24"/>
                <w:szCs w:val="24"/>
                <w:lang w:eastAsia="ru-RU"/>
              </w:rPr>
            </w:pPr>
          </w:p>
        </w:tc>
      </w:tr>
      <w:tr w:rsidR="009F1605" w:rsidRPr="00092480"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B56E4">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Тип устройства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7A20B1">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Настольный трансформаторный</w:t>
            </w:r>
          </w:p>
        </w:tc>
        <w:tc>
          <w:tcPr>
            <w:tcW w:w="2175"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7A20B1">
            <w:pPr>
              <w:spacing w:after="0" w:line="240" w:lineRule="auto"/>
              <w:jc w:val="center"/>
              <w:rPr>
                <w:rFonts w:ascii="Times New Roman" w:eastAsia="Times New Roman" w:hAnsi="Times New Roman" w:cs="Times New Roman"/>
                <w:color w:val="000000"/>
                <w:sz w:val="24"/>
                <w:szCs w:val="24"/>
                <w:lang w:eastAsia="ru-RU"/>
              </w:rPr>
            </w:pPr>
          </w:p>
        </w:tc>
      </w:tr>
      <w:tr w:rsidR="009F1605" w:rsidRPr="00092480"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B56E4">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Тип защиты устройства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7A20B1">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Электронный</w:t>
            </w:r>
          </w:p>
        </w:tc>
        <w:tc>
          <w:tcPr>
            <w:tcW w:w="2175"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7A20B1">
            <w:pPr>
              <w:spacing w:after="0" w:line="240" w:lineRule="auto"/>
              <w:jc w:val="center"/>
              <w:rPr>
                <w:rFonts w:ascii="Times New Roman" w:eastAsia="Times New Roman" w:hAnsi="Times New Roman" w:cs="Times New Roman"/>
                <w:color w:val="000000"/>
                <w:sz w:val="24"/>
                <w:szCs w:val="24"/>
                <w:lang w:eastAsia="ru-RU"/>
              </w:rPr>
            </w:pPr>
          </w:p>
        </w:tc>
      </w:tr>
      <w:tr w:rsidR="009F1605" w:rsidRPr="00092480"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B56E4">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Возможность установки опций</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7A20B1">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Автоотключение, хранение</w:t>
            </w:r>
          </w:p>
        </w:tc>
        <w:tc>
          <w:tcPr>
            <w:tcW w:w="2175"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7A20B1">
            <w:pPr>
              <w:spacing w:after="0" w:line="240" w:lineRule="auto"/>
              <w:jc w:val="center"/>
              <w:rPr>
                <w:rFonts w:ascii="Times New Roman" w:eastAsia="Times New Roman" w:hAnsi="Times New Roman" w:cs="Times New Roman"/>
                <w:color w:val="000000"/>
                <w:sz w:val="24"/>
                <w:szCs w:val="24"/>
                <w:lang w:eastAsia="ru-RU"/>
              </w:rPr>
            </w:pPr>
          </w:p>
        </w:tc>
      </w:tr>
      <w:tr w:rsidR="009F1605" w:rsidRPr="00092480"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B56E4">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Максимальная емкость АКБ</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7A20B1">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300</w:t>
            </w:r>
          </w:p>
        </w:tc>
        <w:tc>
          <w:tcPr>
            <w:tcW w:w="2175"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7A20B1">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А</w:t>
            </w:r>
            <w:r w:rsidR="00F931B1" w:rsidRPr="00092480">
              <w:rPr>
                <w:rFonts w:ascii="Times New Roman" w:eastAsia="Times New Roman" w:hAnsi="Times New Roman" w:cs="Times New Roman"/>
                <w:color w:val="000000"/>
                <w:sz w:val="24"/>
                <w:szCs w:val="24"/>
                <w:lang w:eastAsia="ru-RU"/>
              </w:rPr>
              <w:t>/</w:t>
            </w:r>
            <w:r w:rsidRPr="00092480">
              <w:rPr>
                <w:rFonts w:ascii="Times New Roman" w:eastAsia="Times New Roman" w:hAnsi="Times New Roman" w:cs="Times New Roman"/>
                <w:color w:val="000000"/>
                <w:sz w:val="24"/>
                <w:szCs w:val="24"/>
                <w:lang w:eastAsia="ru-RU"/>
              </w:rPr>
              <w:t>Час</w:t>
            </w:r>
          </w:p>
        </w:tc>
      </w:tr>
      <w:tr w:rsidR="009F1605" w:rsidRPr="00092480"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B56E4">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Максимальное кол-во АКБ</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FD553B" w:rsidP="007A20B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2175"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857C8A" w:rsidP="007A20B1">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шт.</w:t>
            </w:r>
          </w:p>
        </w:tc>
      </w:tr>
      <w:tr w:rsidR="009F1605" w:rsidRPr="00092480"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B56E4">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Тип охлаждения</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7A20B1">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Принудительный</w:t>
            </w:r>
          </w:p>
        </w:tc>
        <w:tc>
          <w:tcPr>
            <w:tcW w:w="2175"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7A20B1">
            <w:pPr>
              <w:spacing w:after="0" w:line="240" w:lineRule="auto"/>
              <w:jc w:val="center"/>
              <w:rPr>
                <w:rFonts w:ascii="Times New Roman" w:eastAsia="Times New Roman" w:hAnsi="Times New Roman" w:cs="Times New Roman"/>
                <w:color w:val="000000"/>
                <w:sz w:val="24"/>
                <w:szCs w:val="24"/>
                <w:lang w:eastAsia="ru-RU"/>
              </w:rPr>
            </w:pPr>
          </w:p>
        </w:tc>
      </w:tr>
      <w:tr w:rsidR="009F1605" w:rsidRPr="00092480"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B56E4">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Длина сетевого провода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7A20B1">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2</w:t>
            </w:r>
          </w:p>
        </w:tc>
        <w:tc>
          <w:tcPr>
            <w:tcW w:w="2175"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7A20B1">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м</w:t>
            </w:r>
          </w:p>
        </w:tc>
      </w:tr>
      <w:tr w:rsidR="009F1605" w:rsidRPr="00092480"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B56E4">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 xml:space="preserve">Длина выходных проводов </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7A20B1">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2</w:t>
            </w:r>
          </w:p>
        </w:tc>
        <w:tc>
          <w:tcPr>
            <w:tcW w:w="2175"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7A20B1">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м</w:t>
            </w:r>
          </w:p>
        </w:tc>
      </w:tr>
      <w:tr w:rsidR="009F1605" w:rsidRPr="00092480"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B56E4">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Габариты в упаковке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C46C8F" w:rsidP="007A20B1">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В-440 Д-650 Ш-57</w:t>
            </w:r>
            <w:r w:rsidR="009F1605" w:rsidRPr="00092480">
              <w:rPr>
                <w:rFonts w:ascii="Times New Roman" w:eastAsia="Times New Roman" w:hAnsi="Times New Roman" w:cs="Times New Roman"/>
                <w:color w:val="000000"/>
                <w:sz w:val="24"/>
                <w:szCs w:val="24"/>
                <w:lang w:eastAsia="ru-RU"/>
              </w:rPr>
              <w:t>0</w:t>
            </w:r>
          </w:p>
        </w:tc>
        <w:tc>
          <w:tcPr>
            <w:tcW w:w="2175"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7A20B1">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мм</w:t>
            </w:r>
          </w:p>
        </w:tc>
      </w:tr>
      <w:tr w:rsidR="009F1605" w:rsidRPr="00092480"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B56E4">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Вес брутто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C46C8F" w:rsidP="007A20B1">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50</w:t>
            </w:r>
          </w:p>
        </w:tc>
        <w:tc>
          <w:tcPr>
            <w:tcW w:w="2175"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7A20B1">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кг</w:t>
            </w:r>
          </w:p>
        </w:tc>
      </w:tr>
    </w:tbl>
    <w:p w:rsidR="00FB56E4" w:rsidRDefault="00FB56E4">
      <w:pPr>
        <w:rPr>
          <w:rFonts w:ascii="Times New Roman" w:hAnsi="Times New Roman" w:cs="Times New Roman"/>
          <w:b/>
          <w:sz w:val="24"/>
          <w:szCs w:val="24"/>
        </w:rPr>
      </w:pPr>
    </w:p>
    <w:p w:rsidR="00FB56E4" w:rsidRDefault="00FB56E4">
      <w:pPr>
        <w:rPr>
          <w:rFonts w:ascii="Times New Roman" w:hAnsi="Times New Roman" w:cs="Times New Roman"/>
          <w:b/>
          <w:sz w:val="24"/>
          <w:szCs w:val="24"/>
        </w:rPr>
      </w:pPr>
      <w:r>
        <w:rPr>
          <w:rFonts w:ascii="Times New Roman" w:hAnsi="Times New Roman" w:cs="Times New Roman"/>
          <w:b/>
          <w:sz w:val="24"/>
          <w:szCs w:val="24"/>
        </w:rPr>
        <w:br w:type="page"/>
      </w:r>
    </w:p>
    <w:p w:rsidR="004D1714" w:rsidRPr="00092480" w:rsidRDefault="004D1714">
      <w:pPr>
        <w:rPr>
          <w:rFonts w:ascii="Times New Roman" w:hAnsi="Times New Roman" w:cs="Times New Roman"/>
          <w:b/>
          <w:sz w:val="24"/>
          <w:szCs w:val="24"/>
        </w:rPr>
      </w:pPr>
    </w:p>
    <w:p w:rsidR="009F1605" w:rsidRPr="00AF311C" w:rsidRDefault="009F1605" w:rsidP="003645C0">
      <w:pPr>
        <w:pStyle w:val="a3"/>
        <w:numPr>
          <w:ilvl w:val="0"/>
          <w:numId w:val="17"/>
        </w:numPr>
        <w:spacing w:after="0" w:line="240" w:lineRule="auto"/>
        <w:rPr>
          <w:rFonts w:ascii="Times New Roman" w:hAnsi="Times New Roman" w:cs="Times New Roman"/>
          <w:b/>
          <w:sz w:val="24"/>
          <w:szCs w:val="24"/>
        </w:rPr>
      </w:pPr>
      <w:r w:rsidRPr="00092480">
        <w:rPr>
          <w:rFonts w:ascii="Times New Roman" w:hAnsi="Times New Roman" w:cs="Times New Roman"/>
          <w:b/>
          <w:sz w:val="24"/>
          <w:szCs w:val="24"/>
        </w:rPr>
        <w:t>ЗУ-2-4Б Многоканальное зарядное устройство</w:t>
      </w:r>
    </w:p>
    <w:p w:rsidR="009F1605" w:rsidRPr="00092480" w:rsidRDefault="005D44F5" w:rsidP="003645C0">
      <w:pPr>
        <w:spacing w:after="0" w:line="240" w:lineRule="auto"/>
        <w:rPr>
          <w:rFonts w:ascii="Times New Roman" w:hAnsi="Times New Roman" w:cs="Times New Roman"/>
          <w:sz w:val="24"/>
          <w:szCs w:val="24"/>
        </w:rPr>
      </w:pPr>
      <w:r w:rsidRPr="00092480">
        <w:rPr>
          <w:rFonts w:ascii="Times New Roman" w:hAnsi="Times New Roman" w:cs="Times New Roman"/>
          <w:noProof/>
          <w:sz w:val="24"/>
          <w:szCs w:val="24"/>
          <w:lang w:eastAsia="ru-RU"/>
        </w:rPr>
        <w:drawing>
          <wp:inline distT="0" distB="0" distL="0" distR="0">
            <wp:extent cx="3226085" cy="2040279"/>
            <wp:effectExtent l="0" t="0" r="0" b="0"/>
            <wp:docPr id="34" name="Рисунок 34" descr="D:\фото устройств\zu-2-4a5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 устройств\zu-2-4a50(b).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42211" cy="2050478"/>
                    </a:xfrm>
                    <a:prstGeom prst="rect">
                      <a:avLst/>
                    </a:prstGeom>
                    <a:noFill/>
                    <a:ln>
                      <a:noFill/>
                    </a:ln>
                  </pic:spPr>
                </pic:pic>
              </a:graphicData>
            </a:graphic>
          </wp:inline>
        </w:drawing>
      </w:r>
    </w:p>
    <w:p w:rsidR="008E76FD" w:rsidRPr="00092480" w:rsidRDefault="008E76FD" w:rsidP="008E76FD">
      <w:pPr>
        <w:spacing w:after="0" w:line="240" w:lineRule="auto"/>
        <w:rPr>
          <w:rFonts w:ascii="Times New Roman" w:hAnsi="Times New Roman" w:cs="Times New Roman"/>
          <w:b/>
          <w:sz w:val="24"/>
          <w:szCs w:val="24"/>
        </w:rPr>
      </w:pPr>
      <w:r w:rsidRPr="00092480">
        <w:rPr>
          <w:rFonts w:ascii="Times New Roman" w:hAnsi="Times New Roman" w:cs="Times New Roman"/>
          <w:b/>
          <w:sz w:val="24"/>
          <w:szCs w:val="24"/>
        </w:rPr>
        <w:t>Краткие технические характеристики</w:t>
      </w:r>
      <w:r w:rsidR="004D1714" w:rsidRPr="00092480">
        <w:rPr>
          <w:rFonts w:ascii="Times New Roman" w:hAnsi="Times New Roman" w:cs="Times New Roman"/>
          <w:b/>
          <w:sz w:val="24"/>
          <w:szCs w:val="24"/>
        </w:rPr>
        <w:t xml:space="preserve"> ЗУ-2-4Б:</w:t>
      </w:r>
    </w:p>
    <w:p w:rsidR="008E76FD" w:rsidRPr="00092480" w:rsidRDefault="008E76FD" w:rsidP="003645C0">
      <w:pPr>
        <w:spacing w:after="0" w:line="240" w:lineRule="auto"/>
        <w:rPr>
          <w:rFonts w:ascii="Times New Roman" w:hAnsi="Times New Roman" w:cs="Times New Roman"/>
          <w:sz w:val="24"/>
          <w:szCs w:val="24"/>
        </w:rPr>
      </w:pPr>
    </w:p>
    <w:p w:rsidR="009F1605" w:rsidRPr="00092480" w:rsidRDefault="009F1605" w:rsidP="003645C0">
      <w:pPr>
        <w:spacing w:after="0" w:line="240" w:lineRule="auto"/>
        <w:rPr>
          <w:rFonts w:ascii="Times New Roman" w:hAnsi="Times New Roman" w:cs="Times New Roman"/>
          <w:sz w:val="24"/>
          <w:szCs w:val="24"/>
        </w:rPr>
      </w:pPr>
      <w:r w:rsidRPr="00092480">
        <w:rPr>
          <w:rFonts w:ascii="Times New Roman" w:hAnsi="Times New Roman" w:cs="Times New Roman"/>
          <w:sz w:val="24"/>
          <w:szCs w:val="24"/>
        </w:rPr>
        <w:t>Питание 220В 50Гц</w:t>
      </w:r>
    </w:p>
    <w:p w:rsidR="009F1605" w:rsidRPr="00092480" w:rsidRDefault="009F1605" w:rsidP="003645C0">
      <w:pPr>
        <w:spacing w:after="0" w:line="240" w:lineRule="auto"/>
        <w:rPr>
          <w:rFonts w:ascii="Times New Roman" w:hAnsi="Times New Roman" w:cs="Times New Roman"/>
          <w:sz w:val="24"/>
          <w:szCs w:val="24"/>
        </w:rPr>
      </w:pPr>
      <w:r w:rsidRPr="00092480">
        <w:rPr>
          <w:rFonts w:ascii="Times New Roman" w:hAnsi="Times New Roman" w:cs="Times New Roman"/>
          <w:sz w:val="24"/>
          <w:szCs w:val="24"/>
        </w:rPr>
        <w:t xml:space="preserve">Выходное напряжение </w:t>
      </w:r>
      <w:r w:rsidR="009E07E8">
        <w:rPr>
          <w:rFonts w:ascii="Times New Roman" w:hAnsi="Times New Roman" w:cs="Times New Roman"/>
          <w:sz w:val="24"/>
          <w:szCs w:val="24"/>
        </w:rPr>
        <w:t>12, 24</w:t>
      </w:r>
      <w:r w:rsidRPr="00092480">
        <w:rPr>
          <w:rFonts w:ascii="Times New Roman" w:hAnsi="Times New Roman" w:cs="Times New Roman"/>
          <w:sz w:val="24"/>
          <w:szCs w:val="24"/>
        </w:rPr>
        <w:t>В</w:t>
      </w:r>
    </w:p>
    <w:p w:rsidR="009F1605" w:rsidRPr="00092480" w:rsidRDefault="009F1605" w:rsidP="003645C0">
      <w:pPr>
        <w:spacing w:after="0" w:line="240" w:lineRule="auto"/>
        <w:rPr>
          <w:rFonts w:ascii="Times New Roman" w:hAnsi="Times New Roman" w:cs="Times New Roman"/>
          <w:sz w:val="24"/>
          <w:szCs w:val="24"/>
        </w:rPr>
      </w:pPr>
      <w:r w:rsidRPr="00092480">
        <w:rPr>
          <w:rFonts w:ascii="Times New Roman" w:hAnsi="Times New Roman" w:cs="Times New Roman"/>
          <w:sz w:val="24"/>
          <w:szCs w:val="24"/>
        </w:rPr>
        <w:t>Максимальный зарядный ток 25А</w:t>
      </w:r>
    </w:p>
    <w:p w:rsidR="009F1605" w:rsidRPr="00092480" w:rsidRDefault="00F037DF" w:rsidP="003645C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зарядных каналов </w:t>
      </w:r>
      <w:r w:rsidR="009F1605" w:rsidRPr="00092480">
        <w:rPr>
          <w:rFonts w:ascii="Times New Roman" w:hAnsi="Times New Roman" w:cs="Times New Roman"/>
          <w:sz w:val="24"/>
          <w:szCs w:val="24"/>
        </w:rPr>
        <w:t>4</w:t>
      </w:r>
    </w:p>
    <w:p w:rsidR="009F1605" w:rsidRDefault="009F1605" w:rsidP="003645C0">
      <w:pPr>
        <w:spacing w:after="0" w:line="240" w:lineRule="auto"/>
        <w:rPr>
          <w:rFonts w:ascii="Times New Roman" w:hAnsi="Times New Roman" w:cs="Times New Roman"/>
          <w:sz w:val="24"/>
          <w:szCs w:val="24"/>
        </w:rPr>
      </w:pPr>
      <w:r w:rsidRPr="00092480">
        <w:rPr>
          <w:rFonts w:ascii="Times New Roman" w:hAnsi="Times New Roman" w:cs="Times New Roman"/>
          <w:sz w:val="24"/>
          <w:szCs w:val="24"/>
        </w:rPr>
        <w:t>Плавная регулировка зарядного тока от 0 до 25А (независимая)</w:t>
      </w:r>
    </w:p>
    <w:p w:rsidR="00B941CB" w:rsidRPr="00092480" w:rsidRDefault="00B941CB" w:rsidP="003645C0">
      <w:pPr>
        <w:spacing w:after="0" w:line="240" w:lineRule="auto"/>
        <w:rPr>
          <w:rFonts w:ascii="Times New Roman" w:hAnsi="Times New Roman" w:cs="Times New Roman"/>
          <w:sz w:val="24"/>
          <w:szCs w:val="24"/>
        </w:rPr>
      </w:pPr>
      <w:r>
        <w:rPr>
          <w:rFonts w:ascii="Times New Roman" w:hAnsi="Times New Roman" w:cs="Times New Roman"/>
          <w:sz w:val="24"/>
          <w:szCs w:val="24"/>
        </w:rPr>
        <w:t>Встроенная нагрузочная вилка</w:t>
      </w:r>
    </w:p>
    <w:p w:rsidR="009A3E1A" w:rsidRPr="00092480" w:rsidRDefault="009F1605" w:rsidP="003645C0">
      <w:pPr>
        <w:spacing w:after="0" w:line="240" w:lineRule="auto"/>
        <w:rPr>
          <w:rFonts w:ascii="Times New Roman" w:hAnsi="Times New Roman" w:cs="Times New Roman"/>
          <w:sz w:val="24"/>
          <w:szCs w:val="24"/>
        </w:rPr>
      </w:pPr>
      <w:r w:rsidRPr="00092480">
        <w:rPr>
          <w:rFonts w:ascii="Times New Roman" w:hAnsi="Times New Roman" w:cs="Times New Roman"/>
          <w:sz w:val="24"/>
          <w:szCs w:val="24"/>
        </w:rPr>
        <w:t>Возможно заряжать до 8-и аккумуляторов 6СТ-250 или до 4-х АКБ 12СТ-250</w:t>
      </w:r>
    </w:p>
    <w:p w:rsidR="007C360F" w:rsidRPr="00092480" w:rsidRDefault="007C360F" w:rsidP="003645C0">
      <w:pPr>
        <w:spacing w:after="0" w:line="240" w:lineRule="auto"/>
        <w:rPr>
          <w:rFonts w:ascii="Times New Roman" w:hAnsi="Times New Roman" w:cs="Times New Roman"/>
          <w:b/>
          <w:sz w:val="24"/>
          <w:szCs w:val="24"/>
        </w:rPr>
      </w:pPr>
    </w:p>
    <w:p w:rsidR="00F52804" w:rsidRPr="00092480" w:rsidRDefault="004D1714" w:rsidP="003645C0">
      <w:pPr>
        <w:spacing w:after="0" w:line="240" w:lineRule="auto"/>
        <w:rPr>
          <w:rFonts w:ascii="Times New Roman" w:hAnsi="Times New Roman" w:cs="Times New Roman"/>
          <w:b/>
          <w:sz w:val="24"/>
          <w:szCs w:val="24"/>
        </w:rPr>
      </w:pPr>
      <w:r w:rsidRPr="00092480">
        <w:rPr>
          <w:rFonts w:ascii="Times New Roman" w:hAnsi="Times New Roman" w:cs="Times New Roman"/>
          <w:b/>
          <w:sz w:val="24"/>
          <w:szCs w:val="24"/>
        </w:rPr>
        <w:t>Подробные т</w:t>
      </w:r>
      <w:r w:rsidR="00F52804" w:rsidRPr="00092480">
        <w:rPr>
          <w:rFonts w:ascii="Times New Roman" w:hAnsi="Times New Roman" w:cs="Times New Roman"/>
          <w:b/>
          <w:sz w:val="24"/>
          <w:szCs w:val="24"/>
        </w:rPr>
        <w:t>ехнические характеристики</w:t>
      </w:r>
      <w:r w:rsidRPr="00092480">
        <w:rPr>
          <w:rFonts w:ascii="Times New Roman" w:hAnsi="Times New Roman" w:cs="Times New Roman"/>
          <w:b/>
          <w:sz w:val="24"/>
          <w:szCs w:val="24"/>
        </w:rPr>
        <w:t xml:space="preserve"> ЗУ-2-4Б</w:t>
      </w:r>
      <w:r w:rsidR="00F52804" w:rsidRPr="00092480">
        <w:rPr>
          <w:rFonts w:ascii="Times New Roman" w:hAnsi="Times New Roman" w:cs="Times New Roman"/>
          <w:b/>
          <w:sz w:val="24"/>
          <w:szCs w:val="24"/>
        </w:rPr>
        <w:t>:</w:t>
      </w:r>
    </w:p>
    <w:p w:rsidR="004D1714" w:rsidRPr="00092480" w:rsidRDefault="004D1714" w:rsidP="003645C0">
      <w:pPr>
        <w:spacing w:after="0" w:line="240" w:lineRule="auto"/>
        <w:rPr>
          <w:rFonts w:ascii="Times New Roman" w:hAnsi="Times New Roman" w:cs="Times New Roman"/>
          <w:sz w:val="24"/>
          <w:szCs w:val="24"/>
        </w:rPr>
      </w:pPr>
    </w:p>
    <w:tbl>
      <w:tblPr>
        <w:tblW w:w="9499"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678"/>
        <w:gridCol w:w="3544"/>
        <w:gridCol w:w="2277"/>
      </w:tblGrid>
      <w:tr w:rsidR="009F1605"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3645C0">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b/>
                <w:bCs/>
                <w:color w:val="000000"/>
                <w:sz w:val="24"/>
                <w:szCs w:val="24"/>
                <w:lang w:eastAsia="ru-RU"/>
              </w:rPr>
              <w:t>Наименование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3645C0">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b/>
                <w:bCs/>
                <w:color w:val="000000"/>
                <w:sz w:val="24"/>
                <w:szCs w:val="24"/>
                <w:lang w:eastAsia="ru-RU"/>
              </w:rPr>
              <w:t>Значение</w:t>
            </w:r>
          </w:p>
        </w:tc>
        <w:tc>
          <w:tcPr>
            <w:tcW w:w="2256"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3645C0">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b/>
                <w:bCs/>
                <w:color w:val="000000"/>
                <w:sz w:val="24"/>
                <w:szCs w:val="24"/>
                <w:lang w:eastAsia="ru-RU"/>
              </w:rPr>
              <w:t xml:space="preserve">Ед. </w:t>
            </w:r>
            <w:r w:rsidR="00F037DF">
              <w:rPr>
                <w:rFonts w:ascii="Times New Roman" w:eastAsia="Times New Roman" w:hAnsi="Times New Roman" w:cs="Times New Roman"/>
                <w:b/>
                <w:bCs/>
                <w:color w:val="000000"/>
                <w:sz w:val="24"/>
                <w:szCs w:val="24"/>
                <w:lang w:eastAsia="ru-RU"/>
              </w:rPr>
              <w:t>и</w:t>
            </w:r>
            <w:r w:rsidR="008D4BF8" w:rsidRPr="00092480">
              <w:rPr>
                <w:rFonts w:ascii="Times New Roman" w:eastAsia="Times New Roman" w:hAnsi="Times New Roman" w:cs="Times New Roman"/>
                <w:b/>
                <w:bCs/>
                <w:color w:val="000000"/>
                <w:sz w:val="24"/>
                <w:szCs w:val="24"/>
                <w:lang w:eastAsia="ru-RU"/>
              </w:rPr>
              <w:t>змерения</w:t>
            </w:r>
          </w:p>
        </w:tc>
      </w:tr>
      <w:tr w:rsidR="009F1605"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B56E4">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Питающая сеть</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220</w:t>
            </w:r>
            <w:r w:rsidR="00F931B1" w:rsidRPr="00092480">
              <w:rPr>
                <w:rFonts w:ascii="Times New Roman" w:eastAsia="Times New Roman" w:hAnsi="Times New Roman" w:cs="Times New Roman"/>
                <w:color w:val="000000"/>
                <w:sz w:val="24"/>
                <w:szCs w:val="24"/>
                <w:lang w:eastAsia="ru-RU"/>
              </w:rPr>
              <w:t>/</w:t>
            </w:r>
            <w:r w:rsidRPr="00092480">
              <w:rPr>
                <w:rFonts w:ascii="Times New Roman" w:eastAsia="Times New Roman" w:hAnsi="Times New Roman" w:cs="Times New Roman"/>
                <w:color w:val="000000"/>
                <w:sz w:val="24"/>
                <w:szCs w:val="24"/>
                <w:lang w:eastAsia="ru-RU"/>
              </w:rPr>
              <w:t>50 (A+N+PE)</w:t>
            </w:r>
          </w:p>
        </w:tc>
        <w:tc>
          <w:tcPr>
            <w:tcW w:w="2256"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В</w:t>
            </w:r>
            <w:r w:rsidR="00F931B1" w:rsidRPr="00092480">
              <w:rPr>
                <w:rFonts w:ascii="Times New Roman" w:eastAsia="Times New Roman" w:hAnsi="Times New Roman" w:cs="Times New Roman"/>
                <w:color w:val="000000"/>
                <w:sz w:val="24"/>
                <w:szCs w:val="24"/>
                <w:lang w:eastAsia="ru-RU"/>
              </w:rPr>
              <w:t>/</w:t>
            </w:r>
            <w:r w:rsidRPr="00092480">
              <w:rPr>
                <w:rFonts w:ascii="Times New Roman" w:eastAsia="Times New Roman" w:hAnsi="Times New Roman" w:cs="Times New Roman"/>
                <w:color w:val="000000"/>
                <w:sz w:val="24"/>
                <w:szCs w:val="24"/>
                <w:lang w:eastAsia="ru-RU"/>
              </w:rPr>
              <w:t>Гц</w:t>
            </w:r>
          </w:p>
        </w:tc>
      </w:tr>
      <w:tr w:rsidR="009F1605"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B56E4">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Максимальный потребляемый ток по</w:t>
            </w:r>
            <w:r w:rsidR="00E66E91" w:rsidRPr="00092480">
              <w:rPr>
                <w:rFonts w:ascii="Times New Roman" w:eastAsia="Times New Roman" w:hAnsi="Times New Roman" w:cs="Times New Roman"/>
                <w:color w:val="000000"/>
                <w:sz w:val="24"/>
                <w:szCs w:val="24"/>
                <w:lang w:eastAsia="ru-RU"/>
              </w:rPr>
              <w:t xml:space="preserve"> </w:t>
            </w:r>
            <w:r w:rsidRPr="00092480">
              <w:rPr>
                <w:rFonts w:ascii="Times New Roman" w:eastAsia="Times New Roman" w:hAnsi="Times New Roman" w:cs="Times New Roman"/>
                <w:color w:val="000000"/>
                <w:sz w:val="24"/>
                <w:szCs w:val="24"/>
                <w:lang w:eastAsia="ru-RU"/>
              </w:rPr>
              <w:t>сети 220В</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16</w:t>
            </w:r>
          </w:p>
        </w:tc>
        <w:tc>
          <w:tcPr>
            <w:tcW w:w="2256"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А</w:t>
            </w:r>
          </w:p>
        </w:tc>
      </w:tr>
      <w:tr w:rsidR="009F1605"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B56E4">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Выходное напряжение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12, 24</w:t>
            </w:r>
          </w:p>
        </w:tc>
        <w:tc>
          <w:tcPr>
            <w:tcW w:w="2256"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В</w:t>
            </w:r>
          </w:p>
        </w:tc>
      </w:tr>
      <w:tr w:rsidR="009F1605"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B56E4">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Максимальный ток заряда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25</w:t>
            </w:r>
          </w:p>
        </w:tc>
        <w:tc>
          <w:tcPr>
            <w:tcW w:w="2256"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А на каждом канале</w:t>
            </w:r>
          </w:p>
        </w:tc>
      </w:tr>
      <w:tr w:rsidR="009F1605"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B56E4">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Тип регулировки зарядного тока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Плавная, транзисторная, ШИМ</w:t>
            </w:r>
          </w:p>
        </w:tc>
        <w:tc>
          <w:tcPr>
            <w:tcW w:w="2256"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037DF">
            <w:pPr>
              <w:spacing w:after="0" w:line="240" w:lineRule="auto"/>
              <w:jc w:val="center"/>
              <w:rPr>
                <w:rFonts w:ascii="Times New Roman" w:eastAsia="Times New Roman" w:hAnsi="Times New Roman" w:cs="Times New Roman"/>
                <w:color w:val="000000"/>
                <w:sz w:val="24"/>
                <w:szCs w:val="24"/>
                <w:lang w:eastAsia="ru-RU"/>
              </w:rPr>
            </w:pPr>
          </w:p>
        </w:tc>
      </w:tr>
      <w:tr w:rsidR="009F1605"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B56E4">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Тип индикации зарядного тока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 xml:space="preserve">Стрелочная М42300 </w:t>
            </w:r>
          </w:p>
        </w:tc>
        <w:tc>
          <w:tcPr>
            <w:tcW w:w="2256"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Класс точности 1,5</w:t>
            </w:r>
          </w:p>
        </w:tc>
      </w:tr>
      <w:tr w:rsidR="009F1605"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B56E4">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Встроенная нагрузочная вилка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1F2B1D" w:rsidP="00F037D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Есть</w:t>
            </w:r>
          </w:p>
        </w:tc>
        <w:tc>
          <w:tcPr>
            <w:tcW w:w="2256"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037DF">
            <w:pPr>
              <w:spacing w:after="0" w:line="240" w:lineRule="auto"/>
              <w:jc w:val="center"/>
              <w:rPr>
                <w:rFonts w:ascii="Times New Roman" w:eastAsia="Times New Roman" w:hAnsi="Times New Roman" w:cs="Times New Roman"/>
                <w:color w:val="000000"/>
                <w:sz w:val="24"/>
                <w:szCs w:val="24"/>
                <w:lang w:eastAsia="ru-RU"/>
              </w:rPr>
            </w:pPr>
          </w:p>
        </w:tc>
      </w:tr>
      <w:tr w:rsidR="009F1605"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B56E4">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Количество независимых каналов</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4</w:t>
            </w:r>
          </w:p>
        </w:tc>
        <w:tc>
          <w:tcPr>
            <w:tcW w:w="2256"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857C8A"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шт.</w:t>
            </w:r>
          </w:p>
        </w:tc>
      </w:tr>
      <w:tr w:rsidR="009F1605"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B56E4">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Связь регулировки по каналам</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Независимая</w:t>
            </w:r>
          </w:p>
        </w:tc>
        <w:tc>
          <w:tcPr>
            <w:tcW w:w="2256"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037DF">
            <w:pPr>
              <w:spacing w:after="0" w:line="240" w:lineRule="auto"/>
              <w:jc w:val="center"/>
              <w:rPr>
                <w:rFonts w:ascii="Times New Roman" w:eastAsia="Times New Roman" w:hAnsi="Times New Roman" w:cs="Times New Roman"/>
                <w:color w:val="000000"/>
                <w:sz w:val="24"/>
                <w:szCs w:val="24"/>
                <w:lang w:eastAsia="ru-RU"/>
              </w:rPr>
            </w:pPr>
          </w:p>
        </w:tc>
      </w:tr>
      <w:tr w:rsidR="009F1605"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B56E4">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Тип устройства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Настольный трансформаторный</w:t>
            </w:r>
          </w:p>
        </w:tc>
        <w:tc>
          <w:tcPr>
            <w:tcW w:w="2256"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037DF">
            <w:pPr>
              <w:spacing w:after="0" w:line="240" w:lineRule="auto"/>
              <w:jc w:val="center"/>
              <w:rPr>
                <w:rFonts w:ascii="Times New Roman" w:eastAsia="Times New Roman" w:hAnsi="Times New Roman" w:cs="Times New Roman"/>
                <w:color w:val="000000"/>
                <w:sz w:val="24"/>
                <w:szCs w:val="24"/>
                <w:lang w:eastAsia="ru-RU"/>
              </w:rPr>
            </w:pPr>
          </w:p>
        </w:tc>
      </w:tr>
      <w:tr w:rsidR="009F1605"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B56E4">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Тип защиты устройства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Электронный</w:t>
            </w:r>
          </w:p>
        </w:tc>
        <w:tc>
          <w:tcPr>
            <w:tcW w:w="2256"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037DF">
            <w:pPr>
              <w:spacing w:after="0" w:line="240" w:lineRule="auto"/>
              <w:jc w:val="center"/>
              <w:rPr>
                <w:rFonts w:ascii="Times New Roman" w:eastAsia="Times New Roman" w:hAnsi="Times New Roman" w:cs="Times New Roman"/>
                <w:color w:val="000000"/>
                <w:sz w:val="24"/>
                <w:szCs w:val="24"/>
                <w:lang w:eastAsia="ru-RU"/>
              </w:rPr>
            </w:pPr>
          </w:p>
        </w:tc>
      </w:tr>
      <w:tr w:rsidR="009F1605"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B56E4">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Возможность установки опций</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1F2B1D" w:rsidP="00F037D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Автоотключения, хранения</w:t>
            </w:r>
          </w:p>
        </w:tc>
        <w:tc>
          <w:tcPr>
            <w:tcW w:w="2256"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037DF">
            <w:pPr>
              <w:spacing w:after="0" w:line="240" w:lineRule="auto"/>
              <w:jc w:val="center"/>
              <w:rPr>
                <w:rFonts w:ascii="Times New Roman" w:eastAsia="Times New Roman" w:hAnsi="Times New Roman" w:cs="Times New Roman"/>
                <w:color w:val="000000"/>
                <w:sz w:val="24"/>
                <w:szCs w:val="24"/>
                <w:lang w:eastAsia="ru-RU"/>
              </w:rPr>
            </w:pPr>
          </w:p>
        </w:tc>
      </w:tr>
      <w:tr w:rsidR="009F1605"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B56E4">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Максимальная емкость АКБ</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250</w:t>
            </w:r>
          </w:p>
        </w:tc>
        <w:tc>
          <w:tcPr>
            <w:tcW w:w="2256"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А</w:t>
            </w:r>
            <w:r w:rsidR="00F931B1" w:rsidRPr="00092480">
              <w:rPr>
                <w:rFonts w:ascii="Times New Roman" w:eastAsia="Times New Roman" w:hAnsi="Times New Roman" w:cs="Times New Roman"/>
                <w:color w:val="000000"/>
                <w:sz w:val="24"/>
                <w:szCs w:val="24"/>
                <w:lang w:eastAsia="ru-RU"/>
              </w:rPr>
              <w:t>/</w:t>
            </w:r>
            <w:r w:rsidRPr="00092480">
              <w:rPr>
                <w:rFonts w:ascii="Times New Roman" w:eastAsia="Times New Roman" w:hAnsi="Times New Roman" w:cs="Times New Roman"/>
                <w:color w:val="000000"/>
                <w:sz w:val="24"/>
                <w:szCs w:val="24"/>
                <w:lang w:eastAsia="ru-RU"/>
              </w:rPr>
              <w:t>Час</w:t>
            </w:r>
          </w:p>
        </w:tc>
      </w:tr>
      <w:tr w:rsidR="009F1605"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B56E4">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Максимальное кол-во АКБ</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FD553B" w:rsidP="00B42F6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2256"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857C8A"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шт.</w:t>
            </w:r>
          </w:p>
        </w:tc>
      </w:tr>
      <w:tr w:rsidR="009F1605"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B56E4">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Материал корпуса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Металл</w:t>
            </w:r>
          </w:p>
        </w:tc>
        <w:tc>
          <w:tcPr>
            <w:tcW w:w="2256"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037DF">
            <w:pPr>
              <w:spacing w:after="0" w:line="240" w:lineRule="auto"/>
              <w:jc w:val="center"/>
              <w:rPr>
                <w:rFonts w:ascii="Times New Roman" w:eastAsia="Times New Roman" w:hAnsi="Times New Roman" w:cs="Times New Roman"/>
                <w:color w:val="000000"/>
                <w:sz w:val="24"/>
                <w:szCs w:val="24"/>
                <w:lang w:eastAsia="ru-RU"/>
              </w:rPr>
            </w:pPr>
          </w:p>
        </w:tc>
      </w:tr>
      <w:tr w:rsidR="009F1605"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B56E4">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Окраска корпуса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Порошковая</w:t>
            </w:r>
          </w:p>
        </w:tc>
        <w:tc>
          <w:tcPr>
            <w:tcW w:w="2256"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037DF">
            <w:pPr>
              <w:spacing w:after="0" w:line="240" w:lineRule="auto"/>
              <w:jc w:val="center"/>
              <w:rPr>
                <w:rFonts w:ascii="Times New Roman" w:eastAsia="Times New Roman" w:hAnsi="Times New Roman" w:cs="Times New Roman"/>
                <w:color w:val="000000"/>
                <w:sz w:val="24"/>
                <w:szCs w:val="24"/>
                <w:lang w:eastAsia="ru-RU"/>
              </w:rPr>
            </w:pPr>
          </w:p>
        </w:tc>
      </w:tr>
      <w:tr w:rsidR="009F1605"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B56E4">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Тип охлаждения</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Принудительный</w:t>
            </w:r>
          </w:p>
        </w:tc>
        <w:tc>
          <w:tcPr>
            <w:tcW w:w="2256"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037DF">
            <w:pPr>
              <w:spacing w:after="0" w:line="240" w:lineRule="auto"/>
              <w:jc w:val="center"/>
              <w:rPr>
                <w:rFonts w:ascii="Times New Roman" w:eastAsia="Times New Roman" w:hAnsi="Times New Roman" w:cs="Times New Roman"/>
                <w:color w:val="000000"/>
                <w:sz w:val="24"/>
                <w:szCs w:val="24"/>
                <w:lang w:eastAsia="ru-RU"/>
              </w:rPr>
            </w:pPr>
          </w:p>
        </w:tc>
      </w:tr>
      <w:tr w:rsidR="009F1605"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B56E4">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Длина сетевого провода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2</w:t>
            </w:r>
          </w:p>
        </w:tc>
        <w:tc>
          <w:tcPr>
            <w:tcW w:w="2256"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м.</w:t>
            </w:r>
          </w:p>
        </w:tc>
      </w:tr>
      <w:tr w:rsidR="009F1605"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B56E4">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 xml:space="preserve">Длина выходных проводов </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2</w:t>
            </w:r>
          </w:p>
        </w:tc>
        <w:tc>
          <w:tcPr>
            <w:tcW w:w="2256"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м.</w:t>
            </w:r>
          </w:p>
        </w:tc>
      </w:tr>
      <w:tr w:rsidR="009F1605"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B56E4">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Габарит в упаковке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69652E"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В-440 Д-800 Ш-57</w:t>
            </w:r>
            <w:r w:rsidR="009F1605" w:rsidRPr="00092480">
              <w:rPr>
                <w:rFonts w:ascii="Times New Roman" w:eastAsia="Times New Roman" w:hAnsi="Times New Roman" w:cs="Times New Roman"/>
                <w:color w:val="000000"/>
                <w:sz w:val="24"/>
                <w:szCs w:val="24"/>
                <w:lang w:eastAsia="ru-RU"/>
              </w:rPr>
              <w:t>0</w:t>
            </w:r>
          </w:p>
        </w:tc>
        <w:tc>
          <w:tcPr>
            <w:tcW w:w="2256"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мм</w:t>
            </w:r>
          </w:p>
        </w:tc>
      </w:tr>
      <w:tr w:rsidR="009F1605"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B56E4">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Вес брутто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69652E"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65</w:t>
            </w:r>
          </w:p>
        </w:tc>
        <w:tc>
          <w:tcPr>
            <w:tcW w:w="2256" w:type="dxa"/>
            <w:tcBorders>
              <w:top w:val="single" w:sz="6" w:space="0" w:color="C0C0C0"/>
              <w:left w:val="single" w:sz="6" w:space="0" w:color="C0C0C0"/>
              <w:bottom w:val="single" w:sz="6" w:space="0" w:color="C0C0C0"/>
              <w:right w:val="single" w:sz="6" w:space="0" w:color="C0C0C0"/>
            </w:tcBorders>
            <w:shd w:val="clear" w:color="auto" w:fill="auto"/>
            <w:hideMark/>
          </w:tcPr>
          <w:p w:rsidR="009F1605" w:rsidRPr="00092480" w:rsidRDefault="009F1605"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кг</w:t>
            </w:r>
          </w:p>
        </w:tc>
      </w:tr>
    </w:tbl>
    <w:p w:rsidR="00FB56E4" w:rsidRDefault="00FB56E4" w:rsidP="003645C0">
      <w:pPr>
        <w:spacing w:after="0" w:line="240" w:lineRule="auto"/>
        <w:rPr>
          <w:rFonts w:ascii="Times New Roman" w:hAnsi="Times New Roman" w:cs="Times New Roman"/>
          <w:b/>
          <w:sz w:val="24"/>
          <w:szCs w:val="24"/>
        </w:rPr>
      </w:pPr>
    </w:p>
    <w:p w:rsidR="00FB56E4" w:rsidRDefault="00FB56E4">
      <w:pPr>
        <w:rPr>
          <w:rFonts w:ascii="Times New Roman" w:hAnsi="Times New Roman" w:cs="Times New Roman"/>
          <w:b/>
          <w:sz w:val="24"/>
          <w:szCs w:val="24"/>
        </w:rPr>
      </w:pPr>
      <w:r>
        <w:rPr>
          <w:rFonts w:ascii="Times New Roman" w:hAnsi="Times New Roman" w:cs="Times New Roman"/>
          <w:b/>
          <w:sz w:val="24"/>
          <w:szCs w:val="24"/>
        </w:rPr>
        <w:br w:type="page"/>
      </w:r>
    </w:p>
    <w:p w:rsidR="00D31720" w:rsidRPr="00092480" w:rsidRDefault="00D31720" w:rsidP="003645C0">
      <w:pPr>
        <w:spacing w:after="0" w:line="240" w:lineRule="auto"/>
        <w:rPr>
          <w:rFonts w:ascii="Times New Roman" w:hAnsi="Times New Roman" w:cs="Times New Roman"/>
          <w:b/>
          <w:sz w:val="24"/>
          <w:szCs w:val="24"/>
        </w:rPr>
      </w:pPr>
    </w:p>
    <w:p w:rsidR="007802DF" w:rsidRPr="00092480" w:rsidRDefault="007802DF" w:rsidP="00092480">
      <w:pPr>
        <w:pStyle w:val="a3"/>
        <w:numPr>
          <w:ilvl w:val="0"/>
          <w:numId w:val="17"/>
        </w:numPr>
        <w:spacing w:after="0" w:line="240" w:lineRule="auto"/>
        <w:rPr>
          <w:rFonts w:ascii="Times New Roman" w:hAnsi="Times New Roman" w:cs="Times New Roman"/>
          <w:b/>
          <w:sz w:val="24"/>
          <w:szCs w:val="24"/>
        </w:rPr>
      </w:pPr>
      <w:r w:rsidRPr="00092480">
        <w:rPr>
          <w:rFonts w:ascii="Times New Roman" w:hAnsi="Times New Roman" w:cs="Times New Roman"/>
          <w:b/>
          <w:sz w:val="24"/>
          <w:szCs w:val="24"/>
        </w:rPr>
        <w:t xml:space="preserve">ЗУ-2-6Б Многопостовое зарядное устройство </w:t>
      </w:r>
    </w:p>
    <w:p w:rsidR="007802DF" w:rsidRPr="00092480" w:rsidRDefault="007802DF" w:rsidP="003645C0">
      <w:pPr>
        <w:spacing w:after="0" w:line="240" w:lineRule="auto"/>
        <w:rPr>
          <w:rFonts w:ascii="Times New Roman" w:hAnsi="Times New Roman" w:cs="Times New Roman"/>
          <w:b/>
          <w:sz w:val="24"/>
          <w:szCs w:val="24"/>
        </w:rPr>
      </w:pPr>
    </w:p>
    <w:p w:rsidR="00F52804" w:rsidRPr="00092480" w:rsidRDefault="00F52804" w:rsidP="003645C0">
      <w:pPr>
        <w:spacing w:after="0" w:line="240" w:lineRule="auto"/>
        <w:rPr>
          <w:rFonts w:ascii="Times New Roman" w:hAnsi="Times New Roman" w:cs="Times New Roman"/>
          <w:b/>
          <w:sz w:val="24"/>
          <w:szCs w:val="24"/>
        </w:rPr>
      </w:pPr>
    </w:p>
    <w:p w:rsidR="007802DF" w:rsidRPr="00092480" w:rsidRDefault="00750013" w:rsidP="003645C0">
      <w:pPr>
        <w:spacing w:after="0" w:line="240" w:lineRule="auto"/>
        <w:rPr>
          <w:rFonts w:ascii="Times New Roman" w:hAnsi="Times New Roman" w:cs="Times New Roman"/>
          <w:sz w:val="24"/>
          <w:szCs w:val="24"/>
        </w:rPr>
      </w:pPr>
      <w:r w:rsidRPr="00092480">
        <w:rPr>
          <w:rFonts w:ascii="Times New Roman" w:hAnsi="Times New Roman" w:cs="Times New Roman"/>
          <w:noProof/>
          <w:sz w:val="24"/>
          <w:szCs w:val="24"/>
          <w:lang w:eastAsia="ru-RU"/>
        </w:rPr>
        <w:drawing>
          <wp:inline distT="0" distB="0" distL="0" distR="0">
            <wp:extent cx="2335450" cy="1597446"/>
            <wp:effectExtent l="0" t="0" r="8255" b="3175"/>
            <wp:docPr id="33" name="Рисунок 33" descr="http://kometa-s.ru/images/ZU-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ometa-s.ru/images/ZU-2-6a.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38076" cy="1599242"/>
                    </a:xfrm>
                    <a:prstGeom prst="rect">
                      <a:avLst/>
                    </a:prstGeom>
                    <a:noFill/>
                    <a:ln>
                      <a:noFill/>
                    </a:ln>
                  </pic:spPr>
                </pic:pic>
              </a:graphicData>
            </a:graphic>
          </wp:inline>
        </w:drawing>
      </w:r>
    </w:p>
    <w:p w:rsidR="008E76FD" w:rsidRPr="00092480" w:rsidRDefault="008E76FD" w:rsidP="003645C0">
      <w:pPr>
        <w:spacing w:after="0" w:line="240" w:lineRule="auto"/>
        <w:rPr>
          <w:rFonts w:ascii="Times New Roman" w:hAnsi="Times New Roman" w:cs="Times New Roman"/>
          <w:sz w:val="24"/>
          <w:szCs w:val="24"/>
        </w:rPr>
      </w:pPr>
    </w:p>
    <w:p w:rsidR="008E76FD" w:rsidRPr="00092480" w:rsidRDefault="008E76FD" w:rsidP="008E76FD">
      <w:pPr>
        <w:spacing w:after="0" w:line="240" w:lineRule="auto"/>
        <w:rPr>
          <w:rFonts w:ascii="Times New Roman" w:hAnsi="Times New Roman" w:cs="Times New Roman"/>
          <w:b/>
          <w:sz w:val="24"/>
          <w:szCs w:val="24"/>
        </w:rPr>
      </w:pPr>
      <w:r w:rsidRPr="00092480">
        <w:rPr>
          <w:rFonts w:ascii="Times New Roman" w:hAnsi="Times New Roman" w:cs="Times New Roman"/>
          <w:b/>
          <w:sz w:val="24"/>
          <w:szCs w:val="24"/>
        </w:rPr>
        <w:t>Краткие технические характеристики</w:t>
      </w:r>
      <w:r w:rsidR="004D1714" w:rsidRPr="00092480">
        <w:rPr>
          <w:rFonts w:ascii="Times New Roman" w:hAnsi="Times New Roman" w:cs="Times New Roman"/>
          <w:b/>
          <w:sz w:val="24"/>
          <w:szCs w:val="24"/>
        </w:rPr>
        <w:t xml:space="preserve"> ЗУ-2-6Б:</w:t>
      </w:r>
    </w:p>
    <w:p w:rsidR="008E76FD" w:rsidRPr="00092480" w:rsidRDefault="008E76FD" w:rsidP="003645C0">
      <w:pPr>
        <w:spacing w:after="0" w:line="240" w:lineRule="auto"/>
        <w:rPr>
          <w:rFonts w:ascii="Times New Roman" w:hAnsi="Times New Roman" w:cs="Times New Roman"/>
          <w:b/>
          <w:sz w:val="24"/>
          <w:szCs w:val="24"/>
        </w:rPr>
      </w:pPr>
    </w:p>
    <w:p w:rsidR="007802DF" w:rsidRPr="00092480" w:rsidRDefault="007802DF" w:rsidP="003645C0">
      <w:pPr>
        <w:spacing w:after="0" w:line="240" w:lineRule="auto"/>
        <w:rPr>
          <w:rFonts w:ascii="Times New Roman" w:hAnsi="Times New Roman" w:cs="Times New Roman"/>
          <w:sz w:val="24"/>
          <w:szCs w:val="24"/>
        </w:rPr>
      </w:pPr>
      <w:r w:rsidRPr="00092480">
        <w:rPr>
          <w:rFonts w:ascii="Times New Roman" w:hAnsi="Times New Roman" w:cs="Times New Roman"/>
          <w:sz w:val="24"/>
          <w:szCs w:val="24"/>
        </w:rPr>
        <w:t>Питание 220В 50Гц</w:t>
      </w:r>
    </w:p>
    <w:p w:rsidR="007802DF" w:rsidRPr="00092480" w:rsidRDefault="007802DF" w:rsidP="003645C0">
      <w:pPr>
        <w:spacing w:after="0" w:line="240" w:lineRule="auto"/>
        <w:rPr>
          <w:rFonts w:ascii="Times New Roman" w:hAnsi="Times New Roman" w:cs="Times New Roman"/>
          <w:sz w:val="24"/>
          <w:szCs w:val="24"/>
        </w:rPr>
      </w:pPr>
      <w:r w:rsidRPr="00092480">
        <w:rPr>
          <w:rFonts w:ascii="Times New Roman" w:hAnsi="Times New Roman" w:cs="Times New Roman"/>
          <w:sz w:val="24"/>
          <w:szCs w:val="24"/>
        </w:rPr>
        <w:t>Выходное напряжение 12 и 24В</w:t>
      </w:r>
    </w:p>
    <w:p w:rsidR="007802DF" w:rsidRPr="00092480" w:rsidRDefault="007802DF" w:rsidP="003645C0">
      <w:pPr>
        <w:spacing w:after="0" w:line="240" w:lineRule="auto"/>
        <w:rPr>
          <w:rFonts w:ascii="Times New Roman" w:hAnsi="Times New Roman" w:cs="Times New Roman"/>
          <w:sz w:val="24"/>
          <w:szCs w:val="24"/>
        </w:rPr>
      </w:pPr>
      <w:r w:rsidRPr="00092480">
        <w:rPr>
          <w:rFonts w:ascii="Times New Roman" w:hAnsi="Times New Roman" w:cs="Times New Roman"/>
          <w:sz w:val="24"/>
          <w:szCs w:val="24"/>
        </w:rPr>
        <w:t>Максимальный зарядный ток 25А</w:t>
      </w:r>
    </w:p>
    <w:p w:rsidR="007802DF" w:rsidRPr="00092480" w:rsidRDefault="007802DF" w:rsidP="003645C0">
      <w:pPr>
        <w:spacing w:after="0" w:line="240" w:lineRule="auto"/>
        <w:rPr>
          <w:rFonts w:ascii="Times New Roman" w:hAnsi="Times New Roman" w:cs="Times New Roman"/>
          <w:sz w:val="24"/>
          <w:szCs w:val="24"/>
        </w:rPr>
      </w:pPr>
      <w:r w:rsidRPr="00092480">
        <w:rPr>
          <w:rFonts w:ascii="Times New Roman" w:hAnsi="Times New Roman" w:cs="Times New Roman"/>
          <w:sz w:val="24"/>
          <w:szCs w:val="24"/>
        </w:rPr>
        <w:t>Количество зарядных каналов 6</w:t>
      </w:r>
    </w:p>
    <w:p w:rsidR="007802DF" w:rsidRPr="00092480" w:rsidRDefault="007802DF" w:rsidP="003645C0">
      <w:pPr>
        <w:spacing w:after="0" w:line="240" w:lineRule="auto"/>
        <w:rPr>
          <w:rFonts w:ascii="Times New Roman" w:hAnsi="Times New Roman" w:cs="Times New Roman"/>
          <w:sz w:val="24"/>
          <w:szCs w:val="24"/>
        </w:rPr>
      </w:pPr>
      <w:r w:rsidRPr="00092480">
        <w:rPr>
          <w:rFonts w:ascii="Times New Roman" w:hAnsi="Times New Roman" w:cs="Times New Roman"/>
          <w:sz w:val="24"/>
          <w:szCs w:val="24"/>
        </w:rPr>
        <w:t>Плавная регулировка зарядного тока от 0 до 25А (независимая)</w:t>
      </w:r>
    </w:p>
    <w:p w:rsidR="007802DF" w:rsidRPr="00092480" w:rsidRDefault="007802DF" w:rsidP="003645C0">
      <w:pPr>
        <w:spacing w:after="0" w:line="240" w:lineRule="auto"/>
        <w:rPr>
          <w:rFonts w:ascii="Times New Roman" w:hAnsi="Times New Roman" w:cs="Times New Roman"/>
          <w:sz w:val="24"/>
          <w:szCs w:val="24"/>
        </w:rPr>
      </w:pPr>
      <w:r w:rsidRPr="00092480">
        <w:rPr>
          <w:rFonts w:ascii="Times New Roman" w:hAnsi="Times New Roman" w:cs="Times New Roman"/>
          <w:sz w:val="24"/>
          <w:szCs w:val="24"/>
        </w:rPr>
        <w:t>Встроенная нагрузочная вилка</w:t>
      </w:r>
    </w:p>
    <w:p w:rsidR="007802DF" w:rsidRPr="00092480" w:rsidRDefault="007802DF" w:rsidP="003645C0">
      <w:pPr>
        <w:spacing w:after="0" w:line="240" w:lineRule="auto"/>
        <w:rPr>
          <w:rFonts w:ascii="Times New Roman" w:hAnsi="Times New Roman" w:cs="Times New Roman"/>
          <w:sz w:val="24"/>
          <w:szCs w:val="24"/>
        </w:rPr>
      </w:pPr>
      <w:r w:rsidRPr="00092480">
        <w:rPr>
          <w:rFonts w:ascii="Times New Roman" w:hAnsi="Times New Roman" w:cs="Times New Roman"/>
          <w:sz w:val="24"/>
          <w:szCs w:val="24"/>
        </w:rPr>
        <w:t>Возможно заряжать до 12-ти АКБ 6СТ-250 или до 6-ти АКБ 12СТ-250</w:t>
      </w:r>
    </w:p>
    <w:p w:rsidR="0060035C" w:rsidRPr="00092480" w:rsidRDefault="0060035C" w:rsidP="003645C0">
      <w:pPr>
        <w:spacing w:after="0" w:line="240" w:lineRule="auto"/>
        <w:rPr>
          <w:rFonts w:ascii="Times New Roman" w:hAnsi="Times New Roman" w:cs="Times New Roman"/>
          <w:b/>
          <w:sz w:val="24"/>
          <w:szCs w:val="24"/>
        </w:rPr>
      </w:pPr>
    </w:p>
    <w:p w:rsidR="007802DF" w:rsidRPr="00092480" w:rsidRDefault="004D1714" w:rsidP="003645C0">
      <w:pPr>
        <w:spacing w:after="0" w:line="240" w:lineRule="auto"/>
        <w:rPr>
          <w:rFonts w:ascii="Times New Roman" w:hAnsi="Times New Roman" w:cs="Times New Roman"/>
          <w:b/>
          <w:sz w:val="24"/>
          <w:szCs w:val="24"/>
        </w:rPr>
      </w:pPr>
      <w:r w:rsidRPr="00092480">
        <w:rPr>
          <w:rFonts w:ascii="Times New Roman" w:hAnsi="Times New Roman" w:cs="Times New Roman"/>
          <w:b/>
          <w:sz w:val="24"/>
          <w:szCs w:val="24"/>
        </w:rPr>
        <w:t>Подробные т</w:t>
      </w:r>
      <w:r w:rsidR="00F52804" w:rsidRPr="00092480">
        <w:rPr>
          <w:rFonts w:ascii="Times New Roman" w:hAnsi="Times New Roman" w:cs="Times New Roman"/>
          <w:b/>
          <w:sz w:val="24"/>
          <w:szCs w:val="24"/>
        </w:rPr>
        <w:t>ехнические характеристики</w:t>
      </w:r>
      <w:r w:rsidRPr="00092480">
        <w:rPr>
          <w:rFonts w:ascii="Times New Roman" w:hAnsi="Times New Roman" w:cs="Times New Roman"/>
          <w:b/>
          <w:sz w:val="24"/>
          <w:szCs w:val="24"/>
        </w:rPr>
        <w:t xml:space="preserve"> ЗУ-2-6Б</w:t>
      </w:r>
      <w:r w:rsidR="00F52804" w:rsidRPr="00092480">
        <w:rPr>
          <w:rFonts w:ascii="Times New Roman" w:hAnsi="Times New Roman" w:cs="Times New Roman"/>
          <w:b/>
          <w:sz w:val="24"/>
          <w:szCs w:val="24"/>
        </w:rPr>
        <w:t>:</w:t>
      </w:r>
    </w:p>
    <w:p w:rsidR="004D1714" w:rsidRPr="00092480" w:rsidRDefault="004D1714" w:rsidP="003645C0">
      <w:pPr>
        <w:spacing w:after="0" w:line="240" w:lineRule="auto"/>
        <w:rPr>
          <w:rFonts w:ascii="Times New Roman" w:hAnsi="Times New Roman" w:cs="Times New Roman"/>
          <w:b/>
          <w:sz w:val="24"/>
          <w:szCs w:val="24"/>
        </w:rPr>
      </w:pPr>
    </w:p>
    <w:tbl>
      <w:tblPr>
        <w:tblW w:w="9381"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678"/>
        <w:gridCol w:w="3544"/>
        <w:gridCol w:w="2159"/>
      </w:tblGrid>
      <w:tr w:rsidR="007802DF"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3645C0">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b/>
                <w:bCs/>
                <w:color w:val="000000"/>
                <w:sz w:val="24"/>
                <w:szCs w:val="24"/>
                <w:lang w:eastAsia="ru-RU"/>
              </w:rPr>
              <w:t>Наименование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3645C0">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b/>
                <w:bCs/>
                <w:color w:val="000000"/>
                <w:sz w:val="24"/>
                <w:szCs w:val="24"/>
                <w:lang w:eastAsia="ru-RU"/>
              </w:rPr>
              <w:t>Значение</w:t>
            </w:r>
          </w:p>
        </w:tc>
        <w:tc>
          <w:tcPr>
            <w:tcW w:w="2138"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FD134E">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b/>
                <w:bCs/>
                <w:color w:val="000000"/>
                <w:sz w:val="24"/>
                <w:szCs w:val="24"/>
                <w:lang w:eastAsia="ru-RU"/>
              </w:rPr>
              <w:t xml:space="preserve">Ед. </w:t>
            </w:r>
            <w:r w:rsidR="00FD134E">
              <w:rPr>
                <w:rFonts w:ascii="Times New Roman" w:eastAsia="Times New Roman" w:hAnsi="Times New Roman" w:cs="Times New Roman"/>
                <w:b/>
                <w:bCs/>
                <w:color w:val="000000"/>
                <w:sz w:val="24"/>
                <w:szCs w:val="24"/>
                <w:lang w:eastAsia="ru-RU"/>
              </w:rPr>
              <w:t>и</w:t>
            </w:r>
            <w:r w:rsidR="008D4BF8" w:rsidRPr="00092480">
              <w:rPr>
                <w:rFonts w:ascii="Times New Roman" w:eastAsia="Times New Roman" w:hAnsi="Times New Roman" w:cs="Times New Roman"/>
                <w:b/>
                <w:bCs/>
                <w:color w:val="000000"/>
                <w:sz w:val="24"/>
                <w:szCs w:val="24"/>
                <w:lang w:eastAsia="ru-RU"/>
              </w:rPr>
              <w:t>змерения</w:t>
            </w:r>
          </w:p>
        </w:tc>
      </w:tr>
      <w:tr w:rsidR="007802DF"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003CAD">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Питающая сеть</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220</w:t>
            </w:r>
            <w:r w:rsidR="00F931B1" w:rsidRPr="00092480">
              <w:rPr>
                <w:rFonts w:ascii="Times New Roman" w:eastAsia="Times New Roman" w:hAnsi="Times New Roman" w:cs="Times New Roman"/>
                <w:color w:val="000000"/>
                <w:sz w:val="24"/>
                <w:szCs w:val="24"/>
                <w:lang w:eastAsia="ru-RU"/>
              </w:rPr>
              <w:t>/</w:t>
            </w:r>
            <w:r w:rsidRPr="00092480">
              <w:rPr>
                <w:rFonts w:ascii="Times New Roman" w:eastAsia="Times New Roman" w:hAnsi="Times New Roman" w:cs="Times New Roman"/>
                <w:color w:val="000000"/>
                <w:sz w:val="24"/>
                <w:szCs w:val="24"/>
                <w:lang w:eastAsia="ru-RU"/>
              </w:rPr>
              <w:t>50 (A+N+PE)</w:t>
            </w:r>
          </w:p>
        </w:tc>
        <w:tc>
          <w:tcPr>
            <w:tcW w:w="2138"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В</w:t>
            </w:r>
            <w:r w:rsidR="00F931B1" w:rsidRPr="00092480">
              <w:rPr>
                <w:rFonts w:ascii="Times New Roman" w:eastAsia="Times New Roman" w:hAnsi="Times New Roman" w:cs="Times New Roman"/>
                <w:color w:val="000000"/>
                <w:sz w:val="24"/>
                <w:szCs w:val="24"/>
                <w:lang w:eastAsia="ru-RU"/>
              </w:rPr>
              <w:t>/</w:t>
            </w:r>
            <w:r w:rsidRPr="00092480">
              <w:rPr>
                <w:rFonts w:ascii="Times New Roman" w:eastAsia="Times New Roman" w:hAnsi="Times New Roman" w:cs="Times New Roman"/>
                <w:color w:val="000000"/>
                <w:sz w:val="24"/>
                <w:szCs w:val="24"/>
                <w:lang w:eastAsia="ru-RU"/>
              </w:rPr>
              <w:t>Гц</w:t>
            </w:r>
          </w:p>
        </w:tc>
      </w:tr>
      <w:tr w:rsidR="007802DF"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003CAD">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Максимальный потребляемый ток по</w:t>
            </w:r>
            <w:r w:rsidR="00E66E91" w:rsidRPr="00092480">
              <w:rPr>
                <w:rFonts w:ascii="Times New Roman" w:eastAsia="Times New Roman" w:hAnsi="Times New Roman" w:cs="Times New Roman"/>
                <w:color w:val="000000"/>
                <w:sz w:val="24"/>
                <w:szCs w:val="24"/>
                <w:lang w:eastAsia="ru-RU"/>
              </w:rPr>
              <w:t xml:space="preserve"> </w:t>
            </w:r>
            <w:r w:rsidRPr="00092480">
              <w:rPr>
                <w:rFonts w:ascii="Times New Roman" w:eastAsia="Times New Roman" w:hAnsi="Times New Roman" w:cs="Times New Roman"/>
                <w:color w:val="000000"/>
                <w:sz w:val="24"/>
                <w:szCs w:val="24"/>
                <w:lang w:eastAsia="ru-RU"/>
              </w:rPr>
              <w:t>сети 220В</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16</w:t>
            </w:r>
          </w:p>
        </w:tc>
        <w:tc>
          <w:tcPr>
            <w:tcW w:w="2138"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А</w:t>
            </w:r>
          </w:p>
        </w:tc>
      </w:tr>
      <w:tr w:rsidR="007802DF"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003CAD">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Выходное напряжение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12, 24</w:t>
            </w:r>
          </w:p>
        </w:tc>
        <w:tc>
          <w:tcPr>
            <w:tcW w:w="2138"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В</w:t>
            </w:r>
          </w:p>
        </w:tc>
      </w:tr>
      <w:tr w:rsidR="007802DF"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003CAD">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Максимальный ток заряда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25</w:t>
            </w:r>
          </w:p>
        </w:tc>
        <w:tc>
          <w:tcPr>
            <w:tcW w:w="2138"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А на каждом канале</w:t>
            </w:r>
          </w:p>
        </w:tc>
      </w:tr>
      <w:tr w:rsidR="007802DF"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003CAD">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Тип регулировки зарядного тока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Плавная, транзисторная, ШИМ</w:t>
            </w:r>
          </w:p>
        </w:tc>
        <w:tc>
          <w:tcPr>
            <w:tcW w:w="2138"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F037DF">
            <w:pPr>
              <w:spacing w:after="0" w:line="240" w:lineRule="auto"/>
              <w:jc w:val="center"/>
              <w:rPr>
                <w:rFonts w:ascii="Times New Roman" w:eastAsia="Times New Roman" w:hAnsi="Times New Roman" w:cs="Times New Roman"/>
                <w:color w:val="000000"/>
                <w:sz w:val="24"/>
                <w:szCs w:val="24"/>
                <w:lang w:eastAsia="ru-RU"/>
              </w:rPr>
            </w:pPr>
          </w:p>
        </w:tc>
      </w:tr>
      <w:tr w:rsidR="007802DF"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003CAD">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Тип индикации зарядного тока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 xml:space="preserve">Стрелочная М42300 </w:t>
            </w:r>
          </w:p>
        </w:tc>
        <w:tc>
          <w:tcPr>
            <w:tcW w:w="2138"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Класс точности 1,5</w:t>
            </w:r>
          </w:p>
        </w:tc>
      </w:tr>
      <w:tr w:rsidR="007802DF"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003CAD">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Встроенная нагрузочная вилка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Есть</w:t>
            </w:r>
          </w:p>
        </w:tc>
        <w:tc>
          <w:tcPr>
            <w:tcW w:w="2138"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F037DF">
            <w:pPr>
              <w:spacing w:after="0" w:line="240" w:lineRule="auto"/>
              <w:jc w:val="center"/>
              <w:rPr>
                <w:rFonts w:ascii="Times New Roman" w:eastAsia="Times New Roman" w:hAnsi="Times New Roman" w:cs="Times New Roman"/>
                <w:color w:val="000000"/>
                <w:sz w:val="24"/>
                <w:szCs w:val="24"/>
                <w:lang w:eastAsia="ru-RU"/>
              </w:rPr>
            </w:pPr>
          </w:p>
        </w:tc>
      </w:tr>
      <w:tr w:rsidR="007802DF"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003CAD">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Количество независимых каналов</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6</w:t>
            </w:r>
          </w:p>
        </w:tc>
        <w:tc>
          <w:tcPr>
            <w:tcW w:w="2138"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857C8A"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шт.</w:t>
            </w:r>
          </w:p>
        </w:tc>
      </w:tr>
      <w:tr w:rsidR="007802DF"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003CAD">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Связь регулировки по каналам</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Независимая</w:t>
            </w:r>
          </w:p>
        </w:tc>
        <w:tc>
          <w:tcPr>
            <w:tcW w:w="2138"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F037DF">
            <w:pPr>
              <w:spacing w:after="0" w:line="240" w:lineRule="auto"/>
              <w:jc w:val="center"/>
              <w:rPr>
                <w:rFonts w:ascii="Times New Roman" w:eastAsia="Times New Roman" w:hAnsi="Times New Roman" w:cs="Times New Roman"/>
                <w:color w:val="000000"/>
                <w:sz w:val="24"/>
                <w:szCs w:val="24"/>
                <w:lang w:eastAsia="ru-RU"/>
              </w:rPr>
            </w:pPr>
          </w:p>
        </w:tc>
      </w:tr>
      <w:tr w:rsidR="007802DF"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003CAD">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Тип устройства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Настольный трансформаторный</w:t>
            </w:r>
          </w:p>
        </w:tc>
        <w:tc>
          <w:tcPr>
            <w:tcW w:w="2138"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F037DF">
            <w:pPr>
              <w:spacing w:after="0" w:line="240" w:lineRule="auto"/>
              <w:jc w:val="center"/>
              <w:rPr>
                <w:rFonts w:ascii="Times New Roman" w:eastAsia="Times New Roman" w:hAnsi="Times New Roman" w:cs="Times New Roman"/>
                <w:color w:val="000000"/>
                <w:sz w:val="24"/>
                <w:szCs w:val="24"/>
                <w:lang w:eastAsia="ru-RU"/>
              </w:rPr>
            </w:pPr>
          </w:p>
        </w:tc>
      </w:tr>
      <w:tr w:rsidR="007802DF"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003CAD">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Тип защиты устройства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Электронный</w:t>
            </w:r>
          </w:p>
        </w:tc>
        <w:tc>
          <w:tcPr>
            <w:tcW w:w="2138"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F037DF">
            <w:pPr>
              <w:spacing w:after="0" w:line="240" w:lineRule="auto"/>
              <w:jc w:val="center"/>
              <w:rPr>
                <w:rFonts w:ascii="Times New Roman" w:eastAsia="Times New Roman" w:hAnsi="Times New Roman" w:cs="Times New Roman"/>
                <w:color w:val="000000"/>
                <w:sz w:val="24"/>
                <w:szCs w:val="24"/>
                <w:lang w:eastAsia="ru-RU"/>
              </w:rPr>
            </w:pPr>
          </w:p>
        </w:tc>
      </w:tr>
      <w:tr w:rsidR="007802DF"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003CAD">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Возможность установки опций</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E1215C" w:rsidP="00E1215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Автоотключения, хранения</w:t>
            </w:r>
          </w:p>
        </w:tc>
        <w:tc>
          <w:tcPr>
            <w:tcW w:w="2138"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F037DF">
            <w:pPr>
              <w:spacing w:after="0" w:line="240" w:lineRule="auto"/>
              <w:jc w:val="center"/>
              <w:rPr>
                <w:rFonts w:ascii="Times New Roman" w:eastAsia="Times New Roman" w:hAnsi="Times New Roman" w:cs="Times New Roman"/>
                <w:color w:val="000000"/>
                <w:sz w:val="24"/>
                <w:szCs w:val="24"/>
                <w:lang w:eastAsia="ru-RU"/>
              </w:rPr>
            </w:pPr>
          </w:p>
        </w:tc>
      </w:tr>
      <w:tr w:rsidR="007802DF"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003CAD">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Максимальная емкость АКБ</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250</w:t>
            </w:r>
          </w:p>
        </w:tc>
        <w:tc>
          <w:tcPr>
            <w:tcW w:w="2138"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А</w:t>
            </w:r>
            <w:r w:rsidR="00F931B1" w:rsidRPr="00092480">
              <w:rPr>
                <w:rFonts w:ascii="Times New Roman" w:eastAsia="Times New Roman" w:hAnsi="Times New Roman" w:cs="Times New Roman"/>
                <w:color w:val="000000"/>
                <w:sz w:val="24"/>
                <w:szCs w:val="24"/>
                <w:lang w:eastAsia="ru-RU"/>
              </w:rPr>
              <w:t>/</w:t>
            </w:r>
            <w:r w:rsidRPr="00092480">
              <w:rPr>
                <w:rFonts w:ascii="Times New Roman" w:eastAsia="Times New Roman" w:hAnsi="Times New Roman" w:cs="Times New Roman"/>
                <w:color w:val="000000"/>
                <w:sz w:val="24"/>
                <w:szCs w:val="24"/>
                <w:lang w:eastAsia="ru-RU"/>
              </w:rPr>
              <w:t>Час</w:t>
            </w:r>
          </w:p>
        </w:tc>
      </w:tr>
      <w:tr w:rsidR="007802DF"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003CAD">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Максимальное кол-во АКБ</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FD553B" w:rsidP="00A955E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2138"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857C8A"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шт.</w:t>
            </w:r>
          </w:p>
        </w:tc>
      </w:tr>
      <w:tr w:rsidR="007802DF"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003CAD">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Материал корпуса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Металл</w:t>
            </w:r>
          </w:p>
        </w:tc>
        <w:tc>
          <w:tcPr>
            <w:tcW w:w="2138"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F037DF">
            <w:pPr>
              <w:spacing w:after="0" w:line="240" w:lineRule="auto"/>
              <w:jc w:val="center"/>
              <w:rPr>
                <w:rFonts w:ascii="Times New Roman" w:eastAsia="Times New Roman" w:hAnsi="Times New Roman" w:cs="Times New Roman"/>
                <w:color w:val="000000"/>
                <w:sz w:val="24"/>
                <w:szCs w:val="24"/>
                <w:lang w:eastAsia="ru-RU"/>
              </w:rPr>
            </w:pPr>
          </w:p>
        </w:tc>
      </w:tr>
      <w:tr w:rsidR="007802DF"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003CAD">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Окраска корпуса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Порошковая</w:t>
            </w:r>
          </w:p>
        </w:tc>
        <w:tc>
          <w:tcPr>
            <w:tcW w:w="2138"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F037DF">
            <w:pPr>
              <w:spacing w:after="0" w:line="240" w:lineRule="auto"/>
              <w:jc w:val="center"/>
              <w:rPr>
                <w:rFonts w:ascii="Times New Roman" w:eastAsia="Times New Roman" w:hAnsi="Times New Roman" w:cs="Times New Roman"/>
                <w:color w:val="000000"/>
                <w:sz w:val="24"/>
                <w:szCs w:val="24"/>
                <w:lang w:eastAsia="ru-RU"/>
              </w:rPr>
            </w:pPr>
          </w:p>
        </w:tc>
      </w:tr>
      <w:tr w:rsidR="007802DF"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003CAD">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Тип охлаждения</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Принудительный</w:t>
            </w:r>
          </w:p>
        </w:tc>
        <w:tc>
          <w:tcPr>
            <w:tcW w:w="2138"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F037DF">
            <w:pPr>
              <w:spacing w:after="0" w:line="240" w:lineRule="auto"/>
              <w:jc w:val="center"/>
              <w:rPr>
                <w:rFonts w:ascii="Times New Roman" w:eastAsia="Times New Roman" w:hAnsi="Times New Roman" w:cs="Times New Roman"/>
                <w:color w:val="000000"/>
                <w:sz w:val="24"/>
                <w:szCs w:val="24"/>
                <w:lang w:eastAsia="ru-RU"/>
              </w:rPr>
            </w:pPr>
          </w:p>
        </w:tc>
      </w:tr>
      <w:tr w:rsidR="007802DF"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003CAD">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Длина сетевого провода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2</w:t>
            </w:r>
          </w:p>
        </w:tc>
        <w:tc>
          <w:tcPr>
            <w:tcW w:w="2138"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м.</w:t>
            </w:r>
          </w:p>
        </w:tc>
      </w:tr>
      <w:tr w:rsidR="007802DF"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003CAD">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 xml:space="preserve">Длина выходных проводов </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2</w:t>
            </w:r>
          </w:p>
        </w:tc>
        <w:tc>
          <w:tcPr>
            <w:tcW w:w="2138"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м.</w:t>
            </w:r>
          </w:p>
        </w:tc>
      </w:tr>
      <w:tr w:rsidR="007802DF"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003CAD">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Габарит в упаковке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B07E31"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В-450 Д-1070 Ш-57</w:t>
            </w:r>
            <w:r w:rsidR="007802DF" w:rsidRPr="00092480">
              <w:rPr>
                <w:rFonts w:ascii="Times New Roman" w:eastAsia="Times New Roman" w:hAnsi="Times New Roman" w:cs="Times New Roman"/>
                <w:color w:val="000000"/>
                <w:sz w:val="24"/>
                <w:szCs w:val="24"/>
                <w:lang w:eastAsia="ru-RU"/>
              </w:rPr>
              <w:t>0</w:t>
            </w:r>
          </w:p>
        </w:tc>
        <w:tc>
          <w:tcPr>
            <w:tcW w:w="2138"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мм</w:t>
            </w:r>
          </w:p>
        </w:tc>
      </w:tr>
      <w:tr w:rsidR="007802DF" w:rsidRPr="00092480"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003CAD">
            <w:pPr>
              <w:spacing w:after="0" w:line="240" w:lineRule="auto"/>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Вес брутто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B07E31"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100</w:t>
            </w:r>
          </w:p>
        </w:tc>
        <w:tc>
          <w:tcPr>
            <w:tcW w:w="2138" w:type="dxa"/>
            <w:tcBorders>
              <w:top w:val="single" w:sz="6" w:space="0" w:color="C0C0C0"/>
              <w:left w:val="single" w:sz="6" w:space="0" w:color="C0C0C0"/>
              <w:bottom w:val="single" w:sz="6" w:space="0" w:color="C0C0C0"/>
              <w:right w:val="single" w:sz="6" w:space="0" w:color="C0C0C0"/>
            </w:tcBorders>
            <w:shd w:val="clear" w:color="auto" w:fill="auto"/>
            <w:hideMark/>
          </w:tcPr>
          <w:p w:rsidR="007802DF" w:rsidRPr="00092480" w:rsidRDefault="007802DF" w:rsidP="00F037DF">
            <w:pPr>
              <w:spacing w:after="0" w:line="240" w:lineRule="auto"/>
              <w:jc w:val="center"/>
              <w:rPr>
                <w:rFonts w:ascii="Times New Roman" w:eastAsia="Times New Roman" w:hAnsi="Times New Roman" w:cs="Times New Roman"/>
                <w:color w:val="000000"/>
                <w:sz w:val="24"/>
                <w:szCs w:val="24"/>
                <w:lang w:eastAsia="ru-RU"/>
              </w:rPr>
            </w:pPr>
            <w:r w:rsidRPr="00092480">
              <w:rPr>
                <w:rFonts w:ascii="Times New Roman" w:eastAsia="Times New Roman" w:hAnsi="Times New Roman" w:cs="Times New Roman"/>
                <w:color w:val="000000"/>
                <w:sz w:val="24"/>
                <w:szCs w:val="24"/>
                <w:lang w:eastAsia="ru-RU"/>
              </w:rPr>
              <w:t>кг</w:t>
            </w:r>
          </w:p>
        </w:tc>
      </w:tr>
    </w:tbl>
    <w:p w:rsidR="0017616E" w:rsidRDefault="0017616E">
      <w:pPr>
        <w:rPr>
          <w:rFonts w:ascii="Times New Roman" w:hAnsi="Times New Roman" w:cs="Times New Roman"/>
          <w:color w:val="FFFFFF" w:themeColor="background1"/>
          <w:sz w:val="24"/>
          <w:szCs w:val="24"/>
          <w:highlight w:val="darkGreen"/>
        </w:rPr>
      </w:pPr>
    </w:p>
    <w:p w:rsidR="0017616E" w:rsidRDefault="0017616E">
      <w:pPr>
        <w:rPr>
          <w:rFonts w:ascii="Times New Roman" w:hAnsi="Times New Roman" w:cs="Times New Roman"/>
          <w:color w:val="FFFFFF" w:themeColor="background1"/>
          <w:sz w:val="24"/>
          <w:szCs w:val="24"/>
          <w:highlight w:val="darkGreen"/>
        </w:rPr>
      </w:pPr>
      <w:r>
        <w:rPr>
          <w:rFonts w:ascii="Times New Roman" w:hAnsi="Times New Roman" w:cs="Times New Roman"/>
          <w:color w:val="FFFFFF" w:themeColor="background1"/>
          <w:sz w:val="24"/>
          <w:szCs w:val="24"/>
          <w:highlight w:val="darkGreen"/>
        </w:rPr>
        <w:br w:type="page"/>
      </w:r>
    </w:p>
    <w:p w:rsidR="00BC2044" w:rsidRPr="00092480" w:rsidRDefault="00BC2044">
      <w:pPr>
        <w:rPr>
          <w:rFonts w:ascii="Times New Roman" w:hAnsi="Times New Roman" w:cs="Times New Roman"/>
          <w:color w:val="FFFFFF" w:themeColor="background1"/>
          <w:sz w:val="24"/>
          <w:szCs w:val="24"/>
          <w:highlight w:val="darkGreen"/>
        </w:rPr>
      </w:pPr>
    </w:p>
    <w:p w:rsidR="001F52EE" w:rsidRPr="00057AAD" w:rsidRDefault="00057AAD" w:rsidP="00057AAD">
      <w:pPr>
        <w:spacing w:after="0" w:line="240" w:lineRule="auto"/>
        <w:rPr>
          <w:rFonts w:ascii="Times New Roman" w:hAnsi="Times New Roman" w:cs="Times New Roman"/>
          <w:b/>
          <w:color w:val="2E74B5" w:themeColor="accent1" w:themeShade="BF"/>
          <w:sz w:val="28"/>
          <w:szCs w:val="28"/>
          <w:u w:val="single"/>
        </w:rPr>
      </w:pPr>
      <w:r>
        <w:rPr>
          <w:rFonts w:ascii="Times New Roman" w:hAnsi="Times New Roman" w:cs="Times New Roman"/>
          <w:b/>
          <w:color w:val="2E74B5" w:themeColor="accent1" w:themeShade="BF"/>
          <w:sz w:val="28"/>
          <w:szCs w:val="28"/>
          <w:u w:val="single"/>
        </w:rPr>
        <w:t>9.</w:t>
      </w:r>
      <w:r w:rsidR="001F52EE" w:rsidRPr="00057AAD">
        <w:rPr>
          <w:rFonts w:ascii="Times New Roman" w:hAnsi="Times New Roman" w:cs="Times New Roman"/>
          <w:b/>
          <w:color w:val="2E74B5" w:themeColor="accent1" w:themeShade="BF"/>
          <w:sz w:val="28"/>
          <w:szCs w:val="28"/>
          <w:u w:val="single"/>
        </w:rPr>
        <w:t xml:space="preserve">Многоканальные зарядно-разрядные устройства </w:t>
      </w:r>
      <w:r w:rsidR="00AA3FC0" w:rsidRPr="00057AAD">
        <w:rPr>
          <w:rFonts w:ascii="Times New Roman" w:hAnsi="Times New Roman" w:cs="Times New Roman"/>
          <w:b/>
          <w:color w:val="2E74B5" w:themeColor="accent1" w:themeShade="BF"/>
          <w:sz w:val="28"/>
          <w:szCs w:val="28"/>
          <w:u w:val="single"/>
        </w:rPr>
        <w:t>для АКБ</w:t>
      </w:r>
      <w:r w:rsidR="001F52EE" w:rsidRPr="00057AAD">
        <w:rPr>
          <w:rFonts w:ascii="Times New Roman" w:hAnsi="Times New Roman" w:cs="Times New Roman"/>
          <w:b/>
          <w:color w:val="2E74B5" w:themeColor="accent1" w:themeShade="BF"/>
          <w:sz w:val="28"/>
          <w:szCs w:val="28"/>
          <w:u w:val="single"/>
        </w:rPr>
        <w:t xml:space="preserve"> 12 и 24В</w:t>
      </w:r>
    </w:p>
    <w:p w:rsidR="001F52EE" w:rsidRPr="00F037DF" w:rsidRDefault="001F52EE" w:rsidP="003645C0">
      <w:pPr>
        <w:spacing w:after="0" w:line="240" w:lineRule="auto"/>
        <w:rPr>
          <w:rFonts w:ascii="Times New Roman" w:hAnsi="Times New Roman" w:cs="Times New Roman"/>
          <w:b/>
          <w:color w:val="2E74B5" w:themeColor="accent1" w:themeShade="BF"/>
          <w:sz w:val="24"/>
          <w:szCs w:val="24"/>
          <w:u w:val="single"/>
          <w:lang w:eastAsia="ru-RU"/>
        </w:rPr>
      </w:pPr>
    </w:p>
    <w:p w:rsidR="001F52EE" w:rsidRPr="00F037DF" w:rsidRDefault="001F52EE" w:rsidP="00F037DF">
      <w:pPr>
        <w:pStyle w:val="a3"/>
        <w:numPr>
          <w:ilvl w:val="0"/>
          <w:numId w:val="18"/>
        </w:numPr>
        <w:spacing w:after="0" w:line="240" w:lineRule="auto"/>
        <w:rPr>
          <w:rFonts w:ascii="Times New Roman" w:hAnsi="Times New Roman" w:cs="Times New Roman"/>
          <w:b/>
          <w:sz w:val="24"/>
          <w:szCs w:val="24"/>
          <w:lang w:eastAsia="ru-RU"/>
        </w:rPr>
      </w:pPr>
      <w:r w:rsidRPr="00F037DF">
        <w:rPr>
          <w:rFonts w:ascii="Times New Roman" w:hAnsi="Times New Roman" w:cs="Times New Roman"/>
          <w:b/>
          <w:sz w:val="24"/>
          <w:szCs w:val="24"/>
          <w:lang w:eastAsia="ru-RU"/>
        </w:rPr>
        <w:t>ЗУ-2-2Б(ЗР) Зарядно-разрядное устройство на 2 канала</w:t>
      </w:r>
    </w:p>
    <w:p w:rsidR="00CE0F17" w:rsidRPr="00F037DF" w:rsidRDefault="00CE0F17" w:rsidP="003645C0">
      <w:pPr>
        <w:spacing w:after="0" w:line="240" w:lineRule="auto"/>
        <w:rPr>
          <w:rFonts w:ascii="Times New Roman" w:hAnsi="Times New Roman" w:cs="Times New Roman"/>
          <w:b/>
          <w:sz w:val="24"/>
          <w:szCs w:val="24"/>
          <w:lang w:eastAsia="ru-RU"/>
        </w:rPr>
      </w:pPr>
    </w:p>
    <w:p w:rsidR="00BC2AE9" w:rsidRPr="00F037DF" w:rsidRDefault="00BC2AE9" w:rsidP="003645C0">
      <w:pPr>
        <w:spacing w:after="0" w:line="240" w:lineRule="auto"/>
        <w:rPr>
          <w:rFonts w:ascii="Times New Roman" w:hAnsi="Times New Roman" w:cs="Times New Roman"/>
          <w:b/>
          <w:sz w:val="24"/>
          <w:szCs w:val="24"/>
          <w:lang w:eastAsia="ru-RU"/>
        </w:rPr>
      </w:pPr>
      <w:r w:rsidRPr="00F037DF">
        <w:rPr>
          <w:rFonts w:ascii="Times New Roman" w:hAnsi="Times New Roman" w:cs="Times New Roman"/>
          <w:b/>
          <w:noProof/>
          <w:sz w:val="24"/>
          <w:szCs w:val="24"/>
          <w:lang w:eastAsia="ru-RU"/>
        </w:rPr>
        <w:drawing>
          <wp:inline distT="0" distB="0" distL="0" distR="0">
            <wp:extent cx="2170444" cy="1373407"/>
            <wp:effectExtent l="0" t="0" r="1270" b="0"/>
            <wp:docPr id="8" name="Рисунок 8" descr="D:\фото устройств\ZU-2-2B(Z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 устройств\ZU-2-2B(ZR).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87918" cy="1384464"/>
                    </a:xfrm>
                    <a:prstGeom prst="rect">
                      <a:avLst/>
                    </a:prstGeom>
                    <a:noFill/>
                    <a:ln>
                      <a:noFill/>
                    </a:ln>
                  </pic:spPr>
                </pic:pic>
              </a:graphicData>
            </a:graphic>
          </wp:inline>
        </w:drawing>
      </w:r>
    </w:p>
    <w:p w:rsidR="00624C2A" w:rsidRPr="00F037DF" w:rsidRDefault="00624C2A" w:rsidP="003645C0">
      <w:pPr>
        <w:spacing w:after="0" w:line="240" w:lineRule="auto"/>
        <w:rPr>
          <w:rFonts w:ascii="Times New Roman" w:hAnsi="Times New Roman" w:cs="Times New Roman"/>
          <w:b/>
          <w:sz w:val="24"/>
          <w:szCs w:val="24"/>
          <w:lang w:eastAsia="ru-RU"/>
        </w:rPr>
      </w:pPr>
    </w:p>
    <w:p w:rsidR="008E76FD" w:rsidRPr="00F037DF" w:rsidRDefault="008E76FD" w:rsidP="008E76FD">
      <w:pPr>
        <w:spacing w:after="0" w:line="240" w:lineRule="auto"/>
        <w:rPr>
          <w:rFonts w:ascii="Times New Roman" w:hAnsi="Times New Roman" w:cs="Times New Roman"/>
          <w:b/>
          <w:sz w:val="24"/>
          <w:szCs w:val="24"/>
          <w:lang w:eastAsia="ru-RU"/>
        </w:rPr>
      </w:pPr>
      <w:r w:rsidRPr="00F037DF">
        <w:rPr>
          <w:rFonts w:ascii="Times New Roman" w:hAnsi="Times New Roman" w:cs="Times New Roman"/>
          <w:b/>
          <w:sz w:val="24"/>
          <w:szCs w:val="24"/>
          <w:lang w:eastAsia="ru-RU"/>
        </w:rPr>
        <w:t>Краткие технические характеристики</w:t>
      </w:r>
      <w:r w:rsidR="00F61B9B" w:rsidRPr="00F037DF">
        <w:rPr>
          <w:rFonts w:ascii="Times New Roman" w:hAnsi="Times New Roman" w:cs="Times New Roman"/>
          <w:b/>
          <w:sz w:val="24"/>
          <w:szCs w:val="24"/>
          <w:lang w:eastAsia="ru-RU"/>
        </w:rPr>
        <w:t xml:space="preserve"> ЗУ-2-2Б(ЗР):</w:t>
      </w:r>
    </w:p>
    <w:p w:rsidR="008E76FD" w:rsidRPr="00F037DF" w:rsidRDefault="008E76FD" w:rsidP="003645C0">
      <w:pPr>
        <w:spacing w:after="0" w:line="240" w:lineRule="auto"/>
        <w:rPr>
          <w:rFonts w:ascii="Times New Roman" w:hAnsi="Times New Roman" w:cs="Times New Roman"/>
          <w:b/>
          <w:sz w:val="24"/>
          <w:szCs w:val="24"/>
          <w:lang w:eastAsia="ru-RU"/>
        </w:rPr>
      </w:pPr>
    </w:p>
    <w:p w:rsidR="001F52EE" w:rsidRPr="00F037DF" w:rsidRDefault="001F52EE" w:rsidP="003645C0">
      <w:pPr>
        <w:spacing w:after="0" w:line="240" w:lineRule="auto"/>
        <w:rPr>
          <w:rFonts w:ascii="Times New Roman" w:hAnsi="Times New Roman" w:cs="Times New Roman"/>
          <w:sz w:val="24"/>
          <w:szCs w:val="24"/>
          <w:lang w:eastAsia="ru-RU"/>
        </w:rPr>
      </w:pPr>
      <w:r w:rsidRPr="00F037DF">
        <w:rPr>
          <w:rFonts w:ascii="Times New Roman" w:hAnsi="Times New Roman" w:cs="Times New Roman"/>
          <w:sz w:val="24"/>
          <w:szCs w:val="24"/>
          <w:lang w:eastAsia="ru-RU"/>
        </w:rPr>
        <w:t>Питание 220В 50Гц</w:t>
      </w:r>
    </w:p>
    <w:p w:rsidR="001F52EE" w:rsidRPr="00F037DF" w:rsidRDefault="001F52EE" w:rsidP="003645C0">
      <w:pPr>
        <w:spacing w:after="0" w:line="240" w:lineRule="auto"/>
        <w:rPr>
          <w:rFonts w:ascii="Times New Roman" w:hAnsi="Times New Roman" w:cs="Times New Roman"/>
          <w:sz w:val="24"/>
          <w:szCs w:val="24"/>
          <w:lang w:eastAsia="ru-RU"/>
        </w:rPr>
      </w:pPr>
      <w:r w:rsidRPr="00F037DF">
        <w:rPr>
          <w:rFonts w:ascii="Times New Roman" w:hAnsi="Times New Roman" w:cs="Times New Roman"/>
          <w:sz w:val="24"/>
          <w:szCs w:val="24"/>
          <w:lang w:eastAsia="ru-RU"/>
        </w:rPr>
        <w:t xml:space="preserve">Выходное напряжение </w:t>
      </w:r>
      <w:r w:rsidR="009E07E8">
        <w:rPr>
          <w:rFonts w:ascii="Times New Roman" w:hAnsi="Times New Roman" w:cs="Times New Roman"/>
          <w:sz w:val="24"/>
          <w:szCs w:val="24"/>
          <w:lang w:eastAsia="ru-RU"/>
        </w:rPr>
        <w:t>12, 24</w:t>
      </w:r>
      <w:r w:rsidRPr="00F037DF">
        <w:rPr>
          <w:rFonts w:ascii="Times New Roman" w:hAnsi="Times New Roman" w:cs="Times New Roman"/>
          <w:sz w:val="24"/>
          <w:szCs w:val="24"/>
          <w:lang w:eastAsia="ru-RU"/>
        </w:rPr>
        <w:t>В (на каждом канале отдельно)</w:t>
      </w:r>
    </w:p>
    <w:p w:rsidR="001F52EE" w:rsidRPr="00F037DF" w:rsidRDefault="001F52EE" w:rsidP="00F61B9B">
      <w:pPr>
        <w:spacing w:after="0" w:line="240" w:lineRule="auto"/>
        <w:jc w:val="both"/>
        <w:rPr>
          <w:rFonts w:ascii="Times New Roman" w:hAnsi="Times New Roman" w:cs="Times New Roman"/>
          <w:sz w:val="24"/>
          <w:szCs w:val="24"/>
          <w:lang w:eastAsia="ru-RU"/>
        </w:rPr>
      </w:pPr>
      <w:r w:rsidRPr="00F037DF">
        <w:rPr>
          <w:rFonts w:ascii="Times New Roman" w:hAnsi="Times New Roman" w:cs="Times New Roman"/>
          <w:sz w:val="24"/>
          <w:szCs w:val="24"/>
          <w:lang w:eastAsia="ru-RU"/>
        </w:rPr>
        <w:t>Максимальный зарядный и разрядный ток 25А</w:t>
      </w:r>
    </w:p>
    <w:p w:rsidR="001F52EE" w:rsidRPr="00F037DF" w:rsidRDefault="001F52EE" w:rsidP="00F61B9B">
      <w:pPr>
        <w:spacing w:after="0" w:line="240" w:lineRule="auto"/>
        <w:jc w:val="both"/>
        <w:rPr>
          <w:rFonts w:ascii="Times New Roman" w:hAnsi="Times New Roman" w:cs="Times New Roman"/>
          <w:sz w:val="24"/>
          <w:szCs w:val="24"/>
          <w:lang w:eastAsia="ru-RU"/>
        </w:rPr>
      </w:pPr>
      <w:r w:rsidRPr="00F037DF">
        <w:rPr>
          <w:rFonts w:ascii="Times New Roman" w:hAnsi="Times New Roman" w:cs="Times New Roman"/>
          <w:sz w:val="24"/>
          <w:szCs w:val="24"/>
          <w:lang w:eastAsia="ru-RU"/>
        </w:rPr>
        <w:t>Количе</w:t>
      </w:r>
      <w:r w:rsidR="00F037DF">
        <w:rPr>
          <w:rFonts w:ascii="Times New Roman" w:hAnsi="Times New Roman" w:cs="Times New Roman"/>
          <w:sz w:val="24"/>
          <w:szCs w:val="24"/>
          <w:lang w:eastAsia="ru-RU"/>
        </w:rPr>
        <w:t>ство зарядно-разрядных каналов</w:t>
      </w:r>
      <w:r w:rsidRPr="00F037DF">
        <w:rPr>
          <w:rFonts w:ascii="Times New Roman" w:hAnsi="Times New Roman" w:cs="Times New Roman"/>
          <w:sz w:val="24"/>
          <w:szCs w:val="24"/>
          <w:lang w:eastAsia="ru-RU"/>
        </w:rPr>
        <w:t xml:space="preserve"> 2</w:t>
      </w:r>
    </w:p>
    <w:p w:rsidR="001F52EE" w:rsidRPr="00F037DF" w:rsidRDefault="001F52EE" w:rsidP="00F61B9B">
      <w:pPr>
        <w:spacing w:after="0" w:line="240" w:lineRule="auto"/>
        <w:jc w:val="both"/>
        <w:rPr>
          <w:rFonts w:ascii="Times New Roman" w:hAnsi="Times New Roman" w:cs="Times New Roman"/>
          <w:sz w:val="24"/>
          <w:szCs w:val="24"/>
          <w:lang w:eastAsia="ru-RU"/>
        </w:rPr>
      </w:pPr>
      <w:r w:rsidRPr="00F037DF">
        <w:rPr>
          <w:rFonts w:ascii="Times New Roman" w:hAnsi="Times New Roman" w:cs="Times New Roman"/>
          <w:sz w:val="24"/>
          <w:szCs w:val="24"/>
          <w:lang w:eastAsia="ru-RU"/>
        </w:rPr>
        <w:t>Плавная регулировка зарядного и разрядного тока от 0 до 25А (независимая)</w:t>
      </w:r>
    </w:p>
    <w:p w:rsidR="001F52EE" w:rsidRPr="00F037DF" w:rsidRDefault="001F52EE" w:rsidP="00F61B9B">
      <w:pPr>
        <w:spacing w:after="0" w:line="240" w:lineRule="auto"/>
        <w:jc w:val="both"/>
        <w:rPr>
          <w:rFonts w:ascii="Times New Roman" w:hAnsi="Times New Roman" w:cs="Times New Roman"/>
          <w:sz w:val="24"/>
          <w:szCs w:val="24"/>
          <w:lang w:eastAsia="ru-RU"/>
        </w:rPr>
      </w:pPr>
      <w:r w:rsidRPr="00F037DF">
        <w:rPr>
          <w:rFonts w:ascii="Times New Roman" w:hAnsi="Times New Roman" w:cs="Times New Roman"/>
          <w:sz w:val="24"/>
          <w:szCs w:val="24"/>
          <w:lang w:eastAsia="ru-RU"/>
        </w:rPr>
        <w:t>Возможно одновременно заряжать и разряжать до 4-х АКБ 6СТ-250 или два 12СТ-250</w:t>
      </w:r>
    </w:p>
    <w:p w:rsidR="00F037DF" w:rsidRDefault="00F037DF" w:rsidP="003645C0">
      <w:pPr>
        <w:spacing w:after="0" w:line="240" w:lineRule="auto"/>
        <w:rPr>
          <w:rFonts w:ascii="Times New Roman" w:hAnsi="Times New Roman" w:cs="Times New Roman"/>
          <w:b/>
          <w:sz w:val="24"/>
          <w:szCs w:val="24"/>
          <w:lang w:eastAsia="ru-RU"/>
        </w:rPr>
      </w:pPr>
    </w:p>
    <w:p w:rsidR="00F61B9B" w:rsidRPr="00003CAD" w:rsidRDefault="00F61B9B" w:rsidP="003645C0">
      <w:pPr>
        <w:spacing w:after="0" w:line="240" w:lineRule="auto"/>
        <w:rPr>
          <w:rFonts w:ascii="Times New Roman" w:hAnsi="Times New Roman" w:cs="Times New Roman"/>
          <w:b/>
          <w:sz w:val="24"/>
          <w:szCs w:val="24"/>
          <w:lang w:eastAsia="ru-RU"/>
        </w:rPr>
      </w:pPr>
      <w:r w:rsidRPr="00F037DF">
        <w:rPr>
          <w:rFonts w:ascii="Times New Roman" w:hAnsi="Times New Roman" w:cs="Times New Roman"/>
          <w:b/>
          <w:sz w:val="24"/>
          <w:szCs w:val="24"/>
          <w:lang w:eastAsia="ru-RU"/>
        </w:rPr>
        <w:t>Подробные т</w:t>
      </w:r>
      <w:r w:rsidR="00F931B1" w:rsidRPr="00F037DF">
        <w:rPr>
          <w:rFonts w:ascii="Times New Roman" w:hAnsi="Times New Roman" w:cs="Times New Roman"/>
          <w:b/>
          <w:sz w:val="24"/>
          <w:szCs w:val="24"/>
          <w:lang w:eastAsia="ru-RU"/>
        </w:rPr>
        <w:t>ехнические характеристики</w:t>
      </w:r>
      <w:r w:rsidRPr="00F037DF">
        <w:rPr>
          <w:rFonts w:ascii="Times New Roman" w:hAnsi="Times New Roman" w:cs="Times New Roman"/>
          <w:b/>
          <w:sz w:val="24"/>
          <w:szCs w:val="24"/>
          <w:lang w:eastAsia="ru-RU"/>
        </w:rPr>
        <w:t xml:space="preserve"> ЗУ-2-2Б(ЗР)</w:t>
      </w:r>
      <w:r w:rsidR="00003CAD">
        <w:rPr>
          <w:rFonts w:ascii="Times New Roman" w:hAnsi="Times New Roman" w:cs="Times New Roman"/>
          <w:b/>
          <w:sz w:val="24"/>
          <w:szCs w:val="24"/>
          <w:lang w:eastAsia="ru-RU"/>
        </w:rPr>
        <w:t>:</w:t>
      </w:r>
    </w:p>
    <w:tbl>
      <w:tblPr>
        <w:tblW w:w="9490" w:type="dxa"/>
        <w:tblCellSpacing w:w="15"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top w:w="15" w:type="dxa"/>
          <w:left w:w="15" w:type="dxa"/>
          <w:bottom w:w="15" w:type="dxa"/>
          <w:right w:w="15" w:type="dxa"/>
        </w:tblCellMar>
        <w:tblLook w:val="04A0" w:firstRow="1" w:lastRow="0" w:firstColumn="1" w:lastColumn="0" w:noHBand="0" w:noVBand="1"/>
      </w:tblPr>
      <w:tblGrid>
        <w:gridCol w:w="3820"/>
        <w:gridCol w:w="3543"/>
        <w:gridCol w:w="2127"/>
      </w:tblGrid>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b/>
                <w:bCs/>
                <w:color w:val="000000"/>
                <w:sz w:val="24"/>
                <w:szCs w:val="24"/>
                <w:lang w:eastAsia="ru-RU"/>
              </w:rPr>
              <w:t>Наименование</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b/>
                <w:bCs/>
                <w:color w:val="000000"/>
                <w:sz w:val="24"/>
                <w:szCs w:val="24"/>
                <w:lang w:eastAsia="ru-RU"/>
              </w:rPr>
              <w:t>Значение</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71725E" w:rsidP="00AF311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Ед.</w:t>
            </w:r>
            <w:r w:rsidR="00D73D53" w:rsidRPr="00F037DF">
              <w:rPr>
                <w:rFonts w:ascii="Times New Roman" w:eastAsia="Times New Roman" w:hAnsi="Times New Roman" w:cs="Times New Roman"/>
                <w:b/>
                <w:bCs/>
                <w:color w:val="000000"/>
                <w:sz w:val="24"/>
                <w:szCs w:val="24"/>
                <w:lang w:eastAsia="ru-RU"/>
              </w:rPr>
              <w:t xml:space="preserve"> измерения</w:t>
            </w: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003CAD">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Питающая сеть</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220</w:t>
            </w:r>
            <w:r w:rsidR="00F931B1" w:rsidRPr="00F037DF">
              <w:rPr>
                <w:rFonts w:ascii="Times New Roman" w:eastAsia="Times New Roman" w:hAnsi="Times New Roman" w:cs="Times New Roman"/>
                <w:color w:val="000000"/>
                <w:sz w:val="24"/>
                <w:szCs w:val="24"/>
                <w:lang w:eastAsia="ru-RU"/>
              </w:rPr>
              <w:t>/</w:t>
            </w:r>
            <w:r w:rsidRPr="00F037DF">
              <w:rPr>
                <w:rFonts w:ascii="Times New Roman" w:eastAsia="Times New Roman" w:hAnsi="Times New Roman" w:cs="Times New Roman"/>
                <w:color w:val="000000"/>
                <w:sz w:val="24"/>
                <w:szCs w:val="24"/>
                <w:lang w:eastAsia="ru-RU"/>
              </w:rPr>
              <w:t>50 (A+N+PE)</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В</w:t>
            </w:r>
            <w:r w:rsidR="00F931B1" w:rsidRPr="00F037DF">
              <w:rPr>
                <w:rFonts w:ascii="Times New Roman" w:eastAsia="Times New Roman" w:hAnsi="Times New Roman" w:cs="Times New Roman"/>
                <w:color w:val="000000"/>
                <w:sz w:val="24"/>
                <w:szCs w:val="24"/>
                <w:lang w:eastAsia="ru-RU"/>
              </w:rPr>
              <w:t>/</w:t>
            </w:r>
            <w:r w:rsidRPr="00F037DF">
              <w:rPr>
                <w:rFonts w:ascii="Times New Roman" w:eastAsia="Times New Roman" w:hAnsi="Times New Roman" w:cs="Times New Roman"/>
                <w:color w:val="000000"/>
                <w:sz w:val="24"/>
                <w:szCs w:val="24"/>
                <w:lang w:eastAsia="ru-RU"/>
              </w:rPr>
              <w:t>Гц</w:t>
            </w: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003CAD">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Макс</w:t>
            </w:r>
            <w:r w:rsidR="00BC2AE9" w:rsidRPr="00F037DF">
              <w:rPr>
                <w:rFonts w:ascii="Times New Roman" w:eastAsia="Times New Roman" w:hAnsi="Times New Roman" w:cs="Times New Roman"/>
                <w:color w:val="000000"/>
                <w:sz w:val="24"/>
                <w:szCs w:val="24"/>
                <w:lang w:eastAsia="ru-RU"/>
              </w:rPr>
              <w:t xml:space="preserve">имальный потребляемый ток по </w:t>
            </w:r>
            <w:r w:rsidRPr="00F037DF">
              <w:rPr>
                <w:rFonts w:ascii="Times New Roman" w:eastAsia="Times New Roman" w:hAnsi="Times New Roman" w:cs="Times New Roman"/>
                <w:color w:val="000000"/>
                <w:sz w:val="24"/>
                <w:szCs w:val="24"/>
                <w:lang w:eastAsia="ru-RU"/>
              </w:rPr>
              <w:t>сети 220В</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10</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А</w:t>
            </w: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003CAD">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Выходное напряжение</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12, 24</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В</w:t>
            </w: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003CAD">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Максимальный ток заряда</w:t>
            </w:r>
            <w:r w:rsidR="00003CAD">
              <w:rPr>
                <w:rFonts w:ascii="Times New Roman" w:eastAsia="Times New Roman" w:hAnsi="Times New Roman" w:cs="Times New Roman"/>
                <w:color w:val="000000"/>
                <w:sz w:val="24"/>
                <w:szCs w:val="24"/>
                <w:lang w:eastAsia="ru-RU"/>
              </w:rPr>
              <w:t>, разряда</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25</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А</w:t>
            </w: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003CAD">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Тип регулировки зарядного тока</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Плавная, транзисторная, ШИМ</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003CAD">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Тип индикации зарядного</w:t>
            </w:r>
            <w:r w:rsidR="00003CAD">
              <w:rPr>
                <w:rFonts w:ascii="Times New Roman" w:eastAsia="Times New Roman" w:hAnsi="Times New Roman" w:cs="Times New Roman"/>
                <w:color w:val="000000"/>
                <w:sz w:val="24"/>
                <w:szCs w:val="24"/>
                <w:lang w:eastAsia="ru-RU"/>
              </w:rPr>
              <w:t>, разрядного</w:t>
            </w:r>
            <w:r w:rsidRPr="00F037DF">
              <w:rPr>
                <w:rFonts w:ascii="Times New Roman" w:eastAsia="Times New Roman" w:hAnsi="Times New Roman" w:cs="Times New Roman"/>
                <w:color w:val="000000"/>
                <w:sz w:val="24"/>
                <w:szCs w:val="24"/>
                <w:lang w:eastAsia="ru-RU"/>
              </w:rPr>
              <w:t xml:space="preserve"> тока</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 xml:space="preserve">Стрелочная М42300 </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003CAD">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Тип индикации напряжения   </w:t>
            </w:r>
            <w:r w:rsidRPr="00F037DF">
              <w:rPr>
                <w:rFonts w:ascii="Times New Roman" w:eastAsia="Times New Roman" w:hAnsi="Times New Roman" w:cs="Times New Roman"/>
                <w:color w:val="000000"/>
                <w:sz w:val="24"/>
                <w:szCs w:val="24"/>
                <w:lang w:eastAsia="ru-RU"/>
              </w:rPr>
              <w:br/>
              <w:t>аккумулятора</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 xml:space="preserve">Стрелочная М42300 </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003CAD">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Тип резистора</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Нихром</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003CAD">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Тип регулировки разрядного тока</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Плавная</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003CAD">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Тип устройства</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Настольный трансформаторный</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003CAD">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Тип защиты устройства</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Электронный</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003CAD">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Встроенная нагрузочная вилка</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E5592F" w:rsidP="00AF311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Есть, на 12 и 24В</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003CAD">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Возможность установки опций</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Автоотключение, хранение</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003CAD">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Максимальная емкость АКБ</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250</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А</w:t>
            </w:r>
            <w:r w:rsidR="00F931B1" w:rsidRPr="00F037DF">
              <w:rPr>
                <w:rFonts w:ascii="Times New Roman" w:eastAsia="Times New Roman" w:hAnsi="Times New Roman" w:cs="Times New Roman"/>
                <w:color w:val="000000"/>
                <w:sz w:val="24"/>
                <w:szCs w:val="24"/>
                <w:lang w:eastAsia="ru-RU"/>
              </w:rPr>
              <w:t>/</w:t>
            </w:r>
            <w:r w:rsidRPr="00F037DF">
              <w:rPr>
                <w:rFonts w:ascii="Times New Roman" w:eastAsia="Times New Roman" w:hAnsi="Times New Roman" w:cs="Times New Roman"/>
                <w:color w:val="000000"/>
                <w:sz w:val="24"/>
                <w:szCs w:val="24"/>
                <w:lang w:eastAsia="ru-RU"/>
              </w:rPr>
              <w:t>Час</w:t>
            </w: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003CAD">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Максимальное кол-во АКБ</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FD553B" w:rsidP="00E5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857C8A"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шт.</w:t>
            </w: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003CAD">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Материал корпуса</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Металл</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003CAD">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Окраска корпуса</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Порошковая</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003CAD">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Тип охлаждения</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Принудительный</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003CAD">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Длина сетевого провода не менее</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2</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м</w:t>
            </w: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003CAD">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Длина выходных проводов не менее</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2</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м</w:t>
            </w: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003CAD">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Габариты в упаковке</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550BA1"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В-500 Д-63</w:t>
            </w:r>
            <w:r w:rsidR="00D73D53" w:rsidRPr="00F037DF">
              <w:rPr>
                <w:rFonts w:ascii="Times New Roman" w:eastAsia="Times New Roman" w:hAnsi="Times New Roman" w:cs="Times New Roman"/>
                <w:color w:val="000000"/>
                <w:sz w:val="24"/>
                <w:szCs w:val="24"/>
                <w:lang w:eastAsia="ru-RU"/>
              </w:rPr>
              <w:t>0  Ш-550</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мм</w:t>
            </w: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003CAD">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Вес брутто не менее</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550BA1"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42</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кг</w:t>
            </w:r>
          </w:p>
        </w:tc>
      </w:tr>
    </w:tbl>
    <w:p w:rsidR="00F61B9B" w:rsidRPr="00F037DF" w:rsidRDefault="00F61B9B">
      <w:pPr>
        <w:rPr>
          <w:rFonts w:ascii="Times New Roman" w:hAnsi="Times New Roman" w:cs="Times New Roman"/>
          <w:b/>
          <w:sz w:val="24"/>
          <w:szCs w:val="24"/>
          <w:lang w:eastAsia="ru-RU"/>
        </w:rPr>
      </w:pPr>
    </w:p>
    <w:p w:rsidR="000B1899" w:rsidRPr="00F037DF" w:rsidRDefault="000B1899">
      <w:pPr>
        <w:rPr>
          <w:rFonts w:ascii="Times New Roman" w:hAnsi="Times New Roman" w:cs="Times New Roman"/>
          <w:b/>
          <w:sz w:val="24"/>
          <w:szCs w:val="24"/>
          <w:lang w:eastAsia="ru-RU"/>
        </w:rPr>
      </w:pPr>
    </w:p>
    <w:p w:rsidR="00F931B1" w:rsidRPr="00F037DF" w:rsidRDefault="001F52EE" w:rsidP="00F037DF">
      <w:pPr>
        <w:pStyle w:val="a3"/>
        <w:numPr>
          <w:ilvl w:val="0"/>
          <w:numId w:val="18"/>
        </w:numPr>
        <w:spacing w:after="0" w:line="240" w:lineRule="auto"/>
        <w:rPr>
          <w:rFonts w:ascii="Times New Roman" w:hAnsi="Times New Roman" w:cs="Times New Roman"/>
          <w:b/>
          <w:sz w:val="24"/>
          <w:szCs w:val="24"/>
          <w:lang w:eastAsia="ru-RU"/>
        </w:rPr>
      </w:pPr>
      <w:r w:rsidRPr="00F037DF">
        <w:rPr>
          <w:rFonts w:ascii="Times New Roman" w:hAnsi="Times New Roman" w:cs="Times New Roman"/>
          <w:b/>
          <w:sz w:val="24"/>
          <w:szCs w:val="24"/>
          <w:lang w:eastAsia="ru-RU"/>
        </w:rPr>
        <w:t>ЗУ-2-4Б(ЗР) Зарядно-разрядное устройство на 4 канала</w:t>
      </w:r>
    </w:p>
    <w:p w:rsidR="00CE0F17" w:rsidRPr="00F037DF" w:rsidRDefault="00CE0F17" w:rsidP="003645C0">
      <w:pPr>
        <w:spacing w:after="0" w:line="240" w:lineRule="auto"/>
        <w:rPr>
          <w:rFonts w:ascii="Times New Roman" w:hAnsi="Times New Roman" w:cs="Times New Roman"/>
          <w:b/>
          <w:sz w:val="24"/>
          <w:szCs w:val="24"/>
          <w:lang w:eastAsia="ru-RU"/>
        </w:rPr>
      </w:pPr>
    </w:p>
    <w:p w:rsidR="00BC2AE9" w:rsidRPr="00F037DF" w:rsidRDefault="00BC2AE9" w:rsidP="003645C0">
      <w:pPr>
        <w:spacing w:after="0" w:line="240" w:lineRule="auto"/>
        <w:rPr>
          <w:rFonts w:ascii="Times New Roman" w:hAnsi="Times New Roman" w:cs="Times New Roman"/>
          <w:b/>
          <w:sz w:val="24"/>
          <w:szCs w:val="24"/>
          <w:lang w:eastAsia="ru-RU"/>
        </w:rPr>
      </w:pPr>
      <w:r w:rsidRPr="00F037DF">
        <w:rPr>
          <w:rFonts w:ascii="Times New Roman" w:hAnsi="Times New Roman" w:cs="Times New Roman"/>
          <w:b/>
          <w:noProof/>
          <w:sz w:val="24"/>
          <w:szCs w:val="24"/>
          <w:lang w:eastAsia="ru-RU"/>
        </w:rPr>
        <w:drawing>
          <wp:inline distT="0" distB="0" distL="0" distR="0">
            <wp:extent cx="3758083" cy="1335786"/>
            <wp:effectExtent l="0" t="0" r="0" b="0"/>
            <wp:docPr id="9" name="Рисунок 9" descr="D:\фото устройств\ZU-2-4B(Z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 устройств\ZU-2-4B(ZR).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71906" cy="1340699"/>
                    </a:xfrm>
                    <a:prstGeom prst="rect">
                      <a:avLst/>
                    </a:prstGeom>
                    <a:noFill/>
                    <a:ln>
                      <a:noFill/>
                    </a:ln>
                  </pic:spPr>
                </pic:pic>
              </a:graphicData>
            </a:graphic>
          </wp:inline>
        </w:drawing>
      </w:r>
    </w:p>
    <w:p w:rsidR="00CE0F17" w:rsidRPr="00F037DF" w:rsidRDefault="00CE0F17" w:rsidP="003645C0">
      <w:pPr>
        <w:spacing w:after="0" w:line="240" w:lineRule="auto"/>
        <w:rPr>
          <w:rFonts w:ascii="Times New Roman" w:hAnsi="Times New Roman" w:cs="Times New Roman"/>
          <w:sz w:val="24"/>
          <w:szCs w:val="24"/>
          <w:lang w:eastAsia="ru-RU"/>
        </w:rPr>
      </w:pPr>
    </w:p>
    <w:p w:rsidR="008E76FD" w:rsidRPr="00F037DF" w:rsidRDefault="008E76FD" w:rsidP="008E76FD">
      <w:pPr>
        <w:spacing w:after="0" w:line="240" w:lineRule="auto"/>
        <w:rPr>
          <w:rFonts w:ascii="Times New Roman" w:hAnsi="Times New Roman" w:cs="Times New Roman"/>
          <w:b/>
          <w:sz w:val="24"/>
          <w:szCs w:val="24"/>
          <w:lang w:eastAsia="ru-RU"/>
        </w:rPr>
      </w:pPr>
      <w:r w:rsidRPr="00F037DF">
        <w:rPr>
          <w:rFonts w:ascii="Times New Roman" w:hAnsi="Times New Roman" w:cs="Times New Roman"/>
          <w:b/>
          <w:sz w:val="24"/>
          <w:szCs w:val="24"/>
          <w:lang w:eastAsia="ru-RU"/>
        </w:rPr>
        <w:t>Краткие технические характеристики</w:t>
      </w:r>
      <w:r w:rsidR="00F61B9B" w:rsidRPr="00F037DF">
        <w:rPr>
          <w:rFonts w:ascii="Times New Roman" w:hAnsi="Times New Roman" w:cs="Times New Roman"/>
          <w:b/>
          <w:sz w:val="24"/>
          <w:szCs w:val="24"/>
          <w:lang w:eastAsia="ru-RU"/>
        </w:rPr>
        <w:t xml:space="preserve"> ЗУ-2-4Б(ЗР):</w:t>
      </w:r>
    </w:p>
    <w:p w:rsidR="008E76FD" w:rsidRPr="00F037DF" w:rsidRDefault="008E76FD" w:rsidP="003645C0">
      <w:pPr>
        <w:spacing w:after="0" w:line="240" w:lineRule="auto"/>
        <w:rPr>
          <w:rFonts w:ascii="Times New Roman" w:hAnsi="Times New Roman" w:cs="Times New Roman"/>
          <w:b/>
          <w:sz w:val="24"/>
          <w:szCs w:val="24"/>
          <w:lang w:eastAsia="ru-RU"/>
        </w:rPr>
      </w:pPr>
    </w:p>
    <w:p w:rsidR="001F52EE" w:rsidRPr="00F037DF" w:rsidRDefault="001F52EE" w:rsidP="003645C0">
      <w:pPr>
        <w:spacing w:after="0" w:line="240" w:lineRule="auto"/>
        <w:rPr>
          <w:rFonts w:ascii="Times New Roman" w:hAnsi="Times New Roman" w:cs="Times New Roman"/>
          <w:sz w:val="24"/>
          <w:szCs w:val="24"/>
          <w:lang w:eastAsia="ru-RU"/>
        </w:rPr>
      </w:pPr>
      <w:r w:rsidRPr="00F037DF">
        <w:rPr>
          <w:rFonts w:ascii="Times New Roman" w:hAnsi="Times New Roman" w:cs="Times New Roman"/>
          <w:sz w:val="24"/>
          <w:szCs w:val="24"/>
          <w:lang w:eastAsia="ru-RU"/>
        </w:rPr>
        <w:t>Питание 220В 50Гц</w:t>
      </w:r>
    </w:p>
    <w:p w:rsidR="001F52EE" w:rsidRPr="00F037DF" w:rsidRDefault="001F52EE" w:rsidP="003645C0">
      <w:pPr>
        <w:spacing w:after="0" w:line="240" w:lineRule="auto"/>
        <w:rPr>
          <w:rFonts w:ascii="Times New Roman" w:hAnsi="Times New Roman" w:cs="Times New Roman"/>
          <w:sz w:val="24"/>
          <w:szCs w:val="24"/>
          <w:lang w:eastAsia="ru-RU"/>
        </w:rPr>
      </w:pPr>
      <w:r w:rsidRPr="00F037DF">
        <w:rPr>
          <w:rFonts w:ascii="Times New Roman" w:hAnsi="Times New Roman" w:cs="Times New Roman"/>
          <w:sz w:val="24"/>
          <w:szCs w:val="24"/>
          <w:lang w:eastAsia="ru-RU"/>
        </w:rPr>
        <w:t xml:space="preserve">Выходное напряжение </w:t>
      </w:r>
      <w:r w:rsidR="009E07E8">
        <w:rPr>
          <w:rFonts w:ascii="Times New Roman" w:hAnsi="Times New Roman" w:cs="Times New Roman"/>
          <w:sz w:val="24"/>
          <w:szCs w:val="24"/>
          <w:lang w:eastAsia="ru-RU"/>
        </w:rPr>
        <w:t>12, 24</w:t>
      </w:r>
      <w:r w:rsidRPr="00F037DF">
        <w:rPr>
          <w:rFonts w:ascii="Times New Roman" w:hAnsi="Times New Roman" w:cs="Times New Roman"/>
          <w:sz w:val="24"/>
          <w:szCs w:val="24"/>
          <w:lang w:eastAsia="ru-RU"/>
        </w:rPr>
        <w:t>В (на каждом канале отдельно)</w:t>
      </w:r>
    </w:p>
    <w:p w:rsidR="001F52EE" w:rsidRPr="00F037DF" w:rsidRDefault="001F52EE" w:rsidP="003645C0">
      <w:pPr>
        <w:spacing w:after="0" w:line="240" w:lineRule="auto"/>
        <w:rPr>
          <w:rFonts w:ascii="Times New Roman" w:hAnsi="Times New Roman" w:cs="Times New Roman"/>
          <w:sz w:val="24"/>
          <w:szCs w:val="24"/>
          <w:lang w:eastAsia="ru-RU"/>
        </w:rPr>
      </w:pPr>
      <w:r w:rsidRPr="00F037DF">
        <w:rPr>
          <w:rFonts w:ascii="Times New Roman" w:hAnsi="Times New Roman" w:cs="Times New Roman"/>
          <w:sz w:val="24"/>
          <w:szCs w:val="24"/>
          <w:lang w:eastAsia="ru-RU"/>
        </w:rPr>
        <w:t>Максимальный зарядный и разрядный ток 25А</w:t>
      </w:r>
    </w:p>
    <w:p w:rsidR="001F52EE" w:rsidRPr="00F037DF" w:rsidRDefault="00F037DF" w:rsidP="00F61B9B">
      <w:pPr>
        <w:spacing w:after="0" w:line="240" w:lineRule="auto"/>
        <w:jc w:val="both"/>
        <w:rPr>
          <w:rFonts w:ascii="Times New Roman" w:hAnsi="Times New Roman" w:cs="Times New Roman"/>
          <w:sz w:val="24"/>
          <w:szCs w:val="24"/>
          <w:lang w:eastAsia="ru-RU"/>
        </w:rPr>
      </w:pPr>
      <w:r w:rsidRPr="00F037DF">
        <w:rPr>
          <w:rFonts w:ascii="Times New Roman" w:hAnsi="Times New Roman" w:cs="Times New Roman"/>
          <w:sz w:val="24"/>
          <w:szCs w:val="24"/>
          <w:lang w:eastAsia="ru-RU"/>
        </w:rPr>
        <w:t>Колич</w:t>
      </w:r>
      <w:r>
        <w:rPr>
          <w:rFonts w:ascii="Times New Roman" w:hAnsi="Times New Roman" w:cs="Times New Roman"/>
          <w:sz w:val="24"/>
          <w:szCs w:val="24"/>
          <w:lang w:eastAsia="ru-RU"/>
        </w:rPr>
        <w:t>ество зарядно-разрядных каналов</w:t>
      </w:r>
      <w:r w:rsidR="001F52EE" w:rsidRPr="00F037DF">
        <w:rPr>
          <w:rFonts w:ascii="Times New Roman" w:hAnsi="Times New Roman" w:cs="Times New Roman"/>
          <w:sz w:val="24"/>
          <w:szCs w:val="24"/>
          <w:lang w:eastAsia="ru-RU"/>
        </w:rPr>
        <w:t xml:space="preserve"> 4</w:t>
      </w:r>
    </w:p>
    <w:p w:rsidR="001F52EE" w:rsidRPr="00F037DF" w:rsidRDefault="001F52EE" w:rsidP="00F61B9B">
      <w:pPr>
        <w:spacing w:after="0" w:line="240" w:lineRule="auto"/>
        <w:jc w:val="both"/>
        <w:rPr>
          <w:rFonts w:ascii="Times New Roman" w:hAnsi="Times New Roman" w:cs="Times New Roman"/>
          <w:sz w:val="24"/>
          <w:szCs w:val="24"/>
          <w:lang w:eastAsia="ru-RU"/>
        </w:rPr>
      </w:pPr>
      <w:r w:rsidRPr="00F037DF">
        <w:rPr>
          <w:rFonts w:ascii="Times New Roman" w:hAnsi="Times New Roman" w:cs="Times New Roman"/>
          <w:sz w:val="24"/>
          <w:szCs w:val="24"/>
          <w:lang w:eastAsia="ru-RU"/>
        </w:rPr>
        <w:t>Плавная регулировка зарядного и разрядного тока от 0 до 25А (независимая)</w:t>
      </w:r>
    </w:p>
    <w:p w:rsidR="001F52EE" w:rsidRPr="00F037DF" w:rsidRDefault="001F52EE" w:rsidP="00F61B9B">
      <w:pPr>
        <w:spacing w:after="0" w:line="240" w:lineRule="auto"/>
        <w:jc w:val="both"/>
        <w:rPr>
          <w:rFonts w:ascii="Times New Roman" w:hAnsi="Times New Roman" w:cs="Times New Roman"/>
          <w:sz w:val="24"/>
          <w:szCs w:val="24"/>
          <w:lang w:eastAsia="ru-RU"/>
        </w:rPr>
      </w:pPr>
      <w:r w:rsidRPr="00F037DF">
        <w:rPr>
          <w:rFonts w:ascii="Times New Roman" w:hAnsi="Times New Roman" w:cs="Times New Roman"/>
          <w:sz w:val="24"/>
          <w:szCs w:val="24"/>
          <w:lang w:eastAsia="ru-RU"/>
        </w:rPr>
        <w:t>Возможно одновременно заряжать и разряжать до 8 АКБ 6СТ-250 или четыре 12СТ-250</w:t>
      </w:r>
    </w:p>
    <w:p w:rsidR="00F037DF" w:rsidRDefault="00F037DF" w:rsidP="00F037DF">
      <w:pPr>
        <w:spacing w:after="0" w:line="240" w:lineRule="auto"/>
        <w:jc w:val="both"/>
        <w:rPr>
          <w:rFonts w:ascii="Times New Roman" w:hAnsi="Times New Roman" w:cs="Times New Roman"/>
          <w:sz w:val="24"/>
          <w:szCs w:val="24"/>
          <w:lang w:eastAsia="ru-RU"/>
        </w:rPr>
      </w:pPr>
    </w:p>
    <w:p w:rsidR="00F931B1" w:rsidRPr="00F037DF" w:rsidRDefault="00F61B9B" w:rsidP="00F037DF">
      <w:pPr>
        <w:spacing w:after="0" w:line="240" w:lineRule="auto"/>
        <w:jc w:val="both"/>
        <w:rPr>
          <w:rFonts w:ascii="Times New Roman" w:hAnsi="Times New Roman" w:cs="Times New Roman"/>
          <w:sz w:val="24"/>
          <w:szCs w:val="24"/>
          <w:lang w:eastAsia="ru-RU"/>
        </w:rPr>
      </w:pPr>
      <w:r w:rsidRPr="00F037DF">
        <w:rPr>
          <w:rFonts w:ascii="Times New Roman" w:hAnsi="Times New Roman" w:cs="Times New Roman"/>
          <w:b/>
          <w:sz w:val="24"/>
          <w:szCs w:val="24"/>
          <w:lang w:eastAsia="ru-RU"/>
        </w:rPr>
        <w:t>Подробные т</w:t>
      </w:r>
      <w:r w:rsidR="00F931B1" w:rsidRPr="00F037DF">
        <w:rPr>
          <w:rFonts w:ascii="Times New Roman" w:hAnsi="Times New Roman" w:cs="Times New Roman"/>
          <w:b/>
          <w:sz w:val="24"/>
          <w:szCs w:val="24"/>
          <w:lang w:eastAsia="ru-RU"/>
        </w:rPr>
        <w:t>ехнические характеристики</w:t>
      </w:r>
      <w:r w:rsidRPr="00F037DF">
        <w:rPr>
          <w:rFonts w:ascii="Times New Roman" w:hAnsi="Times New Roman" w:cs="Times New Roman"/>
          <w:b/>
          <w:sz w:val="24"/>
          <w:szCs w:val="24"/>
          <w:lang w:eastAsia="ru-RU"/>
        </w:rPr>
        <w:t xml:space="preserve"> ЗУ-2-4Б(ЗР)</w:t>
      </w:r>
      <w:r w:rsidR="00F931B1" w:rsidRPr="00F037DF">
        <w:rPr>
          <w:rFonts w:ascii="Times New Roman" w:hAnsi="Times New Roman" w:cs="Times New Roman"/>
          <w:b/>
          <w:sz w:val="24"/>
          <w:szCs w:val="24"/>
          <w:lang w:eastAsia="ru-RU"/>
        </w:rPr>
        <w:t>:</w:t>
      </w:r>
    </w:p>
    <w:p w:rsidR="00F61B9B" w:rsidRPr="00F037DF" w:rsidRDefault="00F61B9B" w:rsidP="003645C0">
      <w:pPr>
        <w:spacing w:after="0" w:line="240" w:lineRule="auto"/>
        <w:rPr>
          <w:rFonts w:ascii="Times New Roman" w:hAnsi="Times New Roman" w:cs="Times New Roman"/>
          <w:b/>
          <w:sz w:val="24"/>
          <w:szCs w:val="24"/>
          <w:lang w:eastAsia="ru-RU"/>
        </w:rPr>
      </w:pPr>
    </w:p>
    <w:tbl>
      <w:tblPr>
        <w:tblW w:w="9490" w:type="dxa"/>
        <w:tblCellSpacing w:w="15"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top w:w="15" w:type="dxa"/>
          <w:left w:w="15" w:type="dxa"/>
          <w:bottom w:w="15" w:type="dxa"/>
          <w:right w:w="15" w:type="dxa"/>
        </w:tblCellMar>
        <w:tblLook w:val="04A0" w:firstRow="1" w:lastRow="0" w:firstColumn="1" w:lastColumn="0" w:noHBand="0" w:noVBand="1"/>
      </w:tblPr>
      <w:tblGrid>
        <w:gridCol w:w="3820"/>
        <w:gridCol w:w="3685"/>
        <w:gridCol w:w="1985"/>
      </w:tblGrid>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3645C0">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b/>
                <w:bCs/>
                <w:color w:val="000000"/>
                <w:sz w:val="24"/>
                <w:szCs w:val="24"/>
                <w:lang w:eastAsia="ru-RU"/>
              </w:rPr>
              <w:t>Наименование</w:t>
            </w:r>
          </w:p>
        </w:tc>
        <w:tc>
          <w:tcPr>
            <w:tcW w:w="36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3645C0">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b/>
                <w:bCs/>
                <w:color w:val="000000"/>
                <w:sz w:val="24"/>
                <w:szCs w:val="24"/>
                <w:lang w:eastAsia="ru-RU"/>
              </w:rPr>
              <w:t>Значение</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71725E" w:rsidP="003645C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Ед.</w:t>
            </w:r>
            <w:r w:rsidR="00D73D53" w:rsidRPr="00F037DF">
              <w:rPr>
                <w:rFonts w:ascii="Times New Roman" w:eastAsia="Times New Roman" w:hAnsi="Times New Roman" w:cs="Times New Roman"/>
                <w:b/>
                <w:bCs/>
                <w:color w:val="000000"/>
                <w:sz w:val="24"/>
                <w:szCs w:val="24"/>
                <w:lang w:eastAsia="ru-RU"/>
              </w:rPr>
              <w:t xml:space="preserve"> измерения</w:t>
            </w: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Питающая сеть</w:t>
            </w:r>
          </w:p>
        </w:tc>
        <w:tc>
          <w:tcPr>
            <w:tcW w:w="36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220</w:t>
            </w:r>
            <w:r w:rsidR="00F931B1" w:rsidRPr="00F037DF">
              <w:rPr>
                <w:rFonts w:ascii="Times New Roman" w:eastAsia="Times New Roman" w:hAnsi="Times New Roman" w:cs="Times New Roman"/>
                <w:color w:val="000000"/>
                <w:sz w:val="24"/>
                <w:szCs w:val="24"/>
                <w:lang w:eastAsia="ru-RU"/>
              </w:rPr>
              <w:t>/</w:t>
            </w:r>
            <w:r w:rsidRPr="00F037DF">
              <w:rPr>
                <w:rFonts w:ascii="Times New Roman" w:eastAsia="Times New Roman" w:hAnsi="Times New Roman" w:cs="Times New Roman"/>
                <w:color w:val="000000"/>
                <w:sz w:val="24"/>
                <w:szCs w:val="24"/>
                <w:lang w:eastAsia="ru-RU"/>
              </w:rPr>
              <w:t>50 (A+N+PE)</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В</w:t>
            </w:r>
            <w:r w:rsidR="00F931B1" w:rsidRPr="00F037DF">
              <w:rPr>
                <w:rFonts w:ascii="Times New Roman" w:eastAsia="Times New Roman" w:hAnsi="Times New Roman" w:cs="Times New Roman"/>
                <w:color w:val="000000"/>
                <w:sz w:val="24"/>
                <w:szCs w:val="24"/>
                <w:lang w:eastAsia="ru-RU"/>
              </w:rPr>
              <w:t>/</w:t>
            </w:r>
            <w:r w:rsidRPr="00F037DF">
              <w:rPr>
                <w:rFonts w:ascii="Times New Roman" w:eastAsia="Times New Roman" w:hAnsi="Times New Roman" w:cs="Times New Roman"/>
                <w:color w:val="000000"/>
                <w:sz w:val="24"/>
                <w:szCs w:val="24"/>
                <w:lang w:eastAsia="ru-RU"/>
              </w:rPr>
              <w:t>Гц</w:t>
            </w: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М</w:t>
            </w:r>
            <w:r w:rsidR="00997087" w:rsidRPr="00F037DF">
              <w:rPr>
                <w:rFonts w:ascii="Times New Roman" w:eastAsia="Times New Roman" w:hAnsi="Times New Roman" w:cs="Times New Roman"/>
                <w:color w:val="000000"/>
                <w:sz w:val="24"/>
                <w:szCs w:val="24"/>
                <w:lang w:eastAsia="ru-RU"/>
              </w:rPr>
              <w:t>аксимальный потребляемый ток по</w:t>
            </w:r>
            <w:r w:rsidRPr="00F037DF">
              <w:rPr>
                <w:rFonts w:ascii="Times New Roman" w:eastAsia="Times New Roman" w:hAnsi="Times New Roman" w:cs="Times New Roman"/>
                <w:color w:val="000000"/>
                <w:sz w:val="24"/>
                <w:szCs w:val="24"/>
                <w:lang w:eastAsia="ru-RU"/>
              </w:rPr>
              <w:t xml:space="preserve"> сети 220В</w:t>
            </w:r>
          </w:p>
        </w:tc>
        <w:tc>
          <w:tcPr>
            <w:tcW w:w="36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12</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А</w:t>
            </w: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Выходное напряжение</w:t>
            </w:r>
          </w:p>
        </w:tc>
        <w:tc>
          <w:tcPr>
            <w:tcW w:w="36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12, 24</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В</w:t>
            </w: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Максимальный ток заряда</w:t>
            </w:r>
            <w:r w:rsidR="00003CAD">
              <w:rPr>
                <w:rFonts w:ascii="Times New Roman" w:eastAsia="Times New Roman" w:hAnsi="Times New Roman" w:cs="Times New Roman"/>
                <w:color w:val="000000"/>
                <w:sz w:val="24"/>
                <w:szCs w:val="24"/>
                <w:lang w:eastAsia="ru-RU"/>
              </w:rPr>
              <w:t>, разряда</w:t>
            </w:r>
          </w:p>
        </w:tc>
        <w:tc>
          <w:tcPr>
            <w:tcW w:w="36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25</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А</w:t>
            </w: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Тип регулировки зарядного тока</w:t>
            </w:r>
          </w:p>
        </w:tc>
        <w:tc>
          <w:tcPr>
            <w:tcW w:w="36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Плавная, транзисторная, ШИМ</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Тип индикации зарядного</w:t>
            </w:r>
            <w:r w:rsidR="00003CAD">
              <w:rPr>
                <w:rFonts w:ascii="Times New Roman" w:eastAsia="Times New Roman" w:hAnsi="Times New Roman" w:cs="Times New Roman"/>
                <w:color w:val="000000"/>
                <w:sz w:val="24"/>
                <w:szCs w:val="24"/>
                <w:lang w:eastAsia="ru-RU"/>
              </w:rPr>
              <w:t>, разрядного</w:t>
            </w:r>
            <w:r w:rsidRPr="00F037DF">
              <w:rPr>
                <w:rFonts w:ascii="Times New Roman" w:eastAsia="Times New Roman" w:hAnsi="Times New Roman" w:cs="Times New Roman"/>
                <w:color w:val="000000"/>
                <w:sz w:val="24"/>
                <w:szCs w:val="24"/>
                <w:lang w:eastAsia="ru-RU"/>
              </w:rPr>
              <w:t xml:space="preserve"> тока</w:t>
            </w:r>
          </w:p>
        </w:tc>
        <w:tc>
          <w:tcPr>
            <w:tcW w:w="36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 xml:space="preserve">Стрелочная М42300 </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Тип индикации напряжения   </w:t>
            </w:r>
            <w:r w:rsidRPr="00F037DF">
              <w:rPr>
                <w:rFonts w:ascii="Times New Roman" w:eastAsia="Times New Roman" w:hAnsi="Times New Roman" w:cs="Times New Roman"/>
                <w:color w:val="000000"/>
                <w:sz w:val="24"/>
                <w:szCs w:val="24"/>
                <w:lang w:eastAsia="ru-RU"/>
              </w:rPr>
              <w:br/>
              <w:t>аккумулятора</w:t>
            </w:r>
          </w:p>
        </w:tc>
        <w:tc>
          <w:tcPr>
            <w:tcW w:w="36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 xml:space="preserve">Стрелочная М42300 </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Тип резистора</w:t>
            </w:r>
          </w:p>
        </w:tc>
        <w:tc>
          <w:tcPr>
            <w:tcW w:w="36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Нихром</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Тип регулировки разрядного тока</w:t>
            </w:r>
          </w:p>
        </w:tc>
        <w:tc>
          <w:tcPr>
            <w:tcW w:w="36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Плавная</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Тип устройства</w:t>
            </w:r>
          </w:p>
        </w:tc>
        <w:tc>
          <w:tcPr>
            <w:tcW w:w="36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Настольный трансформаторный</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Тип защиты устройства</w:t>
            </w:r>
          </w:p>
        </w:tc>
        <w:tc>
          <w:tcPr>
            <w:tcW w:w="36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Электронный</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Встроенная нагрузочная вилка</w:t>
            </w:r>
          </w:p>
        </w:tc>
        <w:tc>
          <w:tcPr>
            <w:tcW w:w="36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A70914" w:rsidP="00A7091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Есть,</w:t>
            </w:r>
            <w:r w:rsidR="00D73D53" w:rsidRPr="00F037DF">
              <w:rPr>
                <w:rFonts w:ascii="Times New Roman" w:eastAsia="Times New Roman" w:hAnsi="Times New Roman" w:cs="Times New Roman"/>
                <w:color w:val="000000"/>
                <w:sz w:val="24"/>
                <w:szCs w:val="24"/>
                <w:lang w:eastAsia="ru-RU"/>
              </w:rPr>
              <w:t xml:space="preserve"> на 12 и 24В</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Возможность установки опций</w:t>
            </w:r>
          </w:p>
        </w:tc>
        <w:tc>
          <w:tcPr>
            <w:tcW w:w="36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Автоотключение, хранение</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Максимальная емкость АКБ</w:t>
            </w:r>
          </w:p>
        </w:tc>
        <w:tc>
          <w:tcPr>
            <w:tcW w:w="36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250</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А</w:t>
            </w:r>
            <w:r w:rsidR="00F931B1" w:rsidRPr="00F037DF">
              <w:rPr>
                <w:rFonts w:ascii="Times New Roman" w:eastAsia="Times New Roman" w:hAnsi="Times New Roman" w:cs="Times New Roman"/>
                <w:color w:val="000000"/>
                <w:sz w:val="24"/>
                <w:szCs w:val="24"/>
                <w:lang w:eastAsia="ru-RU"/>
              </w:rPr>
              <w:t>/</w:t>
            </w:r>
            <w:r w:rsidRPr="00F037DF">
              <w:rPr>
                <w:rFonts w:ascii="Times New Roman" w:eastAsia="Times New Roman" w:hAnsi="Times New Roman" w:cs="Times New Roman"/>
                <w:color w:val="000000"/>
                <w:sz w:val="24"/>
                <w:szCs w:val="24"/>
                <w:lang w:eastAsia="ru-RU"/>
              </w:rPr>
              <w:t>Час</w:t>
            </w: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Максимальное кол-во АКБ</w:t>
            </w:r>
          </w:p>
        </w:tc>
        <w:tc>
          <w:tcPr>
            <w:tcW w:w="36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FD553B" w:rsidP="001C17D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857C8A"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шт.</w:t>
            </w: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Материал корпуса</w:t>
            </w:r>
          </w:p>
        </w:tc>
        <w:tc>
          <w:tcPr>
            <w:tcW w:w="36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Металл</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Окраска корпуса</w:t>
            </w:r>
          </w:p>
        </w:tc>
        <w:tc>
          <w:tcPr>
            <w:tcW w:w="36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Порошковая</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Тип охлаждения</w:t>
            </w:r>
          </w:p>
        </w:tc>
        <w:tc>
          <w:tcPr>
            <w:tcW w:w="36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Принудительный</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Длина сетевого провода не менее</w:t>
            </w:r>
          </w:p>
        </w:tc>
        <w:tc>
          <w:tcPr>
            <w:tcW w:w="36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2</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м</w:t>
            </w: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Длина выходных проводов не менее</w:t>
            </w:r>
          </w:p>
        </w:tc>
        <w:tc>
          <w:tcPr>
            <w:tcW w:w="36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2</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м</w:t>
            </w: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Габариты в упаковке</w:t>
            </w:r>
          </w:p>
        </w:tc>
        <w:tc>
          <w:tcPr>
            <w:tcW w:w="36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550BA1"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В-50</w:t>
            </w:r>
            <w:r w:rsidR="00D73D53" w:rsidRPr="00F037DF">
              <w:rPr>
                <w:rFonts w:ascii="Times New Roman" w:eastAsia="Times New Roman" w:hAnsi="Times New Roman" w:cs="Times New Roman"/>
                <w:color w:val="000000"/>
                <w:sz w:val="24"/>
                <w:szCs w:val="24"/>
                <w:lang w:eastAsia="ru-RU"/>
              </w:rPr>
              <w:t>0 Д-1170  Ш-550</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мм</w:t>
            </w:r>
          </w:p>
        </w:tc>
      </w:tr>
      <w:tr w:rsidR="00D73D53"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Вес брутто не менее</w:t>
            </w:r>
          </w:p>
        </w:tc>
        <w:tc>
          <w:tcPr>
            <w:tcW w:w="36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550BA1"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70</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D73D53" w:rsidRPr="00F037DF" w:rsidRDefault="00D73D53"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кг</w:t>
            </w:r>
          </w:p>
        </w:tc>
      </w:tr>
    </w:tbl>
    <w:p w:rsidR="00F61B9B" w:rsidRPr="00F037DF" w:rsidRDefault="00F61B9B">
      <w:pPr>
        <w:rPr>
          <w:rFonts w:ascii="Times New Roman" w:hAnsi="Times New Roman" w:cs="Times New Roman"/>
          <w:b/>
          <w:sz w:val="24"/>
          <w:szCs w:val="24"/>
          <w:lang w:eastAsia="ru-RU"/>
        </w:rPr>
      </w:pPr>
    </w:p>
    <w:p w:rsidR="001F52EE" w:rsidRPr="00F037DF" w:rsidRDefault="001F52EE" w:rsidP="00F037DF">
      <w:pPr>
        <w:pStyle w:val="a3"/>
        <w:numPr>
          <w:ilvl w:val="0"/>
          <w:numId w:val="18"/>
        </w:numPr>
        <w:spacing w:after="0" w:line="240" w:lineRule="auto"/>
        <w:rPr>
          <w:rFonts w:ascii="Times New Roman" w:hAnsi="Times New Roman" w:cs="Times New Roman"/>
          <w:b/>
          <w:sz w:val="24"/>
          <w:szCs w:val="24"/>
          <w:lang w:eastAsia="ru-RU"/>
        </w:rPr>
      </w:pPr>
      <w:r w:rsidRPr="00F037DF">
        <w:rPr>
          <w:rFonts w:ascii="Times New Roman" w:hAnsi="Times New Roman" w:cs="Times New Roman"/>
          <w:b/>
          <w:sz w:val="24"/>
          <w:szCs w:val="24"/>
          <w:lang w:eastAsia="ru-RU"/>
        </w:rPr>
        <w:t>ЗУ-2-6Б(ЗР) Зарядно-разрядное устройство на 6 каналов</w:t>
      </w:r>
    </w:p>
    <w:p w:rsidR="00F931B1" w:rsidRPr="00F037DF" w:rsidRDefault="00F931B1" w:rsidP="003645C0">
      <w:pPr>
        <w:spacing w:after="0" w:line="240" w:lineRule="auto"/>
        <w:rPr>
          <w:rFonts w:ascii="Times New Roman" w:hAnsi="Times New Roman" w:cs="Times New Roman"/>
          <w:b/>
          <w:sz w:val="24"/>
          <w:szCs w:val="24"/>
          <w:lang w:eastAsia="ru-RU"/>
        </w:rPr>
      </w:pPr>
    </w:p>
    <w:p w:rsidR="00BC2AE9" w:rsidRPr="00F037DF" w:rsidRDefault="00BC2AE9" w:rsidP="003645C0">
      <w:pPr>
        <w:spacing w:after="0" w:line="240" w:lineRule="auto"/>
        <w:rPr>
          <w:rFonts w:ascii="Times New Roman" w:hAnsi="Times New Roman" w:cs="Times New Roman"/>
          <w:b/>
          <w:sz w:val="24"/>
          <w:szCs w:val="24"/>
          <w:lang w:eastAsia="ru-RU"/>
        </w:rPr>
      </w:pPr>
      <w:r w:rsidRPr="00F037DF">
        <w:rPr>
          <w:rFonts w:ascii="Times New Roman" w:hAnsi="Times New Roman" w:cs="Times New Roman"/>
          <w:b/>
          <w:noProof/>
          <w:sz w:val="24"/>
          <w:szCs w:val="24"/>
          <w:lang w:eastAsia="ru-RU"/>
        </w:rPr>
        <w:drawing>
          <wp:inline distT="0" distB="0" distL="0" distR="0">
            <wp:extent cx="4220307" cy="1233845"/>
            <wp:effectExtent l="0" t="0" r="8890" b="4445"/>
            <wp:docPr id="11" name="Рисунок 11" descr="D:\фото устройств\ZU-2-6B(Z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 устройств\ZU-2-6B(ZR).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32939" cy="1237538"/>
                    </a:xfrm>
                    <a:prstGeom prst="rect">
                      <a:avLst/>
                    </a:prstGeom>
                    <a:noFill/>
                    <a:ln>
                      <a:noFill/>
                    </a:ln>
                  </pic:spPr>
                </pic:pic>
              </a:graphicData>
            </a:graphic>
          </wp:inline>
        </w:drawing>
      </w:r>
    </w:p>
    <w:p w:rsidR="008E76FD" w:rsidRPr="00F037DF" w:rsidRDefault="008E76FD" w:rsidP="003645C0">
      <w:pPr>
        <w:spacing w:after="0" w:line="240" w:lineRule="auto"/>
        <w:rPr>
          <w:rFonts w:ascii="Times New Roman" w:hAnsi="Times New Roman" w:cs="Times New Roman"/>
          <w:sz w:val="24"/>
          <w:szCs w:val="24"/>
          <w:lang w:eastAsia="ru-RU"/>
        </w:rPr>
      </w:pPr>
    </w:p>
    <w:p w:rsidR="008E76FD" w:rsidRPr="00F037DF" w:rsidRDefault="008E76FD" w:rsidP="008E76FD">
      <w:pPr>
        <w:spacing w:after="0" w:line="240" w:lineRule="auto"/>
        <w:rPr>
          <w:rFonts w:ascii="Times New Roman" w:hAnsi="Times New Roman" w:cs="Times New Roman"/>
          <w:b/>
          <w:sz w:val="24"/>
          <w:szCs w:val="24"/>
          <w:lang w:eastAsia="ru-RU"/>
        </w:rPr>
      </w:pPr>
      <w:r w:rsidRPr="00F037DF">
        <w:rPr>
          <w:rFonts w:ascii="Times New Roman" w:hAnsi="Times New Roman" w:cs="Times New Roman"/>
          <w:b/>
          <w:sz w:val="24"/>
          <w:szCs w:val="24"/>
          <w:lang w:eastAsia="ru-RU"/>
        </w:rPr>
        <w:t>Краткие технические характеристики</w:t>
      </w:r>
      <w:r w:rsidR="00F61B9B" w:rsidRPr="00F037DF">
        <w:rPr>
          <w:rFonts w:ascii="Times New Roman" w:hAnsi="Times New Roman" w:cs="Times New Roman"/>
          <w:b/>
          <w:sz w:val="24"/>
          <w:szCs w:val="24"/>
          <w:lang w:eastAsia="ru-RU"/>
        </w:rPr>
        <w:t xml:space="preserve"> ЗУ-2-6Б(ЗР)</w:t>
      </w:r>
    </w:p>
    <w:p w:rsidR="008E76FD" w:rsidRPr="00F037DF" w:rsidRDefault="008E76FD" w:rsidP="003645C0">
      <w:pPr>
        <w:spacing w:after="0" w:line="240" w:lineRule="auto"/>
        <w:rPr>
          <w:rFonts w:ascii="Times New Roman" w:hAnsi="Times New Roman" w:cs="Times New Roman"/>
          <w:sz w:val="24"/>
          <w:szCs w:val="24"/>
          <w:lang w:eastAsia="ru-RU"/>
        </w:rPr>
      </w:pPr>
    </w:p>
    <w:p w:rsidR="001F52EE" w:rsidRPr="00F037DF" w:rsidRDefault="001F52EE" w:rsidP="003645C0">
      <w:pPr>
        <w:spacing w:after="0" w:line="240" w:lineRule="auto"/>
        <w:rPr>
          <w:rFonts w:ascii="Times New Roman" w:hAnsi="Times New Roman" w:cs="Times New Roman"/>
          <w:sz w:val="24"/>
          <w:szCs w:val="24"/>
          <w:lang w:eastAsia="ru-RU"/>
        </w:rPr>
      </w:pPr>
      <w:r w:rsidRPr="00F037DF">
        <w:rPr>
          <w:rFonts w:ascii="Times New Roman" w:hAnsi="Times New Roman" w:cs="Times New Roman"/>
          <w:sz w:val="24"/>
          <w:szCs w:val="24"/>
          <w:lang w:eastAsia="ru-RU"/>
        </w:rPr>
        <w:t>Питание 220В 50Гц</w:t>
      </w:r>
    </w:p>
    <w:p w:rsidR="001F52EE" w:rsidRPr="00F037DF" w:rsidRDefault="001F52EE" w:rsidP="003645C0">
      <w:pPr>
        <w:spacing w:after="0" w:line="240" w:lineRule="auto"/>
        <w:rPr>
          <w:rFonts w:ascii="Times New Roman" w:hAnsi="Times New Roman" w:cs="Times New Roman"/>
          <w:sz w:val="24"/>
          <w:szCs w:val="24"/>
          <w:lang w:eastAsia="ru-RU"/>
        </w:rPr>
      </w:pPr>
      <w:r w:rsidRPr="00F037DF">
        <w:rPr>
          <w:rFonts w:ascii="Times New Roman" w:hAnsi="Times New Roman" w:cs="Times New Roman"/>
          <w:sz w:val="24"/>
          <w:szCs w:val="24"/>
          <w:lang w:eastAsia="ru-RU"/>
        </w:rPr>
        <w:t xml:space="preserve">Выходное напряжение </w:t>
      </w:r>
      <w:r w:rsidR="009E07E8">
        <w:rPr>
          <w:rFonts w:ascii="Times New Roman" w:hAnsi="Times New Roman" w:cs="Times New Roman"/>
          <w:sz w:val="24"/>
          <w:szCs w:val="24"/>
          <w:lang w:eastAsia="ru-RU"/>
        </w:rPr>
        <w:t>12, 24</w:t>
      </w:r>
      <w:r w:rsidRPr="00F037DF">
        <w:rPr>
          <w:rFonts w:ascii="Times New Roman" w:hAnsi="Times New Roman" w:cs="Times New Roman"/>
          <w:sz w:val="24"/>
          <w:szCs w:val="24"/>
          <w:lang w:eastAsia="ru-RU"/>
        </w:rPr>
        <w:t>В (на каждом канале отдельно)</w:t>
      </w:r>
    </w:p>
    <w:p w:rsidR="001F52EE" w:rsidRPr="00F037DF" w:rsidRDefault="001F52EE" w:rsidP="003645C0">
      <w:pPr>
        <w:spacing w:after="0" w:line="240" w:lineRule="auto"/>
        <w:rPr>
          <w:rFonts w:ascii="Times New Roman" w:hAnsi="Times New Roman" w:cs="Times New Roman"/>
          <w:sz w:val="24"/>
          <w:szCs w:val="24"/>
          <w:lang w:eastAsia="ru-RU"/>
        </w:rPr>
      </w:pPr>
      <w:r w:rsidRPr="00F037DF">
        <w:rPr>
          <w:rFonts w:ascii="Times New Roman" w:hAnsi="Times New Roman" w:cs="Times New Roman"/>
          <w:sz w:val="24"/>
          <w:szCs w:val="24"/>
          <w:lang w:eastAsia="ru-RU"/>
        </w:rPr>
        <w:t>Максимальный зарядный и разрядный ток 25А</w:t>
      </w:r>
    </w:p>
    <w:p w:rsidR="001F52EE" w:rsidRPr="00F037DF" w:rsidRDefault="001F52EE" w:rsidP="003645C0">
      <w:pPr>
        <w:spacing w:after="0" w:line="240" w:lineRule="auto"/>
        <w:rPr>
          <w:rFonts w:ascii="Times New Roman" w:hAnsi="Times New Roman" w:cs="Times New Roman"/>
          <w:sz w:val="24"/>
          <w:szCs w:val="24"/>
          <w:lang w:eastAsia="ru-RU"/>
        </w:rPr>
      </w:pPr>
      <w:r w:rsidRPr="00F037DF">
        <w:rPr>
          <w:rFonts w:ascii="Times New Roman" w:hAnsi="Times New Roman" w:cs="Times New Roman"/>
          <w:sz w:val="24"/>
          <w:szCs w:val="24"/>
          <w:lang w:eastAsia="ru-RU"/>
        </w:rPr>
        <w:t>Количе</w:t>
      </w:r>
      <w:r w:rsidR="00AF311C">
        <w:rPr>
          <w:rFonts w:ascii="Times New Roman" w:hAnsi="Times New Roman" w:cs="Times New Roman"/>
          <w:sz w:val="24"/>
          <w:szCs w:val="24"/>
          <w:lang w:eastAsia="ru-RU"/>
        </w:rPr>
        <w:t>ство зарядно-разрядных каналов</w:t>
      </w:r>
      <w:r w:rsidRPr="00F037DF">
        <w:rPr>
          <w:rFonts w:ascii="Times New Roman" w:hAnsi="Times New Roman" w:cs="Times New Roman"/>
          <w:sz w:val="24"/>
          <w:szCs w:val="24"/>
          <w:lang w:eastAsia="ru-RU"/>
        </w:rPr>
        <w:t xml:space="preserve"> 6</w:t>
      </w:r>
    </w:p>
    <w:p w:rsidR="001F52EE" w:rsidRPr="00F037DF" w:rsidRDefault="001F52EE" w:rsidP="003645C0">
      <w:pPr>
        <w:spacing w:after="0" w:line="240" w:lineRule="auto"/>
        <w:rPr>
          <w:rFonts w:ascii="Times New Roman" w:hAnsi="Times New Roman" w:cs="Times New Roman"/>
          <w:sz w:val="24"/>
          <w:szCs w:val="24"/>
          <w:lang w:eastAsia="ru-RU"/>
        </w:rPr>
      </w:pPr>
      <w:r w:rsidRPr="00F037DF">
        <w:rPr>
          <w:rFonts w:ascii="Times New Roman" w:hAnsi="Times New Roman" w:cs="Times New Roman"/>
          <w:sz w:val="24"/>
          <w:szCs w:val="24"/>
          <w:lang w:eastAsia="ru-RU"/>
        </w:rPr>
        <w:t>Плавная регулировка зарядного и разрядного тока от 0 до 25А (независимая)</w:t>
      </w:r>
    </w:p>
    <w:p w:rsidR="001F52EE" w:rsidRPr="00F037DF" w:rsidRDefault="001F52EE" w:rsidP="003645C0">
      <w:pPr>
        <w:spacing w:after="0" w:line="240" w:lineRule="auto"/>
        <w:rPr>
          <w:rFonts w:ascii="Times New Roman" w:hAnsi="Times New Roman" w:cs="Times New Roman"/>
          <w:sz w:val="24"/>
          <w:szCs w:val="24"/>
          <w:lang w:eastAsia="ru-RU"/>
        </w:rPr>
      </w:pPr>
      <w:r w:rsidRPr="00F037DF">
        <w:rPr>
          <w:rFonts w:ascii="Times New Roman" w:hAnsi="Times New Roman" w:cs="Times New Roman"/>
          <w:sz w:val="24"/>
          <w:szCs w:val="24"/>
          <w:lang w:eastAsia="ru-RU"/>
        </w:rPr>
        <w:t>Возможно одновременно заряжать и разряжать до 12</w:t>
      </w:r>
      <w:r w:rsidR="00E55A06">
        <w:rPr>
          <w:rFonts w:ascii="Times New Roman" w:hAnsi="Times New Roman" w:cs="Times New Roman"/>
          <w:sz w:val="24"/>
          <w:szCs w:val="24"/>
          <w:lang w:eastAsia="ru-RU"/>
        </w:rPr>
        <w:t>-ти</w:t>
      </w:r>
      <w:r w:rsidR="00245E0D">
        <w:rPr>
          <w:rFonts w:ascii="Times New Roman" w:hAnsi="Times New Roman" w:cs="Times New Roman"/>
          <w:sz w:val="24"/>
          <w:szCs w:val="24"/>
          <w:lang w:eastAsia="ru-RU"/>
        </w:rPr>
        <w:t xml:space="preserve"> АКБ 6СТ-250 или 6-ти</w:t>
      </w:r>
      <w:r w:rsidRPr="00F037DF">
        <w:rPr>
          <w:rFonts w:ascii="Times New Roman" w:hAnsi="Times New Roman" w:cs="Times New Roman"/>
          <w:sz w:val="24"/>
          <w:szCs w:val="24"/>
          <w:lang w:eastAsia="ru-RU"/>
        </w:rPr>
        <w:t xml:space="preserve"> 12СТ-250</w:t>
      </w:r>
    </w:p>
    <w:p w:rsidR="001F52EE" w:rsidRPr="00F037DF" w:rsidRDefault="001F52EE" w:rsidP="003645C0">
      <w:pPr>
        <w:spacing w:after="0" w:line="240" w:lineRule="auto"/>
        <w:rPr>
          <w:rFonts w:ascii="Times New Roman" w:hAnsi="Times New Roman" w:cs="Times New Roman"/>
          <w:sz w:val="24"/>
          <w:szCs w:val="24"/>
          <w:lang w:eastAsia="ru-RU"/>
        </w:rPr>
      </w:pPr>
      <w:r w:rsidRPr="00F037DF">
        <w:rPr>
          <w:rFonts w:ascii="Times New Roman" w:hAnsi="Times New Roman" w:cs="Times New Roman"/>
          <w:sz w:val="24"/>
          <w:szCs w:val="24"/>
          <w:lang w:eastAsia="ru-RU"/>
        </w:rPr>
        <w:t>Возможна установка функции автоотключения и хранения аккумуляторов.</w:t>
      </w:r>
    </w:p>
    <w:p w:rsidR="00F037DF" w:rsidRDefault="00F037DF" w:rsidP="003645C0">
      <w:pPr>
        <w:spacing w:after="0" w:line="240" w:lineRule="auto"/>
        <w:rPr>
          <w:rFonts w:ascii="Times New Roman" w:hAnsi="Times New Roman" w:cs="Times New Roman"/>
          <w:b/>
          <w:sz w:val="24"/>
          <w:szCs w:val="24"/>
          <w:lang w:eastAsia="ru-RU"/>
        </w:rPr>
      </w:pPr>
    </w:p>
    <w:p w:rsidR="00F931B1" w:rsidRPr="00F037DF" w:rsidRDefault="00AD1B0B" w:rsidP="003645C0">
      <w:pPr>
        <w:spacing w:after="0" w:line="240" w:lineRule="auto"/>
        <w:rPr>
          <w:rFonts w:ascii="Times New Roman" w:hAnsi="Times New Roman" w:cs="Times New Roman"/>
          <w:b/>
          <w:sz w:val="24"/>
          <w:szCs w:val="24"/>
          <w:lang w:eastAsia="ru-RU"/>
        </w:rPr>
      </w:pPr>
      <w:r w:rsidRPr="00F037DF">
        <w:rPr>
          <w:rFonts w:ascii="Times New Roman" w:hAnsi="Times New Roman" w:cs="Times New Roman"/>
          <w:b/>
          <w:sz w:val="24"/>
          <w:szCs w:val="24"/>
          <w:lang w:eastAsia="ru-RU"/>
        </w:rPr>
        <w:t>Подробные технические характеристики ЗУ-2-6Б(ЗР):</w:t>
      </w:r>
    </w:p>
    <w:p w:rsidR="00AD1B0B" w:rsidRPr="00F037DF" w:rsidRDefault="00AD1B0B" w:rsidP="003645C0">
      <w:pPr>
        <w:spacing w:after="0" w:line="240" w:lineRule="auto"/>
        <w:rPr>
          <w:rFonts w:ascii="Times New Roman" w:hAnsi="Times New Roman" w:cs="Times New Roman"/>
          <w:sz w:val="24"/>
          <w:szCs w:val="24"/>
          <w:lang w:eastAsia="ru-RU"/>
        </w:rPr>
      </w:pPr>
    </w:p>
    <w:tbl>
      <w:tblPr>
        <w:tblW w:w="9348" w:type="dxa"/>
        <w:tblCellSpacing w:w="15"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top w:w="15" w:type="dxa"/>
          <w:left w:w="15" w:type="dxa"/>
          <w:bottom w:w="15" w:type="dxa"/>
          <w:right w:w="15" w:type="dxa"/>
        </w:tblCellMar>
        <w:tblLook w:val="04A0" w:firstRow="1" w:lastRow="0" w:firstColumn="1" w:lastColumn="0" w:noHBand="0" w:noVBand="1"/>
      </w:tblPr>
      <w:tblGrid>
        <w:gridCol w:w="3820"/>
        <w:gridCol w:w="3543"/>
        <w:gridCol w:w="1985"/>
      </w:tblGrid>
      <w:tr w:rsidR="00997087"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3645C0">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b/>
                <w:bCs/>
                <w:color w:val="000000"/>
                <w:sz w:val="24"/>
                <w:szCs w:val="24"/>
                <w:lang w:eastAsia="ru-RU"/>
              </w:rPr>
              <w:t>Наименование</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3645C0">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b/>
                <w:bCs/>
                <w:color w:val="000000"/>
                <w:sz w:val="24"/>
                <w:szCs w:val="24"/>
                <w:lang w:eastAsia="ru-RU"/>
              </w:rPr>
              <w:t>Значение</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71725E" w:rsidP="003645C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Ед.</w:t>
            </w:r>
            <w:r w:rsidR="00997087" w:rsidRPr="00F037DF">
              <w:rPr>
                <w:rFonts w:ascii="Times New Roman" w:eastAsia="Times New Roman" w:hAnsi="Times New Roman" w:cs="Times New Roman"/>
                <w:b/>
                <w:bCs/>
                <w:color w:val="000000"/>
                <w:sz w:val="24"/>
                <w:szCs w:val="24"/>
                <w:lang w:eastAsia="ru-RU"/>
              </w:rPr>
              <w:t xml:space="preserve"> измерения</w:t>
            </w:r>
          </w:p>
        </w:tc>
      </w:tr>
      <w:tr w:rsidR="00997087"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Питающая сеть</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220</w:t>
            </w:r>
            <w:r w:rsidR="00F931B1" w:rsidRPr="00F037DF">
              <w:rPr>
                <w:rFonts w:ascii="Times New Roman" w:eastAsia="Times New Roman" w:hAnsi="Times New Roman" w:cs="Times New Roman"/>
                <w:color w:val="000000"/>
                <w:sz w:val="24"/>
                <w:szCs w:val="24"/>
                <w:lang w:eastAsia="ru-RU"/>
              </w:rPr>
              <w:t>/</w:t>
            </w:r>
            <w:r w:rsidRPr="00F037DF">
              <w:rPr>
                <w:rFonts w:ascii="Times New Roman" w:eastAsia="Times New Roman" w:hAnsi="Times New Roman" w:cs="Times New Roman"/>
                <w:color w:val="000000"/>
                <w:sz w:val="24"/>
                <w:szCs w:val="24"/>
                <w:lang w:eastAsia="ru-RU"/>
              </w:rPr>
              <w:t>50 (A+N+PE)</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В</w:t>
            </w:r>
            <w:r w:rsidR="00F931B1" w:rsidRPr="00F037DF">
              <w:rPr>
                <w:rFonts w:ascii="Times New Roman" w:eastAsia="Times New Roman" w:hAnsi="Times New Roman" w:cs="Times New Roman"/>
                <w:color w:val="000000"/>
                <w:sz w:val="24"/>
                <w:szCs w:val="24"/>
                <w:lang w:eastAsia="ru-RU"/>
              </w:rPr>
              <w:t>/</w:t>
            </w:r>
            <w:r w:rsidRPr="00F037DF">
              <w:rPr>
                <w:rFonts w:ascii="Times New Roman" w:eastAsia="Times New Roman" w:hAnsi="Times New Roman" w:cs="Times New Roman"/>
                <w:color w:val="000000"/>
                <w:sz w:val="24"/>
                <w:szCs w:val="24"/>
                <w:lang w:eastAsia="ru-RU"/>
              </w:rPr>
              <w:t>Гц</w:t>
            </w:r>
          </w:p>
        </w:tc>
      </w:tr>
      <w:tr w:rsidR="00997087"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Максимальный потребляемый ток по сети 220В</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30</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А</w:t>
            </w:r>
          </w:p>
        </w:tc>
      </w:tr>
      <w:tr w:rsidR="00997087"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Выходное напряжение</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12, 24</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В</w:t>
            </w:r>
          </w:p>
        </w:tc>
      </w:tr>
      <w:tr w:rsidR="00997087"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Максимальный ток заряда</w:t>
            </w:r>
            <w:r w:rsidR="00003CAD">
              <w:rPr>
                <w:rFonts w:ascii="Times New Roman" w:eastAsia="Times New Roman" w:hAnsi="Times New Roman" w:cs="Times New Roman"/>
                <w:color w:val="000000"/>
                <w:sz w:val="24"/>
                <w:szCs w:val="24"/>
                <w:lang w:eastAsia="ru-RU"/>
              </w:rPr>
              <w:t>, разряда</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25</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А</w:t>
            </w:r>
          </w:p>
        </w:tc>
      </w:tr>
      <w:tr w:rsidR="00997087"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Тип регулировки зарядного тока</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Плавная, транзисторная, ШИМ</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AF311C">
            <w:pPr>
              <w:spacing w:after="0" w:line="240" w:lineRule="auto"/>
              <w:jc w:val="center"/>
              <w:rPr>
                <w:rFonts w:ascii="Times New Roman" w:eastAsia="Times New Roman" w:hAnsi="Times New Roman" w:cs="Times New Roman"/>
                <w:color w:val="000000"/>
                <w:sz w:val="24"/>
                <w:szCs w:val="24"/>
                <w:lang w:eastAsia="ru-RU"/>
              </w:rPr>
            </w:pPr>
          </w:p>
        </w:tc>
      </w:tr>
      <w:tr w:rsidR="00997087"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Тип индикации зарядного</w:t>
            </w:r>
            <w:r w:rsidR="00003CAD">
              <w:rPr>
                <w:rFonts w:ascii="Times New Roman" w:eastAsia="Times New Roman" w:hAnsi="Times New Roman" w:cs="Times New Roman"/>
                <w:color w:val="000000"/>
                <w:sz w:val="24"/>
                <w:szCs w:val="24"/>
                <w:lang w:eastAsia="ru-RU"/>
              </w:rPr>
              <w:t>, разрядного</w:t>
            </w:r>
            <w:r w:rsidRPr="00F037DF">
              <w:rPr>
                <w:rFonts w:ascii="Times New Roman" w:eastAsia="Times New Roman" w:hAnsi="Times New Roman" w:cs="Times New Roman"/>
                <w:color w:val="000000"/>
                <w:sz w:val="24"/>
                <w:szCs w:val="24"/>
                <w:lang w:eastAsia="ru-RU"/>
              </w:rPr>
              <w:t xml:space="preserve"> тока</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 xml:space="preserve">Стрелочная М42300 </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AF311C">
            <w:pPr>
              <w:spacing w:after="0" w:line="240" w:lineRule="auto"/>
              <w:jc w:val="center"/>
              <w:rPr>
                <w:rFonts w:ascii="Times New Roman" w:eastAsia="Times New Roman" w:hAnsi="Times New Roman" w:cs="Times New Roman"/>
                <w:color w:val="000000"/>
                <w:sz w:val="24"/>
                <w:szCs w:val="24"/>
                <w:lang w:eastAsia="ru-RU"/>
              </w:rPr>
            </w:pPr>
          </w:p>
        </w:tc>
      </w:tr>
      <w:tr w:rsidR="00997087"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Тип индикации напряжения   </w:t>
            </w:r>
            <w:r w:rsidRPr="00F037DF">
              <w:rPr>
                <w:rFonts w:ascii="Times New Roman" w:eastAsia="Times New Roman" w:hAnsi="Times New Roman" w:cs="Times New Roman"/>
                <w:color w:val="000000"/>
                <w:sz w:val="24"/>
                <w:szCs w:val="24"/>
                <w:lang w:eastAsia="ru-RU"/>
              </w:rPr>
              <w:br/>
              <w:t>аккумулятора</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 xml:space="preserve">Стрелочная М42300 </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AF311C">
            <w:pPr>
              <w:spacing w:after="0" w:line="240" w:lineRule="auto"/>
              <w:jc w:val="center"/>
              <w:rPr>
                <w:rFonts w:ascii="Times New Roman" w:eastAsia="Times New Roman" w:hAnsi="Times New Roman" w:cs="Times New Roman"/>
                <w:color w:val="000000"/>
                <w:sz w:val="24"/>
                <w:szCs w:val="24"/>
                <w:lang w:eastAsia="ru-RU"/>
              </w:rPr>
            </w:pPr>
          </w:p>
        </w:tc>
      </w:tr>
      <w:tr w:rsidR="00997087"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Тип резистора</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Нихром</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AF311C">
            <w:pPr>
              <w:spacing w:after="0" w:line="240" w:lineRule="auto"/>
              <w:jc w:val="center"/>
              <w:rPr>
                <w:rFonts w:ascii="Times New Roman" w:eastAsia="Times New Roman" w:hAnsi="Times New Roman" w:cs="Times New Roman"/>
                <w:color w:val="000000"/>
                <w:sz w:val="24"/>
                <w:szCs w:val="24"/>
                <w:lang w:eastAsia="ru-RU"/>
              </w:rPr>
            </w:pPr>
          </w:p>
        </w:tc>
      </w:tr>
      <w:tr w:rsidR="00997087"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Тип регулировки разрядного тока</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Плавная</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AF311C">
            <w:pPr>
              <w:spacing w:after="0" w:line="240" w:lineRule="auto"/>
              <w:jc w:val="center"/>
              <w:rPr>
                <w:rFonts w:ascii="Times New Roman" w:eastAsia="Times New Roman" w:hAnsi="Times New Roman" w:cs="Times New Roman"/>
                <w:color w:val="000000"/>
                <w:sz w:val="24"/>
                <w:szCs w:val="24"/>
                <w:lang w:eastAsia="ru-RU"/>
              </w:rPr>
            </w:pPr>
          </w:p>
        </w:tc>
      </w:tr>
      <w:tr w:rsidR="00997087"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Тип устройства</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Настольный трансформаторный</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AF311C">
            <w:pPr>
              <w:spacing w:after="0" w:line="240" w:lineRule="auto"/>
              <w:jc w:val="center"/>
              <w:rPr>
                <w:rFonts w:ascii="Times New Roman" w:eastAsia="Times New Roman" w:hAnsi="Times New Roman" w:cs="Times New Roman"/>
                <w:color w:val="000000"/>
                <w:sz w:val="24"/>
                <w:szCs w:val="24"/>
                <w:lang w:eastAsia="ru-RU"/>
              </w:rPr>
            </w:pPr>
          </w:p>
        </w:tc>
      </w:tr>
      <w:tr w:rsidR="00997087"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Тип защиты устройства</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Электронный</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AF311C">
            <w:pPr>
              <w:spacing w:after="0" w:line="240" w:lineRule="auto"/>
              <w:jc w:val="center"/>
              <w:rPr>
                <w:rFonts w:ascii="Times New Roman" w:eastAsia="Times New Roman" w:hAnsi="Times New Roman" w:cs="Times New Roman"/>
                <w:color w:val="000000"/>
                <w:sz w:val="24"/>
                <w:szCs w:val="24"/>
                <w:lang w:eastAsia="ru-RU"/>
              </w:rPr>
            </w:pPr>
          </w:p>
        </w:tc>
      </w:tr>
      <w:tr w:rsidR="00997087"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Встроенная нагрузочная вилка</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E55A06" w:rsidP="00AF311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Есть,</w:t>
            </w:r>
            <w:r w:rsidR="00997087" w:rsidRPr="00F037DF">
              <w:rPr>
                <w:rFonts w:ascii="Times New Roman" w:eastAsia="Times New Roman" w:hAnsi="Times New Roman" w:cs="Times New Roman"/>
                <w:color w:val="000000"/>
                <w:sz w:val="24"/>
                <w:szCs w:val="24"/>
                <w:lang w:eastAsia="ru-RU"/>
              </w:rPr>
              <w:t xml:space="preserve"> на 12 и 24В</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AF311C">
            <w:pPr>
              <w:spacing w:after="0" w:line="240" w:lineRule="auto"/>
              <w:jc w:val="center"/>
              <w:rPr>
                <w:rFonts w:ascii="Times New Roman" w:eastAsia="Times New Roman" w:hAnsi="Times New Roman" w:cs="Times New Roman"/>
                <w:color w:val="000000"/>
                <w:sz w:val="24"/>
                <w:szCs w:val="24"/>
                <w:lang w:eastAsia="ru-RU"/>
              </w:rPr>
            </w:pPr>
          </w:p>
        </w:tc>
      </w:tr>
      <w:tr w:rsidR="00997087"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Возможность установки опций</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Автоотключение, хранение</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AF311C">
            <w:pPr>
              <w:spacing w:after="0" w:line="240" w:lineRule="auto"/>
              <w:jc w:val="center"/>
              <w:rPr>
                <w:rFonts w:ascii="Times New Roman" w:eastAsia="Times New Roman" w:hAnsi="Times New Roman" w:cs="Times New Roman"/>
                <w:color w:val="000000"/>
                <w:sz w:val="24"/>
                <w:szCs w:val="24"/>
                <w:lang w:eastAsia="ru-RU"/>
              </w:rPr>
            </w:pPr>
          </w:p>
        </w:tc>
      </w:tr>
      <w:tr w:rsidR="00997087"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Максимальная емкость АКБ</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250</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А</w:t>
            </w:r>
            <w:r w:rsidR="00F931B1" w:rsidRPr="00F037DF">
              <w:rPr>
                <w:rFonts w:ascii="Times New Roman" w:eastAsia="Times New Roman" w:hAnsi="Times New Roman" w:cs="Times New Roman"/>
                <w:color w:val="000000"/>
                <w:sz w:val="24"/>
                <w:szCs w:val="24"/>
                <w:lang w:eastAsia="ru-RU"/>
              </w:rPr>
              <w:t>/</w:t>
            </w:r>
            <w:r w:rsidRPr="00F037DF">
              <w:rPr>
                <w:rFonts w:ascii="Times New Roman" w:eastAsia="Times New Roman" w:hAnsi="Times New Roman" w:cs="Times New Roman"/>
                <w:color w:val="000000"/>
                <w:sz w:val="24"/>
                <w:szCs w:val="24"/>
                <w:lang w:eastAsia="ru-RU"/>
              </w:rPr>
              <w:t>Час</w:t>
            </w:r>
          </w:p>
        </w:tc>
      </w:tr>
      <w:tr w:rsidR="00997087"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Максимальное кол-во АКБ</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FD553B" w:rsidP="00E55A0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857C8A"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шт.</w:t>
            </w:r>
          </w:p>
        </w:tc>
      </w:tr>
      <w:tr w:rsidR="00997087"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Материал корпуса</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Металл</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AF311C">
            <w:pPr>
              <w:spacing w:after="0" w:line="240" w:lineRule="auto"/>
              <w:jc w:val="center"/>
              <w:rPr>
                <w:rFonts w:ascii="Times New Roman" w:eastAsia="Times New Roman" w:hAnsi="Times New Roman" w:cs="Times New Roman"/>
                <w:color w:val="000000"/>
                <w:sz w:val="24"/>
                <w:szCs w:val="24"/>
                <w:lang w:eastAsia="ru-RU"/>
              </w:rPr>
            </w:pPr>
          </w:p>
        </w:tc>
      </w:tr>
      <w:tr w:rsidR="00997087"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Окраска корпуса</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Порошковая</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AF311C">
            <w:pPr>
              <w:spacing w:after="0" w:line="240" w:lineRule="auto"/>
              <w:jc w:val="center"/>
              <w:rPr>
                <w:rFonts w:ascii="Times New Roman" w:eastAsia="Times New Roman" w:hAnsi="Times New Roman" w:cs="Times New Roman"/>
                <w:color w:val="000000"/>
                <w:sz w:val="24"/>
                <w:szCs w:val="24"/>
                <w:lang w:eastAsia="ru-RU"/>
              </w:rPr>
            </w:pPr>
          </w:p>
        </w:tc>
      </w:tr>
      <w:tr w:rsidR="00997087"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Тип охлаждения</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Принудительный</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AF311C">
            <w:pPr>
              <w:spacing w:after="0" w:line="240" w:lineRule="auto"/>
              <w:jc w:val="center"/>
              <w:rPr>
                <w:rFonts w:ascii="Times New Roman" w:eastAsia="Times New Roman" w:hAnsi="Times New Roman" w:cs="Times New Roman"/>
                <w:color w:val="000000"/>
                <w:sz w:val="24"/>
                <w:szCs w:val="24"/>
                <w:lang w:eastAsia="ru-RU"/>
              </w:rPr>
            </w:pPr>
          </w:p>
        </w:tc>
      </w:tr>
      <w:tr w:rsidR="00997087"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Длина сетевого провода не менее</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2</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м</w:t>
            </w:r>
          </w:p>
        </w:tc>
      </w:tr>
      <w:tr w:rsidR="00997087"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Длина выходных проводов не менее</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2</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м</w:t>
            </w:r>
          </w:p>
        </w:tc>
      </w:tr>
      <w:tr w:rsidR="00997087"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Габариты в упаковке</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550BA1"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В-500 Д-167</w:t>
            </w:r>
            <w:r w:rsidR="00997087" w:rsidRPr="00F037DF">
              <w:rPr>
                <w:rFonts w:ascii="Times New Roman" w:eastAsia="Times New Roman" w:hAnsi="Times New Roman" w:cs="Times New Roman"/>
                <w:color w:val="000000"/>
                <w:sz w:val="24"/>
                <w:szCs w:val="24"/>
                <w:lang w:eastAsia="ru-RU"/>
              </w:rPr>
              <w:t>0  Ш-550</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мм</w:t>
            </w:r>
          </w:p>
        </w:tc>
      </w:tr>
      <w:tr w:rsidR="00997087" w:rsidRPr="00F037DF" w:rsidTr="00003CAD">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FB56E4">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Вес брутто не менее</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550BA1"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120</w:t>
            </w:r>
          </w:p>
        </w:tc>
        <w:tc>
          <w:tcPr>
            <w:tcW w:w="19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997087" w:rsidRPr="00F037DF" w:rsidRDefault="00997087" w:rsidP="00AF311C">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кг</w:t>
            </w:r>
          </w:p>
        </w:tc>
      </w:tr>
    </w:tbl>
    <w:p w:rsidR="001F0359" w:rsidRPr="00057AAD" w:rsidRDefault="00057AAD" w:rsidP="00BF254F">
      <w:pPr>
        <w:spacing w:after="0" w:line="240" w:lineRule="auto"/>
        <w:jc w:val="center"/>
        <w:rPr>
          <w:rFonts w:ascii="Times New Roman" w:hAnsi="Times New Roman" w:cs="Times New Roman"/>
          <w:color w:val="2E74B5" w:themeColor="accent1" w:themeShade="BF"/>
          <w:sz w:val="28"/>
          <w:szCs w:val="28"/>
          <w:u w:val="single"/>
          <w:lang w:eastAsia="ru-RU"/>
        </w:rPr>
      </w:pPr>
      <w:r>
        <w:rPr>
          <w:rStyle w:val="a4"/>
          <w:rFonts w:ascii="Times New Roman" w:hAnsi="Times New Roman" w:cs="Times New Roman"/>
          <w:color w:val="2E74B5" w:themeColor="accent1" w:themeShade="BF"/>
          <w:sz w:val="28"/>
          <w:szCs w:val="28"/>
          <w:u w:val="single"/>
          <w:shd w:val="clear" w:color="auto" w:fill="FFFFFF"/>
        </w:rPr>
        <w:lastRenderedPageBreak/>
        <w:t>10.</w:t>
      </w:r>
      <w:r w:rsidR="001F0359" w:rsidRPr="00057AAD">
        <w:rPr>
          <w:rStyle w:val="a4"/>
          <w:rFonts w:ascii="Times New Roman" w:hAnsi="Times New Roman" w:cs="Times New Roman"/>
          <w:color w:val="2E74B5" w:themeColor="accent1" w:themeShade="BF"/>
          <w:sz w:val="28"/>
          <w:szCs w:val="28"/>
          <w:u w:val="single"/>
          <w:shd w:val="clear" w:color="auto" w:fill="FFFFFF"/>
        </w:rPr>
        <w:t>Многоканальные зарядно-разрядные устройства для АКБ 12 и 24В</w:t>
      </w:r>
      <w:r w:rsidR="00D74BB3" w:rsidRPr="00057AAD">
        <w:rPr>
          <w:rStyle w:val="a4"/>
          <w:rFonts w:ascii="Times New Roman" w:hAnsi="Times New Roman" w:cs="Times New Roman"/>
          <w:color w:val="2E74B5" w:themeColor="accent1" w:themeShade="BF"/>
          <w:sz w:val="28"/>
          <w:szCs w:val="28"/>
          <w:u w:val="single"/>
          <w:shd w:val="clear" w:color="auto" w:fill="FFFFFF"/>
        </w:rPr>
        <w:t xml:space="preserve"> повышенной надеж</w:t>
      </w:r>
      <w:r w:rsidR="00767CFB" w:rsidRPr="00057AAD">
        <w:rPr>
          <w:rStyle w:val="a4"/>
          <w:rFonts w:ascii="Times New Roman" w:hAnsi="Times New Roman" w:cs="Times New Roman"/>
          <w:color w:val="2E74B5" w:themeColor="accent1" w:themeShade="BF"/>
          <w:sz w:val="28"/>
          <w:szCs w:val="28"/>
          <w:u w:val="single"/>
          <w:shd w:val="clear" w:color="auto" w:fill="FFFFFF"/>
        </w:rPr>
        <w:t>ности</w:t>
      </w:r>
    </w:p>
    <w:p w:rsidR="00767CFB" w:rsidRPr="00DC1B76" w:rsidRDefault="00767CFB" w:rsidP="003645C0">
      <w:pPr>
        <w:spacing w:after="0" w:line="240" w:lineRule="auto"/>
        <w:rPr>
          <w:rFonts w:ascii="Times New Roman" w:hAnsi="Times New Roman" w:cs="Times New Roman"/>
          <w:b/>
          <w:sz w:val="28"/>
          <w:szCs w:val="28"/>
          <w:lang w:eastAsia="ru-RU"/>
        </w:rPr>
      </w:pPr>
    </w:p>
    <w:p w:rsidR="00BB54A7" w:rsidRPr="00F037DF" w:rsidRDefault="00BB54A7" w:rsidP="00F037DF">
      <w:pPr>
        <w:pStyle w:val="a3"/>
        <w:numPr>
          <w:ilvl w:val="0"/>
          <w:numId w:val="19"/>
        </w:numPr>
        <w:spacing w:after="0" w:line="240" w:lineRule="auto"/>
        <w:rPr>
          <w:rFonts w:ascii="Times New Roman" w:hAnsi="Times New Roman" w:cs="Times New Roman"/>
          <w:b/>
          <w:sz w:val="24"/>
          <w:szCs w:val="24"/>
          <w:lang w:eastAsia="ru-RU"/>
        </w:rPr>
      </w:pPr>
      <w:r w:rsidRPr="00F037DF">
        <w:rPr>
          <w:rFonts w:ascii="Times New Roman" w:hAnsi="Times New Roman" w:cs="Times New Roman"/>
          <w:b/>
          <w:sz w:val="24"/>
          <w:szCs w:val="24"/>
          <w:lang w:eastAsia="ru-RU"/>
        </w:rPr>
        <w:t>ЗУ-2-2(ЗР) Зарядно-разрядное устройство на 2 канала</w:t>
      </w:r>
    </w:p>
    <w:p w:rsidR="00CE0F17" w:rsidRPr="00F037DF" w:rsidRDefault="00CE0F17" w:rsidP="003645C0">
      <w:pPr>
        <w:spacing w:after="0" w:line="240" w:lineRule="auto"/>
        <w:rPr>
          <w:rFonts w:ascii="Times New Roman" w:hAnsi="Times New Roman" w:cs="Times New Roman"/>
          <w:b/>
          <w:sz w:val="24"/>
          <w:szCs w:val="24"/>
          <w:lang w:eastAsia="ru-RU"/>
        </w:rPr>
      </w:pPr>
    </w:p>
    <w:p w:rsidR="008E76FD" w:rsidRDefault="00BC2AE9" w:rsidP="003645C0">
      <w:pPr>
        <w:spacing w:after="0" w:line="240" w:lineRule="auto"/>
        <w:rPr>
          <w:rFonts w:ascii="Times New Roman" w:hAnsi="Times New Roman" w:cs="Times New Roman"/>
          <w:b/>
          <w:sz w:val="24"/>
          <w:szCs w:val="24"/>
          <w:lang w:eastAsia="ru-RU"/>
        </w:rPr>
      </w:pPr>
      <w:r w:rsidRPr="00F037DF">
        <w:rPr>
          <w:rFonts w:ascii="Times New Roman" w:hAnsi="Times New Roman" w:cs="Times New Roman"/>
          <w:b/>
          <w:noProof/>
          <w:sz w:val="24"/>
          <w:szCs w:val="24"/>
          <w:lang w:eastAsia="ru-RU"/>
        </w:rPr>
        <w:drawing>
          <wp:inline distT="0" distB="0" distL="0" distR="0">
            <wp:extent cx="2451797" cy="1554743"/>
            <wp:effectExtent l="0" t="0" r="5715" b="7620"/>
            <wp:docPr id="12" name="Рисунок 12" descr="D:\фото устройств\zu-2-2(z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 устройств\zu-2-2(zr).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66311" cy="1563947"/>
                    </a:xfrm>
                    <a:prstGeom prst="rect">
                      <a:avLst/>
                    </a:prstGeom>
                    <a:noFill/>
                    <a:ln>
                      <a:noFill/>
                    </a:ln>
                  </pic:spPr>
                </pic:pic>
              </a:graphicData>
            </a:graphic>
          </wp:inline>
        </w:drawing>
      </w:r>
    </w:p>
    <w:p w:rsidR="00BF254F" w:rsidRPr="00BF254F" w:rsidRDefault="00BF254F" w:rsidP="003645C0">
      <w:pPr>
        <w:spacing w:after="0" w:line="240" w:lineRule="auto"/>
        <w:rPr>
          <w:rFonts w:ascii="Times New Roman" w:hAnsi="Times New Roman" w:cs="Times New Roman"/>
          <w:b/>
          <w:sz w:val="24"/>
          <w:szCs w:val="24"/>
          <w:lang w:eastAsia="ru-RU"/>
        </w:rPr>
      </w:pPr>
    </w:p>
    <w:p w:rsidR="008E76FD" w:rsidRPr="00BF254F" w:rsidRDefault="008E76FD" w:rsidP="003645C0">
      <w:pPr>
        <w:spacing w:after="0" w:line="240" w:lineRule="auto"/>
        <w:rPr>
          <w:rFonts w:ascii="Times New Roman" w:hAnsi="Times New Roman" w:cs="Times New Roman"/>
          <w:b/>
          <w:sz w:val="24"/>
          <w:szCs w:val="24"/>
          <w:lang w:eastAsia="ru-RU"/>
        </w:rPr>
      </w:pPr>
      <w:r w:rsidRPr="00F037DF">
        <w:rPr>
          <w:rFonts w:ascii="Times New Roman" w:hAnsi="Times New Roman" w:cs="Times New Roman"/>
          <w:b/>
          <w:sz w:val="24"/>
          <w:szCs w:val="24"/>
          <w:lang w:eastAsia="ru-RU"/>
        </w:rPr>
        <w:t>Краткие технические характеристики</w:t>
      </w:r>
      <w:r w:rsidR="00AD1B0B" w:rsidRPr="00F037DF">
        <w:rPr>
          <w:rFonts w:ascii="Times New Roman" w:hAnsi="Times New Roman" w:cs="Times New Roman"/>
          <w:b/>
          <w:sz w:val="24"/>
          <w:szCs w:val="24"/>
          <w:lang w:eastAsia="ru-RU"/>
        </w:rPr>
        <w:t xml:space="preserve"> ЗУ-2-2(ЗР):</w:t>
      </w:r>
    </w:p>
    <w:p w:rsidR="00BB54A7" w:rsidRPr="00F037DF" w:rsidRDefault="00BB54A7" w:rsidP="003645C0">
      <w:pPr>
        <w:spacing w:after="0" w:line="240" w:lineRule="auto"/>
        <w:rPr>
          <w:rFonts w:ascii="Times New Roman" w:hAnsi="Times New Roman" w:cs="Times New Roman"/>
          <w:sz w:val="24"/>
          <w:szCs w:val="24"/>
          <w:lang w:eastAsia="ru-RU"/>
        </w:rPr>
      </w:pPr>
      <w:r w:rsidRPr="00F037DF">
        <w:rPr>
          <w:rFonts w:ascii="Times New Roman" w:hAnsi="Times New Roman" w:cs="Times New Roman"/>
          <w:sz w:val="24"/>
          <w:szCs w:val="24"/>
          <w:lang w:eastAsia="ru-RU"/>
        </w:rPr>
        <w:t>Питание 220В 50Гц</w:t>
      </w:r>
    </w:p>
    <w:p w:rsidR="00BB54A7" w:rsidRPr="00F037DF" w:rsidRDefault="00BB54A7" w:rsidP="003645C0">
      <w:pPr>
        <w:spacing w:after="0" w:line="240" w:lineRule="auto"/>
        <w:rPr>
          <w:rFonts w:ascii="Times New Roman" w:hAnsi="Times New Roman" w:cs="Times New Roman"/>
          <w:sz w:val="24"/>
          <w:szCs w:val="24"/>
          <w:lang w:eastAsia="ru-RU"/>
        </w:rPr>
      </w:pPr>
      <w:r w:rsidRPr="00F037DF">
        <w:rPr>
          <w:rFonts w:ascii="Times New Roman" w:hAnsi="Times New Roman" w:cs="Times New Roman"/>
          <w:sz w:val="24"/>
          <w:szCs w:val="24"/>
          <w:lang w:eastAsia="ru-RU"/>
        </w:rPr>
        <w:t>Выходное напряжение 12, 24В (на каждом канале отдельно)</w:t>
      </w:r>
    </w:p>
    <w:p w:rsidR="00BB54A7" w:rsidRPr="00F037DF" w:rsidRDefault="00BB54A7" w:rsidP="003645C0">
      <w:pPr>
        <w:spacing w:after="0" w:line="240" w:lineRule="auto"/>
        <w:rPr>
          <w:rFonts w:ascii="Times New Roman" w:hAnsi="Times New Roman" w:cs="Times New Roman"/>
          <w:sz w:val="24"/>
          <w:szCs w:val="24"/>
          <w:lang w:eastAsia="ru-RU"/>
        </w:rPr>
      </w:pPr>
      <w:r w:rsidRPr="00F037DF">
        <w:rPr>
          <w:rFonts w:ascii="Times New Roman" w:hAnsi="Times New Roman" w:cs="Times New Roman"/>
          <w:sz w:val="24"/>
          <w:szCs w:val="24"/>
          <w:lang w:eastAsia="ru-RU"/>
        </w:rPr>
        <w:t>Максимальный зарядный ток 30А</w:t>
      </w:r>
    </w:p>
    <w:p w:rsidR="00BB54A7" w:rsidRPr="00F037DF" w:rsidRDefault="00BB54A7" w:rsidP="00AD1B0B">
      <w:pPr>
        <w:spacing w:after="0" w:line="240" w:lineRule="auto"/>
        <w:jc w:val="both"/>
        <w:rPr>
          <w:rFonts w:ascii="Times New Roman" w:hAnsi="Times New Roman" w:cs="Times New Roman"/>
          <w:sz w:val="24"/>
          <w:szCs w:val="24"/>
          <w:lang w:eastAsia="ru-RU"/>
        </w:rPr>
      </w:pPr>
      <w:r w:rsidRPr="00F037DF">
        <w:rPr>
          <w:rFonts w:ascii="Times New Roman" w:hAnsi="Times New Roman" w:cs="Times New Roman"/>
          <w:sz w:val="24"/>
          <w:szCs w:val="24"/>
          <w:lang w:eastAsia="ru-RU"/>
        </w:rPr>
        <w:t>Количество за</w:t>
      </w:r>
      <w:r w:rsidR="00AA1321">
        <w:rPr>
          <w:rFonts w:ascii="Times New Roman" w:hAnsi="Times New Roman" w:cs="Times New Roman"/>
          <w:sz w:val="24"/>
          <w:szCs w:val="24"/>
          <w:lang w:eastAsia="ru-RU"/>
        </w:rPr>
        <w:t xml:space="preserve">рядно-разрядных каналов </w:t>
      </w:r>
      <w:r w:rsidRPr="00F037DF">
        <w:rPr>
          <w:rFonts w:ascii="Times New Roman" w:hAnsi="Times New Roman" w:cs="Times New Roman"/>
          <w:sz w:val="24"/>
          <w:szCs w:val="24"/>
          <w:lang w:eastAsia="ru-RU"/>
        </w:rPr>
        <w:t>2</w:t>
      </w:r>
    </w:p>
    <w:p w:rsidR="00BB54A7" w:rsidRPr="00F037DF" w:rsidRDefault="00BB54A7" w:rsidP="00AD1B0B">
      <w:pPr>
        <w:spacing w:after="0" w:line="240" w:lineRule="auto"/>
        <w:jc w:val="both"/>
        <w:rPr>
          <w:rFonts w:ascii="Times New Roman" w:hAnsi="Times New Roman" w:cs="Times New Roman"/>
          <w:sz w:val="24"/>
          <w:szCs w:val="24"/>
          <w:lang w:eastAsia="ru-RU"/>
        </w:rPr>
      </w:pPr>
      <w:r w:rsidRPr="00F037DF">
        <w:rPr>
          <w:rFonts w:ascii="Times New Roman" w:hAnsi="Times New Roman" w:cs="Times New Roman"/>
          <w:sz w:val="24"/>
          <w:szCs w:val="24"/>
          <w:lang w:eastAsia="ru-RU"/>
        </w:rPr>
        <w:t>Ступенчатая регулировка зарядного тока от 3 до 30А (независимая)</w:t>
      </w:r>
    </w:p>
    <w:p w:rsidR="00BB54A7" w:rsidRPr="00F037DF" w:rsidRDefault="00BB54A7" w:rsidP="00AD1B0B">
      <w:pPr>
        <w:spacing w:after="0" w:line="240" w:lineRule="auto"/>
        <w:jc w:val="both"/>
        <w:rPr>
          <w:rFonts w:ascii="Times New Roman" w:hAnsi="Times New Roman" w:cs="Times New Roman"/>
          <w:sz w:val="24"/>
          <w:szCs w:val="24"/>
          <w:lang w:eastAsia="ru-RU"/>
        </w:rPr>
      </w:pPr>
      <w:r w:rsidRPr="00F037DF">
        <w:rPr>
          <w:rFonts w:ascii="Times New Roman" w:hAnsi="Times New Roman" w:cs="Times New Roman"/>
          <w:sz w:val="24"/>
          <w:szCs w:val="24"/>
          <w:lang w:eastAsia="ru-RU"/>
        </w:rPr>
        <w:t>Плавная регулировка разрядного тока от 0 до 30А (независимая)</w:t>
      </w:r>
    </w:p>
    <w:p w:rsidR="00BB54A7" w:rsidRPr="00F037DF" w:rsidRDefault="00BB54A7" w:rsidP="00AD1B0B">
      <w:pPr>
        <w:spacing w:after="0" w:line="240" w:lineRule="auto"/>
        <w:jc w:val="both"/>
        <w:rPr>
          <w:rFonts w:ascii="Times New Roman" w:hAnsi="Times New Roman" w:cs="Times New Roman"/>
          <w:sz w:val="24"/>
          <w:szCs w:val="24"/>
          <w:lang w:eastAsia="ru-RU"/>
        </w:rPr>
      </w:pPr>
      <w:r w:rsidRPr="00F037DF">
        <w:rPr>
          <w:rFonts w:ascii="Times New Roman" w:hAnsi="Times New Roman" w:cs="Times New Roman"/>
          <w:sz w:val="24"/>
          <w:szCs w:val="24"/>
          <w:lang w:eastAsia="ru-RU"/>
        </w:rPr>
        <w:t>Возможно одновременно заряжать и разряжать до 4-х АКБ 6СТ-300 или два 12СТ-300</w:t>
      </w:r>
    </w:p>
    <w:p w:rsidR="00F037DF" w:rsidRDefault="00F037DF" w:rsidP="003645C0">
      <w:pPr>
        <w:spacing w:after="0" w:line="240" w:lineRule="auto"/>
        <w:rPr>
          <w:rFonts w:ascii="Times New Roman" w:hAnsi="Times New Roman" w:cs="Times New Roman"/>
          <w:sz w:val="24"/>
          <w:szCs w:val="24"/>
          <w:lang w:eastAsia="ru-RU"/>
        </w:rPr>
      </w:pPr>
    </w:p>
    <w:p w:rsidR="00AD1B0B" w:rsidRPr="00F037DF" w:rsidRDefault="00AD1B0B" w:rsidP="003645C0">
      <w:pPr>
        <w:spacing w:after="0" w:line="240" w:lineRule="auto"/>
        <w:rPr>
          <w:rFonts w:ascii="Times New Roman" w:hAnsi="Times New Roman" w:cs="Times New Roman"/>
          <w:sz w:val="24"/>
          <w:szCs w:val="24"/>
          <w:lang w:eastAsia="ru-RU"/>
        </w:rPr>
      </w:pPr>
      <w:r w:rsidRPr="00F037DF">
        <w:rPr>
          <w:rFonts w:ascii="Times New Roman" w:hAnsi="Times New Roman" w:cs="Times New Roman"/>
          <w:b/>
          <w:sz w:val="24"/>
          <w:szCs w:val="24"/>
          <w:lang w:eastAsia="ru-RU"/>
        </w:rPr>
        <w:t>Подробные т</w:t>
      </w:r>
      <w:r w:rsidR="00F931B1" w:rsidRPr="00F037DF">
        <w:rPr>
          <w:rFonts w:ascii="Times New Roman" w:hAnsi="Times New Roman" w:cs="Times New Roman"/>
          <w:b/>
          <w:sz w:val="24"/>
          <w:szCs w:val="24"/>
          <w:lang w:eastAsia="ru-RU"/>
        </w:rPr>
        <w:t>ехнические характеристики</w:t>
      </w:r>
      <w:r w:rsidRPr="00F037DF">
        <w:rPr>
          <w:rFonts w:ascii="Times New Roman" w:hAnsi="Times New Roman" w:cs="Times New Roman"/>
          <w:b/>
          <w:sz w:val="24"/>
          <w:szCs w:val="24"/>
          <w:lang w:eastAsia="ru-RU"/>
        </w:rPr>
        <w:t xml:space="preserve"> ЗУ-2-2(ЗР)</w:t>
      </w:r>
      <w:r w:rsidR="00F931B1" w:rsidRPr="00F037DF">
        <w:rPr>
          <w:rFonts w:ascii="Times New Roman" w:hAnsi="Times New Roman" w:cs="Times New Roman"/>
          <w:b/>
          <w:sz w:val="24"/>
          <w:szCs w:val="24"/>
          <w:lang w:eastAsia="ru-RU"/>
        </w:rPr>
        <w:t>:</w:t>
      </w:r>
    </w:p>
    <w:tbl>
      <w:tblPr>
        <w:tblW w:w="9490" w:type="dxa"/>
        <w:tblCellSpacing w:w="15"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top w:w="15" w:type="dxa"/>
          <w:left w:w="15" w:type="dxa"/>
          <w:bottom w:w="15" w:type="dxa"/>
          <w:right w:w="15" w:type="dxa"/>
        </w:tblCellMar>
        <w:tblLook w:val="04A0" w:firstRow="1" w:lastRow="0" w:firstColumn="1" w:lastColumn="0" w:noHBand="0" w:noVBand="1"/>
      </w:tblPr>
      <w:tblGrid>
        <w:gridCol w:w="3678"/>
        <w:gridCol w:w="3544"/>
        <w:gridCol w:w="2268"/>
      </w:tblGrid>
      <w:tr w:rsidR="00BC2AE9" w:rsidRPr="00BF254F" w:rsidTr="00BF254F">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b/>
                <w:bCs/>
                <w:color w:val="000000"/>
                <w:lang w:eastAsia="ru-RU"/>
              </w:rPr>
              <w:t>Наименование</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b/>
                <w:bCs/>
                <w:color w:val="000000"/>
                <w:lang w:eastAsia="ru-RU"/>
              </w:rPr>
              <w:t>Значение</w:t>
            </w:r>
          </w:p>
        </w:tc>
        <w:tc>
          <w:tcPr>
            <w:tcW w:w="222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71725E" w:rsidP="003645C0">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b/>
                <w:bCs/>
                <w:color w:val="000000"/>
                <w:lang w:eastAsia="ru-RU"/>
              </w:rPr>
              <w:t>Ед.</w:t>
            </w:r>
            <w:r w:rsidR="00BC2AE9" w:rsidRPr="00BF254F">
              <w:rPr>
                <w:rFonts w:ascii="Times New Roman" w:eastAsia="Times New Roman" w:hAnsi="Times New Roman" w:cs="Times New Roman"/>
                <w:b/>
                <w:bCs/>
                <w:color w:val="000000"/>
                <w:lang w:eastAsia="ru-RU"/>
              </w:rPr>
              <w:t xml:space="preserve"> измерения</w:t>
            </w:r>
          </w:p>
        </w:tc>
      </w:tr>
      <w:tr w:rsidR="00BC2AE9" w:rsidRPr="00BF254F" w:rsidTr="00BF254F">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FB56E4">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Питающая сеть</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AA1321">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220</w:t>
            </w:r>
            <w:r w:rsidR="00F931B1" w:rsidRPr="00BF254F">
              <w:rPr>
                <w:rFonts w:ascii="Times New Roman" w:eastAsia="Times New Roman" w:hAnsi="Times New Roman" w:cs="Times New Roman"/>
                <w:color w:val="000000"/>
                <w:lang w:eastAsia="ru-RU"/>
              </w:rPr>
              <w:t>/</w:t>
            </w:r>
            <w:r w:rsidRPr="00BF254F">
              <w:rPr>
                <w:rFonts w:ascii="Times New Roman" w:eastAsia="Times New Roman" w:hAnsi="Times New Roman" w:cs="Times New Roman"/>
                <w:color w:val="000000"/>
                <w:lang w:eastAsia="ru-RU"/>
              </w:rPr>
              <w:t>50 (A+N+PE)</w:t>
            </w:r>
          </w:p>
        </w:tc>
        <w:tc>
          <w:tcPr>
            <w:tcW w:w="222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AA1321">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В</w:t>
            </w:r>
            <w:r w:rsidR="00F931B1" w:rsidRPr="00BF254F">
              <w:rPr>
                <w:rFonts w:ascii="Times New Roman" w:eastAsia="Times New Roman" w:hAnsi="Times New Roman" w:cs="Times New Roman"/>
                <w:color w:val="000000"/>
                <w:lang w:eastAsia="ru-RU"/>
              </w:rPr>
              <w:t>/</w:t>
            </w:r>
            <w:r w:rsidRPr="00BF254F">
              <w:rPr>
                <w:rFonts w:ascii="Times New Roman" w:eastAsia="Times New Roman" w:hAnsi="Times New Roman" w:cs="Times New Roman"/>
                <w:color w:val="000000"/>
                <w:lang w:eastAsia="ru-RU"/>
              </w:rPr>
              <w:t>Гц</w:t>
            </w:r>
          </w:p>
        </w:tc>
      </w:tr>
      <w:tr w:rsidR="00BC2AE9" w:rsidRPr="00BF254F" w:rsidTr="00BF254F">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FB56E4">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Максимальный потребляемый ток по сети 220В</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AA1321">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10</w:t>
            </w:r>
          </w:p>
        </w:tc>
        <w:tc>
          <w:tcPr>
            <w:tcW w:w="222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AA1321">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А</w:t>
            </w:r>
          </w:p>
        </w:tc>
      </w:tr>
      <w:tr w:rsidR="00BC2AE9" w:rsidRPr="00BF254F" w:rsidTr="00BF254F">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FB56E4">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Выходное напряжение</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AA1321">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12, 24</w:t>
            </w:r>
          </w:p>
        </w:tc>
        <w:tc>
          <w:tcPr>
            <w:tcW w:w="222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AA1321">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В</w:t>
            </w:r>
          </w:p>
        </w:tc>
      </w:tr>
      <w:tr w:rsidR="00BC2AE9" w:rsidRPr="00BF254F" w:rsidTr="00BF254F">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FB56E4">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Максимальный ток заряда</w:t>
            </w:r>
            <w:r w:rsidR="00BF254F" w:rsidRPr="00BF254F">
              <w:rPr>
                <w:rFonts w:ascii="Times New Roman" w:eastAsia="Times New Roman" w:hAnsi="Times New Roman" w:cs="Times New Roman"/>
                <w:color w:val="000000"/>
                <w:lang w:eastAsia="ru-RU"/>
              </w:rPr>
              <w:t>, разряда</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AA1321">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30</w:t>
            </w:r>
          </w:p>
        </w:tc>
        <w:tc>
          <w:tcPr>
            <w:tcW w:w="222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AA1321">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А</w:t>
            </w:r>
          </w:p>
        </w:tc>
      </w:tr>
      <w:tr w:rsidR="00BC2AE9" w:rsidRPr="00BF254F" w:rsidTr="00BF254F">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FB56E4">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Тип регулировки зарядного тока</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AA1321">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Ступенчатая, автотрансформаторная</w:t>
            </w:r>
          </w:p>
        </w:tc>
        <w:tc>
          <w:tcPr>
            <w:tcW w:w="222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AA1321">
            <w:pPr>
              <w:spacing w:after="0" w:line="240" w:lineRule="auto"/>
              <w:jc w:val="center"/>
              <w:rPr>
                <w:rFonts w:ascii="Times New Roman" w:eastAsia="Times New Roman" w:hAnsi="Times New Roman" w:cs="Times New Roman"/>
                <w:color w:val="000000"/>
                <w:lang w:eastAsia="ru-RU"/>
              </w:rPr>
            </w:pPr>
          </w:p>
        </w:tc>
      </w:tr>
      <w:tr w:rsidR="00BC2AE9" w:rsidRPr="00BF254F" w:rsidTr="00BF254F">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FB56E4">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Тип индикации зарядного</w:t>
            </w:r>
            <w:r w:rsidR="00BF254F" w:rsidRPr="00BF254F">
              <w:rPr>
                <w:rFonts w:ascii="Times New Roman" w:eastAsia="Times New Roman" w:hAnsi="Times New Roman" w:cs="Times New Roman"/>
                <w:color w:val="000000"/>
                <w:lang w:eastAsia="ru-RU"/>
              </w:rPr>
              <w:t>, разрядного</w:t>
            </w:r>
            <w:r w:rsidRPr="00BF254F">
              <w:rPr>
                <w:rFonts w:ascii="Times New Roman" w:eastAsia="Times New Roman" w:hAnsi="Times New Roman" w:cs="Times New Roman"/>
                <w:color w:val="000000"/>
                <w:lang w:eastAsia="ru-RU"/>
              </w:rPr>
              <w:t xml:space="preserve"> тока</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AA1321">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 xml:space="preserve">Стрелочная М42300 </w:t>
            </w:r>
          </w:p>
        </w:tc>
        <w:tc>
          <w:tcPr>
            <w:tcW w:w="222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AA1321">
            <w:pPr>
              <w:spacing w:after="0" w:line="240" w:lineRule="auto"/>
              <w:jc w:val="center"/>
              <w:rPr>
                <w:rFonts w:ascii="Times New Roman" w:eastAsia="Times New Roman" w:hAnsi="Times New Roman" w:cs="Times New Roman"/>
                <w:color w:val="000000"/>
                <w:lang w:eastAsia="ru-RU"/>
              </w:rPr>
            </w:pPr>
          </w:p>
        </w:tc>
      </w:tr>
      <w:tr w:rsidR="00BC2AE9" w:rsidRPr="00BF254F" w:rsidTr="00BF254F">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FB56E4">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Тип индикации напряжения   </w:t>
            </w:r>
            <w:r w:rsidRPr="00BF254F">
              <w:rPr>
                <w:rFonts w:ascii="Times New Roman" w:eastAsia="Times New Roman" w:hAnsi="Times New Roman" w:cs="Times New Roman"/>
                <w:color w:val="000000"/>
                <w:lang w:eastAsia="ru-RU"/>
              </w:rPr>
              <w:br/>
              <w:t>аккумулятора</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AA1321">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 xml:space="preserve">Стрелочная М42300 </w:t>
            </w:r>
          </w:p>
        </w:tc>
        <w:tc>
          <w:tcPr>
            <w:tcW w:w="222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AA1321">
            <w:pPr>
              <w:spacing w:after="0" w:line="240" w:lineRule="auto"/>
              <w:jc w:val="center"/>
              <w:rPr>
                <w:rFonts w:ascii="Times New Roman" w:eastAsia="Times New Roman" w:hAnsi="Times New Roman" w:cs="Times New Roman"/>
                <w:color w:val="000000"/>
                <w:lang w:eastAsia="ru-RU"/>
              </w:rPr>
            </w:pPr>
          </w:p>
        </w:tc>
      </w:tr>
      <w:tr w:rsidR="00BC2AE9" w:rsidRPr="00BF254F" w:rsidTr="00BF254F">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FB56E4">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Тип резистора</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AA1321">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Нихром</w:t>
            </w:r>
          </w:p>
        </w:tc>
        <w:tc>
          <w:tcPr>
            <w:tcW w:w="222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AA1321">
            <w:pPr>
              <w:spacing w:after="0" w:line="240" w:lineRule="auto"/>
              <w:jc w:val="center"/>
              <w:rPr>
                <w:rFonts w:ascii="Times New Roman" w:eastAsia="Times New Roman" w:hAnsi="Times New Roman" w:cs="Times New Roman"/>
                <w:color w:val="000000"/>
                <w:lang w:eastAsia="ru-RU"/>
              </w:rPr>
            </w:pPr>
          </w:p>
        </w:tc>
      </w:tr>
      <w:tr w:rsidR="00BC2AE9" w:rsidRPr="00BF254F" w:rsidTr="00BF254F">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FB56E4">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Тип регулировки разрядного тока</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AA1321">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Плавная</w:t>
            </w:r>
          </w:p>
        </w:tc>
        <w:tc>
          <w:tcPr>
            <w:tcW w:w="222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AA1321">
            <w:pPr>
              <w:spacing w:after="0" w:line="240" w:lineRule="auto"/>
              <w:jc w:val="center"/>
              <w:rPr>
                <w:rFonts w:ascii="Times New Roman" w:eastAsia="Times New Roman" w:hAnsi="Times New Roman" w:cs="Times New Roman"/>
                <w:color w:val="000000"/>
                <w:lang w:eastAsia="ru-RU"/>
              </w:rPr>
            </w:pPr>
          </w:p>
        </w:tc>
      </w:tr>
      <w:tr w:rsidR="00BC2AE9" w:rsidRPr="00BF254F" w:rsidTr="00BF254F">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FB56E4">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Тип устройства</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AA1321">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Настольный трансформаторный</w:t>
            </w:r>
          </w:p>
        </w:tc>
        <w:tc>
          <w:tcPr>
            <w:tcW w:w="222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AA1321">
            <w:pPr>
              <w:spacing w:after="0" w:line="240" w:lineRule="auto"/>
              <w:jc w:val="center"/>
              <w:rPr>
                <w:rFonts w:ascii="Times New Roman" w:eastAsia="Times New Roman" w:hAnsi="Times New Roman" w:cs="Times New Roman"/>
                <w:color w:val="000000"/>
                <w:lang w:eastAsia="ru-RU"/>
              </w:rPr>
            </w:pPr>
          </w:p>
        </w:tc>
      </w:tr>
      <w:tr w:rsidR="00BC2AE9" w:rsidRPr="00BF254F" w:rsidTr="00BF254F">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FB56E4">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Тип защиты устройства</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AA1321">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Электронный</w:t>
            </w:r>
          </w:p>
        </w:tc>
        <w:tc>
          <w:tcPr>
            <w:tcW w:w="222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AA1321">
            <w:pPr>
              <w:spacing w:after="0" w:line="240" w:lineRule="auto"/>
              <w:jc w:val="center"/>
              <w:rPr>
                <w:rFonts w:ascii="Times New Roman" w:eastAsia="Times New Roman" w:hAnsi="Times New Roman" w:cs="Times New Roman"/>
                <w:color w:val="000000"/>
                <w:lang w:eastAsia="ru-RU"/>
              </w:rPr>
            </w:pPr>
          </w:p>
        </w:tc>
      </w:tr>
      <w:tr w:rsidR="00BC2AE9" w:rsidRPr="00BF254F" w:rsidTr="00BF254F">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FB56E4">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Встроенная нагрузочная вилка</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0A2C0D" w:rsidP="00AA1321">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Есть,</w:t>
            </w:r>
            <w:r w:rsidR="00BC2AE9" w:rsidRPr="00BF254F">
              <w:rPr>
                <w:rFonts w:ascii="Times New Roman" w:eastAsia="Times New Roman" w:hAnsi="Times New Roman" w:cs="Times New Roman"/>
                <w:color w:val="000000"/>
                <w:lang w:eastAsia="ru-RU"/>
              </w:rPr>
              <w:t xml:space="preserve"> на 12 и 24В</w:t>
            </w:r>
          </w:p>
        </w:tc>
        <w:tc>
          <w:tcPr>
            <w:tcW w:w="222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AA1321">
            <w:pPr>
              <w:spacing w:after="0" w:line="240" w:lineRule="auto"/>
              <w:jc w:val="center"/>
              <w:rPr>
                <w:rFonts w:ascii="Times New Roman" w:eastAsia="Times New Roman" w:hAnsi="Times New Roman" w:cs="Times New Roman"/>
                <w:color w:val="000000"/>
                <w:lang w:eastAsia="ru-RU"/>
              </w:rPr>
            </w:pPr>
          </w:p>
        </w:tc>
      </w:tr>
      <w:tr w:rsidR="00BC2AE9" w:rsidRPr="00BF254F" w:rsidTr="00BF254F">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FB56E4">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Возможность установки опций</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AA1321">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Автоотключение, хранение</w:t>
            </w:r>
          </w:p>
        </w:tc>
        <w:tc>
          <w:tcPr>
            <w:tcW w:w="222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AA1321">
            <w:pPr>
              <w:spacing w:after="0" w:line="240" w:lineRule="auto"/>
              <w:jc w:val="center"/>
              <w:rPr>
                <w:rFonts w:ascii="Times New Roman" w:eastAsia="Times New Roman" w:hAnsi="Times New Roman" w:cs="Times New Roman"/>
                <w:color w:val="000000"/>
                <w:lang w:eastAsia="ru-RU"/>
              </w:rPr>
            </w:pPr>
          </w:p>
        </w:tc>
      </w:tr>
      <w:tr w:rsidR="00BC2AE9" w:rsidRPr="00BF254F" w:rsidTr="00BF254F">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FB56E4">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Максимальная емкость АКБ</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AA1321">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300</w:t>
            </w:r>
          </w:p>
        </w:tc>
        <w:tc>
          <w:tcPr>
            <w:tcW w:w="222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AA1321">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А</w:t>
            </w:r>
            <w:r w:rsidR="00F931B1" w:rsidRPr="00BF254F">
              <w:rPr>
                <w:rFonts w:ascii="Times New Roman" w:eastAsia="Times New Roman" w:hAnsi="Times New Roman" w:cs="Times New Roman"/>
                <w:color w:val="000000"/>
                <w:lang w:eastAsia="ru-RU"/>
              </w:rPr>
              <w:t>/</w:t>
            </w:r>
            <w:r w:rsidRPr="00BF254F">
              <w:rPr>
                <w:rFonts w:ascii="Times New Roman" w:eastAsia="Times New Roman" w:hAnsi="Times New Roman" w:cs="Times New Roman"/>
                <w:color w:val="000000"/>
                <w:lang w:eastAsia="ru-RU"/>
              </w:rPr>
              <w:t>Час</w:t>
            </w:r>
          </w:p>
        </w:tc>
      </w:tr>
      <w:tr w:rsidR="00BC2AE9" w:rsidRPr="00BF254F" w:rsidTr="00BF254F">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FB56E4">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Максимальное кол-во АКБ</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FD553B" w:rsidP="000A2C0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222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857C8A" w:rsidP="00AA1321">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шт.</w:t>
            </w:r>
          </w:p>
        </w:tc>
      </w:tr>
      <w:tr w:rsidR="00BC2AE9" w:rsidRPr="00BF254F" w:rsidTr="00BF254F">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FB56E4">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Материал корпуса</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AA1321">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Металл</w:t>
            </w:r>
          </w:p>
        </w:tc>
        <w:tc>
          <w:tcPr>
            <w:tcW w:w="222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AA1321">
            <w:pPr>
              <w:spacing w:after="0" w:line="240" w:lineRule="auto"/>
              <w:jc w:val="center"/>
              <w:rPr>
                <w:rFonts w:ascii="Times New Roman" w:eastAsia="Times New Roman" w:hAnsi="Times New Roman" w:cs="Times New Roman"/>
                <w:color w:val="000000"/>
                <w:lang w:eastAsia="ru-RU"/>
              </w:rPr>
            </w:pPr>
          </w:p>
        </w:tc>
      </w:tr>
      <w:tr w:rsidR="00BC2AE9" w:rsidRPr="00BF254F" w:rsidTr="00BF254F">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FB56E4">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Окраска корпуса</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AA1321">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Порошковая</w:t>
            </w:r>
          </w:p>
        </w:tc>
        <w:tc>
          <w:tcPr>
            <w:tcW w:w="222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AA1321">
            <w:pPr>
              <w:spacing w:after="0" w:line="240" w:lineRule="auto"/>
              <w:jc w:val="center"/>
              <w:rPr>
                <w:rFonts w:ascii="Times New Roman" w:eastAsia="Times New Roman" w:hAnsi="Times New Roman" w:cs="Times New Roman"/>
                <w:color w:val="000000"/>
                <w:lang w:eastAsia="ru-RU"/>
              </w:rPr>
            </w:pPr>
          </w:p>
        </w:tc>
      </w:tr>
      <w:tr w:rsidR="00BC2AE9" w:rsidRPr="00BF254F" w:rsidTr="00BF254F">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FB56E4">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Тип охлаждения</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AA1321">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Принудительный</w:t>
            </w:r>
          </w:p>
        </w:tc>
        <w:tc>
          <w:tcPr>
            <w:tcW w:w="222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AA1321">
            <w:pPr>
              <w:spacing w:after="0" w:line="240" w:lineRule="auto"/>
              <w:jc w:val="center"/>
              <w:rPr>
                <w:rFonts w:ascii="Times New Roman" w:eastAsia="Times New Roman" w:hAnsi="Times New Roman" w:cs="Times New Roman"/>
                <w:color w:val="000000"/>
                <w:lang w:eastAsia="ru-RU"/>
              </w:rPr>
            </w:pPr>
          </w:p>
        </w:tc>
      </w:tr>
      <w:tr w:rsidR="00BC2AE9" w:rsidRPr="00BF254F" w:rsidTr="00BF254F">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FB56E4">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Длина сетевого провода не менее</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AA1321">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2</w:t>
            </w:r>
          </w:p>
        </w:tc>
        <w:tc>
          <w:tcPr>
            <w:tcW w:w="222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AA1321">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м</w:t>
            </w:r>
          </w:p>
        </w:tc>
      </w:tr>
      <w:tr w:rsidR="00BC2AE9" w:rsidRPr="00BF254F" w:rsidTr="00BF254F">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FB56E4">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Длина выходных проводов не менее</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AA1321">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2</w:t>
            </w:r>
          </w:p>
        </w:tc>
        <w:tc>
          <w:tcPr>
            <w:tcW w:w="222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AA1321">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м</w:t>
            </w:r>
          </w:p>
        </w:tc>
      </w:tr>
      <w:tr w:rsidR="00116D79" w:rsidRPr="00BF254F" w:rsidTr="00BF254F">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116D79" w:rsidRPr="00BF254F" w:rsidRDefault="00116D79" w:rsidP="00FB56E4">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Габариты в упаковке</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116D79" w:rsidRPr="00BF254F" w:rsidRDefault="00116D79" w:rsidP="00AA1321">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В-500 Д-630  Ш-550</w:t>
            </w:r>
          </w:p>
        </w:tc>
        <w:tc>
          <w:tcPr>
            <w:tcW w:w="222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116D79" w:rsidRPr="00BF254F" w:rsidRDefault="00116D79" w:rsidP="00AA1321">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мм</w:t>
            </w:r>
          </w:p>
        </w:tc>
      </w:tr>
      <w:tr w:rsidR="00116D79" w:rsidRPr="00BF254F" w:rsidTr="00BF254F">
        <w:trPr>
          <w:trHeight w:val="20"/>
          <w:tblCellSpacing w:w="15" w:type="dxa"/>
        </w:trPr>
        <w:tc>
          <w:tcPr>
            <w:tcW w:w="363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116D79" w:rsidRPr="00BF254F" w:rsidRDefault="00116D79" w:rsidP="00FB56E4">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Вес брутто не менее</w:t>
            </w:r>
          </w:p>
        </w:tc>
        <w:tc>
          <w:tcPr>
            <w:tcW w:w="3514"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116D79" w:rsidRPr="00BF254F" w:rsidRDefault="00116D79" w:rsidP="00AA1321">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42</w:t>
            </w:r>
          </w:p>
        </w:tc>
        <w:tc>
          <w:tcPr>
            <w:tcW w:w="222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116D79" w:rsidRPr="00BF254F" w:rsidRDefault="00116D79" w:rsidP="00AA1321">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кг</w:t>
            </w:r>
          </w:p>
        </w:tc>
      </w:tr>
    </w:tbl>
    <w:p w:rsidR="0017616E" w:rsidRDefault="0017616E" w:rsidP="0017616E">
      <w:pPr>
        <w:pStyle w:val="a3"/>
        <w:spacing w:after="0" w:line="240" w:lineRule="auto"/>
        <w:rPr>
          <w:rFonts w:ascii="Times New Roman" w:hAnsi="Times New Roman" w:cs="Times New Roman"/>
          <w:b/>
          <w:sz w:val="24"/>
          <w:szCs w:val="24"/>
          <w:lang w:eastAsia="ru-RU"/>
        </w:rPr>
      </w:pPr>
    </w:p>
    <w:p w:rsidR="0017616E" w:rsidRPr="0017616E" w:rsidRDefault="0017616E" w:rsidP="0017616E">
      <w:pPr>
        <w:pStyle w:val="a3"/>
        <w:spacing w:after="0" w:line="240" w:lineRule="auto"/>
        <w:rPr>
          <w:rFonts w:ascii="Times New Roman" w:hAnsi="Times New Roman" w:cs="Times New Roman"/>
          <w:b/>
          <w:sz w:val="24"/>
          <w:szCs w:val="24"/>
          <w:lang w:eastAsia="ru-RU"/>
        </w:rPr>
      </w:pPr>
    </w:p>
    <w:p w:rsidR="00BB54A7" w:rsidRPr="00BF254F" w:rsidRDefault="00BB54A7" w:rsidP="00BF254F">
      <w:pPr>
        <w:pStyle w:val="a3"/>
        <w:numPr>
          <w:ilvl w:val="0"/>
          <w:numId w:val="19"/>
        </w:numPr>
        <w:spacing w:after="0" w:line="240" w:lineRule="auto"/>
        <w:rPr>
          <w:rFonts w:ascii="Times New Roman" w:hAnsi="Times New Roman" w:cs="Times New Roman"/>
          <w:b/>
          <w:sz w:val="24"/>
          <w:szCs w:val="24"/>
          <w:lang w:eastAsia="ru-RU"/>
        </w:rPr>
      </w:pPr>
      <w:r w:rsidRPr="00BF254F">
        <w:rPr>
          <w:rFonts w:ascii="Times New Roman" w:hAnsi="Times New Roman" w:cs="Times New Roman"/>
          <w:b/>
          <w:sz w:val="24"/>
          <w:szCs w:val="24"/>
          <w:lang w:eastAsia="ru-RU"/>
        </w:rPr>
        <w:t>ЗУ-2-4(ЗР) Зарядно-разрядное устройство на 4 канала</w:t>
      </w:r>
    </w:p>
    <w:p w:rsidR="00CE0F17" w:rsidRPr="00F037DF" w:rsidRDefault="00CE0F17" w:rsidP="003645C0">
      <w:pPr>
        <w:spacing w:after="0" w:line="240" w:lineRule="auto"/>
        <w:rPr>
          <w:rFonts w:ascii="Times New Roman" w:hAnsi="Times New Roman" w:cs="Times New Roman"/>
          <w:b/>
          <w:sz w:val="24"/>
          <w:szCs w:val="24"/>
          <w:lang w:eastAsia="ru-RU"/>
        </w:rPr>
      </w:pPr>
    </w:p>
    <w:p w:rsidR="00BC2AE9" w:rsidRPr="00F037DF" w:rsidRDefault="00BC2AE9" w:rsidP="003645C0">
      <w:pPr>
        <w:spacing w:after="0" w:line="240" w:lineRule="auto"/>
        <w:rPr>
          <w:rFonts w:ascii="Times New Roman" w:hAnsi="Times New Roman" w:cs="Times New Roman"/>
          <w:b/>
          <w:sz w:val="24"/>
          <w:szCs w:val="24"/>
          <w:lang w:eastAsia="ru-RU"/>
        </w:rPr>
      </w:pPr>
      <w:r w:rsidRPr="00F037DF">
        <w:rPr>
          <w:rFonts w:ascii="Times New Roman" w:hAnsi="Times New Roman" w:cs="Times New Roman"/>
          <w:b/>
          <w:noProof/>
          <w:sz w:val="24"/>
          <w:szCs w:val="24"/>
          <w:lang w:eastAsia="ru-RU"/>
        </w:rPr>
        <w:drawing>
          <wp:inline distT="0" distB="0" distL="0" distR="0">
            <wp:extent cx="4059534" cy="1530643"/>
            <wp:effectExtent l="0" t="0" r="0" b="0"/>
            <wp:docPr id="14" name="Рисунок 14" descr="D:\фото устройств\zu-2-4(z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 устройств\zu-2-4(zr).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64961" cy="1532689"/>
                    </a:xfrm>
                    <a:prstGeom prst="rect">
                      <a:avLst/>
                    </a:prstGeom>
                    <a:noFill/>
                    <a:ln>
                      <a:noFill/>
                    </a:ln>
                  </pic:spPr>
                </pic:pic>
              </a:graphicData>
            </a:graphic>
          </wp:inline>
        </w:drawing>
      </w:r>
    </w:p>
    <w:p w:rsidR="008865E8" w:rsidRPr="00F037DF" w:rsidRDefault="008865E8" w:rsidP="003645C0">
      <w:pPr>
        <w:spacing w:after="0" w:line="240" w:lineRule="auto"/>
        <w:rPr>
          <w:rFonts w:ascii="Times New Roman" w:hAnsi="Times New Roman" w:cs="Times New Roman"/>
          <w:b/>
          <w:sz w:val="24"/>
          <w:szCs w:val="24"/>
          <w:lang w:eastAsia="ru-RU"/>
        </w:rPr>
      </w:pPr>
    </w:p>
    <w:p w:rsidR="008E76FD" w:rsidRPr="00F037DF" w:rsidRDefault="008E76FD" w:rsidP="003645C0">
      <w:pPr>
        <w:spacing w:after="0" w:line="240" w:lineRule="auto"/>
        <w:rPr>
          <w:rFonts w:ascii="Times New Roman" w:hAnsi="Times New Roman" w:cs="Times New Roman"/>
          <w:b/>
          <w:sz w:val="24"/>
          <w:szCs w:val="24"/>
          <w:lang w:eastAsia="ru-RU"/>
        </w:rPr>
      </w:pPr>
      <w:r w:rsidRPr="00F037DF">
        <w:rPr>
          <w:rFonts w:ascii="Times New Roman" w:hAnsi="Times New Roman" w:cs="Times New Roman"/>
          <w:b/>
          <w:sz w:val="24"/>
          <w:szCs w:val="24"/>
          <w:lang w:eastAsia="ru-RU"/>
        </w:rPr>
        <w:t>Краткие технические характеристики</w:t>
      </w:r>
      <w:r w:rsidR="007B4149" w:rsidRPr="00F037DF">
        <w:rPr>
          <w:rFonts w:ascii="Times New Roman" w:hAnsi="Times New Roman" w:cs="Times New Roman"/>
          <w:b/>
          <w:sz w:val="24"/>
          <w:szCs w:val="24"/>
          <w:lang w:eastAsia="ru-RU"/>
        </w:rPr>
        <w:t xml:space="preserve"> ЗУ-2-4(ЗР):</w:t>
      </w:r>
    </w:p>
    <w:p w:rsidR="008E76FD" w:rsidRPr="00F037DF" w:rsidRDefault="008E76FD" w:rsidP="003645C0">
      <w:pPr>
        <w:spacing w:after="0" w:line="240" w:lineRule="auto"/>
        <w:rPr>
          <w:rFonts w:ascii="Times New Roman" w:hAnsi="Times New Roman" w:cs="Times New Roman"/>
          <w:b/>
          <w:sz w:val="24"/>
          <w:szCs w:val="24"/>
          <w:lang w:eastAsia="ru-RU"/>
        </w:rPr>
      </w:pPr>
    </w:p>
    <w:p w:rsidR="00BB54A7" w:rsidRPr="00F037DF" w:rsidRDefault="00BB54A7" w:rsidP="003645C0">
      <w:pPr>
        <w:spacing w:after="0" w:line="240" w:lineRule="auto"/>
        <w:rPr>
          <w:rFonts w:ascii="Times New Roman" w:hAnsi="Times New Roman" w:cs="Times New Roman"/>
          <w:sz w:val="24"/>
          <w:szCs w:val="24"/>
          <w:lang w:eastAsia="ru-RU"/>
        </w:rPr>
      </w:pPr>
      <w:r w:rsidRPr="00F037DF">
        <w:rPr>
          <w:rFonts w:ascii="Times New Roman" w:hAnsi="Times New Roman" w:cs="Times New Roman"/>
          <w:sz w:val="24"/>
          <w:szCs w:val="24"/>
          <w:lang w:eastAsia="ru-RU"/>
        </w:rPr>
        <w:t>Питание 220В 50Гц</w:t>
      </w:r>
    </w:p>
    <w:p w:rsidR="00BB54A7" w:rsidRPr="00F037DF" w:rsidRDefault="00BB54A7" w:rsidP="003645C0">
      <w:pPr>
        <w:spacing w:after="0" w:line="240" w:lineRule="auto"/>
        <w:rPr>
          <w:rFonts w:ascii="Times New Roman" w:hAnsi="Times New Roman" w:cs="Times New Roman"/>
          <w:sz w:val="24"/>
          <w:szCs w:val="24"/>
          <w:lang w:eastAsia="ru-RU"/>
        </w:rPr>
      </w:pPr>
      <w:r w:rsidRPr="00F037DF">
        <w:rPr>
          <w:rFonts w:ascii="Times New Roman" w:hAnsi="Times New Roman" w:cs="Times New Roman"/>
          <w:sz w:val="24"/>
          <w:szCs w:val="24"/>
          <w:lang w:eastAsia="ru-RU"/>
        </w:rPr>
        <w:t>Выходное напряжение 12, 24В (на каждом канале отдельно)</w:t>
      </w:r>
    </w:p>
    <w:p w:rsidR="00BB54A7" w:rsidRPr="00F037DF" w:rsidRDefault="00BB54A7" w:rsidP="003645C0">
      <w:pPr>
        <w:spacing w:after="0" w:line="240" w:lineRule="auto"/>
        <w:rPr>
          <w:rFonts w:ascii="Times New Roman" w:hAnsi="Times New Roman" w:cs="Times New Roman"/>
          <w:sz w:val="24"/>
          <w:szCs w:val="24"/>
          <w:lang w:eastAsia="ru-RU"/>
        </w:rPr>
      </w:pPr>
      <w:r w:rsidRPr="00F037DF">
        <w:rPr>
          <w:rFonts w:ascii="Times New Roman" w:hAnsi="Times New Roman" w:cs="Times New Roman"/>
          <w:sz w:val="24"/>
          <w:szCs w:val="24"/>
          <w:lang w:eastAsia="ru-RU"/>
        </w:rPr>
        <w:t>Максимальный зарядный ток 30А</w:t>
      </w:r>
    </w:p>
    <w:p w:rsidR="00BB54A7" w:rsidRPr="00F037DF" w:rsidRDefault="00BB54A7" w:rsidP="003645C0">
      <w:pPr>
        <w:spacing w:after="0" w:line="240" w:lineRule="auto"/>
        <w:rPr>
          <w:rFonts w:ascii="Times New Roman" w:hAnsi="Times New Roman" w:cs="Times New Roman"/>
          <w:sz w:val="24"/>
          <w:szCs w:val="24"/>
          <w:lang w:eastAsia="ru-RU"/>
        </w:rPr>
      </w:pPr>
      <w:r w:rsidRPr="00F037DF">
        <w:rPr>
          <w:rFonts w:ascii="Times New Roman" w:hAnsi="Times New Roman" w:cs="Times New Roman"/>
          <w:sz w:val="24"/>
          <w:szCs w:val="24"/>
          <w:lang w:eastAsia="ru-RU"/>
        </w:rPr>
        <w:t>Количе</w:t>
      </w:r>
      <w:r w:rsidR="00AA1321">
        <w:rPr>
          <w:rFonts w:ascii="Times New Roman" w:hAnsi="Times New Roman" w:cs="Times New Roman"/>
          <w:sz w:val="24"/>
          <w:szCs w:val="24"/>
          <w:lang w:eastAsia="ru-RU"/>
        </w:rPr>
        <w:t>ство зарядно-разрядных каналов</w:t>
      </w:r>
      <w:r w:rsidRPr="00F037DF">
        <w:rPr>
          <w:rFonts w:ascii="Times New Roman" w:hAnsi="Times New Roman" w:cs="Times New Roman"/>
          <w:sz w:val="24"/>
          <w:szCs w:val="24"/>
          <w:lang w:eastAsia="ru-RU"/>
        </w:rPr>
        <w:t xml:space="preserve"> 4</w:t>
      </w:r>
    </w:p>
    <w:p w:rsidR="00BB54A7" w:rsidRPr="00F037DF" w:rsidRDefault="00BB54A7" w:rsidP="003645C0">
      <w:pPr>
        <w:spacing w:after="0" w:line="240" w:lineRule="auto"/>
        <w:rPr>
          <w:rFonts w:ascii="Times New Roman" w:hAnsi="Times New Roman" w:cs="Times New Roman"/>
          <w:sz w:val="24"/>
          <w:szCs w:val="24"/>
          <w:lang w:eastAsia="ru-RU"/>
        </w:rPr>
      </w:pPr>
      <w:r w:rsidRPr="00F037DF">
        <w:rPr>
          <w:rFonts w:ascii="Times New Roman" w:hAnsi="Times New Roman" w:cs="Times New Roman"/>
          <w:sz w:val="24"/>
          <w:szCs w:val="24"/>
          <w:lang w:eastAsia="ru-RU"/>
        </w:rPr>
        <w:t>Ступенчатая регулировка зарядного тока от 3 до 30А (независимая)</w:t>
      </w:r>
    </w:p>
    <w:p w:rsidR="00BB54A7" w:rsidRPr="00F037DF" w:rsidRDefault="00BB54A7" w:rsidP="003645C0">
      <w:pPr>
        <w:spacing w:after="0" w:line="240" w:lineRule="auto"/>
        <w:rPr>
          <w:rFonts w:ascii="Times New Roman" w:hAnsi="Times New Roman" w:cs="Times New Roman"/>
          <w:sz w:val="24"/>
          <w:szCs w:val="24"/>
          <w:lang w:eastAsia="ru-RU"/>
        </w:rPr>
      </w:pPr>
      <w:r w:rsidRPr="00F037DF">
        <w:rPr>
          <w:rFonts w:ascii="Times New Roman" w:hAnsi="Times New Roman" w:cs="Times New Roman"/>
          <w:sz w:val="24"/>
          <w:szCs w:val="24"/>
          <w:lang w:eastAsia="ru-RU"/>
        </w:rPr>
        <w:t>Плавная регулировка разрядного тока от 0 до 30А (независимая)</w:t>
      </w:r>
    </w:p>
    <w:p w:rsidR="00BB54A7" w:rsidRPr="00F037DF" w:rsidRDefault="00BB54A7" w:rsidP="003645C0">
      <w:pPr>
        <w:spacing w:after="0" w:line="240" w:lineRule="auto"/>
        <w:rPr>
          <w:rFonts w:ascii="Times New Roman" w:hAnsi="Times New Roman" w:cs="Times New Roman"/>
          <w:sz w:val="24"/>
          <w:szCs w:val="24"/>
          <w:lang w:eastAsia="ru-RU"/>
        </w:rPr>
      </w:pPr>
      <w:r w:rsidRPr="00F037DF">
        <w:rPr>
          <w:rFonts w:ascii="Times New Roman" w:hAnsi="Times New Roman" w:cs="Times New Roman"/>
          <w:sz w:val="24"/>
          <w:szCs w:val="24"/>
          <w:lang w:eastAsia="ru-RU"/>
        </w:rPr>
        <w:t>Возможно одновременно заряжать и разряжать до 8-х АКБ 6СТ-300 или четыре 12СТ-300</w:t>
      </w:r>
    </w:p>
    <w:p w:rsidR="00BB54A7" w:rsidRPr="00F037DF" w:rsidRDefault="00BB54A7" w:rsidP="003645C0">
      <w:pPr>
        <w:spacing w:after="0" w:line="240" w:lineRule="auto"/>
        <w:rPr>
          <w:rFonts w:ascii="Times New Roman" w:hAnsi="Times New Roman" w:cs="Times New Roman"/>
          <w:sz w:val="24"/>
          <w:szCs w:val="24"/>
          <w:lang w:eastAsia="ru-RU"/>
        </w:rPr>
      </w:pPr>
      <w:r w:rsidRPr="00F037DF">
        <w:rPr>
          <w:rFonts w:ascii="Times New Roman" w:hAnsi="Times New Roman" w:cs="Times New Roman"/>
          <w:sz w:val="24"/>
          <w:szCs w:val="24"/>
          <w:lang w:eastAsia="ru-RU"/>
        </w:rPr>
        <w:t>Возможна установ</w:t>
      </w:r>
      <w:r w:rsidR="00BC2AE9" w:rsidRPr="00F037DF">
        <w:rPr>
          <w:rFonts w:ascii="Times New Roman" w:hAnsi="Times New Roman" w:cs="Times New Roman"/>
          <w:sz w:val="24"/>
          <w:szCs w:val="24"/>
          <w:lang w:eastAsia="ru-RU"/>
        </w:rPr>
        <w:t>ка функции авто</w:t>
      </w:r>
      <w:r w:rsidRPr="00F037DF">
        <w:rPr>
          <w:rFonts w:ascii="Times New Roman" w:hAnsi="Times New Roman" w:cs="Times New Roman"/>
          <w:sz w:val="24"/>
          <w:szCs w:val="24"/>
          <w:lang w:eastAsia="ru-RU"/>
        </w:rPr>
        <w:t>отключения и хранения аккумуляторов.</w:t>
      </w:r>
    </w:p>
    <w:p w:rsidR="007B4149" w:rsidRPr="00F037DF" w:rsidRDefault="007B4149" w:rsidP="007B4149">
      <w:pPr>
        <w:spacing w:after="0" w:line="240" w:lineRule="auto"/>
        <w:jc w:val="both"/>
        <w:rPr>
          <w:rFonts w:ascii="Times New Roman" w:hAnsi="Times New Roman" w:cs="Times New Roman"/>
          <w:sz w:val="24"/>
          <w:szCs w:val="24"/>
          <w:lang w:eastAsia="ru-RU"/>
        </w:rPr>
      </w:pPr>
    </w:p>
    <w:p w:rsidR="007B4149" w:rsidRPr="00F037DF" w:rsidRDefault="007B4149" w:rsidP="00F037DF">
      <w:pPr>
        <w:rPr>
          <w:rFonts w:ascii="Times New Roman" w:hAnsi="Times New Roman" w:cs="Times New Roman"/>
          <w:sz w:val="24"/>
          <w:szCs w:val="24"/>
          <w:lang w:eastAsia="ru-RU"/>
        </w:rPr>
      </w:pPr>
      <w:r w:rsidRPr="00F037DF">
        <w:rPr>
          <w:rFonts w:ascii="Times New Roman" w:hAnsi="Times New Roman" w:cs="Times New Roman"/>
          <w:b/>
          <w:sz w:val="24"/>
          <w:szCs w:val="24"/>
          <w:lang w:eastAsia="ru-RU"/>
        </w:rPr>
        <w:t>Подробные т</w:t>
      </w:r>
      <w:r w:rsidR="00F931B1" w:rsidRPr="00F037DF">
        <w:rPr>
          <w:rFonts w:ascii="Times New Roman" w:hAnsi="Times New Roman" w:cs="Times New Roman"/>
          <w:b/>
          <w:sz w:val="24"/>
          <w:szCs w:val="24"/>
          <w:lang w:eastAsia="ru-RU"/>
        </w:rPr>
        <w:t>ехнические характеристики</w:t>
      </w:r>
      <w:r w:rsidRPr="00F037DF">
        <w:rPr>
          <w:rFonts w:ascii="Times New Roman" w:hAnsi="Times New Roman" w:cs="Times New Roman"/>
          <w:b/>
          <w:sz w:val="24"/>
          <w:szCs w:val="24"/>
          <w:lang w:eastAsia="ru-RU"/>
        </w:rPr>
        <w:t xml:space="preserve"> ЗУ-2-4(ЗР)</w:t>
      </w:r>
      <w:r w:rsidR="00F931B1" w:rsidRPr="00F037DF">
        <w:rPr>
          <w:rFonts w:ascii="Times New Roman" w:hAnsi="Times New Roman" w:cs="Times New Roman"/>
          <w:b/>
          <w:sz w:val="24"/>
          <w:szCs w:val="24"/>
          <w:lang w:eastAsia="ru-RU"/>
        </w:rPr>
        <w:t>:</w:t>
      </w:r>
    </w:p>
    <w:tbl>
      <w:tblPr>
        <w:tblW w:w="9348" w:type="dxa"/>
        <w:tblCellSpacing w:w="15"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top w:w="15" w:type="dxa"/>
          <w:left w:w="15" w:type="dxa"/>
          <w:bottom w:w="15" w:type="dxa"/>
          <w:right w:w="15" w:type="dxa"/>
        </w:tblCellMar>
        <w:tblLook w:val="04A0" w:firstRow="1" w:lastRow="0" w:firstColumn="1" w:lastColumn="0" w:noHBand="0" w:noVBand="1"/>
      </w:tblPr>
      <w:tblGrid>
        <w:gridCol w:w="3820"/>
        <w:gridCol w:w="3485"/>
        <w:gridCol w:w="2043"/>
      </w:tblGrid>
      <w:tr w:rsidR="00BC2AE9" w:rsidRPr="00BF254F" w:rsidTr="00B83FF8">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b/>
                <w:bCs/>
                <w:color w:val="000000"/>
                <w:lang w:eastAsia="ru-RU"/>
              </w:rPr>
              <w:t>Наименование</w:t>
            </w:r>
          </w:p>
        </w:tc>
        <w:tc>
          <w:tcPr>
            <w:tcW w:w="34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b/>
                <w:bCs/>
                <w:color w:val="000000"/>
                <w:lang w:eastAsia="ru-RU"/>
              </w:rPr>
              <w:t>Значение</w:t>
            </w:r>
          </w:p>
        </w:tc>
        <w:tc>
          <w:tcPr>
            <w:tcW w:w="19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71725E" w:rsidP="003645C0">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b/>
                <w:bCs/>
                <w:color w:val="000000"/>
                <w:lang w:eastAsia="ru-RU"/>
              </w:rPr>
              <w:t>Ед.</w:t>
            </w:r>
            <w:r w:rsidR="00BC2AE9" w:rsidRPr="00BF254F">
              <w:rPr>
                <w:rFonts w:ascii="Times New Roman" w:eastAsia="Times New Roman" w:hAnsi="Times New Roman" w:cs="Times New Roman"/>
                <w:b/>
                <w:bCs/>
                <w:color w:val="000000"/>
                <w:lang w:eastAsia="ru-RU"/>
              </w:rPr>
              <w:t xml:space="preserve"> измерения</w:t>
            </w:r>
          </w:p>
        </w:tc>
      </w:tr>
      <w:tr w:rsidR="00BC2AE9" w:rsidRPr="00BF254F" w:rsidTr="00B83FF8">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Питающая сеть</w:t>
            </w:r>
          </w:p>
        </w:tc>
        <w:tc>
          <w:tcPr>
            <w:tcW w:w="34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220</w:t>
            </w:r>
            <w:r w:rsidR="00F931B1" w:rsidRPr="00BF254F">
              <w:rPr>
                <w:rFonts w:ascii="Times New Roman" w:eastAsia="Times New Roman" w:hAnsi="Times New Roman" w:cs="Times New Roman"/>
                <w:color w:val="000000"/>
                <w:lang w:eastAsia="ru-RU"/>
              </w:rPr>
              <w:t>/</w:t>
            </w:r>
            <w:r w:rsidRPr="00BF254F">
              <w:rPr>
                <w:rFonts w:ascii="Times New Roman" w:eastAsia="Times New Roman" w:hAnsi="Times New Roman" w:cs="Times New Roman"/>
                <w:color w:val="000000"/>
                <w:lang w:eastAsia="ru-RU"/>
              </w:rPr>
              <w:t>50 (A+N+PE)</w:t>
            </w:r>
          </w:p>
        </w:tc>
        <w:tc>
          <w:tcPr>
            <w:tcW w:w="19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В</w:t>
            </w:r>
            <w:r w:rsidR="00F931B1" w:rsidRPr="00BF254F">
              <w:rPr>
                <w:rFonts w:ascii="Times New Roman" w:eastAsia="Times New Roman" w:hAnsi="Times New Roman" w:cs="Times New Roman"/>
                <w:color w:val="000000"/>
                <w:lang w:eastAsia="ru-RU"/>
              </w:rPr>
              <w:t>/</w:t>
            </w:r>
            <w:r w:rsidRPr="00BF254F">
              <w:rPr>
                <w:rFonts w:ascii="Times New Roman" w:eastAsia="Times New Roman" w:hAnsi="Times New Roman" w:cs="Times New Roman"/>
                <w:color w:val="000000"/>
                <w:lang w:eastAsia="ru-RU"/>
              </w:rPr>
              <w:t>Гц</w:t>
            </w:r>
          </w:p>
        </w:tc>
      </w:tr>
      <w:tr w:rsidR="00BC2AE9" w:rsidRPr="00BF254F" w:rsidTr="00B83FF8">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Ма</w:t>
            </w:r>
            <w:r w:rsidR="00F92361" w:rsidRPr="00BF254F">
              <w:rPr>
                <w:rFonts w:ascii="Times New Roman" w:eastAsia="Times New Roman" w:hAnsi="Times New Roman" w:cs="Times New Roman"/>
                <w:color w:val="000000"/>
                <w:lang w:eastAsia="ru-RU"/>
              </w:rPr>
              <w:t>ксимальный потребляемый ток по с</w:t>
            </w:r>
            <w:r w:rsidRPr="00BF254F">
              <w:rPr>
                <w:rFonts w:ascii="Times New Roman" w:eastAsia="Times New Roman" w:hAnsi="Times New Roman" w:cs="Times New Roman"/>
                <w:color w:val="000000"/>
                <w:lang w:eastAsia="ru-RU"/>
              </w:rPr>
              <w:t>ети 220В</w:t>
            </w:r>
          </w:p>
        </w:tc>
        <w:tc>
          <w:tcPr>
            <w:tcW w:w="34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20</w:t>
            </w:r>
          </w:p>
        </w:tc>
        <w:tc>
          <w:tcPr>
            <w:tcW w:w="19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А</w:t>
            </w:r>
          </w:p>
        </w:tc>
      </w:tr>
      <w:tr w:rsidR="00BC2AE9" w:rsidRPr="00BF254F" w:rsidTr="00B83FF8">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Выходное напряжение</w:t>
            </w:r>
          </w:p>
        </w:tc>
        <w:tc>
          <w:tcPr>
            <w:tcW w:w="34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12, 24</w:t>
            </w:r>
          </w:p>
        </w:tc>
        <w:tc>
          <w:tcPr>
            <w:tcW w:w="19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В</w:t>
            </w:r>
          </w:p>
        </w:tc>
      </w:tr>
      <w:tr w:rsidR="00BC2AE9" w:rsidRPr="00BF254F" w:rsidTr="00B83FF8">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Максимальный ток заряда</w:t>
            </w:r>
            <w:r w:rsidR="00BF254F" w:rsidRPr="00BF254F">
              <w:rPr>
                <w:rFonts w:ascii="Times New Roman" w:eastAsia="Times New Roman" w:hAnsi="Times New Roman" w:cs="Times New Roman"/>
                <w:color w:val="000000"/>
                <w:lang w:eastAsia="ru-RU"/>
              </w:rPr>
              <w:t>, разряда</w:t>
            </w:r>
          </w:p>
        </w:tc>
        <w:tc>
          <w:tcPr>
            <w:tcW w:w="34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30</w:t>
            </w:r>
          </w:p>
        </w:tc>
        <w:tc>
          <w:tcPr>
            <w:tcW w:w="19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А</w:t>
            </w:r>
          </w:p>
        </w:tc>
      </w:tr>
      <w:tr w:rsidR="00BC2AE9" w:rsidRPr="00BF254F" w:rsidTr="00B83FF8">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Тип регулировки зарядного тока</w:t>
            </w:r>
          </w:p>
        </w:tc>
        <w:tc>
          <w:tcPr>
            <w:tcW w:w="34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Ступенчатая, автотрансформаторная</w:t>
            </w:r>
          </w:p>
        </w:tc>
        <w:tc>
          <w:tcPr>
            <w:tcW w:w="19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jc w:val="center"/>
              <w:rPr>
                <w:rFonts w:ascii="Times New Roman" w:eastAsia="Times New Roman" w:hAnsi="Times New Roman" w:cs="Times New Roman"/>
                <w:color w:val="000000"/>
                <w:lang w:eastAsia="ru-RU"/>
              </w:rPr>
            </w:pPr>
          </w:p>
        </w:tc>
      </w:tr>
      <w:tr w:rsidR="00BC2AE9" w:rsidRPr="00BF254F" w:rsidTr="00B83FF8">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Тип индикации зарядного</w:t>
            </w:r>
            <w:r w:rsidR="00BF254F" w:rsidRPr="00BF254F">
              <w:rPr>
                <w:rFonts w:ascii="Times New Roman" w:eastAsia="Times New Roman" w:hAnsi="Times New Roman" w:cs="Times New Roman"/>
                <w:color w:val="000000"/>
                <w:lang w:eastAsia="ru-RU"/>
              </w:rPr>
              <w:t>, разрядного</w:t>
            </w:r>
            <w:r w:rsidRPr="00BF254F">
              <w:rPr>
                <w:rFonts w:ascii="Times New Roman" w:eastAsia="Times New Roman" w:hAnsi="Times New Roman" w:cs="Times New Roman"/>
                <w:color w:val="000000"/>
                <w:lang w:eastAsia="ru-RU"/>
              </w:rPr>
              <w:t xml:space="preserve"> тока</w:t>
            </w:r>
          </w:p>
        </w:tc>
        <w:tc>
          <w:tcPr>
            <w:tcW w:w="34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 xml:space="preserve">Стрелочная М42300 </w:t>
            </w:r>
          </w:p>
        </w:tc>
        <w:tc>
          <w:tcPr>
            <w:tcW w:w="19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jc w:val="center"/>
              <w:rPr>
                <w:rFonts w:ascii="Times New Roman" w:eastAsia="Times New Roman" w:hAnsi="Times New Roman" w:cs="Times New Roman"/>
                <w:color w:val="000000"/>
                <w:lang w:eastAsia="ru-RU"/>
              </w:rPr>
            </w:pPr>
          </w:p>
        </w:tc>
      </w:tr>
      <w:tr w:rsidR="00BC2AE9" w:rsidRPr="00BF254F" w:rsidTr="00B83FF8">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Тип индикации напряжения   </w:t>
            </w:r>
            <w:r w:rsidRPr="00BF254F">
              <w:rPr>
                <w:rFonts w:ascii="Times New Roman" w:eastAsia="Times New Roman" w:hAnsi="Times New Roman" w:cs="Times New Roman"/>
                <w:color w:val="000000"/>
                <w:lang w:eastAsia="ru-RU"/>
              </w:rPr>
              <w:br/>
              <w:t>аккумулятора</w:t>
            </w:r>
          </w:p>
        </w:tc>
        <w:tc>
          <w:tcPr>
            <w:tcW w:w="34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 xml:space="preserve">Стрелочная М42300 </w:t>
            </w:r>
          </w:p>
        </w:tc>
        <w:tc>
          <w:tcPr>
            <w:tcW w:w="19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 </w:t>
            </w:r>
          </w:p>
        </w:tc>
      </w:tr>
      <w:tr w:rsidR="00BC2AE9" w:rsidRPr="00BF254F" w:rsidTr="00B83FF8">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Тип резистора</w:t>
            </w:r>
          </w:p>
        </w:tc>
        <w:tc>
          <w:tcPr>
            <w:tcW w:w="34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Нихром</w:t>
            </w:r>
          </w:p>
        </w:tc>
        <w:tc>
          <w:tcPr>
            <w:tcW w:w="19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 </w:t>
            </w:r>
          </w:p>
        </w:tc>
      </w:tr>
      <w:tr w:rsidR="00BC2AE9" w:rsidRPr="00BF254F" w:rsidTr="00B83FF8">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Тип регулировки разрядного тока</w:t>
            </w:r>
          </w:p>
        </w:tc>
        <w:tc>
          <w:tcPr>
            <w:tcW w:w="34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Плавная</w:t>
            </w:r>
          </w:p>
        </w:tc>
        <w:tc>
          <w:tcPr>
            <w:tcW w:w="19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 </w:t>
            </w:r>
          </w:p>
        </w:tc>
      </w:tr>
      <w:tr w:rsidR="00BC2AE9" w:rsidRPr="00BF254F" w:rsidTr="00B83FF8">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Тип устройства</w:t>
            </w:r>
          </w:p>
        </w:tc>
        <w:tc>
          <w:tcPr>
            <w:tcW w:w="34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Настольный трансформаторный</w:t>
            </w:r>
          </w:p>
        </w:tc>
        <w:tc>
          <w:tcPr>
            <w:tcW w:w="19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jc w:val="center"/>
              <w:rPr>
                <w:rFonts w:ascii="Times New Roman" w:eastAsia="Times New Roman" w:hAnsi="Times New Roman" w:cs="Times New Roman"/>
                <w:color w:val="000000"/>
                <w:lang w:eastAsia="ru-RU"/>
              </w:rPr>
            </w:pPr>
          </w:p>
        </w:tc>
      </w:tr>
      <w:tr w:rsidR="00BC2AE9" w:rsidRPr="00BF254F" w:rsidTr="00B83FF8">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Тип защиты устройства</w:t>
            </w:r>
          </w:p>
        </w:tc>
        <w:tc>
          <w:tcPr>
            <w:tcW w:w="34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Электронный</w:t>
            </w:r>
          </w:p>
        </w:tc>
        <w:tc>
          <w:tcPr>
            <w:tcW w:w="19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jc w:val="center"/>
              <w:rPr>
                <w:rFonts w:ascii="Times New Roman" w:eastAsia="Times New Roman" w:hAnsi="Times New Roman" w:cs="Times New Roman"/>
                <w:color w:val="000000"/>
                <w:lang w:eastAsia="ru-RU"/>
              </w:rPr>
            </w:pPr>
          </w:p>
        </w:tc>
      </w:tr>
      <w:tr w:rsidR="00BC2AE9" w:rsidRPr="00BF254F" w:rsidTr="00B83FF8">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Встроенная нагрузочная вилка</w:t>
            </w:r>
          </w:p>
        </w:tc>
        <w:tc>
          <w:tcPr>
            <w:tcW w:w="34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63014F" w:rsidP="0063014F">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Есть,</w:t>
            </w:r>
            <w:r w:rsidR="00BC2AE9" w:rsidRPr="00BF254F">
              <w:rPr>
                <w:rFonts w:ascii="Times New Roman" w:eastAsia="Times New Roman" w:hAnsi="Times New Roman" w:cs="Times New Roman"/>
                <w:color w:val="000000"/>
                <w:lang w:eastAsia="ru-RU"/>
              </w:rPr>
              <w:t xml:space="preserve"> на 12 и 24В</w:t>
            </w:r>
          </w:p>
        </w:tc>
        <w:tc>
          <w:tcPr>
            <w:tcW w:w="19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 </w:t>
            </w:r>
          </w:p>
        </w:tc>
      </w:tr>
      <w:tr w:rsidR="00BC2AE9" w:rsidRPr="00BF254F" w:rsidTr="00B83FF8">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Возможность установки опций</w:t>
            </w:r>
          </w:p>
        </w:tc>
        <w:tc>
          <w:tcPr>
            <w:tcW w:w="34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Автоотключение, хранение</w:t>
            </w:r>
          </w:p>
        </w:tc>
        <w:tc>
          <w:tcPr>
            <w:tcW w:w="19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jc w:val="center"/>
              <w:rPr>
                <w:rFonts w:ascii="Times New Roman" w:eastAsia="Times New Roman" w:hAnsi="Times New Roman" w:cs="Times New Roman"/>
                <w:color w:val="000000"/>
                <w:lang w:eastAsia="ru-RU"/>
              </w:rPr>
            </w:pPr>
          </w:p>
        </w:tc>
      </w:tr>
      <w:tr w:rsidR="00BC2AE9" w:rsidRPr="00BF254F" w:rsidTr="00B83FF8">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Максимальная емкость АКБ</w:t>
            </w:r>
          </w:p>
        </w:tc>
        <w:tc>
          <w:tcPr>
            <w:tcW w:w="34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300</w:t>
            </w:r>
          </w:p>
        </w:tc>
        <w:tc>
          <w:tcPr>
            <w:tcW w:w="19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А</w:t>
            </w:r>
            <w:r w:rsidR="00F931B1" w:rsidRPr="00BF254F">
              <w:rPr>
                <w:rFonts w:ascii="Times New Roman" w:eastAsia="Times New Roman" w:hAnsi="Times New Roman" w:cs="Times New Roman"/>
                <w:color w:val="000000"/>
                <w:lang w:eastAsia="ru-RU"/>
              </w:rPr>
              <w:t>/</w:t>
            </w:r>
            <w:r w:rsidRPr="00BF254F">
              <w:rPr>
                <w:rFonts w:ascii="Times New Roman" w:eastAsia="Times New Roman" w:hAnsi="Times New Roman" w:cs="Times New Roman"/>
                <w:color w:val="000000"/>
                <w:lang w:eastAsia="ru-RU"/>
              </w:rPr>
              <w:t>Час</w:t>
            </w:r>
          </w:p>
        </w:tc>
      </w:tr>
      <w:tr w:rsidR="00BC2AE9" w:rsidRPr="00BF254F" w:rsidTr="00B83FF8">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Максимальное кол-во АКБ</w:t>
            </w:r>
          </w:p>
        </w:tc>
        <w:tc>
          <w:tcPr>
            <w:tcW w:w="34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FD553B" w:rsidP="0063014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p>
        </w:tc>
        <w:tc>
          <w:tcPr>
            <w:tcW w:w="19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857C8A" w:rsidP="003645C0">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шт.</w:t>
            </w:r>
          </w:p>
        </w:tc>
      </w:tr>
      <w:tr w:rsidR="00BC2AE9" w:rsidRPr="00BF254F" w:rsidTr="00B83FF8">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Материал корпуса</w:t>
            </w:r>
          </w:p>
        </w:tc>
        <w:tc>
          <w:tcPr>
            <w:tcW w:w="34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Металл</w:t>
            </w:r>
          </w:p>
        </w:tc>
        <w:tc>
          <w:tcPr>
            <w:tcW w:w="19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 </w:t>
            </w:r>
          </w:p>
        </w:tc>
      </w:tr>
      <w:tr w:rsidR="00BC2AE9" w:rsidRPr="00BF254F" w:rsidTr="00B83FF8">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Окраска корпуса</w:t>
            </w:r>
          </w:p>
        </w:tc>
        <w:tc>
          <w:tcPr>
            <w:tcW w:w="34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Порошковая</w:t>
            </w:r>
          </w:p>
        </w:tc>
        <w:tc>
          <w:tcPr>
            <w:tcW w:w="19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 </w:t>
            </w:r>
          </w:p>
        </w:tc>
      </w:tr>
      <w:tr w:rsidR="00BC2AE9" w:rsidRPr="00BF254F" w:rsidTr="00B83FF8">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Тип охлаждения</w:t>
            </w:r>
          </w:p>
        </w:tc>
        <w:tc>
          <w:tcPr>
            <w:tcW w:w="34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Принудительный</w:t>
            </w:r>
          </w:p>
        </w:tc>
        <w:tc>
          <w:tcPr>
            <w:tcW w:w="19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 </w:t>
            </w:r>
          </w:p>
        </w:tc>
      </w:tr>
      <w:tr w:rsidR="00BC2AE9" w:rsidRPr="00BF254F" w:rsidTr="00B83FF8">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Длина сетевого провода не менее</w:t>
            </w:r>
          </w:p>
        </w:tc>
        <w:tc>
          <w:tcPr>
            <w:tcW w:w="34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2</w:t>
            </w:r>
          </w:p>
        </w:tc>
        <w:tc>
          <w:tcPr>
            <w:tcW w:w="19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м</w:t>
            </w:r>
          </w:p>
        </w:tc>
      </w:tr>
      <w:tr w:rsidR="00BC2AE9" w:rsidRPr="00BF254F" w:rsidTr="00B83FF8">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Длина выходных проводов не менее</w:t>
            </w:r>
          </w:p>
        </w:tc>
        <w:tc>
          <w:tcPr>
            <w:tcW w:w="34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2</w:t>
            </w:r>
          </w:p>
        </w:tc>
        <w:tc>
          <w:tcPr>
            <w:tcW w:w="19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BF254F" w:rsidRDefault="00BC2AE9" w:rsidP="003645C0">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м</w:t>
            </w:r>
          </w:p>
        </w:tc>
      </w:tr>
      <w:tr w:rsidR="00116D79" w:rsidRPr="00BF254F" w:rsidTr="00B83FF8">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116D79" w:rsidRPr="00BF254F" w:rsidRDefault="00116D79" w:rsidP="00116D79">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Габариты в упаковке</w:t>
            </w:r>
          </w:p>
        </w:tc>
        <w:tc>
          <w:tcPr>
            <w:tcW w:w="34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116D79" w:rsidRPr="00BF254F" w:rsidRDefault="00116D79" w:rsidP="00116D79">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В-500 Д-1170  Ш-550</w:t>
            </w:r>
          </w:p>
        </w:tc>
        <w:tc>
          <w:tcPr>
            <w:tcW w:w="19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116D79" w:rsidRPr="00BF254F" w:rsidRDefault="00116D79" w:rsidP="00116D79">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мм</w:t>
            </w:r>
          </w:p>
        </w:tc>
      </w:tr>
      <w:tr w:rsidR="00116D79" w:rsidRPr="00BF254F" w:rsidTr="00B83FF8">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116D79" w:rsidRPr="00BF254F" w:rsidRDefault="00116D79" w:rsidP="00116D79">
            <w:pPr>
              <w:spacing w:after="0" w:line="240" w:lineRule="auto"/>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Вес брутто не менее</w:t>
            </w:r>
          </w:p>
        </w:tc>
        <w:tc>
          <w:tcPr>
            <w:tcW w:w="345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116D79" w:rsidRPr="00BF254F" w:rsidRDefault="00116D79" w:rsidP="00116D79">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70</w:t>
            </w:r>
          </w:p>
        </w:tc>
        <w:tc>
          <w:tcPr>
            <w:tcW w:w="19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116D79" w:rsidRPr="00BF254F" w:rsidRDefault="00116D79" w:rsidP="00116D79">
            <w:pPr>
              <w:spacing w:after="0" w:line="240" w:lineRule="auto"/>
              <w:jc w:val="center"/>
              <w:rPr>
                <w:rFonts w:ascii="Times New Roman" w:eastAsia="Times New Roman" w:hAnsi="Times New Roman" w:cs="Times New Roman"/>
                <w:color w:val="000000"/>
                <w:lang w:eastAsia="ru-RU"/>
              </w:rPr>
            </w:pPr>
            <w:r w:rsidRPr="00BF254F">
              <w:rPr>
                <w:rFonts w:ascii="Times New Roman" w:eastAsia="Times New Roman" w:hAnsi="Times New Roman" w:cs="Times New Roman"/>
                <w:color w:val="000000"/>
                <w:lang w:eastAsia="ru-RU"/>
              </w:rPr>
              <w:t>кг</w:t>
            </w:r>
          </w:p>
        </w:tc>
      </w:tr>
    </w:tbl>
    <w:p w:rsidR="007B4149" w:rsidRPr="00BF254F" w:rsidRDefault="00021781" w:rsidP="003645C0">
      <w:pPr>
        <w:pStyle w:val="a3"/>
        <w:numPr>
          <w:ilvl w:val="0"/>
          <w:numId w:val="19"/>
        </w:numPr>
        <w:spacing w:after="0" w:line="240" w:lineRule="auto"/>
        <w:rPr>
          <w:rFonts w:ascii="Times New Roman" w:hAnsi="Times New Roman" w:cs="Times New Roman"/>
          <w:b/>
          <w:sz w:val="24"/>
          <w:szCs w:val="24"/>
          <w:lang w:eastAsia="ru-RU"/>
        </w:rPr>
      </w:pPr>
      <w:r w:rsidRPr="00BF254F">
        <w:rPr>
          <w:rFonts w:ascii="Times New Roman" w:hAnsi="Times New Roman" w:cs="Times New Roman"/>
          <w:b/>
          <w:sz w:val="24"/>
          <w:szCs w:val="24"/>
          <w:lang w:eastAsia="ru-RU"/>
        </w:rPr>
        <w:lastRenderedPageBreak/>
        <w:t>ЗУ-2-6</w:t>
      </w:r>
      <w:r w:rsidR="00BB54A7" w:rsidRPr="00BF254F">
        <w:rPr>
          <w:rFonts w:ascii="Times New Roman" w:hAnsi="Times New Roman" w:cs="Times New Roman"/>
          <w:b/>
          <w:sz w:val="24"/>
          <w:szCs w:val="24"/>
          <w:lang w:eastAsia="ru-RU"/>
        </w:rPr>
        <w:t>(ЗР) Зарядно-ра</w:t>
      </w:r>
      <w:r w:rsidR="007B4149" w:rsidRPr="00BF254F">
        <w:rPr>
          <w:rFonts w:ascii="Times New Roman" w:hAnsi="Times New Roman" w:cs="Times New Roman"/>
          <w:b/>
          <w:sz w:val="24"/>
          <w:szCs w:val="24"/>
          <w:lang w:eastAsia="ru-RU"/>
        </w:rPr>
        <w:t>зрядное устройство на 6 каналов</w:t>
      </w:r>
    </w:p>
    <w:p w:rsidR="00CE0F17" w:rsidRPr="00F037DF" w:rsidRDefault="00CE0F17" w:rsidP="003645C0">
      <w:pPr>
        <w:spacing w:after="0" w:line="240" w:lineRule="auto"/>
        <w:rPr>
          <w:rFonts w:ascii="Times New Roman" w:hAnsi="Times New Roman" w:cs="Times New Roman"/>
          <w:b/>
          <w:sz w:val="24"/>
          <w:szCs w:val="24"/>
          <w:lang w:eastAsia="ru-RU"/>
        </w:rPr>
      </w:pPr>
    </w:p>
    <w:p w:rsidR="00BC2AE9" w:rsidRPr="00F037DF" w:rsidRDefault="00BC2AE9" w:rsidP="003645C0">
      <w:pPr>
        <w:spacing w:after="0" w:line="240" w:lineRule="auto"/>
        <w:rPr>
          <w:rFonts w:ascii="Times New Roman" w:hAnsi="Times New Roman" w:cs="Times New Roman"/>
          <w:b/>
          <w:sz w:val="24"/>
          <w:szCs w:val="24"/>
          <w:lang w:eastAsia="ru-RU"/>
        </w:rPr>
      </w:pPr>
      <w:r w:rsidRPr="00F037DF">
        <w:rPr>
          <w:rFonts w:ascii="Times New Roman" w:hAnsi="Times New Roman" w:cs="Times New Roman"/>
          <w:b/>
          <w:noProof/>
          <w:sz w:val="24"/>
          <w:szCs w:val="24"/>
          <w:lang w:eastAsia="ru-RU"/>
        </w:rPr>
        <w:drawing>
          <wp:inline distT="0" distB="0" distL="0" distR="0">
            <wp:extent cx="4943475" cy="1393348"/>
            <wp:effectExtent l="0" t="0" r="0" b="0"/>
            <wp:docPr id="15" name="Рисунок 15" descr="D:\фото устройств\zu-2-6(z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 устройств\zu-2-6(zr).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47408" cy="1394457"/>
                    </a:xfrm>
                    <a:prstGeom prst="rect">
                      <a:avLst/>
                    </a:prstGeom>
                    <a:noFill/>
                    <a:ln>
                      <a:noFill/>
                    </a:ln>
                  </pic:spPr>
                </pic:pic>
              </a:graphicData>
            </a:graphic>
          </wp:inline>
        </w:drawing>
      </w:r>
    </w:p>
    <w:p w:rsidR="00CE0F17" w:rsidRPr="00F037DF" w:rsidRDefault="00CE0F17" w:rsidP="003645C0">
      <w:pPr>
        <w:spacing w:after="0" w:line="240" w:lineRule="auto"/>
        <w:rPr>
          <w:rFonts w:ascii="Times New Roman" w:hAnsi="Times New Roman" w:cs="Times New Roman"/>
          <w:sz w:val="24"/>
          <w:szCs w:val="24"/>
          <w:lang w:eastAsia="ru-RU"/>
        </w:rPr>
      </w:pPr>
    </w:p>
    <w:p w:rsidR="008E76FD" w:rsidRPr="00F037DF" w:rsidRDefault="008E76FD" w:rsidP="008E76FD">
      <w:pPr>
        <w:spacing w:after="0" w:line="240" w:lineRule="auto"/>
        <w:rPr>
          <w:rFonts w:ascii="Times New Roman" w:hAnsi="Times New Roman" w:cs="Times New Roman"/>
          <w:b/>
          <w:sz w:val="24"/>
          <w:szCs w:val="24"/>
          <w:lang w:eastAsia="ru-RU"/>
        </w:rPr>
      </w:pPr>
      <w:r w:rsidRPr="00F037DF">
        <w:rPr>
          <w:rFonts w:ascii="Times New Roman" w:hAnsi="Times New Roman" w:cs="Times New Roman"/>
          <w:b/>
          <w:sz w:val="24"/>
          <w:szCs w:val="24"/>
          <w:lang w:eastAsia="ru-RU"/>
        </w:rPr>
        <w:t>Краткие технические характеристики</w:t>
      </w:r>
      <w:r w:rsidR="007B4149" w:rsidRPr="00F037DF">
        <w:rPr>
          <w:rFonts w:ascii="Times New Roman" w:hAnsi="Times New Roman" w:cs="Times New Roman"/>
          <w:b/>
          <w:sz w:val="24"/>
          <w:szCs w:val="24"/>
          <w:lang w:eastAsia="ru-RU"/>
        </w:rPr>
        <w:t xml:space="preserve"> ЗУ-2-6(ЗР):</w:t>
      </w:r>
    </w:p>
    <w:p w:rsidR="008E76FD" w:rsidRPr="00F037DF" w:rsidRDefault="008E76FD" w:rsidP="003645C0">
      <w:pPr>
        <w:spacing w:after="0" w:line="240" w:lineRule="auto"/>
        <w:rPr>
          <w:rFonts w:ascii="Times New Roman" w:hAnsi="Times New Roman" w:cs="Times New Roman"/>
          <w:sz w:val="24"/>
          <w:szCs w:val="24"/>
          <w:lang w:eastAsia="ru-RU"/>
        </w:rPr>
      </w:pPr>
    </w:p>
    <w:p w:rsidR="00BB54A7" w:rsidRPr="00F037DF" w:rsidRDefault="00BB54A7" w:rsidP="003645C0">
      <w:pPr>
        <w:spacing w:after="0" w:line="240" w:lineRule="auto"/>
        <w:rPr>
          <w:rFonts w:ascii="Times New Roman" w:hAnsi="Times New Roman" w:cs="Times New Roman"/>
          <w:sz w:val="24"/>
          <w:szCs w:val="24"/>
          <w:lang w:eastAsia="ru-RU"/>
        </w:rPr>
      </w:pPr>
      <w:r w:rsidRPr="00F037DF">
        <w:rPr>
          <w:rFonts w:ascii="Times New Roman" w:hAnsi="Times New Roman" w:cs="Times New Roman"/>
          <w:sz w:val="24"/>
          <w:szCs w:val="24"/>
          <w:lang w:eastAsia="ru-RU"/>
        </w:rPr>
        <w:t>Питание 220В 50Гц</w:t>
      </w:r>
    </w:p>
    <w:p w:rsidR="00BB54A7" w:rsidRPr="00F037DF" w:rsidRDefault="00BB54A7" w:rsidP="003645C0">
      <w:pPr>
        <w:spacing w:after="0" w:line="240" w:lineRule="auto"/>
        <w:rPr>
          <w:rFonts w:ascii="Times New Roman" w:hAnsi="Times New Roman" w:cs="Times New Roman"/>
          <w:sz w:val="24"/>
          <w:szCs w:val="24"/>
          <w:lang w:eastAsia="ru-RU"/>
        </w:rPr>
      </w:pPr>
      <w:r w:rsidRPr="00F037DF">
        <w:rPr>
          <w:rFonts w:ascii="Times New Roman" w:hAnsi="Times New Roman" w:cs="Times New Roman"/>
          <w:sz w:val="24"/>
          <w:szCs w:val="24"/>
          <w:lang w:eastAsia="ru-RU"/>
        </w:rPr>
        <w:t>Выходное напряжение 12, 24В (на каждом канале отдельно)</w:t>
      </w:r>
    </w:p>
    <w:p w:rsidR="00BB54A7" w:rsidRPr="00F037DF" w:rsidRDefault="00BB54A7" w:rsidP="003645C0">
      <w:pPr>
        <w:spacing w:after="0" w:line="240" w:lineRule="auto"/>
        <w:rPr>
          <w:rFonts w:ascii="Times New Roman" w:hAnsi="Times New Roman" w:cs="Times New Roman"/>
          <w:sz w:val="24"/>
          <w:szCs w:val="24"/>
          <w:lang w:eastAsia="ru-RU"/>
        </w:rPr>
      </w:pPr>
      <w:r w:rsidRPr="00F037DF">
        <w:rPr>
          <w:rFonts w:ascii="Times New Roman" w:hAnsi="Times New Roman" w:cs="Times New Roman"/>
          <w:sz w:val="24"/>
          <w:szCs w:val="24"/>
          <w:lang w:eastAsia="ru-RU"/>
        </w:rPr>
        <w:t>Максимальный зарядный ток 30А</w:t>
      </w:r>
    </w:p>
    <w:p w:rsidR="00BB54A7" w:rsidRPr="00F037DF" w:rsidRDefault="00BB54A7" w:rsidP="003645C0">
      <w:pPr>
        <w:spacing w:after="0" w:line="240" w:lineRule="auto"/>
        <w:rPr>
          <w:rFonts w:ascii="Times New Roman" w:hAnsi="Times New Roman" w:cs="Times New Roman"/>
          <w:sz w:val="24"/>
          <w:szCs w:val="24"/>
          <w:lang w:eastAsia="ru-RU"/>
        </w:rPr>
      </w:pPr>
      <w:r w:rsidRPr="00F037DF">
        <w:rPr>
          <w:rFonts w:ascii="Times New Roman" w:hAnsi="Times New Roman" w:cs="Times New Roman"/>
          <w:sz w:val="24"/>
          <w:szCs w:val="24"/>
          <w:lang w:eastAsia="ru-RU"/>
        </w:rPr>
        <w:t>Количе</w:t>
      </w:r>
      <w:r w:rsidR="00AA1321">
        <w:rPr>
          <w:rFonts w:ascii="Times New Roman" w:hAnsi="Times New Roman" w:cs="Times New Roman"/>
          <w:sz w:val="24"/>
          <w:szCs w:val="24"/>
          <w:lang w:eastAsia="ru-RU"/>
        </w:rPr>
        <w:t>ство зарядно-разрядных каналов</w:t>
      </w:r>
      <w:r w:rsidRPr="00F037DF">
        <w:rPr>
          <w:rFonts w:ascii="Times New Roman" w:hAnsi="Times New Roman" w:cs="Times New Roman"/>
          <w:sz w:val="24"/>
          <w:szCs w:val="24"/>
          <w:lang w:eastAsia="ru-RU"/>
        </w:rPr>
        <w:t xml:space="preserve"> 6</w:t>
      </w:r>
    </w:p>
    <w:p w:rsidR="00BB54A7" w:rsidRPr="00F037DF" w:rsidRDefault="00BB54A7" w:rsidP="003645C0">
      <w:pPr>
        <w:spacing w:after="0" w:line="240" w:lineRule="auto"/>
        <w:rPr>
          <w:rFonts w:ascii="Times New Roman" w:hAnsi="Times New Roman" w:cs="Times New Roman"/>
          <w:sz w:val="24"/>
          <w:szCs w:val="24"/>
          <w:lang w:eastAsia="ru-RU"/>
        </w:rPr>
      </w:pPr>
      <w:r w:rsidRPr="00F037DF">
        <w:rPr>
          <w:rFonts w:ascii="Times New Roman" w:hAnsi="Times New Roman" w:cs="Times New Roman"/>
          <w:sz w:val="24"/>
          <w:szCs w:val="24"/>
          <w:lang w:eastAsia="ru-RU"/>
        </w:rPr>
        <w:t>Ступенчатая регулировка зарядного тока от 3 до 30А (независимая)</w:t>
      </w:r>
    </w:p>
    <w:p w:rsidR="00BB54A7" w:rsidRPr="00F037DF" w:rsidRDefault="00BB54A7" w:rsidP="003645C0">
      <w:pPr>
        <w:spacing w:after="0" w:line="240" w:lineRule="auto"/>
        <w:rPr>
          <w:rFonts w:ascii="Times New Roman" w:hAnsi="Times New Roman" w:cs="Times New Roman"/>
          <w:sz w:val="24"/>
          <w:szCs w:val="24"/>
          <w:lang w:eastAsia="ru-RU"/>
        </w:rPr>
      </w:pPr>
      <w:r w:rsidRPr="00F037DF">
        <w:rPr>
          <w:rFonts w:ascii="Times New Roman" w:hAnsi="Times New Roman" w:cs="Times New Roman"/>
          <w:sz w:val="24"/>
          <w:szCs w:val="24"/>
          <w:lang w:eastAsia="ru-RU"/>
        </w:rPr>
        <w:t>Плавная регулировка разрядного тока от 0 до 30А (независимая)</w:t>
      </w:r>
    </w:p>
    <w:p w:rsidR="00BB54A7" w:rsidRPr="00F037DF" w:rsidRDefault="00BB54A7" w:rsidP="003645C0">
      <w:pPr>
        <w:spacing w:after="0" w:line="240" w:lineRule="auto"/>
        <w:rPr>
          <w:rFonts w:ascii="Times New Roman" w:hAnsi="Times New Roman" w:cs="Times New Roman"/>
          <w:sz w:val="24"/>
          <w:szCs w:val="24"/>
          <w:lang w:eastAsia="ru-RU"/>
        </w:rPr>
      </w:pPr>
      <w:r w:rsidRPr="00F037DF">
        <w:rPr>
          <w:rFonts w:ascii="Times New Roman" w:hAnsi="Times New Roman" w:cs="Times New Roman"/>
          <w:sz w:val="24"/>
          <w:szCs w:val="24"/>
          <w:lang w:eastAsia="ru-RU"/>
        </w:rPr>
        <w:t>Возможно одновременно заряжать и разряжать до 12-х АКБ 6СТ-300 или шести 12СТ-300</w:t>
      </w:r>
    </w:p>
    <w:p w:rsidR="00F92361" w:rsidRDefault="00F92361" w:rsidP="003645C0">
      <w:pPr>
        <w:spacing w:after="0" w:line="240" w:lineRule="auto"/>
        <w:rPr>
          <w:rFonts w:ascii="Times New Roman" w:hAnsi="Times New Roman" w:cs="Times New Roman"/>
          <w:b/>
          <w:sz w:val="24"/>
          <w:szCs w:val="24"/>
          <w:lang w:eastAsia="ru-RU"/>
        </w:rPr>
      </w:pPr>
    </w:p>
    <w:p w:rsidR="007B4149" w:rsidRDefault="007B4149" w:rsidP="003645C0">
      <w:pPr>
        <w:spacing w:after="0" w:line="240" w:lineRule="auto"/>
        <w:rPr>
          <w:rFonts w:ascii="Times New Roman" w:hAnsi="Times New Roman" w:cs="Times New Roman"/>
          <w:b/>
          <w:sz w:val="24"/>
          <w:szCs w:val="24"/>
          <w:lang w:eastAsia="ru-RU"/>
        </w:rPr>
      </w:pPr>
      <w:r w:rsidRPr="00F037DF">
        <w:rPr>
          <w:rFonts w:ascii="Times New Roman" w:hAnsi="Times New Roman" w:cs="Times New Roman"/>
          <w:b/>
          <w:sz w:val="24"/>
          <w:szCs w:val="24"/>
          <w:lang w:eastAsia="ru-RU"/>
        </w:rPr>
        <w:t>Подробные т</w:t>
      </w:r>
      <w:r w:rsidR="00F931B1" w:rsidRPr="00F037DF">
        <w:rPr>
          <w:rFonts w:ascii="Times New Roman" w:hAnsi="Times New Roman" w:cs="Times New Roman"/>
          <w:b/>
          <w:sz w:val="24"/>
          <w:szCs w:val="24"/>
          <w:lang w:eastAsia="ru-RU"/>
        </w:rPr>
        <w:t>ехнические харак</w:t>
      </w:r>
      <w:r w:rsidR="00BF254F">
        <w:rPr>
          <w:rFonts w:ascii="Times New Roman" w:hAnsi="Times New Roman" w:cs="Times New Roman"/>
          <w:b/>
          <w:sz w:val="24"/>
          <w:szCs w:val="24"/>
          <w:lang w:eastAsia="ru-RU"/>
        </w:rPr>
        <w:t>теристики ЗУ-2-6(ЗР):</w:t>
      </w:r>
    </w:p>
    <w:p w:rsidR="00BF254F" w:rsidRPr="00BF254F" w:rsidRDefault="00BF254F" w:rsidP="003645C0">
      <w:pPr>
        <w:spacing w:after="0" w:line="240" w:lineRule="auto"/>
        <w:rPr>
          <w:rFonts w:ascii="Times New Roman" w:hAnsi="Times New Roman" w:cs="Times New Roman"/>
          <w:b/>
          <w:sz w:val="24"/>
          <w:szCs w:val="24"/>
          <w:lang w:eastAsia="ru-RU"/>
        </w:rPr>
      </w:pPr>
    </w:p>
    <w:tbl>
      <w:tblPr>
        <w:tblW w:w="9490" w:type="dxa"/>
        <w:tblCellSpacing w:w="15"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top w:w="15" w:type="dxa"/>
          <w:left w:w="15" w:type="dxa"/>
          <w:bottom w:w="15" w:type="dxa"/>
          <w:right w:w="15" w:type="dxa"/>
        </w:tblCellMar>
        <w:tblLook w:val="04A0" w:firstRow="1" w:lastRow="0" w:firstColumn="1" w:lastColumn="0" w:noHBand="0" w:noVBand="1"/>
      </w:tblPr>
      <w:tblGrid>
        <w:gridCol w:w="3820"/>
        <w:gridCol w:w="3543"/>
        <w:gridCol w:w="2127"/>
      </w:tblGrid>
      <w:tr w:rsidR="00BC2AE9" w:rsidRPr="00F037DF" w:rsidTr="00BF254F">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b/>
                <w:bCs/>
                <w:color w:val="000000"/>
                <w:sz w:val="24"/>
                <w:szCs w:val="24"/>
                <w:lang w:eastAsia="ru-RU"/>
              </w:rPr>
              <w:t>Наименование</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b/>
                <w:bCs/>
                <w:color w:val="000000"/>
                <w:sz w:val="24"/>
                <w:szCs w:val="24"/>
                <w:lang w:eastAsia="ru-RU"/>
              </w:rPr>
              <w:t>Значение</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71725E" w:rsidP="003645C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Ед.</w:t>
            </w:r>
            <w:r w:rsidR="00BC2AE9" w:rsidRPr="00F037DF">
              <w:rPr>
                <w:rFonts w:ascii="Times New Roman" w:eastAsia="Times New Roman" w:hAnsi="Times New Roman" w:cs="Times New Roman"/>
                <w:b/>
                <w:bCs/>
                <w:color w:val="000000"/>
                <w:sz w:val="24"/>
                <w:szCs w:val="24"/>
                <w:lang w:eastAsia="ru-RU"/>
              </w:rPr>
              <w:t xml:space="preserve"> измерения</w:t>
            </w:r>
          </w:p>
        </w:tc>
      </w:tr>
      <w:tr w:rsidR="00BC2AE9" w:rsidRPr="00F037DF" w:rsidTr="00BF254F">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Питающая сеть</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220</w:t>
            </w:r>
            <w:r w:rsidR="00F931B1" w:rsidRPr="00F037DF">
              <w:rPr>
                <w:rFonts w:ascii="Times New Roman" w:eastAsia="Times New Roman" w:hAnsi="Times New Roman" w:cs="Times New Roman"/>
                <w:color w:val="000000"/>
                <w:sz w:val="24"/>
                <w:szCs w:val="24"/>
                <w:lang w:eastAsia="ru-RU"/>
              </w:rPr>
              <w:t>/</w:t>
            </w:r>
            <w:r w:rsidRPr="00F037DF">
              <w:rPr>
                <w:rFonts w:ascii="Times New Roman" w:eastAsia="Times New Roman" w:hAnsi="Times New Roman" w:cs="Times New Roman"/>
                <w:color w:val="000000"/>
                <w:sz w:val="24"/>
                <w:szCs w:val="24"/>
                <w:lang w:eastAsia="ru-RU"/>
              </w:rPr>
              <w:t>50 (A+N+PE)</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В</w:t>
            </w:r>
            <w:r w:rsidR="00F931B1" w:rsidRPr="00F037DF">
              <w:rPr>
                <w:rFonts w:ascii="Times New Roman" w:eastAsia="Times New Roman" w:hAnsi="Times New Roman" w:cs="Times New Roman"/>
                <w:color w:val="000000"/>
                <w:sz w:val="24"/>
                <w:szCs w:val="24"/>
                <w:lang w:eastAsia="ru-RU"/>
              </w:rPr>
              <w:t>/</w:t>
            </w:r>
            <w:r w:rsidRPr="00F037DF">
              <w:rPr>
                <w:rFonts w:ascii="Times New Roman" w:eastAsia="Times New Roman" w:hAnsi="Times New Roman" w:cs="Times New Roman"/>
                <w:color w:val="000000"/>
                <w:sz w:val="24"/>
                <w:szCs w:val="24"/>
                <w:lang w:eastAsia="ru-RU"/>
              </w:rPr>
              <w:t>Гц</w:t>
            </w:r>
          </w:p>
        </w:tc>
      </w:tr>
      <w:tr w:rsidR="00BC2AE9" w:rsidRPr="00F037DF" w:rsidTr="00BF254F">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М</w:t>
            </w:r>
            <w:r w:rsidR="00BF254F">
              <w:rPr>
                <w:rFonts w:ascii="Times New Roman" w:eastAsia="Times New Roman" w:hAnsi="Times New Roman" w:cs="Times New Roman"/>
                <w:color w:val="000000"/>
                <w:sz w:val="24"/>
                <w:szCs w:val="24"/>
                <w:lang w:eastAsia="ru-RU"/>
              </w:rPr>
              <w:t xml:space="preserve">аксимальный потребляемый ток по </w:t>
            </w:r>
            <w:r w:rsidRPr="00F037DF">
              <w:rPr>
                <w:rFonts w:ascii="Times New Roman" w:eastAsia="Times New Roman" w:hAnsi="Times New Roman" w:cs="Times New Roman"/>
                <w:color w:val="000000"/>
                <w:sz w:val="24"/>
                <w:szCs w:val="24"/>
                <w:lang w:eastAsia="ru-RU"/>
              </w:rPr>
              <w:t>сети 220В</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30</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А</w:t>
            </w:r>
          </w:p>
        </w:tc>
      </w:tr>
      <w:tr w:rsidR="00BC2AE9" w:rsidRPr="00F037DF" w:rsidTr="00BF254F">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Выходное напряжение</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12, 24</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В</w:t>
            </w:r>
          </w:p>
        </w:tc>
      </w:tr>
      <w:tr w:rsidR="00BC2AE9" w:rsidRPr="00F037DF" w:rsidTr="00BF254F">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Максимальный ток заряда</w:t>
            </w:r>
            <w:r w:rsidR="00BF254F">
              <w:rPr>
                <w:rFonts w:ascii="Times New Roman" w:eastAsia="Times New Roman" w:hAnsi="Times New Roman" w:cs="Times New Roman"/>
                <w:color w:val="000000"/>
                <w:sz w:val="24"/>
                <w:szCs w:val="24"/>
                <w:lang w:eastAsia="ru-RU"/>
              </w:rPr>
              <w:t>, разряда</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30</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А</w:t>
            </w:r>
          </w:p>
        </w:tc>
      </w:tr>
      <w:tr w:rsidR="00BC2AE9" w:rsidRPr="00F037DF" w:rsidTr="00BF254F">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Тип регулировки зарядного тока</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Ступенчатая, автотрансформаторная</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jc w:val="center"/>
              <w:rPr>
                <w:rFonts w:ascii="Times New Roman" w:eastAsia="Times New Roman" w:hAnsi="Times New Roman" w:cs="Times New Roman"/>
                <w:color w:val="000000"/>
                <w:sz w:val="24"/>
                <w:szCs w:val="24"/>
                <w:lang w:eastAsia="ru-RU"/>
              </w:rPr>
            </w:pPr>
          </w:p>
        </w:tc>
      </w:tr>
      <w:tr w:rsidR="00BC2AE9" w:rsidRPr="00F037DF" w:rsidTr="00BF254F">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Тип индикации зарядного</w:t>
            </w:r>
            <w:r w:rsidR="00BF254F">
              <w:rPr>
                <w:rFonts w:ascii="Times New Roman" w:eastAsia="Times New Roman" w:hAnsi="Times New Roman" w:cs="Times New Roman"/>
                <w:color w:val="000000"/>
                <w:sz w:val="24"/>
                <w:szCs w:val="24"/>
                <w:lang w:eastAsia="ru-RU"/>
              </w:rPr>
              <w:t>, разрядного</w:t>
            </w:r>
            <w:r w:rsidRPr="00F037DF">
              <w:rPr>
                <w:rFonts w:ascii="Times New Roman" w:eastAsia="Times New Roman" w:hAnsi="Times New Roman" w:cs="Times New Roman"/>
                <w:color w:val="000000"/>
                <w:sz w:val="24"/>
                <w:szCs w:val="24"/>
                <w:lang w:eastAsia="ru-RU"/>
              </w:rPr>
              <w:t xml:space="preserve"> тока</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 xml:space="preserve">Стрелочная М42300 </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jc w:val="center"/>
              <w:rPr>
                <w:rFonts w:ascii="Times New Roman" w:eastAsia="Times New Roman" w:hAnsi="Times New Roman" w:cs="Times New Roman"/>
                <w:color w:val="000000"/>
                <w:sz w:val="24"/>
                <w:szCs w:val="24"/>
                <w:lang w:eastAsia="ru-RU"/>
              </w:rPr>
            </w:pPr>
          </w:p>
        </w:tc>
      </w:tr>
      <w:tr w:rsidR="00BC2AE9" w:rsidRPr="00F037DF" w:rsidTr="00BF254F">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Тип индикации напряжения   </w:t>
            </w:r>
            <w:r w:rsidRPr="00F037DF">
              <w:rPr>
                <w:rFonts w:ascii="Times New Roman" w:eastAsia="Times New Roman" w:hAnsi="Times New Roman" w:cs="Times New Roman"/>
                <w:color w:val="000000"/>
                <w:sz w:val="24"/>
                <w:szCs w:val="24"/>
                <w:lang w:eastAsia="ru-RU"/>
              </w:rPr>
              <w:br/>
              <w:t>аккумулятора</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 xml:space="preserve">Стрелочная М42300 </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ind w:left="-120" w:firstLine="120"/>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 </w:t>
            </w:r>
          </w:p>
        </w:tc>
      </w:tr>
      <w:tr w:rsidR="00BC2AE9" w:rsidRPr="00F037DF" w:rsidTr="00BF254F">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Тип резистора</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Нихром</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 </w:t>
            </w:r>
          </w:p>
        </w:tc>
      </w:tr>
      <w:tr w:rsidR="00BC2AE9" w:rsidRPr="00F037DF" w:rsidTr="00BF254F">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Тип регулировки разрядного тока</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Плавная</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 </w:t>
            </w:r>
          </w:p>
        </w:tc>
      </w:tr>
      <w:tr w:rsidR="00BC2AE9" w:rsidRPr="00F037DF" w:rsidTr="00BF254F">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Тип устройства</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Настольный трансформаторный</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jc w:val="center"/>
              <w:rPr>
                <w:rFonts w:ascii="Times New Roman" w:eastAsia="Times New Roman" w:hAnsi="Times New Roman" w:cs="Times New Roman"/>
                <w:color w:val="000000"/>
                <w:sz w:val="24"/>
                <w:szCs w:val="24"/>
                <w:lang w:eastAsia="ru-RU"/>
              </w:rPr>
            </w:pPr>
          </w:p>
        </w:tc>
      </w:tr>
      <w:tr w:rsidR="00BC2AE9" w:rsidRPr="00F037DF" w:rsidTr="00BF254F">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Тип защиты устройства</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Электронный</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jc w:val="center"/>
              <w:rPr>
                <w:rFonts w:ascii="Times New Roman" w:eastAsia="Times New Roman" w:hAnsi="Times New Roman" w:cs="Times New Roman"/>
                <w:color w:val="000000"/>
                <w:sz w:val="24"/>
                <w:szCs w:val="24"/>
                <w:lang w:eastAsia="ru-RU"/>
              </w:rPr>
            </w:pPr>
          </w:p>
        </w:tc>
      </w:tr>
      <w:tr w:rsidR="00BC2AE9" w:rsidRPr="00F037DF" w:rsidTr="00BF254F">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Встроенная нагрузочная вилка</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63014F" w:rsidP="003645C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Есть,</w:t>
            </w:r>
            <w:r w:rsidR="00BC2AE9" w:rsidRPr="00F037DF">
              <w:rPr>
                <w:rFonts w:ascii="Times New Roman" w:eastAsia="Times New Roman" w:hAnsi="Times New Roman" w:cs="Times New Roman"/>
                <w:color w:val="000000"/>
                <w:sz w:val="24"/>
                <w:szCs w:val="24"/>
                <w:lang w:eastAsia="ru-RU"/>
              </w:rPr>
              <w:t xml:space="preserve"> на 12 и 24В</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 </w:t>
            </w:r>
          </w:p>
        </w:tc>
      </w:tr>
      <w:tr w:rsidR="00BC2AE9" w:rsidRPr="00F037DF" w:rsidTr="00BF254F">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Возможность установки опций</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Автоотключение, хранение</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jc w:val="center"/>
              <w:rPr>
                <w:rFonts w:ascii="Times New Roman" w:eastAsia="Times New Roman" w:hAnsi="Times New Roman" w:cs="Times New Roman"/>
                <w:color w:val="000000"/>
                <w:sz w:val="24"/>
                <w:szCs w:val="24"/>
                <w:lang w:eastAsia="ru-RU"/>
              </w:rPr>
            </w:pPr>
          </w:p>
        </w:tc>
      </w:tr>
      <w:tr w:rsidR="00BC2AE9" w:rsidRPr="00F037DF" w:rsidTr="00BF254F">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Максимальная емкость АКБ</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300</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А</w:t>
            </w:r>
            <w:r w:rsidR="00F931B1" w:rsidRPr="00F037DF">
              <w:rPr>
                <w:rFonts w:ascii="Times New Roman" w:eastAsia="Times New Roman" w:hAnsi="Times New Roman" w:cs="Times New Roman"/>
                <w:color w:val="000000"/>
                <w:sz w:val="24"/>
                <w:szCs w:val="24"/>
                <w:lang w:eastAsia="ru-RU"/>
              </w:rPr>
              <w:t>/</w:t>
            </w:r>
            <w:r w:rsidRPr="00F037DF">
              <w:rPr>
                <w:rFonts w:ascii="Times New Roman" w:eastAsia="Times New Roman" w:hAnsi="Times New Roman" w:cs="Times New Roman"/>
                <w:color w:val="000000"/>
                <w:sz w:val="24"/>
                <w:szCs w:val="24"/>
                <w:lang w:eastAsia="ru-RU"/>
              </w:rPr>
              <w:t>Час</w:t>
            </w:r>
          </w:p>
        </w:tc>
      </w:tr>
      <w:tr w:rsidR="00BC2AE9" w:rsidRPr="00F037DF" w:rsidTr="00BF254F">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Максимальное кол-во АКБ</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FD553B" w:rsidP="0063014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857C8A" w:rsidP="003645C0">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шт.</w:t>
            </w:r>
          </w:p>
        </w:tc>
      </w:tr>
      <w:tr w:rsidR="00BC2AE9" w:rsidRPr="00F037DF" w:rsidTr="00BF254F">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Материал корпуса</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Металл</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 </w:t>
            </w:r>
          </w:p>
        </w:tc>
      </w:tr>
      <w:tr w:rsidR="00BC2AE9" w:rsidRPr="00F037DF" w:rsidTr="00BF254F">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Окраска корпуса</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Порошковая</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 </w:t>
            </w:r>
          </w:p>
        </w:tc>
      </w:tr>
      <w:tr w:rsidR="00BC2AE9" w:rsidRPr="00F037DF" w:rsidTr="00BF254F">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Тип охлаждения</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Принудительный</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 </w:t>
            </w:r>
          </w:p>
        </w:tc>
      </w:tr>
      <w:tr w:rsidR="00BC2AE9" w:rsidRPr="00F037DF" w:rsidTr="00BF254F">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Длина сетевого провода не менее</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2</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м</w:t>
            </w:r>
          </w:p>
        </w:tc>
      </w:tr>
      <w:tr w:rsidR="00BC2AE9" w:rsidRPr="00F037DF" w:rsidTr="00BF254F">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Длина выходных проводов не менее</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2</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BC2AE9" w:rsidRPr="00F037DF" w:rsidRDefault="00BC2AE9" w:rsidP="003645C0">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м</w:t>
            </w:r>
          </w:p>
        </w:tc>
      </w:tr>
      <w:tr w:rsidR="00116D79" w:rsidRPr="00F037DF" w:rsidTr="00BF254F">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116D79" w:rsidRPr="00F037DF" w:rsidRDefault="00116D79" w:rsidP="00116D79">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Габариты в упаковке</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116D79" w:rsidRPr="00F037DF" w:rsidRDefault="00116D79" w:rsidP="00116D79">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В-500 Д-1670  Ш-550</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116D79" w:rsidRPr="00F037DF" w:rsidRDefault="00116D79" w:rsidP="00116D79">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мм</w:t>
            </w:r>
          </w:p>
        </w:tc>
      </w:tr>
      <w:tr w:rsidR="00116D79" w:rsidRPr="00F037DF" w:rsidTr="00BF254F">
        <w:trPr>
          <w:trHeight w:val="20"/>
          <w:tblCellSpacing w:w="15" w:type="dxa"/>
        </w:trPr>
        <w:tc>
          <w:tcPr>
            <w:tcW w:w="3775"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116D79" w:rsidRPr="00F037DF" w:rsidRDefault="00116D79" w:rsidP="00116D79">
            <w:pPr>
              <w:spacing w:after="0" w:line="240" w:lineRule="auto"/>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Вес брутто не менее</w:t>
            </w:r>
          </w:p>
        </w:tc>
        <w:tc>
          <w:tcPr>
            <w:tcW w:w="3513"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116D79" w:rsidRPr="00F037DF" w:rsidRDefault="00116D79" w:rsidP="00116D79">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120</w:t>
            </w:r>
          </w:p>
        </w:tc>
        <w:tc>
          <w:tcPr>
            <w:tcW w:w="2082"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116D79" w:rsidRPr="00F037DF" w:rsidRDefault="00116D79" w:rsidP="00116D79">
            <w:pPr>
              <w:spacing w:after="0" w:line="240" w:lineRule="auto"/>
              <w:jc w:val="center"/>
              <w:rPr>
                <w:rFonts w:ascii="Times New Roman" w:eastAsia="Times New Roman" w:hAnsi="Times New Roman" w:cs="Times New Roman"/>
                <w:color w:val="000000"/>
                <w:sz w:val="24"/>
                <w:szCs w:val="24"/>
                <w:lang w:eastAsia="ru-RU"/>
              </w:rPr>
            </w:pPr>
            <w:r w:rsidRPr="00F037DF">
              <w:rPr>
                <w:rFonts w:ascii="Times New Roman" w:eastAsia="Times New Roman" w:hAnsi="Times New Roman" w:cs="Times New Roman"/>
                <w:color w:val="000000"/>
                <w:sz w:val="24"/>
                <w:szCs w:val="24"/>
                <w:lang w:eastAsia="ru-RU"/>
              </w:rPr>
              <w:t>кг</w:t>
            </w:r>
          </w:p>
        </w:tc>
      </w:tr>
    </w:tbl>
    <w:p w:rsidR="00CE0F17" w:rsidRPr="00F037DF" w:rsidRDefault="00CE0F17" w:rsidP="003645C0">
      <w:pPr>
        <w:spacing w:after="0" w:line="240" w:lineRule="auto"/>
        <w:rPr>
          <w:rFonts w:ascii="Times New Roman" w:hAnsi="Times New Roman" w:cs="Times New Roman"/>
          <w:color w:val="FFFFFF" w:themeColor="background1"/>
          <w:sz w:val="24"/>
          <w:szCs w:val="24"/>
          <w:highlight w:val="darkGreen"/>
        </w:rPr>
      </w:pPr>
    </w:p>
    <w:p w:rsidR="00057AAD" w:rsidRDefault="00BC2044" w:rsidP="00057AAD">
      <w:pPr>
        <w:spacing w:after="0" w:line="240" w:lineRule="auto"/>
        <w:jc w:val="center"/>
        <w:rPr>
          <w:rFonts w:ascii="Times New Roman" w:hAnsi="Times New Roman" w:cs="Times New Roman"/>
          <w:b/>
          <w:color w:val="2E74B5" w:themeColor="accent1" w:themeShade="BF"/>
          <w:sz w:val="28"/>
          <w:szCs w:val="28"/>
          <w:u w:val="single"/>
        </w:rPr>
      </w:pPr>
      <w:r>
        <w:rPr>
          <w:rFonts w:ascii="Times New Roman" w:hAnsi="Times New Roman" w:cs="Times New Roman"/>
          <w:b/>
          <w:color w:val="2E74B5" w:themeColor="accent1" w:themeShade="BF"/>
          <w:sz w:val="28"/>
          <w:szCs w:val="28"/>
          <w:u w:val="single"/>
        </w:rPr>
        <w:lastRenderedPageBreak/>
        <w:t xml:space="preserve">11. </w:t>
      </w:r>
      <w:r w:rsidR="008C4B16" w:rsidRPr="00BC2044">
        <w:rPr>
          <w:rFonts w:ascii="Times New Roman" w:hAnsi="Times New Roman" w:cs="Times New Roman"/>
          <w:b/>
          <w:color w:val="2E74B5" w:themeColor="accent1" w:themeShade="BF"/>
          <w:sz w:val="28"/>
          <w:szCs w:val="28"/>
          <w:u w:val="single"/>
        </w:rPr>
        <w:t xml:space="preserve">Шкафы аккумуляторные зарядно-разрядные многоканальные </w:t>
      </w:r>
    </w:p>
    <w:p w:rsidR="008C4B16" w:rsidRPr="00BC2044" w:rsidRDefault="008C4B16" w:rsidP="00057AAD">
      <w:pPr>
        <w:spacing w:after="0" w:line="240" w:lineRule="auto"/>
        <w:jc w:val="center"/>
        <w:rPr>
          <w:rFonts w:ascii="Times New Roman" w:hAnsi="Times New Roman" w:cs="Times New Roman"/>
          <w:b/>
          <w:color w:val="FFFFFF" w:themeColor="background1"/>
          <w:sz w:val="28"/>
          <w:szCs w:val="28"/>
          <w:u w:val="single"/>
        </w:rPr>
      </w:pPr>
      <w:r w:rsidRPr="00BC2044">
        <w:rPr>
          <w:rFonts w:ascii="Times New Roman" w:hAnsi="Times New Roman" w:cs="Times New Roman"/>
          <w:b/>
          <w:color w:val="2E74B5" w:themeColor="accent1" w:themeShade="BF"/>
          <w:sz w:val="28"/>
          <w:szCs w:val="28"/>
          <w:u w:val="single"/>
        </w:rPr>
        <w:t xml:space="preserve">на </w:t>
      </w:r>
      <w:r w:rsidR="009E07E8">
        <w:rPr>
          <w:rFonts w:ascii="Times New Roman" w:hAnsi="Times New Roman" w:cs="Times New Roman"/>
          <w:b/>
          <w:color w:val="2E74B5" w:themeColor="accent1" w:themeShade="BF"/>
          <w:sz w:val="28"/>
          <w:szCs w:val="28"/>
          <w:u w:val="single"/>
        </w:rPr>
        <w:t>12, 24</w:t>
      </w:r>
      <w:r w:rsidRPr="00BC2044">
        <w:rPr>
          <w:rFonts w:ascii="Times New Roman" w:hAnsi="Times New Roman" w:cs="Times New Roman"/>
          <w:b/>
          <w:color w:val="2E74B5" w:themeColor="accent1" w:themeShade="BF"/>
          <w:sz w:val="28"/>
          <w:szCs w:val="28"/>
          <w:u w:val="single"/>
        </w:rPr>
        <w:t>В</w:t>
      </w:r>
    </w:p>
    <w:p w:rsidR="008C4B16" w:rsidRPr="00DC1B76" w:rsidRDefault="008C4B16" w:rsidP="003645C0">
      <w:pPr>
        <w:spacing w:after="0" w:line="240" w:lineRule="auto"/>
        <w:jc w:val="center"/>
        <w:rPr>
          <w:rFonts w:ascii="Times New Roman" w:hAnsi="Times New Roman" w:cs="Times New Roman"/>
          <w:color w:val="FFFFFF" w:themeColor="background1"/>
          <w:sz w:val="28"/>
          <w:szCs w:val="28"/>
        </w:rPr>
      </w:pPr>
    </w:p>
    <w:p w:rsidR="008C4B16" w:rsidRPr="00F92361" w:rsidRDefault="008C4B16" w:rsidP="00F92361">
      <w:pPr>
        <w:pStyle w:val="a3"/>
        <w:numPr>
          <w:ilvl w:val="0"/>
          <w:numId w:val="20"/>
        </w:numPr>
        <w:spacing w:after="0" w:line="240" w:lineRule="auto"/>
        <w:rPr>
          <w:rFonts w:ascii="Times New Roman" w:hAnsi="Times New Roman" w:cs="Times New Roman"/>
          <w:b/>
          <w:sz w:val="24"/>
          <w:szCs w:val="24"/>
        </w:rPr>
      </w:pPr>
      <w:r w:rsidRPr="00F92361">
        <w:rPr>
          <w:rFonts w:ascii="Times New Roman" w:hAnsi="Times New Roman" w:cs="Times New Roman"/>
          <w:b/>
          <w:sz w:val="24"/>
          <w:szCs w:val="24"/>
        </w:rPr>
        <w:t>ЗУ-3-12</w:t>
      </w:r>
      <w:r w:rsidR="00F931B1" w:rsidRPr="00F92361">
        <w:rPr>
          <w:rFonts w:ascii="Times New Roman" w:hAnsi="Times New Roman" w:cs="Times New Roman"/>
          <w:b/>
          <w:sz w:val="24"/>
          <w:szCs w:val="24"/>
        </w:rPr>
        <w:t>/</w:t>
      </w:r>
      <w:r w:rsidR="009A55EB" w:rsidRPr="00F92361">
        <w:rPr>
          <w:rFonts w:ascii="Times New Roman" w:hAnsi="Times New Roman" w:cs="Times New Roman"/>
          <w:b/>
          <w:sz w:val="24"/>
          <w:szCs w:val="24"/>
        </w:rPr>
        <w:t xml:space="preserve">24 </w:t>
      </w:r>
      <w:r w:rsidRPr="00F92361">
        <w:rPr>
          <w:rFonts w:ascii="Times New Roman" w:hAnsi="Times New Roman" w:cs="Times New Roman"/>
          <w:b/>
          <w:sz w:val="24"/>
          <w:szCs w:val="24"/>
        </w:rPr>
        <w:t>Шкаф зарядно-разрядный</w:t>
      </w:r>
      <w:r w:rsidR="00CE0F17" w:rsidRPr="00F92361">
        <w:rPr>
          <w:rFonts w:ascii="Times New Roman" w:hAnsi="Times New Roman" w:cs="Times New Roman"/>
          <w:b/>
          <w:sz w:val="24"/>
          <w:szCs w:val="24"/>
        </w:rPr>
        <w:t xml:space="preserve"> на 2 канала</w:t>
      </w:r>
    </w:p>
    <w:p w:rsidR="008C4B16" w:rsidRPr="00F92361" w:rsidRDefault="008C4B16" w:rsidP="003645C0">
      <w:pPr>
        <w:spacing w:after="0" w:line="240" w:lineRule="auto"/>
        <w:rPr>
          <w:rFonts w:ascii="Times New Roman" w:hAnsi="Times New Roman" w:cs="Times New Roman"/>
          <w:b/>
          <w:sz w:val="24"/>
          <w:szCs w:val="24"/>
        </w:rPr>
      </w:pPr>
    </w:p>
    <w:p w:rsidR="008C4B16" w:rsidRPr="00F92361" w:rsidRDefault="008C4B16" w:rsidP="003645C0">
      <w:pPr>
        <w:spacing w:after="0" w:line="240" w:lineRule="auto"/>
        <w:rPr>
          <w:rFonts w:ascii="Times New Roman" w:hAnsi="Times New Roman" w:cs="Times New Roman"/>
          <w:sz w:val="24"/>
          <w:szCs w:val="24"/>
        </w:rPr>
      </w:pPr>
      <w:r w:rsidRPr="00F92361">
        <w:rPr>
          <w:rFonts w:ascii="Times New Roman" w:hAnsi="Times New Roman" w:cs="Times New Roman"/>
          <w:noProof/>
          <w:sz w:val="24"/>
          <w:szCs w:val="24"/>
          <w:lang w:eastAsia="ru-RU"/>
        </w:rPr>
        <w:drawing>
          <wp:inline distT="0" distB="0" distL="0" distR="0">
            <wp:extent cx="2005070" cy="2227856"/>
            <wp:effectExtent l="0" t="0" r="0" b="1270"/>
            <wp:docPr id="76" name="Рисунок 76" descr="http://shop.kometa-s.ru/images/product_images/popup_images/6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hop.kometa-s.ru/images/product_images/popup_images/69_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14884" cy="2238760"/>
                    </a:xfrm>
                    <a:prstGeom prst="rect">
                      <a:avLst/>
                    </a:prstGeom>
                    <a:noFill/>
                    <a:ln>
                      <a:noFill/>
                    </a:ln>
                  </pic:spPr>
                </pic:pic>
              </a:graphicData>
            </a:graphic>
          </wp:inline>
        </w:drawing>
      </w:r>
    </w:p>
    <w:p w:rsidR="009A55EB" w:rsidRPr="00F92361" w:rsidRDefault="009A55EB" w:rsidP="003645C0">
      <w:pPr>
        <w:spacing w:after="0" w:line="240" w:lineRule="auto"/>
        <w:rPr>
          <w:rFonts w:ascii="Times New Roman" w:hAnsi="Times New Roman" w:cs="Times New Roman"/>
          <w:b/>
          <w:sz w:val="24"/>
          <w:szCs w:val="24"/>
        </w:rPr>
      </w:pPr>
      <w:r w:rsidRPr="00F92361">
        <w:rPr>
          <w:rFonts w:ascii="Times New Roman" w:hAnsi="Times New Roman" w:cs="Times New Roman"/>
          <w:b/>
          <w:sz w:val="24"/>
          <w:szCs w:val="24"/>
        </w:rPr>
        <w:t xml:space="preserve">Краткие характеристики </w:t>
      </w:r>
      <w:r w:rsidR="00DF3A2A" w:rsidRPr="00F92361">
        <w:rPr>
          <w:rFonts w:ascii="Times New Roman" w:hAnsi="Times New Roman" w:cs="Times New Roman"/>
          <w:b/>
          <w:sz w:val="24"/>
          <w:szCs w:val="24"/>
        </w:rPr>
        <w:t>шкафа ЗУ-3-12/24:</w:t>
      </w:r>
    </w:p>
    <w:p w:rsidR="009A55EB" w:rsidRPr="00F92361" w:rsidRDefault="009A55EB" w:rsidP="003645C0">
      <w:pPr>
        <w:spacing w:after="0" w:line="240" w:lineRule="auto"/>
        <w:rPr>
          <w:rFonts w:ascii="Times New Roman" w:hAnsi="Times New Roman" w:cs="Times New Roman"/>
          <w:sz w:val="24"/>
          <w:szCs w:val="24"/>
        </w:rPr>
      </w:pPr>
    </w:p>
    <w:p w:rsidR="008C4B16" w:rsidRPr="00F92361" w:rsidRDefault="008C4B16"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Питание 220В 50Гц</w:t>
      </w:r>
    </w:p>
    <w:p w:rsidR="008C4B16" w:rsidRPr="00F92361" w:rsidRDefault="008C4B16"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Выходное напряжение 12,24В</w:t>
      </w:r>
    </w:p>
    <w:p w:rsidR="008C4B16" w:rsidRPr="00F92361" w:rsidRDefault="008C4B16"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Максимальный зарядный и разрядный ток 25А</w:t>
      </w:r>
    </w:p>
    <w:p w:rsidR="008C4B16" w:rsidRPr="00F92361" w:rsidRDefault="008C4B16"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Количество зарядных-разрядных каналов 2</w:t>
      </w:r>
    </w:p>
    <w:p w:rsidR="008C4B16" w:rsidRPr="00F92361" w:rsidRDefault="008C4B16"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Плавная регулировка зарядного и разрядного тока от 0 до 25А (независимая)</w:t>
      </w:r>
    </w:p>
    <w:p w:rsidR="008C4B16" w:rsidRPr="00F92361" w:rsidRDefault="008C4B16"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Встроенная система автоотключения и хранения аккумуляторов</w:t>
      </w:r>
    </w:p>
    <w:p w:rsidR="008C4B16" w:rsidRPr="00F92361" w:rsidRDefault="008C4B16"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Встроенный вытяжной зонт (для естественной или принудительной вентиляции)</w:t>
      </w:r>
    </w:p>
    <w:p w:rsidR="008C4B16" w:rsidRPr="00F92361" w:rsidRDefault="008C4B16"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Возможно заряжать и разряжать 2</w:t>
      </w:r>
      <w:r w:rsidR="00BC2044" w:rsidRPr="00F92361">
        <w:rPr>
          <w:rFonts w:ascii="Times New Roman" w:hAnsi="Times New Roman" w:cs="Times New Roman"/>
          <w:sz w:val="24"/>
          <w:szCs w:val="24"/>
        </w:rPr>
        <w:t xml:space="preserve">-х АКБ емкостью </w:t>
      </w:r>
      <w:r w:rsidRPr="00F92361">
        <w:rPr>
          <w:rFonts w:ascii="Times New Roman" w:hAnsi="Times New Roman" w:cs="Times New Roman"/>
          <w:sz w:val="24"/>
          <w:szCs w:val="24"/>
        </w:rPr>
        <w:t>250А</w:t>
      </w:r>
      <w:r w:rsidR="00F931B1" w:rsidRPr="00F92361">
        <w:rPr>
          <w:rFonts w:ascii="Times New Roman" w:hAnsi="Times New Roman" w:cs="Times New Roman"/>
          <w:sz w:val="24"/>
          <w:szCs w:val="24"/>
        </w:rPr>
        <w:t>/</w:t>
      </w:r>
      <w:r w:rsidRPr="00F92361">
        <w:rPr>
          <w:rFonts w:ascii="Times New Roman" w:hAnsi="Times New Roman" w:cs="Times New Roman"/>
          <w:sz w:val="24"/>
          <w:szCs w:val="24"/>
        </w:rPr>
        <w:t>Час</w:t>
      </w:r>
    </w:p>
    <w:p w:rsidR="008C4B16" w:rsidRPr="00F92361" w:rsidRDefault="008C4B16"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Для тренировки и восстановления ак</w:t>
      </w:r>
      <w:r w:rsidR="009368AC">
        <w:rPr>
          <w:rFonts w:ascii="Times New Roman" w:hAnsi="Times New Roman" w:cs="Times New Roman"/>
          <w:sz w:val="24"/>
          <w:szCs w:val="24"/>
        </w:rPr>
        <w:t>кумуляторов и для десульфатации</w:t>
      </w:r>
    </w:p>
    <w:p w:rsidR="00F52804" w:rsidRPr="00F92361" w:rsidRDefault="00F52804" w:rsidP="003645C0">
      <w:pPr>
        <w:spacing w:after="0" w:line="240" w:lineRule="auto"/>
        <w:rPr>
          <w:rFonts w:ascii="Times New Roman" w:hAnsi="Times New Roman" w:cs="Times New Roman"/>
          <w:sz w:val="24"/>
          <w:szCs w:val="24"/>
        </w:rPr>
      </w:pPr>
    </w:p>
    <w:p w:rsidR="00DF3A2A" w:rsidRPr="00F92361" w:rsidRDefault="00DF3A2A">
      <w:pPr>
        <w:rPr>
          <w:rFonts w:ascii="Times New Roman" w:hAnsi="Times New Roman" w:cs="Times New Roman"/>
          <w:b/>
          <w:sz w:val="24"/>
          <w:szCs w:val="24"/>
        </w:rPr>
      </w:pPr>
      <w:r w:rsidRPr="00F92361">
        <w:rPr>
          <w:rFonts w:ascii="Times New Roman" w:hAnsi="Times New Roman" w:cs="Times New Roman"/>
          <w:b/>
          <w:sz w:val="24"/>
          <w:szCs w:val="24"/>
        </w:rPr>
        <w:t>Описание зарядно-разрядного шкафа ЗУ-3-12/24:</w:t>
      </w:r>
    </w:p>
    <w:p w:rsidR="00DF3A2A" w:rsidRDefault="00DF3A2A" w:rsidP="00DF3A2A">
      <w:pPr>
        <w:spacing w:after="0" w:line="240" w:lineRule="auto"/>
        <w:jc w:val="both"/>
        <w:rPr>
          <w:rFonts w:ascii="Times New Roman" w:hAnsi="Times New Roman" w:cs="Times New Roman"/>
          <w:sz w:val="24"/>
          <w:szCs w:val="24"/>
        </w:rPr>
      </w:pPr>
      <w:r w:rsidRPr="00F92361">
        <w:rPr>
          <w:rFonts w:ascii="Times New Roman" w:hAnsi="Times New Roman" w:cs="Times New Roman"/>
          <w:sz w:val="24"/>
          <w:szCs w:val="24"/>
        </w:rPr>
        <w:t>Выпуск аккумуляторного шкафа начат в 2014 году. Шкаф со встроенным зарядно-разрядным устройством и вытяжным зонтом для подключения к внешней вентиляции. 2 раздельных канала заряда разряда для АКБ до 6СТ-250 в зависимости от модели устройства, регулировка зарядного и разрядного тока плавная до 25А реализованная на силовых транзисторах бренда IOR, выходное напряжение 12, 24В, в режиме заряда и разряда установлена система авто отключения по окончанию заряда (разряда). Силовой трансформатор шкафа зарядно разрядного выполнен на шихтованном магнитопроводе производства Россия. Шкаф зарядно-разрядный имеет все степени защиты, необходимые для безопасного использования. Шкаф аккумуляторный зарядно-разрядный отлично подойдет для использования на СТО, где нет дополнительного аккумуляторного цеха. За счет вытяжного зонта диаметром 100мм, данное устройство может устанавливаться непосредственно в ремонтном цеху, что обеспечивает взрывоб</w:t>
      </w:r>
      <w:r w:rsidR="00F92361">
        <w:rPr>
          <w:rFonts w:ascii="Times New Roman" w:hAnsi="Times New Roman" w:cs="Times New Roman"/>
          <w:sz w:val="24"/>
          <w:szCs w:val="24"/>
        </w:rPr>
        <w:t>езопас</w:t>
      </w:r>
      <w:r w:rsidRPr="00F92361">
        <w:rPr>
          <w:rFonts w:ascii="Times New Roman" w:hAnsi="Times New Roman" w:cs="Times New Roman"/>
          <w:sz w:val="24"/>
          <w:szCs w:val="24"/>
        </w:rPr>
        <w:t>ность и не причиняет вреда здоровью персонала за счет прямой вытяжки паров кислот из зарядной камеры по системе вентиляции на улицу. Шкаф аккумуляторный в нижней части имеет выдвижные ящик</w:t>
      </w:r>
      <w:r w:rsidR="00020760">
        <w:rPr>
          <w:rFonts w:ascii="Times New Roman" w:hAnsi="Times New Roman" w:cs="Times New Roman"/>
          <w:sz w:val="24"/>
          <w:szCs w:val="24"/>
        </w:rPr>
        <w:t>и для хранения инструмента. Так</w:t>
      </w:r>
      <w:r w:rsidRPr="00F92361">
        <w:rPr>
          <w:rFonts w:ascii="Times New Roman" w:hAnsi="Times New Roman" w:cs="Times New Roman"/>
          <w:sz w:val="24"/>
          <w:szCs w:val="24"/>
        </w:rPr>
        <w:t>же данное устройство может комплектоваться необходимым для обслуживания аккумуляторов набором (вилка нагрузочная для проверки аккумуляторов под нагрузкой, корщетка для клемм аккумуляторов, ареометр, спринцовка, набор ключей). </w:t>
      </w:r>
    </w:p>
    <w:p w:rsidR="00AA1321" w:rsidRDefault="00AA1321" w:rsidP="00DF3A2A">
      <w:pPr>
        <w:spacing w:after="0" w:line="240" w:lineRule="auto"/>
        <w:jc w:val="both"/>
        <w:rPr>
          <w:rFonts w:ascii="Times New Roman" w:hAnsi="Times New Roman" w:cs="Times New Roman"/>
          <w:sz w:val="24"/>
          <w:szCs w:val="24"/>
        </w:rPr>
      </w:pPr>
    </w:p>
    <w:p w:rsidR="00AA1321" w:rsidRDefault="00AA1321" w:rsidP="00DF3A2A">
      <w:pPr>
        <w:spacing w:after="0" w:line="240" w:lineRule="auto"/>
        <w:jc w:val="both"/>
        <w:rPr>
          <w:rFonts w:ascii="Times New Roman" w:hAnsi="Times New Roman" w:cs="Times New Roman"/>
          <w:sz w:val="24"/>
          <w:szCs w:val="24"/>
        </w:rPr>
      </w:pPr>
    </w:p>
    <w:p w:rsidR="00AA1321" w:rsidRDefault="00AA1321" w:rsidP="00DF3A2A">
      <w:pPr>
        <w:spacing w:after="0" w:line="240" w:lineRule="auto"/>
        <w:jc w:val="both"/>
        <w:rPr>
          <w:rFonts w:ascii="Times New Roman" w:hAnsi="Times New Roman" w:cs="Times New Roman"/>
          <w:sz w:val="24"/>
          <w:szCs w:val="24"/>
        </w:rPr>
      </w:pPr>
    </w:p>
    <w:p w:rsidR="00AA1321" w:rsidRDefault="00AA1321" w:rsidP="00DF3A2A">
      <w:pPr>
        <w:spacing w:after="0" w:line="240" w:lineRule="auto"/>
        <w:jc w:val="both"/>
        <w:rPr>
          <w:rFonts w:ascii="Times New Roman" w:hAnsi="Times New Roman" w:cs="Times New Roman"/>
          <w:sz w:val="24"/>
          <w:szCs w:val="24"/>
        </w:rPr>
      </w:pPr>
    </w:p>
    <w:p w:rsidR="00AA1321" w:rsidRDefault="00AA1321" w:rsidP="00DF3A2A">
      <w:pPr>
        <w:spacing w:after="0" w:line="240" w:lineRule="auto"/>
        <w:jc w:val="both"/>
        <w:rPr>
          <w:rFonts w:ascii="Times New Roman" w:hAnsi="Times New Roman" w:cs="Times New Roman"/>
          <w:sz w:val="24"/>
          <w:szCs w:val="24"/>
        </w:rPr>
      </w:pPr>
    </w:p>
    <w:p w:rsidR="00AA1321" w:rsidRPr="00F92361" w:rsidRDefault="00AA1321" w:rsidP="00DF3A2A">
      <w:pPr>
        <w:spacing w:after="0" w:line="240" w:lineRule="auto"/>
        <w:jc w:val="both"/>
        <w:rPr>
          <w:rFonts w:ascii="Times New Roman" w:hAnsi="Times New Roman" w:cs="Times New Roman"/>
          <w:sz w:val="24"/>
          <w:szCs w:val="24"/>
        </w:rPr>
      </w:pPr>
    </w:p>
    <w:p w:rsidR="00F52804" w:rsidRPr="00F92361" w:rsidRDefault="00DF3A2A" w:rsidP="00DF3A2A">
      <w:pPr>
        <w:jc w:val="both"/>
        <w:rPr>
          <w:rFonts w:ascii="Times New Roman" w:hAnsi="Times New Roman" w:cs="Times New Roman"/>
          <w:sz w:val="24"/>
          <w:szCs w:val="24"/>
        </w:rPr>
      </w:pPr>
      <w:r w:rsidRPr="00F92361">
        <w:rPr>
          <w:rFonts w:ascii="Times New Roman" w:hAnsi="Times New Roman" w:cs="Times New Roman"/>
          <w:b/>
          <w:sz w:val="24"/>
          <w:szCs w:val="24"/>
        </w:rPr>
        <w:lastRenderedPageBreak/>
        <w:t>Подробные т</w:t>
      </w:r>
      <w:r w:rsidR="00F52804" w:rsidRPr="00F92361">
        <w:rPr>
          <w:rFonts w:ascii="Times New Roman" w:hAnsi="Times New Roman" w:cs="Times New Roman"/>
          <w:b/>
          <w:sz w:val="24"/>
          <w:szCs w:val="24"/>
        </w:rPr>
        <w:t>ехнические характеристики</w:t>
      </w:r>
      <w:r w:rsidRPr="00F92361">
        <w:rPr>
          <w:rFonts w:ascii="Times New Roman" w:hAnsi="Times New Roman" w:cs="Times New Roman"/>
          <w:b/>
          <w:sz w:val="24"/>
          <w:szCs w:val="24"/>
        </w:rPr>
        <w:t xml:space="preserve"> ЗУ-3-12/24</w:t>
      </w:r>
      <w:r w:rsidR="00F52804" w:rsidRPr="00F92361">
        <w:rPr>
          <w:rFonts w:ascii="Times New Roman" w:hAnsi="Times New Roman" w:cs="Times New Roman"/>
          <w:b/>
          <w:sz w:val="24"/>
          <w:szCs w:val="24"/>
        </w:rPr>
        <w:t>:</w:t>
      </w:r>
    </w:p>
    <w:tbl>
      <w:tblPr>
        <w:tblpPr w:leftFromText="180" w:rightFromText="180" w:vertAnchor="text" w:horzAnchor="margin" w:tblpY="74"/>
        <w:tblW w:w="9589"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536"/>
        <w:gridCol w:w="3402"/>
        <w:gridCol w:w="2651"/>
      </w:tblGrid>
      <w:tr w:rsidR="00DF3A2A"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b/>
                <w:bCs/>
                <w:color w:val="000000"/>
                <w:sz w:val="24"/>
                <w:szCs w:val="24"/>
                <w:lang w:eastAsia="ru-RU"/>
              </w:rPr>
              <w:t>Наименование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b/>
                <w:bCs/>
                <w:color w:val="000000"/>
                <w:sz w:val="24"/>
                <w:szCs w:val="24"/>
                <w:lang w:eastAsia="ru-RU"/>
              </w:rPr>
              <w:t>Значение</w:t>
            </w:r>
          </w:p>
        </w:tc>
        <w:tc>
          <w:tcPr>
            <w:tcW w:w="2630"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b/>
                <w:bCs/>
                <w:color w:val="000000"/>
                <w:sz w:val="24"/>
                <w:szCs w:val="24"/>
                <w:lang w:eastAsia="ru-RU"/>
              </w:rPr>
              <w:t xml:space="preserve">Ед. </w:t>
            </w:r>
            <w:r w:rsidR="00AA1321">
              <w:rPr>
                <w:rFonts w:ascii="Times New Roman" w:eastAsia="Times New Roman" w:hAnsi="Times New Roman" w:cs="Times New Roman"/>
                <w:b/>
                <w:bCs/>
                <w:color w:val="000000"/>
                <w:sz w:val="24"/>
                <w:szCs w:val="24"/>
                <w:lang w:eastAsia="ru-RU"/>
              </w:rPr>
              <w:t>и</w:t>
            </w:r>
            <w:r w:rsidR="008D4BF8" w:rsidRPr="00F92361">
              <w:rPr>
                <w:rFonts w:ascii="Times New Roman" w:eastAsia="Times New Roman" w:hAnsi="Times New Roman" w:cs="Times New Roman"/>
                <w:b/>
                <w:bCs/>
                <w:color w:val="000000"/>
                <w:sz w:val="24"/>
                <w:szCs w:val="24"/>
                <w:lang w:eastAsia="ru-RU"/>
              </w:rPr>
              <w:t>змерения</w:t>
            </w:r>
          </w:p>
        </w:tc>
      </w:tr>
      <w:tr w:rsidR="00DF3A2A"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Питающая сеть</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220/50 (A+N+PE)</w:t>
            </w:r>
          </w:p>
        </w:tc>
        <w:tc>
          <w:tcPr>
            <w:tcW w:w="2630"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В/Гц</w:t>
            </w:r>
          </w:p>
        </w:tc>
      </w:tr>
      <w:tr w:rsidR="00DF3A2A"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Максимальный потребляемый ток по сети 220В</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8,5</w:t>
            </w:r>
          </w:p>
        </w:tc>
        <w:tc>
          <w:tcPr>
            <w:tcW w:w="2630"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А</w:t>
            </w:r>
          </w:p>
        </w:tc>
      </w:tr>
      <w:tr w:rsidR="00DF3A2A"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Выходное напряжение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12 и 24</w:t>
            </w:r>
          </w:p>
        </w:tc>
        <w:tc>
          <w:tcPr>
            <w:tcW w:w="2630"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w:t>
            </w:r>
          </w:p>
        </w:tc>
      </w:tr>
      <w:tr w:rsidR="00DF3A2A"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Максимальный ток заряда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25</w:t>
            </w:r>
          </w:p>
        </w:tc>
        <w:tc>
          <w:tcPr>
            <w:tcW w:w="2630"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А на каждом канале</w:t>
            </w:r>
          </w:p>
        </w:tc>
      </w:tr>
      <w:tr w:rsidR="00DF3A2A"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регулировки зарядного тока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Плавная, транзисторная, ШИМ</w:t>
            </w:r>
          </w:p>
        </w:tc>
        <w:tc>
          <w:tcPr>
            <w:tcW w:w="2630"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p>
        </w:tc>
      </w:tr>
      <w:tr w:rsidR="00DF3A2A"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индикации зарядного тока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 xml:space="preserve">Стрелочная М42300 </w:t>
            </w:r>
          </w:p>
        </w:tc>
        <w:tc>
          <w:tcPr>
            <w:tcW w:w="2630"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Класс точности 1,5</w:t>
            </w:r>
          </w:p>
        </w:tc>
      </w:tr>
      <w:tr w:rsidR="00DF3A2A"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Максимальный ток разряда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25</w:t>
            </w:r>
          </w:p>
        </w:tc>
        <w:tc>
          <w:tcPr>
            <w:tcW w:w="2630"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А на каждом канале</w:t>
            </w:r>
          </w:p>
        </w:tc>
      </w:tr>
      <w:tr w:rsidR="00DF3A2A"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индикации напряжения</w:t>
            </w:r>
          </w:p>
          <w:p w:rsidR="00DF3A2A" w:rsidRPr="00F92361" w:rsidRDefault="00DF3A2A"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аккумулятора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 xml:space="preserve">Стрелочная М42300 </w:t>
            </w:r>
          </w:p>
        </w:tc>
        <w:tc>
          <w:tcPr>
            <w:tcW w:w="2630"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Класс точности 1,5</w:t>
            </w:r>
          </w:p>
        </w:tc>
      </w:tr>
      <w:tr w:rsidR="00DF3A2A"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резистора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Нихром</w:t>
            </w:r>
          </w:p>
        </w:tc>
        <w:tc>
          <w:tcPr>
            <w:tcW w:w="2630"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p>
        </w:tc>
      </w:tr>
      <w:tr w:rsidR="00DF3A2A"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индикации разрядного тока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 xml:space="preserve">Стрелочная М42300 </w:t>
            </w:r>
          </w:p>
        </w:tc>
        <w:tc>
          <w:tcPr>
            <w:tcW w:w="2630"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Класс точности 1,5</w:t>
            </w:r>
          </w:p>
        </w:tc>
      </w:tr>
      <w:tr w:rsidR="00DF3A2A"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регулировки разрядного тока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Плавная</w:t>
            </w:r>
          </w:p>
        </w:tc>
        <w:tc>
          <w:tcPr>
            <w:tcW w:w="2630"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p>
        </w:tc>
      </w:tr>
      <w:tr w:rsidR="00DF3A2A"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устройства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Напольный трансформаторный</w:t>
            </w:r>
          </w:p>
        </w:tc>
        <w:tc>
          <w:tcPr>
            <w:tcW w:w="2630"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p>
        </w:tc>
      </w:tr>
      <w:tr w:rsidR="00DF3A2A"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защиты устройства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Электронный</w:t>
            </w:r>
          </w:p>
        </w:tc>
        <w:tc>
          <w:tcPr>
            <w:tcW w:w="2630"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p>
        </w:tc>
      </w:tr>
      <w:tr w:rsidR="00DF3A2A"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Возможность установки опций</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8A198A" w:rsidP="00B83FF8">
            <w:pPr>
              <w:spacing w:after="0" w:line="240" w:lineRule="auto"/>
              <w:jc w:val="center"/>
              <w:rPr>
                <w:rFonts w:ascii="Times New Roman" w:eastAsia="Times New Roman" w:hAnsi="Times New Roman" w:cs="Times New Roman"/>
                <w:color w:val="000000"/>
                <w:sz w:val="24"/>
                <w:szCs w:val="24"/>
                <w:lang w:eastAsia="ru-RU"/>
              </w:rPr>
            </w:pPr>
            <w:r w:rsidRPr="008A198A">
              <w:rPr>
                <w:rFonts w:ascii="Times New Roman" w:eastAsia="Times New Roman" w:hAnsi="Times New Roman" w:cs="Times New Roman"/>
                <w:color w:val="000000"/>
                <w:sz w:val="24"/>
                <w:szCs w:val="24"/>
                <w:lang w:eastAsia="ru-RU"/>
              </w:rPr>
              <w:t>Установлена функция авто отключения и хранения АКБ</w:t>
            </w:r>
          </w:p>
        </w:tc>
        <w:tc>
          <w:tcPr>
            <w:tcW w:w="2630"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p>
        </w:tc>
      </w:tr>
      <w:tr w:rsidR="00DF3A2A"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Максимальная емкость АКБ</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250</w:t>
            </w:r>
          </w:p>
        </w:tc>
        <w:tc>
          <w:tcPr>
            <w:tcW w:w="2630"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А/Час</w:t>
            </w:r>
          </w:p>
        </w:tc>
      </w:tr>
      <w:tr w:rsidR="00DF3A2A"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Максимальное кол-во АКБ</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2</w:t>
            </w:r>
          </w:p>
        </w:tc>
        <w:tc>
          <w:tcPr>
            <w:tcW w:w="2630"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шт.</w:t>
            </w:r>
          </w:p>
        </w:tc>
      </w:tr>
      <w:tr w:rsidR="00CC4A41"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tcPr>
          <w:p w:rsidR="00CC4A41" w:rsidRPr="00F92361" w:rsidRDefault="00CC4A41" w:rsidP="00FB56E4">
            <w:pPr>
              <w:spacing w:after="0" w:line="240" w:lineRule="auto"/>
              <w:rPr>
                <w:rFonts w:ascii="Times New Roman" w:eastAsia="Times New Roman" w:hAnsi="Times New Roman" w:cs="Times New Roman"/>
                <w:color w:val="000000"/>
                <w:sz w:val="24"/>
                <w:szCs w:val="24"/>
                <w:lang w:eastAsia="ru-RU"/>
              </w:rPr>
            </w:pPr>
            <w:r w:rsidRPr="00CC4A41">
              <w:rPr>
                <w:rFonts w:ascii="Times New Roman" w:eastAsia="Times New Roman" w:hAnsi="Times New Roman" w:cs="Times New Roman"/>
                <w:color w:val="000000"/>
                <w:sz w:val="24"/>
                <w:szCs w:val="24"/>
                <w:lang w:eastAsia="ru-RU"/>
              </w:rPr>
              <w:t>Количество секций</w:t>
            </w:r>
          </w:p>
        </w:tc>
        <w:tc>
          <w:tcPr>
            <w:tcW w:w="3388" w:type="dxa"/>
            <w:tcBorders>
              <w:top w:val="single" w:sz="6" w:space="0" w:color="C0C0C0"/>
              <w:left w:val="single" w:sz="6" w:space="0" w:color="C0C0C0"/>
              <w:bottom w:val="single" w:sz="6" w:space="0" w:color="C0C0C0"/>
              <w:right w:val="single" w:sz="6" w:space="0" w:color="C0C0C0"/>
            </w:tcBorders>
            <w:shd w:val="clear" w:color="auto" w:fill="auto"/>
          </w:tcPr>
          <w:p w:rsidR="00CC4A41" w:rsidRPr="00F92361" w:rsidRDefault="00CC4A41" w:rsidP="00B83FF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630" w:type="dxa"/>
            <w:tcBorders>
              <w:top w:val="single" w:sz="6" w:space="0" w:color="C0C0C0"/>
              <w:left w:val="single" w:sz="6" w:space="0" w:color="C0C0C0"/>
              <w:bottom w:val="single" w:sz="6" w:space="0" w:color="C0C0C0"/>
              <w:right w:val="single" w:sz="6" w:space="0" w:color="C0C0C0"/>
            </w:tcBorders>
            <w:shd w:val="clear" w:color="auto" w:fill="auto"/>
          </w:tcPr>
          <w:p w:rsidR="00CC4A41" w:rsidRPr="00F92361" w:rsidRDefault="00CC4A41" w:rsidP="00B83FF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шт.</w:t>
            </w:r>
          </w:p>
        </w:tc>
      </w:tr>
      <w:tr w:rsidR="00DF3A2A"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Встроенная диагностика</w:t>
            </w:r>
          </w:p>
          <w:p w:rsidR="00DF3A2A" w:rsidRPr="00F92361" w:rsidRDefault="00DF3A2A"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аккумуляторов</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Есть</w:t>
            </w:r>
          </w:p>
        </w:tc>
        <w:tc>
          <w:tcPr>
            <w:tcW w:w="2630"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p>
        </w:tc>
      </w:tr>
      <w:tr w:rsidR="00DF3A2A"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Материал корпуса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Металл</w:t>
            </w:r>
          </w:p>
        </w:tc>
        <w:tc>
          <w:tcPr>
            <w:tcW w:w="2630"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p>
        </w:tc>
      </w:tr>
      <w:tr w:rsidR="00DF3A2A"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Окраска корпуса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Порошковая</w:t>
            </w:r>
          </w:p>
        </w:tc>
        <w:tc>
          <w:tcPr>
            <w:tcW w:w="2630"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p>
        </w:tc>
      </w:tr>
      <w:tr w:rsidR="00DF3A2A"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охлаждения</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Принудительный</w:t>
            </w:r>
          </w:p>
        </w:tc>
        <w:tc>
          <w:tcPr>
            <w:tcW w:w="2630"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p>
        </w:tc>
      </w:tr>
      <w:tr w:rsidR="00DF3A2A"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Длина сетевого провода не менее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2</w:t>
            </w:r>
          </w:p>
        </w:tc>
        <w:tc>
          <w:tcPr>
            <w:tcW w:w="2630"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w:t>
            </w:r>
          </w:p>
        </w:tc>
      </w:tr>
      <w:tr w:rsidR="00DF3A2A"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Длина выходных проводов не менее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1</w:t>
            </w:r>
          </w:p>
        </w:tc>
        <w:tc>
          <w:tcPr>
            <w:tcW w:w="2630"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w:t>
            </w:r>
          </w:p>
        </w:tc>
      </w:tr>
      <w:tr w:rsidR="00DF3A2A"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Габарит одной секции</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934A7" w:rsidP="00B83FF8">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В-1</w:t>
            </w:r>
            <w:r w:rsidR="0088133B">
              <w:rPr>
                <w:rFonts w:ascii="Times New Roman" w:eastAsia="Times New Roman" w:hAnsi="Times New Roman" w:cs="Times New Roman"/>
                <w:color w:val="000000"/>
                <w:sz w:val="24"/>
                <w:szCs w:val="24"/>
                <w:lang w:eastAsia="ru-RU"/>
              </w:rPr>
              <w:t>060 Д-8</w:t>
            </w:r>
            <w:r w:rsidR="00DF3A2A" w:rsidRPr="00F92361">
              <w:rPr>
                <w:rFonts w:ascii="Times New Roman" w:eastAsia="Times New Roman" w:hAnsi="Times New Roman" w:cs="Times New Roman"/>
                <w:color w:val="000000"/>
                <w:sz w:val="24"/>
                <w:szCs w:val="24"/>
                <w:lang w:eastAsia="ru-RU"/>
              </w:rPr>
              <w:t>00 Ш-800</w:t>
            </w:r>
          </w:p>
        </w:tc>
        <w:tc>
          <w:tcPr>
            <w:tcW w:w="2630"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мм</w:t>
            </w:r>
          </w:p>
        </w:tc>
      </w:tr>
      <w:tr w:rsidR="00DF3A2A"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Вес одной секции не менее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934A7" w:rsidP="00B83FF8">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85</w:t>
            </w:r>
          </w:p>
        </w:tc>
        <w:tc>
          <w:tcPr>
            <w:tcW w:w="2630" w:type="dxa"/>
            <w:tcBorders>
              <w:top w:val="single" w:sz="6" w:space="0" w:color="C0C0C0"/>
              <w:left w:val="single" w:sz="6" w:space="0" w:color="C0C0C0"/>
              <w:bottom w:val="single" w:sz="6" w:space="0" w:color="C0C0C0"/>
              <w:right w:val="single" w:sz="6" w:space="0" w:color="C0C0C0"/>
            </w:tcBorders>
            <w:shd w:val="clear" w:color="auto" w:fill="auto"/>
            <w:hideMark/>
          </w:tcPr>
          <w:p w:rsidR="00DF3A2A" w:rsidRPr="00F92361" w:rsidRDefault="00DF3A2A" w:rsidP="00B83FF8">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кг</w:t>
            </w:r>
          </w:p>
        </w:tc>
      </w:tr>
    </w:tbl>
    <w:p w:rsidR="00BC2044" w:rsidRPr="00F92361" w:rsidRDefault="00BC2044" w:rsidP="003645C0">
      <w:pPr>
        <w:spacing w:after="0" w:line="240" w:lineRule="auto"/>
        <w:rPr>
          <w:rFonts w:ascii="Times New Roman" w:hAnsi="Times New Roman" w:cs="Times New Roman"/>
          <w:b/>
          <w:sz w:val="24"/>
          <w:szCs w:val="24"/>
        </w:rPr>
      </w:pPr>
    </w:p>
    <w:p w:rsidR="00BC2044" w:rsidRPr="00F92361" w:rsidRDefault="00BC2044">
      <w:pPr>
        <w:rPr>
          <w:rFonts w:ascii="Times New Roman" w:hAnsi="Times New Roman" w:cs="Times New Roman"/>
          <w:b/>
          <w:sz w:val="24"/>
          <w:szCs w:val="24"/>
        </w:rPr>
      </w:pPr>
      <w:r w:rsidRPr="00F92361">
        <w:rPr>
          <w:rFonts w:ascii="Times New Roman" w:hAnsi="Times New Roman" w:cs="Times New Roman"/>
          <w:b/>
          <w:sz w:val="24"/>
          <w:szCs w:val="24"/>
        </w:rPr>
        <w:br w:type="page"/>
      </w:r>
    </w:p>
    <w:p w:rsidR="00DF3A2A" w:rsidRPr="00F92361" w:rsidRDefault="00DF3A2A" w:rsidP="003645C0">
      <w:pPr>
        <w:spacing w:after="0" w:line="240" w:lineRule="auto"/>
        <w:rPr>
          <w:rFonts w:ascii="Times New Roman" w:hAnsi="Times New Roman" w:cs="Times New Roman"/>
          <w:b/>
          <w:sz w:val="24"/>
          <w:szCs w:val="24"/>
        </w:rPr>
      </w:pPr>
    </w:p>
    <w:p w:rsidR="008C4B16" w:rsidRPr="00F92361" w:rsidRDefault="008C4B16" w:rsidP="00F92361">
      <w:pPr>
        <w:pStyle w:val="a3"/>
        <w:numPr>
          <w:ilvl w:val="0"/>
          <w:numId w:val="20"/>
        </w:numPr>
        <w:spacing w:after="0" w:line="240" w:lineRule="auto"/>
        <w:rPr>
          <w:rFonts w:ascii="Times New Roman" w:hAnsi="Times New Roman" w:cs="Times New Roman"/>
          <w:b/>
          <w:sz w:val="24"/>
          <w:szCs w:val="24"/>
        </w:rPr>
      </w:pPr>
      <w:r w:rsidRPr="00F92361">
        <w:rPr>
          <w:rFonts w:ascii="Times New Roman" w:hAnsi="Times New Roman" w:cs="Times New Roman"/>
          <w:b/>
          <w:sz w:val="24"/>
          <w:szCs w:val="24"/>
        </w:rPr>
        <w:t>ЗУ-3(2)-12</w:t>
      </w:r>
      <w:r w:rsidR="00F931B1" w:rsidRPr="00F92361">
        <w:rPr>
          <w:rFonts w:ascii="Times New Roman" w:hAnsi="Times New Roman" w:cs="Times New Roman"/>
          <w:b/>
          <w:sz w:val="24"/>
          <w:szCs w:val="24"/>
        </w:rPr>
        <w:t>/</w:t>
      </w:r>
      <w:r w:rsidR="00DF3A2A" w:rsidRPr="00F92361">
        <w:rPr>
          <w:rFonts w:ascii="Times New Roman" w:hAnsi="Times New Roman" w:cs="Times New Roman"/>
          <w:b/>
          <w:sz w:val="24"/>
          <w:szCs w:val="24"/>
        </w:rPr>
        <w:t xml:space="preserve">24 </w:t>
      </w:r>
      <w:r w:rsidRPr="00F92361">
        <w:rPr>
          <w:rFonts w:ascii="Times New Roman" w:hAnsi="Times New Roman" w:cs="Times New Roman"/>
          <w:b/>
          <w:sz w:val="24"/>
          <w:szCs w:val="24"/>
        </w:rPr>
        <w:t>Шкаф зарядно-разрядный</w:t>
      </w:r>
      <w:r w:rsidR="00CE0F17" w:rsidRPr="00F92361">
        <w:rPr>
          <w:rFonts w:ascii="Times New Roman" w:hAnsi="Times New Roman" w:cs="Times New Roman"/>
          <w:b/>
          <w:sz w:val="24"/>
          <w:szCs w:val="24"/>
        </w:rPr>
        <w:t xml:space="preserve"> на 4 канала</w:t>
      </w:r>
    </w:p>
    <w:p w:rsidR="00DF3A2A" w:rsidRPr="00F92361" w:rsidRDefault="00DF3A2A" w:rsidP="003645C0">
      <w:pPr>
        <w:spacing w:after="0" w:line="240" w:lineRule="auto"/>
        <w:rPr>
          <w:rFonts w:ascii="Times New Roman" w:hAnsi="Times New Roman" w:cs="Times New Roman"/>
          <w:b/>
          <w:sz w:val="24"/>
          <w:szCs w:val="24"/>
        </w:rPr>
      </w:pPr>
    </w:p>
    <w:p w:rsidR="008C4B16" w:rsidRPr="00F92361" w:rsidRDefault="008C4B16" w:rsidP="003645C0">
      <w:pPr>
        <w:spacing w:after="0" w:line="240" w:lineRule="auto"/>
        <w:rPr>
          <w:rFonts w:ascii="Times New Roman" w:hAnsi="Times New Roman" w:cs="Times New Roman"/>
          <w:sz w:val="24"/>
          <w:szCs w:val="24"/>
        </w:rPr>
      </w:pPr>
      <w:r w:rsidRPr="00F92361">
        <w:rPr>
          <w:rFonts w:ascii="Times New Roman" w:hAnsi="Times New Roman" w:cs="Times New Roman"/>
          <w:noProof/>
          <w:sz w:val="24"/>
          <w:szCs w:val="24"/>
          <w:lang w:eastAsia="ru-RU"/>
        </w:rPr>
        <w:drawing>
          <wp:inline distT="0" distB="0" distL="0" distR="0">
            <wp:extent cx="1930401" cy="2144889"/>
            <wp:effectExtent l="0" t="0" r="0" b="8255"/>
            <wp:docPr id="77" name="Рисунок 77" descr="http://shop.kometa-s.ru/images/product_images/popup_images/6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hop.kometa-s.ru/images/product_images/popup_images/69_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34930" cy="2149921"/>
                    </a:xfrm>
                    <a:prstGeom prst="rect">
                      <a:avLst/>
                    </a:prstGeom>
                    <a:noFill/>
                    <a:ln>
                      <a:noFill/>
                    </a:ln>
                  </pic:spPr>
                </pic:pic>
              </a:graphicData>
            </a:graphic>
          </wp:inline>
        </w:drawing>
      </w:r>
    </w:p>
    <w:p w:rsidR="005F108B" w:rsidRPr="00F92361" w:rsidRDefault="005F108B" w:rsidP="003645C0">
      <w:pPr>
        <w:spacing w:after="0" w:line="240" w:lineRule="auto"/>
        <w:rPr>
          <w:rFonts w:ascii="Times New Roman" w:hAnsi="Times New Roman" w:cs="Times New Roman"/>
          <w:sz w:val="24"/>
          <w:szCs w:val="24"/>
        </w:rPr>
      </w:pPr>
    </w:p>
    <w:p w:rsidR="005F108B" w:rsidRPr="00F92361" w:rsidRDefault="005F108B" w:rsidP="005F108B">
      <w:pPr>
        <w:rPr>
          <w:rFonts w:ascii="Times New Roman" w:hAnsi="Times New Roman" w:cs="Times New Roman"/>
          <w:b/>
          <w:sz w:val="24"/>
          <w:szCs w:val="24"/>
        </w:rPr>
      </w:pPr>
      <w:r w:rsidRPr="00F92361">
        <w:rPr>
          <w:rFonts w:ascii="Times New Roman" w:hAnsi="Times New Roman" w:cs="Times New Roman"/>
          <w:b/>
          <w:sz w:val="24"/>
          <w:szCs w:val="24"/>
        </w:rPr>
        <w:t>Краткие характеристики шкафа ЗУ-3(2)-12/24:</w:t>
      </w:r>
    </w:p>
    <w:p w:rsidR="008C4B16" w:rsidRPr="00F92361" w:rsidRDefault="008C4B16"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Питание 220В 50Гц</w:t>
      </w:r>
    </w:p>
    <w:p w:rsidR="008C4B16" w:rsidRPr="00F92361" w:rsidRDefault="008C4B16"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Выходное напряжение 12,24В</w:t>
      </w:r>
    </w:p>
    <w:p w:rsidR="008C4B16" w:rsidRPr="00F92361" w:rsidRDefault="008C4B16"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Максимальный зарядный и разрядный ток 25А</w:t>
      </w:r>
    </w:p>
    <w:p w:rsidR="008C4B16" w:rsidRPr="00F92361" w:rsidRDefault="008C4B16" w:rsidP="005F108B">
      <w:pPr>
        <w:spacing w:after="0" w:line="240" w:lineRule="auto"/>
        <w:jc w:val="both"/>
        <w:rPr>
          <w:rFonts w:ascii="Times New Roman" w:hAnsi="Times New Roman" w:cs="Times New Roman"/>
          <w:sz w:val="24"/>
          <w:szCs w:val="24"/>
        </w:rPr>
      </w:pPr>
      <w:r w:rsidRPr="00F92361">
        <w:rPr>
          <w:rFonts w:ascii="Times New Roman" w:hAnsi="Times New Roman" w:cs="Times New Roman"/>
          <w:sz w:val="24"/>
          <w:szCs w:val="24"/>
        </w:rPr>
        <w:t>Количество зарядных-разрядных каналов 4</w:t>
      </w:r>
    </w:p>
    <w:p w:rsidR="008C4B16" w:rsidRPr="00F92361" w:rsidRDefault="008C4B16" w:rsidP="005F108B">
      <w:pPr>
        <w:spacing w:after="0" w:line="240" w:lineRule="auto"/>
        <w:jc w:val="both"/>
        <w:rPr>
          <w:rFonts w:ascii="Times New Roman" w:hAnsi="Times New Roman" w:cs="Times New Roman"/>
          <w:sz w:val="24"/>
          <w:szCs w:val="24"/>
        </w:rPr>
      </w:pPr>
      <w:r w:rsidRPr="00F92361">
        <w:rPr>
          <w:rFonts w:ascii="Times New Roman" w:hAnsi="Times New Roman" w:cs="Times New Roman"/>
          <w:sz w:val="24"/>
          <w:szCs w:val="24"/>
        </w:rPr>
        <w:t>Плавная регулировка зарядного и разрядного тока от 0 до 25А (независимая)</w:t>
      </w:r>
    </w:p>
    <w:p w:rsidR="008C4B16" w:rsidRPr="00F92361" w:rsidRDefault="008C4B16" w:rsidP="005F108B">
      <w:pPr>
        <w:spacing w:after="0" w:line="240" w:lineRule="auto"/>
        <w:jc w:val="both"/>
        <w:rPr>
          <w:rFonts w:ascii="Times New Roman" w:hAnsi="Times New Roman" w:cs="Times New Roman"/>
          <w:sz w:val="24"/>
          <w:szCs w:val="24"/>
        </w:rPr>
      </w:pPr>
      <w:r w:rsidRPr="00F92361">
        <w:rPr>
          <w:rFonts w:ascii="Times New Roman" w:hAnsi="Times New Roman" w:cs="Times New Roman"/>
          <w:sz w:val="24"/>
          <w:szCs w:val="24"/>
        </w:rPr>
        <w:t>Встроенная система автоотключения и хранения аккумуляторов</w:t>
      </w:r>
    </w:p>
    <w:p w:rsidR="008C4B16" w:rsidRPr="00F92361" w:rsidRDefault="008C4B16" w:rsidP="005F108B">
      <w:pPr>
        <w:spacing w:after="0" w:line="240" w:lineRule="auto"/>
        <w:jc w:val="both"/>
        <w:rPr>
          <w:rFonts w:ascii="Times New Roman" w:hAnsi="Times New Roman" w:cs="Times New Roman"/>
          <w:sz w:val="24"/>
          <w:szCs w:val="24"/>
        </w:rPr>
      </w:pPr>
      <w:r w:rsidRPr="00F92361">
        <w:rPr>
          <w:rFonts w:ascii="Times New Roman" w:hAnsi="Times New Roman" w:cs="Times New Roman"/>
          <w:sz w:val="24"/>
          <w:szCs w:val="24"/>
        </w:rPr>
        <w:t>Встроенный вытяжной зонт (для естественной или принудительной вентиляции)</w:t>
      </w:r>
    </w:p>
    <w:p w:rsidR="008C4B16" w:rsidRPr="00F92361" w:rsidRDefault="008C4B16" w:rsidP="005F108B">
      <w:pPr>
        <w:spacing w:after="0" w:line="240" w:lineRule="auto"/>
        <w:jc w:val="both"/>
        <w:rPr>
          <w:rFonts w:ascii="Times New Roman" w:hAnsi="Times New Roman" w:cs="Times New Roman"/>
          <w:sz w:val="24"/>
          <w:szCs w:val="24"/>
        </w:rPr>
      </w:pPr>
      <w:r w:rsidRPr="00F92361">
        <w:rPr>
          <w:rFonts w:ascii="Times New Roman" w:hAnsi="Times New Roman" w:cs="Times New Roman"/>
          <w:sz w:val="24"/>
          <w:szCs w:val="24"/>
        </w:rPr>
        <w:t>Возможно заряжать и</w:t>
      </w:r>
      <w:r w:rsidR="00F92361">
        <w:rPr>
          <w:rFonts w:ascii="Times New Roman" w:hAnsi="Times New Roman" w:cs="Times New Roman"/>
          <w:sz w:val="24"/>
          <w:szCs w:val="24"/>
        </w:rPr>
        <w:t xml:space="preserve"> разряжать до 4-х АКБ емкостью </w:t>
      </w:r>
      <w:r w:rsidRPr="00F92361">
        <w:rPr>
          <w:rFonts w:ascii="Times New Roman" w:hAnsi="Times New Roman" w:cs="Times New Roman"/>
          <w:sz w:val="24"/>
          <w:szCs w:val="24"/>
        </w:rPr>
        <w:t>250А</w:t>
      </w:r>
      <w:r w:rsidR="00F931B1" w:rsidRPr="00F92361">
        <w:rPr>
          <w:rFonts w:ascii="Times New Roman" w:hAnsi="Times New Roman" w:cs="Times New Roman"/>
          <w:sz w:val="24"/>
          <w:szCs w:val="24"/>
        </w:rPr>
        <w:t>/</w:t>
      </w:r>
      <w:r w:rsidRPr="00F92361">
        <w:rPr>
          <w:rFonts w:ascii="Times New Roman" w:hAnsi="Times New Roman" w:cs="Times New Roman"/>
          <w:sz w:val="24"/>
          <w:szCs w:val="24"/>
        </w:rPr>
        <w:t>Час</w:t>
      </w:r>
    </w:p>
    <w:p w:rsidR="008C4B16" w:rsidRPr="00F92361" w:rsidRDefault="008C4B16" w:rsidP="005F108B">
      <w:pPr>
        <w:spacing w:after="0" w:line="240" w:lineRule="auto"/>
        <w:jc w:val="both"/>
        <w:rPr>
          <w:rFonts w:ascii="Times New Roman" w:hAnsi="Times New Roman" w:cs="Times New Roman"/>
          <w:sz w:val="24"/>
          <w:szCs w:val="24"/>
        </w:rPr>
      </w:pPr>
      <w:r w:rsidRPr="00F92361">
        <w:rPr>
          <w:rFonts w:ascii="Times New Roman" w:hAnsi="Times New Roman" w:cs="Times New Roman"/>
          <w:sz w:val="24"/>
          <w:szCs w:val="24"/>
        </w:rPr>
        <w:t>Для тренировки и восстановления акк</w:t>
      </w:r>
      <w:r w:rsidR="00F92361">
        <w:rPr>
          <w:rFonts w:ascii="Times New Roman" w:hAnsi="Times New Roman" w:cs="Times New Roman"/>
          <w:sz w:val="24"/>
          <w:szCs w:val="24"/>
        </w:rPr>
        <w:t>умуляторов и для десульфатации</w:t>
      </w:r>
    </w:p>
    <w:p w:rsidR="00F52804" w:rsidRPr="00F92361" w:rsidRDefault="00F52804" w:rsidP="005F108B">
      <w:pPr>
        <w:spacing w:after="0" w:line="240" w:lineRule="auto"/>
        <w:jc w:val="both"/>
        <w:rPr>
          <w:rFonts w:ascii="Times New Roman" w:hAnsi="Times New Roman" w:cs="Times New Roman"/>
          <w:sz w:val="24"/>
          <w:szCs w:val="24"/>
        </w:rPr>
      </w:pPr>
    </w:p>
    <w:p w:rsidR="005F108B" w:rsidRPr="00F92361" w:rsidRDefault="005F108B" w:rsidP="003645C0">
      <w:pPr>
        <w:spacing w:after="0" w:line="240" w:lineRule="auto"/>
        <w:rPr>
          <w:rFonts w:ascii="Times New Roman" w:hAnsi="Times New Roman" w:cs="Times New Roman"/>
          <w:b/>
          <w:sz w:val="24"/>
          <w:szCs w:val="24"/>
        </w:rPr>
      </w:pPr>
      <w:r w:rsidRPr="00F92361">
        <w:rPr>
          <w:rFonts w:ascii="Times New Roman" w:hAnsi="Times New Roman" w:cs="Times New Roman"/>
          <w:b/>
          <w:sz w:val="24"/>
          <w:szCs w:val="24"/>
        </w:rPr>
        <w:t>Описание зарядно-разрядного шкафа ЗУ-3(2)-12/24:</w:t>
      </w:r>
    </w:p>
    <w:p w:rsidR="005F108B" w:rsidRPr="00F92361" w:rsidRDefault="005F108B" w:rsidP="003645C0">
      <w:pPr>
        <w:spacing w:after="0" w:line="240" w:lineRule="auto"/>
        <w:rPr>
          <w:rFonts w:ascii="Times New Roman" w:hAnsi="Times New Roman" w:cs="Times New Roman"/>
          <w:b/>
          <w:sz w:val="24"/>
          <w:szCs w:val="24"/>
        </w:rPr>
      </w:pPr>
    </w:p>
    <w:p w:rsidR="00D6144C" w:rsidRDefault="005F108B" w:rsidP="005F108B">
      <w:pPr>
        <w:spacing w:after="0" w:line="240" w:lineRule="auto"/>
        <w:jc w:val="both"/>
        <w:rPr>
          <w:rFonts w:ascii="Times New Roman" w:hAnsi="Times New Roman" w:cs="Times New Roman"/>
          <w:sz w:val="24"/>
          <w:szCs w:val="24"/>
        </w:rPr>
      </w:pPr>
      <w:r w:rsidRPr="00F92361">
        <w:rPr>
          <w:rFonts w:ascii="Times New Roman" w:hAnsi="Times New Roman" w:cs="Times New Roman"/>
          <w:sz w:val="24"/>
          <w:szCs w:val="24"/>
        </w:rPr>
        <w:t>Выпуск аккумуляторного шкафа начат в 2014 году. Шкаф со встроенным зарядно-разрядным устройством и вытяжным зонтом для подключения к внешней вентиляции</w:t>
      </w:r>
      <w:r w:rsidR="00102F67" w:rsidRPr="00F92361">
        <w:rPr>
          <w:rFonts w:ascii="Times New Roman" w:hAnsi="Times New Roman" w:cs="Times New Roman"/>
          <w:sz w:val="24"/>
          <w:szCs w:val="24"/>
        </w:rPr>
        <w:t>.</w:t>
      </w:r>
      <w:r w:rsidRPr="00F92361">
        <w:rPr>
          <w:rFonts w:ascii="Times New Roman" w:hAnsi="Times New Roman" w:cs="Times New Roman"/>
          <w:sz w:val="24"/>
          <w:szCs w:val="24"/>
        </w:rPr>
        <w:t xml:space="preserve"> Состоит из соединенных между собой 2-х секций (сборка осуществляется на месте установки). 4 раздельных канала заряда разряда для АКБ емкостью 250А</w:t>
      </w:r>
      <w:r w:rsidR="00F037DF" w:rsidRPr="00F92361">
        <w:rPr>
          <w:rFonts w:ascii="Times New Roman" w:hAnsi="Times New Roman" w:cs="Times New Roman"/>
          <w:sz w:val="24"/>
          <w:szCs w:val="24"/>
        </w:rPr>
        <w:t>/</w:t>
      </w:r>
      <w:r w:rsidRPr="00F92361">
        <w:rPr>
          <w:rFonts w:ascii="Times New Roman" w:hAnsi="Times New Roman" w:cs="Times New Roman"/>
          <w:sz w:val="24"/>
          <w:szCs w:val="24"/>
        </w:rPr>
        <w:t>Час в зависимости от модели устройства, регулировка зарядного и разрядного тока плавная до 25А реализованная на силовых транзисторах бренда IOR, выходное напряжение 12,24В, в режиме заряда и разряда установлена система авто отключения по окончанию заряда (разряда). Силовой трансформатор шкафа зарядно разрядного выполнен на шихтованном магнитопроводе производства Россия. Шкаф зарядно-разрядный имеет все степени защиты, необходимые для безопасного использования. Шкаф аккумуляторный зарядно-разрядный отлично подойдет для использования на СТО, где нет дополнительного аккумуляторного цеха. За счет вытяжного зонта диаметром 100мм, данное устройство может устанавливаться непосредственно в ремонтном цеху, что обеспечивает взрыв</w:t>
      </w:r>
      <w:r w:rsidR="00F92361">
        <w:rPr>
          <w:rFonts w:ascii="Times New Roman" w:hAnsi="Times New Roman" w:cs="Times New Roman"/>
          <w:sz w:val="24"/>
          <w:szCs w:val="24"/>
        </w:rPr>
        <w:t>обезопас</w:t>
      </w:r>
      <w:r w:rsidRPr="00F92361">
        <w:rPr>
          <w:rFonts w:ascii="Times New Roman" w:hAnsi="Times New Roman" w:cs="Times New Roman"/>
          <w:sz w:val="24"/>
          <w:szCs w:val="24"/>
        </w:rPr>
        <w:t>ность и не причиняет вреда здоровью персонала за счет прямой вытяжки паров кислот из зарядной камеры по системе вентиляции на улицу. Шкаф аккумуляторный в нижней части имеет выдвижные ящик</w:t>
      </w:r>
      <w:r w:rsidR="00020760">
        <w:rPr>
          <w:rFonts w:ascii="Times New Roman" w:hAnsi="Times New Roman" w:cs="Times New Roman"/>
          <w:sz w:val="24"/>
          <w:szCs w:val="24"/>
        </w:rPr>
        <w:t>и для хранения инструмента. Так</w:t>
      </w:r>
      <w:r w:rsidRPr="00F92361">
        <w:rPr>
          <w:rFonts w:ascii="Times New Roman" w:hAnsi="Times New Roman" w:cs="Times New Roman"/>
          <w:sz w:val="24"/>
          <w:szCs w:val="24"/>
        </w:rPr>
        <w:t>же данное устройство может комплектоваться необходимым для обслуживания аккумуляторов набором (вилка нагрузочная для проверки аккумуляторов под нагрузкой, корщетка для клемм аккумуляторов, ареометр, спринцовка, набор ключей). </w:t>
      </w:r>
    </w:p>
    <w:p w:rsidR="005F108B" w:rsidRPr="00F92361" w:rsidRDefault="00D6144C" w:rsidP="00D6144C">
      <w:pPr>
        <w:rPr>
          <w:rFonts w:ascii="Times New Roman" w:hAnsi="Times New Roman" w:cs="Times New Roman"/>
          <w:sz w:val="24"/>
          <w:szCs w:val="24"/>
        </w:rPr>
      </w:pPr>
      <w:r>
        <w:rPr>
          <w:rFonts w:ascii="Times New Roman" w:hAnsi="Times New Roman" w:cs="Times New Roman"/>
          <w:sz w:val="24"/>
          <w:szCs w:val="24"/>
        </w:rPr>
        <w:br w:type="page"/>
      </w:r>
    </w:p>
    <w:p w:rsidR="005F108B" w:rsidRPr="00F92361" w:rsidRDefault="005F108B" w:rsidP="005F108B">
      <w:pPr>
        <w:spacing w:after="0" w:line="240" w:lineRule="auto"/>
        <w:jc w:val="both"/>
        <w:rPr>
          <w:rFonts w:ascii="Times New Roman" w:hAnsi="Times New Roman" w:cs="Times New Roman"/>
          <w:sz w:val="24"/>
          <w:szCs w:val="24"/>
        </w:rPr>
      </w:pPr>
    </w:p>
    <w:p w:rsidR="008C4B16" w:rsidRDefault="005F108B" w:rsidP="005F108B">
      <w:pPr>
        <w:spacing w:after="0" w:line="240" w:lineRule="auto"/>
        <w:jc w:val="both"/>
        <w:rPr>
          <w:rFonts w:ascii="Times New Roman" w:hAnsi="Times New Roman" w:cs="Times New Roman"/>
          <w:b/>
          <w:sz w:val="24"/>
          <w:szCs w:val="24"/>
        </w:rPr>
      </w:pPr>
      <w:r w:rsidRPr="00F92361">
        <w:rPr>
          <w:rFonts w:ascii="Times New Roman" w:hAnsi="Times New Roman" w:cs="Times New Roman"/>
          <w:b/>
          <w:sz w:val="24"/>
          <w:szCs w:val="24"/>
        </w:rPr>
        <w:t>Подробные т</w:t>
      </w:r>
      <w:r w:rsidR="00F52804" w:rsidRPr="00F92361">
        <w:rPr>
          <w:rFonts w:ascii="Times New Roman" w:hAnsi="Times New Roman" w:cs="Times New Roman"/>
          <w:b/>
          <w:sz w:val="24"/>
          <w:szCs w:val="24"/>
        </w:rPr>
        <w:t>ехнические характеристики</w:t>
      </w:r>
      <w:r w:rsidRPr="00F92361">
        <w:rPr>
          <w:rFonts w:ascii="Times New Roman" w:hAnsi="Times New Roman" w:cs="Times New Roman"/>
          <w:b/>
          <w:sz w:val="24"/>
          <w:szCs w:val="24"/>
        </w:rPr>
        <w:t xml:space="preserve"> ЗУ-3(2)-12/24</w:t>
      </w:r>
      <w:r w:rsidR="00F52804" w:rsidRPr="00F92361">
        <w:rPr>
          <w:rFonts w:ascii="Times New Roman" w:hAnsi="Times New Roman" w:cs="Times New Roman"/>
          <w:b/>
          <w:sz w:val="24"/>
          <w:szCs w:val="24"/>
        </w:rPr>
        <w:t>:</w:t>
      </w:r>
    </w:p>
    <w:p w:rsidR="00D6144C" w:rsidRPr="00F92361" w:rsidRDefault="00D6144C" w:rsidP="005F108B">
      <w:pPr>
        <w:spacing w:after="0" w:line="240" w:lineRule="auto"/>
        <w:jc w:val="both"/>
        <w:rPr>
          <w:rFonts w:ascii="Times New Roman" w:hAnsi="Times New Roman" w:cs="Times New Roman"/>
          <w:b/>
          <w:sz w:val="24"/>
          <w:szCs w:val="24"/>
        </w:rPr>
      </w:pPr>
    </w:p>
    <w:tbl>
      <w:tblPr>
        <w:tblW w:w="9348"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678"/>
        <w:gridCol w:w="3402"/>
        <w:gridCol w:w="2268"/>
      </w:tblGrid>
      <w:tr w:rsidR="008C4B16" w:rsidRPr="00F92361"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b/>
                <w:bCs/>
                <w:color w:val="000000"/>
                <w:sz w:val="24"/>
                <w:szCs w:val="24"/>
                <w:lang w:eastAsia="ru-RU"/>
              </w:rPr>
              <w:t>Наименование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b/>
                <w:bCs/>
                <w:color w:val="000000"/>
                <w:sz w:val="24"/>
                <w:szCs w:val="24"/>
                <w:lang w:eastAsia="ru-RU"/>
              </w:rPr>
              <w:t>Значение</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b/>
                <w:bCs/>
                <w:color w:val="000000"/>
                <w:sz w:val="24"/>
                <w:szCs w:val="24"/>
                <w:lang w:eastAsia="ru-RU"/>
              </w:rPr>
              <w:t xml:space="preserve">Ед. </w:t>
            </w:r>
            <w:r w:rsidR="00F92361">
              <w:rPr>
                <w:rFonts w:ascii="Times New Roman" w:eastAsia="Times New Roman" w:hAnsi="Times New Roman" w:cs="Times New Roman"/>
                <w:b/>
                <w:bCs/>
                <w:color w:val="000000"/>
                <w:sz w:val="24"/>
                <w:szCs w:val="24"/>
                <w:lang w:eastAsia="ru-RU"/>
              </w:rPr>
              <w:t>и</w:t>
            </w:r>
            <w:r w:rsidR="008D4BF8" w:rsidRPr="00F92361">
              <w:rPr>
                <w:rFonts w:ascii="Times New Roman" w:eastAsia="Times New Roman" w:hAnsi="Times New Roman" w:cs="Times New Roman"/>
                <w:b/>
                <w:bCs/>
                <w:color w:val="000000"/>
                <w:sz w:val="24"/>
                <w:szCs w:val="24"/>
                <w:lang w:eastAsia="ru-RU"/>
              </w:rPr>
              <w:t>змерения</w:t>
            </w:r>
          </w:p>
        </w:tc>
      </w:tr>
      <w:tr w:rsidR="008C4B16" w:rsidRPr="00F92361"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Питающая сеть</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220</w:t>
            </w:r>
            <w:r w:rsidR="00F931B1" w:rsidRPr="00F92361">
              <w:rPr>
                <w:rFonts w:ascii="Times New Roman" w:eastAsia="Times New Roman" w:hAnsi="Times New Roman" w:cs="Times New Roman"/>
                <w:color w:val="000000"/>
                <w:sz w:val="24"/>
                <w:szCs w:val="24"/>
                <w:lang w:eastAsia="ru-RU"/>
              </w:rPr>
              <w:t>/</w:t>
            </w:r>
            <w:r w:rsidRPr="00F92361">
              <w:rPr>
                <w:rFonts w:ascii="Times New Roman" w:eastAsia="Times New Roman" w:hAnsi="Times New Roman" w:cs="Times New Roman"/>
                <w:color w:val="000000"/>
                <w:sz w:val="24"/>
                <w:szCs w:val="24"/>
                <w:lang w:eastAsia="ru-RU"/>
              </w:rPr>
              <w:t>50 (A+N+PE)</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w:t>
            </w:r>
            <w:r w:rsidR="00F931B1" w:rsidRPr="00F92361">
              <w:rPr>
                <w:rFonts w:ascii="Times New Roman" w:eastAsia="Times New Roman" w:hAnsi="Times New Roman" w:cs="Times New Roman"/>
                <w:color w:val="000000"/>
                <w:sz w:val="24"/>
                <w:szCs w:val="24"/>
                <w:lang w:eastAsia="ru-RU"/>
              </w:rPr>
              <w:t>/</w:t>
            </w:r>
            <w:r w:rsidRPr="00F92361">
              <w:rPr>
                <w:rFonts w:ascii="Times New Roman" w:eastAsia="Times New Roman" w:hAnsi="Times New Roman" w:cs="Times New Roman"/>
                <w:color w:val="000000"/>
                <w:sz w:val="24"/>
                <w:szCs w:val="24"/>
                <w:lang w:eastAsia="ru-RU"/>
              </w:rPr>
              <w:t>Гц</w:t>
            </w:r>
          </w:p>
        </w:tc>
      </w:tr>
      <w:tr w:rsidR="008C4B16" w:rsidRPr="00F92361"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Максимальный потребляемый ток по</w:t>
            </w:r>
            <w:r w:rsidR="00E66E91" w:rsidRPr="00F92361">
              <w:rPr>
                <w:rFonts w:ascii="Times New Roman" w:eastAsia="Times New Roman" w:hAnsi="Times New Roman" w:cs="Times New Roman"/>
                <w:color w:val="000000"/>
                <w:sz w:val="24"/>
                <w:szCs w:val="24"/>
                <w:lang w:eastAsia="ru-RU"/>
              </w:rPr>
              <w:t xml:space="preserve"> </w:t>
            </w:r>
            <w:r w:rsidRPr="00F92361">
              <w:rPr>
                <w:rFonts w:ascii="Times New Roman" w:eastAsia="Times New Roman" w:hAnsi="Times New Roman" w:cs="Times New Roman"/>
                <w:color w:val="000000"/>
                <w:sz w:val="24"/>
                <w:szCs w:val="24"/>
                <w:lang w:eastAsia="ru-RU"/>
              </w:rPr>
              <w:t>сети 220В</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10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А</w:t>
            </w:r>
          </w:p>
        </w:tc>
      </w:tr>
      <w:tr w:rsidR="008C4B16" w:rsidRPr="00F92361"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Выходное напряжение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12</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w:t>
            </w:r>
          </w:p>
        </w:tc>
      </w:tr>
      <w:tr w:rsidR="008C4B16" w:rsidRPr="00F92361"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Максимальный ток заряда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25</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А на каждом канале</w:t>
            </w:r>
          </w:p>
        </w:tc>
      </w:tr>
      <w:tr w:rsidR="008C4B16" w:rsidRPr="00F92361"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регулировки зарядного тока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Плавная, транзисторная, ШИМ</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p>
        </w:tc>
      </w:tr>
      <w:tr w:rsidR="008C4B16" w:rsidRPr="00F92361"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индикации зарядного тока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 xml:space="preserve">Стрелочная М42300 </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Класс точности 1,5</w:t>
            </w:r>
          </w:p>
        </w:tc>
      </w:tr>
      <w:tr w:rsidR="008C4B16" w:rsidRPr="00F92361"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Максимальный ток разряда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25</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А на каждом канале</w:t>
            </w:r>
          </w:p>
        </w:tc>
      </w:tr>
      <w:tr w:rsidR="008C4B16" w:rsidRPr="00F92361"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индикации напряжения</w:t>
            </w:r>
          </w:p>
          <w:p w:rsidR="008C4B16" w:rsidRPr="00F92361" w:rsidRDefault="008C4B16"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аккумулятора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 xml:space="preserve">Стрелочная М42300 </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Класс точности 1,5</w:t>
            </w:r>
          </w:p>
        </w:tc>
      </w:tr>
      <w:tr w:rsidR="008C4B16" w:rsidRPr="00F92361"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резистора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Нихром</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p>
        </w:tc>
      </w:tr>
      <w:tr w:rsidR="008C4B16" w:rsidRPr="00F92361"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индикации разрядного тока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 xml:space="preserve">Стрелочная М42300 </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Класс точности 1,5</w:t>
            </w:r>
          </w:p>
        </w:tc>
      </w:tr>
      <w:tr w:rsidR="008C4B16" w:rsidRPr="00F92361"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регулировки разрядного тока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Плавная</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p>
        </w:tc>
      </w:tr>
      <w:tr w:rsidR="008C4B16" w:rsidRPr="00F92361"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устройства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Напольный трансформаторный</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p>
        </w:tc>
      </w:tr>
      <w:tr w:rsidR="008C4B16" w:rsidRPr="00F92361"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защиты устройства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Электронный</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p>
        </w:tc>
      </w:tr>
      <w:tr w:rsidR="008C4B16" w:rsidRPr="00F92361"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Возможность установки опций</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A198A" w:rsidP="00F92361">
            <w:pPr>
              <w:spacing w:after="0" w:line="240" w:lineRule="auto"/>
              <w:jc w:val="center"/>
              <w:rPr>
                <w:rFonts w:ascii="Times New Roman" w:eastAsia="Times New Roman" w:hAnsi="Times New Roman" w:cs="Times New Roman"/>
                <w:color w:val="000000"/>
                <w:sz w:val="24"/>
                <w:szCs w:val="24"/>
                <w:lang w:eastAsia="ru-RU"/>
              </w:rPr>
            </w:pPr>
            <w:r w:rsidRPr="008A198A">
              <w:rPr>
                <w:rFonts w:ascii="Times New Roman" w:eastAsia="Times New Roman" w:hAnsi="Times New Roman" w:cs="Times New Roman"/>
                <w:color w:val="000000"/>
                <w:sz w:val="24"/>
                <w:szCs w:val="24"/>
                <w:lang w:eastAsia="ru-RU"/>
              </w:rPr>
              <w:t>Установлена функция авто отключения и хранения АКБ</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p>
        </w:tc>
      </w:tr>
      <w:tr w:rsidR="008C4B16" w:rsidRPr="00F92361"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Максимальная емкость АКБ</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250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А</w:t>
            </w:r>
            <w:r w:rsidR="00F931B1" w:rsidRPr="00F92361">
              <w:rPr>
                <w:rFonts w:ascii="Times New Roman" w:eastAsia="Times New Roman" w:hAnsi="Times New Roman" w:cs="Times New Roman"/>
                <w:color w:val="000000"/>
                <w:sz w:val="24"/>
                <w:szCs w:val="24"/>
                <w:lang w:eastAsia="ru-RU"/>
              </w:rPr>
              <w:t>/</w:t>
            </w:r>
            <w:r w:rsidRPr="00F92361">
              <w:rPr>
                <w:rFonts w:ascii="Times New Roman" w:eastAsia="Times New Roman" w:hAnsi="Times New Roman" w:cs="Times New Roman"/>
                <w:color w:val="000000"/>
                <w:sz w:val="24"/>
                <w:szCs w:val="24"/>
                <w:lang w:eastAsia="ru-RU"/>
              </w:rPr>
              <w:t>Час</w:t>
            </w:r>
          </w:p>
        </w:tc>
      </w:tr>
      <w:tr w:rsidR="008C4B16" w:rsidRPr="00F92361"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Максимальное кол-во АКБ</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4</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57C8A"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шт.</w:t>
            </w:r>
          </w:p>
        </w:tc>
      </w:tr>
      <w:tr w:rsidR="00CC4A41" w:rsidRPr="00F92361"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tcPr>
          <w:p w:rsidR="00CC4A41" w:rsidRPr="00F92361" w:rsidRDefault="00CC4A41" w:rsidP="00FB56E4">
            <w:pPr>
              <w:spacing w:after="0" w:line="240" w:lineRule="auto"/>
              <w:rPr>
                <w:rFonts w:ascii="Times New Roman" w:eastAsia="Times New Roman" w:hAnsi="Times New Roman" w:cs="Times New Roman"/>
                <w:color w:val="000000"/>
                <w:sz w:val="24"/>
                <w:szCs w:val="24"/>
                <w:lang w:eastAsia="ru-RU"/>
              </w:rPr>
            </w:pPr>
            <w:r w:rsidRPr="00CC4A41">
              <w:rPr>
                <w:rFonts w:ascii="Times New Roman" w:eastAsia="Times New Roman" w:hAnsi="Times New Roman" w:cs="Times New Roman"/>
                <w:color w:val="000000"/>
                <w:sz w:val="24"/>
                <w:szCs w:val="24"/>
                <w:lang w:eastAsia="ru-RU"/>
              </w:rPr>
              <w:t>Количество секций</w:t>
            </w:r>
          </w:p>
        </w:tc>
        <w:tc>
          <w:tcPr>
            <w:tcW w:w="3388" w:type="dxa"/>
            <w:tcBorders>
              <w:top w:val="single" w:sz="6" w:space="0" w:color="C0C0C0"/>
              <w:left w:val="single" w:sz="6" w:space="0" w:color="C0C0C0"/>
              <w:bottom w:val="single" w:sz="6" w:space="0" w:color="C0C0C0"/>
              <w:right w:val="single" w:sz="6" w:space="0" w:color="C0C0C0"/>
            </w:tcBorders>
            <w:shd w:val="clear" w:color="auto" w:fill="auto"/>
          </w:tcPr>
          <w:p w:rsidR="00CC4A41" w:rsidRPr="00F92361" w:rsidRDefault="00CC4A41" w:rsidP="00F9236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 </w:t>
            </w:r>
          </w:p>
        </w:tc>
        <w:tc>
          <w:tcPr>
            <w:tcW w:w="2247" w:type="dxa"/>
            <w:tcBorders>
              <w:top w:val="single" w:sz="6" w:space="0" w:color="C0C0C0"/>
              <w:left w:val="single" w:sz="6" w:space="0" w:color="C0C0C0"/>
              <w:bottom w:val="single" w:sz="6" w:space="0" w:color="C0C0C0"/>
              <w:right w:val="single" w:sz="6" w:space="0" w:color="C0C0C0"/>
            </w:tcBorders>
            <w:shd w:val="clear" w:color="auto" w:fill="auto"/>
          </w:tcPr>
          <w:p w:rsidR="00CC4A41" w:rsidRPr="00F92361" w:rsidRDefault="00CC4A41" w:rsidP="00F9236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шт.</w:t>
            </w:r>
          </w:p>
        </w:tc>
      </w:tr>
      <w:tr w:rsidR="008C4B16" w:rsidRPr="00F92361"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Встроенная диагностика</w:t>
            </w:r>
          </w:p>
          <w:p w:rsidR="008C4B16" w:rsidRPr="00F92361" w:rsidRDefault="005F108B"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аккумуляторов</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Есть</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p>
        </w:tc>
      </w:tr>
      <w:tr w:rsidR="008C4B16" w:rsidRPr="00F92361"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Материал корпуса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Металл</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p>
        </w:tc>
      </w:tr>
      <w:tr w:rsidR="008C4B16" w:rsidRPr="00F92361"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Окраска корпуса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Порошковая</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p>
        </w:tc>
      </w:tr>
      <w:tr w:rsidR="008C4B16" w:rsidRPr="00F92361"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охлаждения</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Принудительный</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p>
        </w:tc>
      </w:tr>
      <w:tr w:rsidR="008C4B16" w:rsidRPr="00F92361"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Длина сетевого провода не менее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2</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w:t>
            </w:r>
          </w:p>
        </w:tc>
      </w:tr>
      <w:tr w:rsidR="008C4B16" w:rsidRPr="00F92361"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Длина выходных проводов не менее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1</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w:t>
            </w:r>
          </w:p>
        </w:tc>
      </w:tr>
      <w:tr w:rsidR="008C4B16" w:rsidRPr="00F92361"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Габарит одной секции</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D934A7"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В-1</w:t>
            </w:r>
            <w:r w:rsidR="00F92361">
              <w:rPr>
                <w:rFonts w:ascii="Times New Roman" w:eastAsia="Times New Roman" w:hAnsi="Times New Roman" w:cs="Times New Roman"/>
                <w:color w:val="000000"/>
                <w:sz w:val="24"/>
                <w:szCs w:val="24"/>
                <w:lang w:eastAsia="ru-RU"/>
              </w:rPr>
              <w:t>06</w:t>
            </w:r>
            <w:r w:rsidRPr="00F92361">
              <w:rPr>
                <w:rFonts w:ascii="Times New Roman" w:eastAsia="Times New Roman" w:hAnsi="Times New Roman" w:cs="Times New Roman"/>
                <w:color w:val="000000"/>
                <w:sz w:val="24"/>
                <w:szCs w:val="24"/>
                <w:lang w:eastAsia="ru-RU"/>
              </w:rPr>
              <w:t>0 Д-</w:t>
            </w:r>
            <w:r w:rsidR="00F92361">
              <w:rPr>
                <w:rFonts w:ascii="Times New Roman" w:eastAsia="Times New Roman" w:hAnsi="Times New Roman" w:cs="Times New Roman"/>
                <w:color w:val="000000"/>
                <w:sz w:val="24"/>
                <w:szCs w:val="24"/>
                <w:lang w:eastAsia="ru-RU"/>
              </w:rPr>
              <w:t>8</w:t>
            </w:r>
            <w:r w:rsidR="008C4B16" w:rsidRPr="00F92361">
              <w:rPr>
                <w:rFonts w:ascii="Times New Roman" w:eastAsia="Times New Roman" w:hAnsi="Times New Roman" w:cs="Times New Roman"/>
                <w:color w:val="000000"/>
                <w:sz w:val="24"/>
                <w:szCs w:val="24"/>
                <w:lang w:eastAsia="ru-RU"/>
              </w:rPr>
              <w:t>00 Ш-800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мм (для одной секции)</w:t>
            </w:r>
          </w:p>
        </w:tc>
      </w:tr>
      <w:tr w:rsidR="008C4B16" w:rsidRPr="00F92361"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Общий габарит</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D934A7"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В-1</w:t>
            </w:r>
            <w:r w:rsidR="00F92361">
              <w:rPr>
                <w:rFonts w:ascii="Times New Roman" w:eastAsia="Times New Roman" w:hAnsi="Times New Roman" w:cs="Times New Roman"/>
                <w:color w:val="000000"/>
                <w:sz w:val="24"/>
                <w:szCs w:val="24"/>
                <w:lang w:eastAsia="ru-RU"/>
              </w:rPr>
              <w:t>060 Д-16</w:t>
            </w:r>
            <w:r w:rsidR="008C4B16" w:rsidRPr="00F92361">
              <w:rPr>
                <w:rFonts w:ascii="Times New Roman" w:eastAsia="Times New Roman" w:hAnsi="Times New Roman" w:cs="Times New Roman"/>
                <w:color w:val="000000"/>
                <w:sz w:val="24"/>
                <w:szCs w:val="24"/>
                <w:lang w:eastAsia="ru-RU"/>
              </w:rPr>
              <w:t>00 Ш-800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мм (для собранной установки)</w:t>
            </w:r>
          </w:p>
        </w:tc>
      </w:tr>
      <w:tr w:rsidR="008C4B16" w:rsidRPr="00F92361" w:rsidTr="00B83F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Вес</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D934A7"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85</w:t>
            </w:r>
            <w:r w:rsidR="00F931B1" w:rsidRPr="00F92361">
              <w:rPr>
                <w:rFonts w:ascii="Times New Roman" w:eastAsia="Times New Roman" w:hAnsi="Times New Roman" w:cs="Times New Roman"/>
                <w:color w:val="000000"/>
                <w:sz w:val="24"/>
                <w:szCs w:val="24"/>
                <w:lang w:eastAsia="ru-RU"/>
              </w:rPr>
              <w:t>/</w:t>
            </w:r>
            <w:r w:rsidRPr="00F92361">
              <w:rPr>
                <w:rFonts w:ascii="Times New Roman" w:eastAsia="Times New Roman" w:hAnsi="Times New Roman" w:cs="Times New Roman"/>
                <w:color w:val="000000"/>
                <w:sz w:val="24"/>
                <w:szCs w:val="24"/>
                <w:lang w:eastAsia="ru-RU"/>
              </w:rPr>
              <w:t>17</w:t>
            </w:r>
            <w:r w:rsidR="008C4B16" w:rsidRPr="00F92361">
              <w:rPr>
                <w:rFonts w:ascii="Times New Roman" w:eastAsia="Times New Roman" w:hAnsi="Times New Roman" w:cs="Times New Roman"/>
                <w:color w:val="000000"/>
                <w:sz w:val="24"/>
                <w:szCs w:val="24"/>
                <w:lang w:eastAsia="ru-RU"/>
              </w:rPr>
              <w:t>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8C4B16" w:rsidRPr="00F92361" w:rsidRDefault="008C4B1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кг (для одной секции</w:t>
            </w:r>
            <w:r w:rsidR="00F931B1" w:rsidRPr="00F92361">
              <w:rPr>
                <w:rFonts w:ascii="Times New Roman" w:eastAsia="Times New Roman" w:hAnsi="Times New Roman" w:cs="Times New Roman"/>
                <w:color w:val="000000"/>
                <w:sz w:val="24"/>
                <w:szCs w:val="24"/>
                <w:lang w:eastAsia="ru-RU"/>
              </w:rPr>
              <w:t>/</w:t>
            </w:r>
            <w:r w:rsidRPr="00F92361">
              <w:rPr>
                <w:rFonts w:ascii="Times New Roman" w:eastAsia="Times New Roman" w:hAnsi="Times New Roman" w:cs="Times New Roman"/>
                <w:color w:val="000000"/>
                <w:sz w:val="24"/>
                <w:szCs w:val="24"/>
                <w:lang w:eastAsia="ru-RU"/>
              </w:rPr>
              <w:t>общий)</w:t>
            </w:r>
          </w:p>
        </w:tc>
      </w:tr>
    </w:tbl>
    <w:p w:rsidR="00D6144C" w:rsidRDefault="00D6144C" w:rsidP="003645C0">
      <w:pPr>
        <w:spacing w:after="0" w:line="240" w:lineRule="auto"/>
        <w:rPr>
          <w:rFonts w:ascii="Times New Roman" w:hAnsi="Times New Roman" w:cs="Times New Roman"/>
          <w:b/>
          <w:sz w:val="24"/>
          <w:szCs w:val="24"/>
        </w:rPr>
      </w:pPr>
    </w:p>
    <w:p w:rsidR="00D6144C" w:rsidRDefault="00D6144C">
      <w:pPr>
        <w:rPr>
          <w:rFonts w:ascii="Times New Roman" w:hAnsi="Times New Roman" w:cs="Times New Roman"/>
          <w:b/>
          <w:sz w:val="24"/>
          <w:szCs w:val="24"/>
        </w:rPr>
      </w:pPr>
      <w:r>
        <w:rPr>
          <w:rFonts w:ascii="Times New Roman" w:hAnsi="Times New Roman" w:cs="Times New Roman"/>
          <w:b/>
          <w:sz w:val="24"/>
          <w:szCs w:val="24"/>
        </w:rPr>
        <w:br w:type="page"/>
      </w:r>
    </w:p>
    <w:p w:rsidR="00CE0F17" w:rsidRPr="00F92361" w:rsidRDefault="00CE0F17" w:rsidP="003645C0">
      <w:pPr>
        <w:spacing w:after="0" w:line="240" w:lineRule="auto"/>
        <w:rPr>
          <w:rFonts w:ascii="Times New Roman" w:hAnsi="Times New Roman" w:cs="Times New Roman"/>
          <w:b/>
          <w:sz w:val="24"/>
          <w:szCs w:val="24"/>
        </w:rPr>
      </w:pPr>
    </w:p>
    <w:p w:rsidR="00941125" w:rsidRPr="00F92361" w:rsidRDefault="00941125" w:rsidP="00F92361">
      <w:pPr>
        <w:pStyle w:val="a3"/>
        <w:numPr>
          <w:ilvl w:val="0"/>
          <w:numId w:val="20"/>
        </w:numPr>
        <w:spacing w:after="0" w:line="240" w:lineRule="auto"/>
        <w:rPr>
          <w:rFonts w:ascii="Times New Roman" w:hAnsi="Times New Roman" w:cs="Times New Roman"/>
          <w:b/>
          <w:sz w:val="24"/>
          <w:szCs w:val="24"/>
        </w:rPr>
      </w:pPr>
      <w:r w:rsidRPr="00F92361">
        <w:rPr>
          <w:rFonts w:ascii="Times New Roman" w:hAnsi="Times New Roman" w:cs="Times New Roman"/>
          <w:b/>
          <w:sz w:val="24"/>
          <w:szCs w:val="24"/>
        </w:rPr>
        <w:t>ЗУ-3(3)-12</w:t>
      </w:r>
      <w:r w:rsidR="00F931B1" w:rsidRPr="00F92361">
        <w:rPr>
          <w:rFonts w:ascii="Times New Roman" w:hAnsi="Times New Roman" w:cs="Times New Roman"/>
          <w:b/>
          <w:sz w:val="24"/>
          <w:szCs w:val="24"/>
        </w:rPr>
        <w:t>/</w:t>
      </w:r>
      <w:r w:rsidR="00CD5B50" w:rsidRPr="00F92361">
        <w:rPr>
          <w:rFonts w:ascii="Times New Roman" w:hAnsi="Times New Roman" w:cs="Times New Roman"/>
          <w:b/>
          <w:sz w:val="24"/>
          <w:szCs w:val="24"/>
        </w:rPr>
        <w:t>24</w:t>
      </w:r>
      <w:r w:rsidRPr="00F92361">
        <w:rPr>
          <w:rFonts w:ascii="Times New Roman" w:hAnsi="Times New Roman" w:cs="Times New Roman"/>
          <w:b/>
          <w:sz w:val="24"/>
          <w:szCs w:val="24"/>
        </w:rPr>
        <w:t xml:space="preserve"> Шкаф зарядно-разрядный</w:t>
      </w:r>
      <w:r w:rsidR="00CE0F17" w:rsidRPr="00F92361">
        <w:rPr>
          <w:rFonts w:ascii="Times New Roman" w:hAnsi="Times New Roman" w:cs="Times New Roman"/>
          <w:b/>
          <w:sz w:val="24"/>
          <w:szCs w:val="24"/>
        </w:rPr>
        <w:t xml:space="preserve"> на 6 каналов</w:t>
      </w:r>
    </w:p>
    <w:p w:rsidR="00941125" w:rsidRPr="00F92361" w:rsidRDefault="00941125" w:rsidP="003645C0">
      <w:pPr>
        <w:spacing w:after="0" w:line="240" w:lineRule="auto"/>
        <w:rPr>
          <w:rFonts w:ascii="Times New Roman" w:hAnsi="Times New Roman" w:cs="Times New Roman"/>
          <w:sz w:val="24"/>
          <w:szCs w:val="24"/>
        </w:rPr>
      </w:pPr>
      <w:r w:rsidRPr="00F92361">
        <w:rPr>
          <w:rFonts w:ascii="Times New Roman" w:hAnsi="Times New Roman" w:cs="Times New Roman"/>
          <w:noProof/>
          <w:sz w:val="24"/>
          <w:szCs w:val="24"/>
          <w:lang w:eastAsia="ru-RU"/>
        </w:rPr>
        <w:drawing>
          <wp:inline distT="0" distB="0" distL="0" distR="0">
            <wp:extent cx="1962150" cy="2180167"/>
            <wp:effectExtent l="0" t="0" r="0" b="0"/>
            <wp:docPr id="78" name="Рисунок 78" descr="http://shop.kometa-s.ru/images/product_images/popup_images/6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hop.kometa-s.ru/images/product_images/popup_images/69_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63170" cy="2181300"/>
                    </a:xfrm>
                    <a:prstGeom prst="rect">
                      <a:avLst/>
                    </a:prstGeom>
                    <a:noFill/>
                    <a:ln>
                      <a:noFill/>
                    </a:ln>
                  </pic:spPr>
                </pic:pic>
              </a:graphicData>
            </a:graphic>
          </wp:inline>
        </w:drawing>
      </w:r>
    </w:p>
    <w:p w:rsidR="005F108B" w:rsidRPr="00F92361" w:rsidRDefault="005F108B" w:rsidP="003645C0">
      <w:pPr>
        <w:spacing w:after="0" w:line="240" w:lineRule="auto"/>
        <w:rPr>
          <w:rFonts w:ascii="Times New Roman" w:hAnsi="Times New Roman" w:cs="Times New Roman"/>
          <w:b/>
          <w:sz w:val="24"/>
          <w:szCs w:val="24"/>
        </w:rPr>
      </w:pPr>
      <w:r w:rsidRPr="00F92361">
        <w:rPr>
          <w:rFonts w:ascii="Times New Roman" w:hAnsi="Times New Roman" w:cs="Times New Roman"/>
          <w:b/>
          <w:sz w:val="24"/>
          <w:szCs w:val="24"/>
        </w:rPr>
        <w:t>Кра</w:t>
      </w:r>
      <w:r w:rsidR="004136F8" w:rsidRPr="00F92361">
        <w:rPr>
          <w:rFonts w:ascii="Times New Roman" w:hAnsi="Times New Roman" w:cs="Times New Roman"/>
          <w:b/>
          <w:sz w:val="24"/>
          <w:szCs w:val="24"/>
        </w:rPr>
        <w:t>ткие характеристики шкафа ЗУ-3(3</w:t>
      </w:r>
      <w:r w:rsidRPr="00F92361">
        <w:rPr>
          <w:rFonts w:ascii="Times New Roman" w:hAnsi="Times New Roman" w:cs="Times New Roman"/>
          <w:b/>
          <w:sz w:val="24"/>
          <w:szCs w:val="24"/>
        </w:rPr>
        <w:t>)-12/24:</w:t>
      </w:r>
    </w:p>
    <w:p w:rsidR="005F108B" w:rsidRPr="00F92361" w:rsidRDefault="005F108B" w:rsidP="003645C0">
      <w:pPr>
        <w:spacing w:after="0" w:line="240" w:lineRule="auto"/>
        <w:rPr>
          <w:rFonts w:ascii="Times New Roman" w:hAnsi="Times New Roman" w:cs="Times New Roman"/>
          <w:b/>
          <w:sz w:val="24"/>
          <w:szCs w:val="24"/>
        </w:rPr>
      </w:pPr>
    </w:p>
    <w:p w:rsidR="00941125" w:rsidRPr="00F92361" w:rsidRDefault="00941125"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Питание 220В 50Гц</w:t>
      </w:r>
    </w:p>
    <w:p w:rsidR="00941125" w:rsidRPr="00F92361" w:rsidRDefault="00941125"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Выходное напряжение 12,24В</w:t>
      </w:r>
    </w:p>
    <w:p w:rsidR="00941125" w:rsidRPr="00F92361" w:rsidRDefault="00941125"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Максимальный зарядный и разрядный ток 25А</w:t>
      </w:r>
    </w:p>
    <w:p w:rsidR="00941125" w:rsidRPr="00F92361" w:rsidRDefault="00941125"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Количество зарядных-разрядных каналов 6</w:t>
      </w:r>
    </w:p>
    <w:p w:rsidR="00941125" w:rsidRPr="00F92361" w:rsidRDefault="00941125" w:rsidP="004136F8">
      <w:pPr>
        <w:spacing w:after="0" w:line="240" w:lineRule="auto"/>
        <w:jc w:val="both"/>
        <w:rPr>
          <w:rFonts w:ascii="Times New Roman" w:hAnsi="Times New Roman" w:cs="Times New Roman"/>
          <w:sz w:val="24"/>
          <w:szCs w:val="24"/>
        </w:rPr>
      </w:pPr>
      <w:r w:rsidRPr="00F92361">
        <w:rPr>
          <w:rFonts w:ascii="Times New Roman" w:hAnsi="Times New Roman" w:cs="Times New Roman"/>
          <w:sz w:val="24"/>
          <w:szCs w:val="24"/>
        </w:rPr>
        <w:t>Плавная регулировка зарядного и разрядного тока от 0 до 25А (независимая)</w:t>
      </w:r>
    </w:p>
    <w:p w:rsidR="00941125" w:rsidRPr="00F92361" w:rsidRDefault="00941125" w:rsidP="004136F8">
      <w:pPr>
        <w:spacing w:after="0" w:line="240" w:lineRule="auto"/>
        <w:jc w:val="both"/>
        <w:rPr>
          <w:rFonts w:ascii="Times New Roman" w:hAnsi="Times New Roman" w:cs="Times New Roman"/>
          <w:sz w:val="24"/>
          <w:szCs w:val="24"/>
        </w:rPr>
      </w:pPr>
      <w:r w:rsidRPr="00F92361">
        <w:rPr>
          <w:rFonts w:ascii="Times New Roman" w:hAnsi="Times New Roman" w:cs="Times New Roman"/>
          <w:sz w:val="24"/>
          <w:szCs w:val="24"/>
        </w:rPr>
        <w:t>Встроенная система автоотключения и хранения аккумуляторов</w:t>
      </w:r>
    </w:p>
    <w:p w:rsidR="00941125" w:rsidRPr="00F92361" w:rsidRDefault="00941125" w:rsidP="004136F8">
      <w:pPr>
        <w:spacing w:after="0" w:line="240" w:lineRule="auto"/>
        <w:jc w:val="both"/>
        <w:rPr>
          <w:rFonts w:ascii="Times New Roman" w:hAnsi="Times New Roman" w:cs="Times New Roman"/>
          <w:sz w:val="24"/>
          <w:szCs w:val="24"/>
        </w:rPr>
      </w:pPr>
      <w:r w:rsidRPr="00F92361">
        <w:rPr>
          <w:rFonts w:ascii="Times New Roman" w:hAnsi="Times New Roman" w:cs="Times New Roman"/>
          <w:sz w:val="24"/>
          <w:szCs w:val="24"/>
        </w:rPr>
        <w:t>Встроенный вытяжной зонт (для естественной или принудительной вентиляции)</w:t>
      </w:r>
    </w:p>
    <w:p w:rsidR="00941125" w:rsidRPr="00F92361" w:rsidRDefault="00F52804" w:rsidP="004136F8">
      <w:pPr>
        <w:spacing w:after="0" w:line="240" w:lineRule="auto"/>
        <w:jc w:val="both"/>
        <w:rPr>
          <w:rFonts w:ascii="Times New Roman" w:hAnsi="Times New Roman" w:cs="Times New Roman"/>
          <w:sz w:val="24"/>
          <w:szCs w:val="24"/>
        </w:rPr>
      </w:pPr>
      <w:r w:rsidRPr="00F92361">
        <w:rPr>
          <w:rFonts w:ascii="Times New Roman" w:hAnsi="Times New Roman" w:cs="Times New Roman"/>
          <w:sz w:val="24"/>
          <w:szCs w:val="24"/>
        </w:rPr>
        <w:t xml:space="preserve">Возможно заряжать и разряжать </w:t>
      </w:r>
      <w:r w:rsidR="00F92361">
        <w:rPr>
          <w:rFonts w:ascii="Times New Roman" w:hAnsi="Times New Roman" w:cs="Times New Roman"/>
          <w:sz w:val="24"/>
          <w:szCs w:val="24"/>
        </w:rPr>
        <w:t xml:space="preserve">до 6 АКБ емкостью </w:t>
      </w:r>
      <w:r w:rsidR="00941125" w:rsidRPr="00F92361">
        <w:rPr>
          <w:rFonts w:ascii="Times New Roman" w:hAnsi="Times New Roman" w:cs="Times New Roman"/>
          <w:sz w:val="24"/>
          <w:szCs w:val="24"/>
        </w:rPr>
        <w:t>250А</w:t>
      </w:r>
      <w:r w:rsidR="00F931B1" w:rsidRPr="00F92361">
        <w:rPr>
          <w:rFonts w:ascii="Times New Roman" w:hAnsi="Times New Roman" w:cs="Times New Roman"/>
          <w:sz w:val="24"/>
          <w:szCs w:val="24"/>
        </w:rPr>
        <w:t>/</w:t>
      </w:r>
      <w:r w:rsidR="00941125" w:rsidRPr="00F92361">
        <w:rPr>
          <w:rFonts w:ascii="Times New Roman" w:hAnsi="Times New Roman" w:cs="Times New Roman"/>
          <w:sz w:val="24"/>
          <w:szCs w:val="24"/>
        </w:rPr>
        <w:t>Час</w:t>
      </w:r>
    </w:p>
    <w:p w:rsidR="00941125" w:rsidRPr="00F92361" w:rsidRDefault="00941125" w:rsidP="004136F8">
      <w:pPr>
        <w:spacing w:after="0" w:line="240" w:lineRule="auto"/>
        <w:jc w:val="both"/>
        <w:rPr>
          <w:rFonts w:ascii="Times New Roman" w:hAnsi="Times New Roman" w:cs="Times New Roman"/>
          <w:sz w:val="24"/>
          <w:szCs w:val="24"/>
        </w:rPr>
      </w:pPr>
      <w:r w:rsidRPr="00F92361">
        <w:rPr>
          <w:rFonts w:ascii="Times New Roman" w:hAnsi="Times New Roman" w:cs="Times New Roman"/>
          <w:sz w:val="24"/>
          <w:szCs w:val="24"/>
        </w:rPr>
        <w:t>Для тренировки и восстановления ак</w:t>
      </w:r>
      <w:r w:rsidR="004136F8" w:rsidRPr="00F92361">
        <w:rPr>
          <w:rFonts w:ascii="Times New Roman" w:hAnsi="Times New Roman" w:cs="Times New Roman"/>
          <w:sz w:val="24"/>
          <w:szCs w:val="24"/>
        </w:rPr>
        <w:t>кумуляторов и для десульфатации</w:t>
      </w:r>
    </w:p>
    <w:p w:rsidR="00F52804" w:rsidRPr="00F92361" w:rsidRDefault="00F52804" w:rsidP="003645C0">
      <w:pPr>
        <w:spacing w:after="0" w:line="240" w:lineRule="auto"/>
        <w:rPr>
          <w:rFonts w:ascii="Times New Roman" w:hAnsi="Times New Roman" w:cs="Times New Roman"/>
          <w:sz w:val="24"/>
          <w:szCs w:val="24"/>
        </w:rPr>
      </w:pPr>
    </w:p>
    <w:p w:rsidR="005F108B" w:rsidRPr="00F92361" w:rsidRDefault="005F108B">
      <w:pPr>
        <w:rPr>
          <w:rFonts w:ascii="Times New Roman" w:hAnsi="Times New Roman" w:cs="Times New Roman"/>
          <w:b/>
          <w:sz w:val="24"/>
          <w:szCs w:val="24"/>
        </w:rPr>
      </w:pPr>
      <w:r w:rsidRPr="00F92361">
        <w:rPr>
          <w:rFonts w:ascii="Times New Roman" w:hAnsi="Times New Roman" w:cs="Times New Roman"/>
          <w:b/>
          <w:sz w:val="24"/>
          <w:szCs w:val="24"/>
        </w:rPr>
        <w:t>Описание</w:t>
      </w:r>
      <w:r w:rsidR="004136F8" w:rsidRPr="00F92361">
        <w:rPr>
          <w:rFonts w:ascii="Times New Roman" w:hAnsi="Times New Roman" w:cs="Times New Roman"/>
          <w:b/>
          <w:sz w:val="24"/>
          <w:szCs w:val="24"/>
        </w:rPr>
        <w:t xml:space="preserve"> зарядно-разрядного шкафа ЗУ-3(3</w:t>
      </w:r>
      <w:r w:rsidRPr="00F92361">
        <w:rPr>
          <w:rFonts w:ascii="Times New Roman" w:hAnsi="Times New Roman" w:cs="Times New Roman"/>
          <w:b/>
          <w:sz w:val="24"/>
          <w:szCs w:val="24"/>
        </w:rPr>
        <w:t>)-12/24:</w:t>
      </w:r>
    </w:p>
    <w:p w:rsidR="004136F8" w:rsidRPr="00F92361" w:rsidRDefault="004136F8" w:rsidP="004136F8">
      <w:pPr>
        <w:spacing w:after="0" w:line="240" w:lineRule="auto"/>
        <w:jc w:val="both"/>
        <w:rPr>
          <w:rFonts w:ascii="Times New Roman" w:hAnsi="Times New Roman" w:cs="Times New Roman"/>
          <w:sz w:val="24"/>
          <w:szCs w:val="24"/>
        </w:rPr>
      </w:pPr>
      <w:r w:rsidRPr="00F92361">
        <w:rPr>
          <w:rFonts w:ascii="Times New Roman" w:hAnsi="Times New Roman" w:cs="Times New Roman"/>
          <w:sz w:val="24"/>
          <w:szCs w:val="24"/>
        </w:rPr>
        <w:t>Выпуск аккумуляторного шкафа начат в 2014 году. Шкаф со встроенным зарядно-разрядным устройством и вытяжным зонтом для подключения к внешней вентиляции</w:t>
      </w:r>
      <w:r w:rsidR="006A2310" w:rsidRPr="00F92361">
        <w:rPr>
          <w:rFonts w:ascii="Times New Roman" w:hAnsi="Times New Roman" w:cs="Times New Roman"/>
          <w:sz w:val="24"/>
          <w:szCs w:val="24"/>
        </w:rPr>
        <w:t>.</w:t>
      </w:r>
      <w:r w:rsidRPr="00F92361">
        <w:rPr>
          <w:rFonts w:ascii="Times New Roman" w:hAnsi="Times New Roman" w:cs="Times New Roman"/>
          <w:sz w:val="24"/>
          <w:szCs w:val="24"/>
        </w:rPr>
        <w:t xml:space="preserve"> Состоит из соединенных между собой 3</w:t>
      </w:r>
      <w:r w:rsidR="006A2310" w:rsidRPr="00F92361">
        <w:rPr>
          <w:rFonts w:ascii="Times New Roman" w:hAnsi="Times New Roman" w:cs="Times New Roman"/>
          <w:sz w:val="24"/>
          <w:szCs w:val="24"/>
        </w:rPr>
        <w:t>-х</w:t>
      </w:r>
      <w:r w:rsidRPr="00F92361">
        <w:rPr>
          <w:rFonts w:ascii="Times New Roman" w:hAnsi="Times New Roman" w:cs="Times New Roman"/>
          <w:sz w:val="24"/>
          <w:szCs w:val="24"/>
        </w:rPr>
        <w:t xml:space="preserve"> секций (сборка осуществляется на месте установки). 6 раздельных канала заряда разряда для АКБ емкостью 250А</w:t>
      </w:r>
      <w:r w:rsidR="00F037DF" w:rsidRPr="00F92361">
        <w:rPr>
          <w:rFonts w:ascii="Times New Roman" w:hAnsi="Times New Roman" w:cs="Times New Roman"/>
          <w:sz w:val="24"/>
          <w:szCs w:val="24"/>
        </w:rPr>
        <w:t>/</w:t>
      </w:r>
      <w:r w:rsidRPr="00F92361">
        <w:rPr>
          <w:rFonts w:ascii="Times New Roman" w:hAnsi="Times New Roman" w:cs="Times New Roman"/>
          <w:sz w:val="24"/>
          <w:szCs w:val="24"/>
        </w:rPr>
        <w:t>Час в зависимости от модели устройства, регулировка зарядного и разрядного тока плавная до 25А реализованная на силовых транзисторах бренда IOR, выходное напряжение 12,24В, в режиме заряда и разряда установлена система авто отключения по окончанию заряда (разряда). Силовой трансформатор шкафа зарядно разрядного выполнен на шихтованном магнитопроводе производства Россия. Шкаф зарядно-разрядный имеет все степени защиты, необходимые для безопасного использования. Шкаф аккумуляторный зарядно-разрядный отлично подойдет для использования на СТО, где нет дополнительного аккумуляторного цеха. За счет вытяжного зонта диаметром 100мм, данное устройство может устанавливаться непосредственно в ремонтном цеху,</w:t>
      </w:r>
      <w:r w:rsidR="00F92361">
        <w:rPr>
          <w:rFonts w:ascii="Times New Roman" w:hAnsi="Times New Roman" w:cs="Times New Roman"/>
          <w:sz w:val="24"/>
          <w:szCs w:val="24"/>
        </w:rPr>
        <w:t xml:space="preserve"> что обеспечивает взрывобезопас</w:t>
      </w:r>
      <w:r w:rsidRPr="00F92361">
        <w:rPr>
          <w:rFonts w:ascii="Times New Roman" w:hAnsi="Times New Roman" w:cs="Times New Roman"/>
          <w:sz w:val="24"/>
          <w:szCs w:val="24"/>
        </w:rPr>
        <w:t>ность и не причиняет вреда здоровью персонала за счет прямой вытяжки паров кислот из зарядной камеры по системе вентиляции на улицу. Шкаф аккумуляторный в нижней части имеет выдвижные ящик</w:t>
      </w:r>
      <w:r w:rsidR="00020760">
        <w:rPr>
          <w:rFonts w:ascii="Times New Roman" w:hAnsi="Times New Roman" w:cs="Times New Roman"/>
          <w:sz w:val="24"/>
          <w:szCs w:val="24"/>
        </w:rPr>
        <w:t>и для хранения инструмента. Так</w:t>
      </w:r>
      <w:r w:rsidRPr="00F92361">
        <w:rPr>
          <w:rFonts w:ascii="Times New Roman" w:hAnsi="Times New Roman" w:cs="Times New Roman"/>
          <w:sz w:val="24"/>
          <w:szCs w:val="24"/>
        </w:rPr>
        <w:t>же данное устройство может комплектоваться необходимым для обслуживания аккумуляторов набором (вилка нагрузочная для проверки аккумуляторов под нагрузкой, корщетка для клемм аккумуляторов, ареометр, спринцовка, набор ключей). </w:t>
      </w:r>
    </w:p>
    <w:p w:rsidR="00D6144C" w:rsidRDefault="00D6144C">
      <w:pPr>
        <w:rPr>
          <w:rFonts w:ascii="Times New Roman" w:hAnsi="Times New Roman" w:cs="Times New Roman"/>
          <w:b/>
          <w:sz w:val="24"/>
          <w:szCs w:val="24"/>
        </w:rPr>
      </w:pPr>
      <w:r>
        <w:rPr>
          <w:rFonts w:ascii="Times New Roman" w:hAnsi="Times New Roman" w:cs="Times New Roman"/>
          <w:b/>
          <w:sz w:val="24"/>
          <w:szCs w:val="24"/>
        </w:rPr>
        <w:br w:type="page"/>
      </w:r>
    </w:p>
    <w:p w:rsidR="000470AF" w:rsidRPr="00F92361" w:rsidRDefault="000470AF" w:rsidP="004136F8">
      <w:pPr>
        <w:spacing w:after="0" w:line="240" w:lineRule="auto"/>
        <w:jc w:val="both"/>
        <w:rPr>
          <w:rFonts w:ascii="Times New Roman" w:hAnsi="Times New Roman" w:cs="Times New Roman"/>
          <w:b/>
          <w:sz w:val="24"/>
          <w:szCs w:val="24"/>
        </w:rPr>
      </w:pPr>
    </w:p>
    <w:p w:rsidR="00F52804" w:rsidRPr="00F92361" w:rsidRDefault="005F108B" w:rsidP="004136F8">
      <w:pPr>
        <w:spacing w:after="0" w:line="240" w:lineRule="auto"/>
        <w:jc w:val="both"/>
        <w:rPr>
          <w:rFonts w:ascii="Times New Roman" w:hAnsi="Times New Roman" w:cs="Times New Roman"/>
          <w:sz w:val="24"/>
          <w:szCs w:val="24"/>
        </w:rPr>
      </w:pPr>
      <w:r w:rsidRPr="00F92361">
        <w:rPr>
          <w:rFonts w:ascii="Times New Roman" w:hAnsi="Times New Roman" w:cs="Times New Roman"/>
          <w:b/>
          <w:sz w:val="24"/>
          <w:szCs w:val="24"/>
        </w:rPr>
        <w:t>Подробные т</w:t>
      </w:r>
      <w:r w:rsidR="004136F8" w:rsidRPr="00F92361">
        <w:rPr>
          <w:rFonts w:ascii="Times New Roman" w:hAnsi="Times New Roman" w:cs="Times New Roman"/>
          <w:b/>
          <w:sz w:val="24"/>
          <w:szCs w:val="24"/>
        </w:rPr>
        <w:t>ехнические характеристики ЗУ-3(3</w:t>
      </w:r>
      <w:r w:rsidRPr="00F92361">
        <w:rPr>
          <w:rFonts w:ascii="Times New Roman" w:hAnsi="Times New Roman" w:cs="Times New Roman"/>
          <w:b/>
          <w:sz w:val="24"/>
          <w:szCs w:val="24"/>
        </w:rPr>
        <w:t>)-12/24:</w:t>
      </w:r>
    </w:p>
    <w:p w:rsidR="004136F8" w:rsidRPr="00F92361" w:rsidRDefault="004136F8" w:rsidP="003645C0">
      <w:pPr>
        <w:spacing w:after="0" w:line="240" w:lineRule="auto"/>
        <w:rPr>
          <w:rFonts w:ascii="Times New Roman" w:hAnsi="Times New Roman" w:cs="Times New Roman"/>
          <w:b/>
          <w:sz w:val="24"/>
          <w:szCs w:val="24"/>
        </w:rPr>
      </w:pPr>
    </w:p>
    <w:tbl>
      <w:tblPr>
        <w:tblW w:w="9350"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536"/>
        <w:gridCol w:w="3260"/>
        <w:gridCol w:w="2554"/>
      </w:tblGrid>
      <w:tr w:rsidR="00941125"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b/>
                <w:bCs/>
                <w:color w:val="000000"/>
                <w:sz w:val="24"/>
                <w:szCs w:val="24"/>
                <w:lang w:eastAsia="ru-RU"/>
              </w:rPr>
              <w:t>Наименование</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b/>
                <w:bCs/>
                <w:color w:val="000000"/>
                <w:sz w:val="24"/>
                <w:szCs w:val="24"/>
                <w:lang w:eastAsia="ru-RU"/>
              </w:rPr>
              <w:t>Значение</w:t>
            </w:r>
          </w:p>
        </w:tc>
        <w:tc>
          <w:tcPr>
            <w:tcW w:w="2533"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b/>
                <w:bCs/>
                <w:color w:val="000000"/>
                <w:sz w:val="24"/>
                <w:szCs w:val="24"/>
                <w:lang w:eastAsia="ru-RU"/>
              </w:rPr>
              <w:t xml:space="preserve">Ед. </w:t>
            </w:r>
            <w:r w:rsidR="00F92361">
              <w:rPr>
                <w:rFonts w:ascii="Times New Roman" w:eastAsia="Times New Roman" w:hAnsi="Times New Roman" w:cs="Times New Roman"/>
                <w:b/>
                <w:bCs/>
                <w:color w:val="000000"/>
                <w:sz w:val="24"/>
                <w:szCs w:val="24"/>
                <w:lang w:eastAsia="ru-RU"/>
              </w:rPr>
              <w:t>и</w:t>
            </w:r>
            <w:r w:rsidR="008D4BF8" w:rsidRPr="00F92361">
              <w:rPr>
                <w:rFonts w:ascii="Times New Roman" w:eastAsia="Times New Roman" w:hAnsi="Times New Roman" w:cs="Times New Roman"/>
                <w:b/>
                <w:bCs/>
                <w:color w:val="000000"/>
                <w:sz w:val="24"/>
                <w:szCs w:val="24"/>
                <w:lang w:eastAsia="ru-RU"/>
              </w:rPr>
              <w:t>змерения</w:t>
            </w:r>
          </w:p>
        </w:tc>
      </w:tr>
      <w:tr w:rsidR="00941125"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Питающая сеть</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220</w:t>
            </w:r>
            <w:r w:rsidR="00F931B1" w:rsidRPr="00F92361">
              <w:rPr>
                <w:rFonts w:ascii="Times New Roman" w:eastAsia="Times New Roman" w:hAnsi="Times New Roman" w:cs="Times New Roman"/>
                <w:color w:val="000000"/>
                <w:sz w:val="24"/>
                <w:szCs w:val="24"/>
                <w:lang w:eastAsia="ru-RU"/>
              </w:rPr>
              <w:t>/</w:t>
            </w:r>
            <w:r w:rsidRPr="00F92361">
              <w:rPr>
                <w:rFonts w:ascii="Times New Roman" w:eastAsia="Times New Roman" w:hAnsi="Times New Roman" w:cs="Times New Roman"/>
                <w:color w:val="000000"/>
                <w:sz w:val="24"/>
                <w:szCs w:val="24"/>
                <w:lang w:eastAsia="ru-RU"/>
              </w:rPr>
              <w:t>50 (A+N+PE)</w:t>
            </w:r>
          </w:p>
        </w:tc>
        <w:tc>
          <w:tcPr>
            <w:tcW w:w="2533"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w:t>
            </w:r>
            <w:r w:rsidR="00F931B1" w:rsidRPr="00F92361">
              <w:rPr>
                <w:rFonts w:ascii="Times New Roman" w:eastAsia="Times New Roman" w:hAnsi="Times New Roman" w:cs="Times New Roman"/>
                <w:color w:val="000000"/>
                <w:sz w:val="24"/>
                <w:szCs w:val="24"/>
                <w:lang w:eastAsia="ru-RU"/>
              </w:rPr>
              <w:t>/</w:t>
            </w:r>
            <w:r w:rsidRPr="00F92361">
              <w:rPr>
                <w:rFonts w:ascii="Times New Roman" w:eastAsia="Times New Roman" w:hAnsi="Times New Roman" w:cs="Times New Roman"/>
                <w:color w:val="000000"/>
                <w:sz w:val="24"/>
                <w:szCs w:val="24"/>
                <w:lang w:eastAsia="ru-RU"/>
              </w:rPr>
              <w:t>Гц</w:t>
            </w:r>
          </w:p>
        </w:tc>
      </w:tr>
      <w:tr w:rsidR="00941125"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Максимальный потребляемый ток по</w:t>
            </w:r>
            <w:r w:rsidR="00E66E91" w:rsidRPr="00F92361">
              <w:rPr>
                <w:rFonts w:ascii="Times New Roman" w:eastAsia="Times New Roman" w:hAnsi="Times New Roman" w:cs="Times New Roman"/>
                <w:color w:val="000000"/>
                <w:sz w:val="24"/>
                <w:szCs w:val="24"/>
                <w:lang w:eastAsia="ru-RU"/>
              </w:rPr>
              <w:t xml:space="preserve"> </w:t>
            </w:r>
            <w:r w:rsidRPr="00F92361">
              <w:rPr>
                <w:rFonts w:ascii="Times New Roman" w:eastAsia="Times New Roman" w:hAnsi="Times New Roman" w:cs="Times New Roman"/>
                <w:color w:val="000000"/>
                <w:sz w:val="24"/>
                <w:szCs w:val="24"/>
                <w:lang w:eastAsia="ru-RU"/>
              </w:rPr>
              <w:t>сети 220В</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25.5</w:t>
            </w:r>
          </w:p>
        </w:tc>
        <w:tc>
          <w:tcPr>
            <w:tcW w:w="2533"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А</w:t>
            </w:r>
          </w:p>
        </w:tc>
      </w:tr>
      <w:tr w:rsidR="00941125"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Выходное напряжение</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12 и 24</w:t>
            </w:r>
          </w:p>
        </w:tc>
        <w:tc>
          <w:tcPr>
            <w:tcW w:w="2533"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w:t>
            </w:r>
          </w:p>
        </w:tc>
      </w:tr>
      <w:tr w:rsidR="00941125"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Максимальный ток заряда</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25</w:t>
            </w:r>
          </w:p>
        </w:tc>
        <w:tc>
          <w:tcPr>
            <w:tcW w:w="2533"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А на каждом канале</w:t>
            </w:r>
          </w:p>
        </w:tc>
      </w:tr>
      <w:tr w:rsidR="00941125"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регулировки зарядного тока</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Плавная, транзисторная, ШИМ</w:t>
            </w:r>
          </w:p>
        </w:tc>
        <w:tc>
          <w:tcPr>
            <w:tcW w:w="2533"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p>
        </w:tc>
      </w:tr>
      <w:tr w:rsidR="00941125"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индикации зарядного тока</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 xml:space="preserve">Стрелочная М42300 </w:t>
            </w:r>
          </w:p>
        </w:tc>
        <w:tc>
          <w:tcPr>
            <w:tcW w:w="2533"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Класс точности 1,5</w:t>
            </w:r>
          </w:p>
        </w:tc>
      </w:tr>
      <w:tr w:rsidR="00941125"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Максимальный ток разряда</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25</w:t>
            </w:r>
          </w:p>
        </w:tc>
        <w:tc>
          <w:tcPr>
            <w:tcW w:w="2533"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А на каждом канале</w:t>
            </w:r>
          </w:p>
        </w:tc>
      </w:tr>
      <w:tr w:rsidR="00941125"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индикации напряжения</w:t>
            </w:r>
          </w:p>
          <w:p w:rsidR="00941125" w:rsidRPr="00F92361" w:rsidRDefault="00941125"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аккумулятора</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 xml:space="preserve">Стрелочная М42300 </w:t>
            </w:r>
          </w:p>
        </w:tc>
        <w:tc>
          <w:tcPr>
            <w:tcW w:w="2533"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Класс точности 1,5</w:t>
            </w:r>
          </w:p>
        </w:tc>
      </w:tr>
      <w:tr w:rsidR="00941125"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резистора</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Нихром</w:t>
            </w:r>
          </w:p>
        </w:tc>
        <w:tc>
          <w:tcPr>
            <w:tcW w:w="2533"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p>
        </w:tc>
      </w:tr>
      <w:tr w:rsidR="00941125"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индикации разрядного тока</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 xml:space="preserve">Стрелочная М42300 </w:t>
            </w:r>
          </w:p>
        </w:tc>
        <w:tc>
          <w:tcPr>
            <w:tcW w:w="2533"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Класс точности 1,5</w:t>
            </w:r>
          </w:p>
        </w:tc>
      </w:tr>
      <w:tr w:rsidR="00941125"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регулировки разрядного тока</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Плавная</w:t>
            </w:r>
          </w:p>
        </w:tc>
        <w:tc>
          <w:tcPr>
            <w:tcW w:w="2533"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p>
        </w:tc>
      </w:tr>
      <w:tr w:rsidR="00941125"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устройства</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Напольный трансформаторный</w:t>
            </w:r>
          </w:p>
        </w:tc>
        <w:tc>
          <w:tcPr>
            <w:tcW w:w="2533"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p>
        </w:tc>
      </w:tr>
      <w:tr w:rsidR="00941125"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защиты устройства</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Электронный</w:t>
            </w:r>
          </w:p>
        </w:tc>
        <w:tc>
          <w:tcPr>
            <w:tcW w:w="2533"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p>
        </w:tc>
      </w:tr>
      <w:tr w:rsidR="00941125"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Возможность установки опций</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8A198A" w:rsidP="008A198A">
            <w:pPr>
              <w:spacing w:after="0" w:line="240" w:lineRule="auto"/>
              <w:jc w:val="center"/>
              <w:rPr>
                <w:rFonts w:ascii="Times New Roman" w:eastAsia="Times New Roman" w:hAnsi="Times New Roman" w:cs="Times New Roman"/>
                <w:color w:val="000000"/>
                <w:sz w:val="24"/>
                <w:szCs w:val="24"/>
                <w:lang w:eastAsia="ru-RU"/>
              </w:rPr>
            </w:pPr>
            <w:r w:rsidRPr="008A198A">
              <w:rPr>
                <w:rFonts w:ascii="Times New Roman" w:eastAsia="Times New Roman" w:hAnsi="Times New Roman" w:cs="Times New Roman"/>
                <w:color w:val="000000"/>
                <w:sz w:val="24"/>
                <w:szCs w:val="24"/>
                <w:lang w:eastAsia="ru-RU"/>
              </w:rPr>
              <w:t>Установлена функция авто отключения и хранения АКБ</w:t>
            </w:r>
          </w:p>
        </w:tc>
        <w:tc>
          <w:tcPr>
            <w:tcW w:w="2533"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p>
        </w:tc>
      </w:tr>
      <w:tr w:rsidR="00941125"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Максимальная емкость АКБ</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250</w:t>
            </w:r>
          </w:p>
        </w:tc>
        <w:tc>
          <w:tcPr>
            <w:tcW w:w="2533"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А</w:t>
            </w:r>
            <w:r w:rsidR="00F931B1" w:rsidRPr="00F92361">
              <w:rPr>
                <w:rFonts w:ascii="Times New Roman" w:eastAsia="Times New Roman" w:hAnsi="Times New Roman" w:cs="Times New Roman"/>
                <w:color w:val="000000"/>
                <w:sz w:val="24"/>
                <w:szCs w:val="24"/>
                <w:lang w:eastAsia="ru-RU"/>
              </w:rPr>
              <w:t>/</w:t>
            </w:r>
            <w:r w:rsidRPr="00F92361">
              <w:rPr>
                <w:rFonts w:ascii="Times New Roman" w:eastAsia="Times New Roman" w:hAnsi="Times New Roman" w:cs="Times New Roman"/>
                <w:color w:val="000000"/>
                <w:sz w:val="24"/>
                <w:szCs w:val="24"/>
                <w:lang w:eastAsia="ru-RU"/>
              </w:rPr>
              <w:t>Час</w:t>
            </w:r>
          </w:p>
        </w:tc>
      </w:tr>
      <w:tr w:rsidR="00941125"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Максимальное кол-во АКБ</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6</w:t>
            </w:r>
          </w:p>
        </w:tc>
        <w:tc>
          <w:tcPr>
            <w:tcW w:w="2533"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857C8A"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шт.</w:t>
            </w:r>
          </w:p>
        </w:tc>
      </w:tr>
      <w:tr w:rsidR="00CC4A41"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tcPr>
          <w:p w:rsidR="00CC4A41" w:rsidRPr="00F92361" w:rsidRDefault="00CC4A41" w:rsidP="00FB56E4">
            <w:pPr>
              <w:spacing w:after="0" w:line="240" w:lineRule="auto"/>
              <w:rPr>
                <w:rFonts w:ascii="Times New Roman" w:eastAsia="Times New Roman" w:hAnsi="Times New Roman" w:cs="Times New Roman"/>
                <w:color w:val="000000"/>
                <w:sz w:val="24"/>
                <w:szCs w:val="24"/>
                <w:lang w:eastAsia="ru-RU"/>
              </w:rPr>
            </w:pPr>
            <w:r w:rsidRPr="00CC4A41">
              <w:rPr>
                <w:rFonts w:ascii="Times New Roman" w:eastAsia="Times New Roman" w:hAnsi="Times New Roman" w:cs="Times New Roman"/>
                <w:color w:val="000000"/>
                <w:sz w:val="24"/>
                <w:szCs w:val="24"/>
                <w:lang w:eastAsia="ru-RU"/>
              </w:rPr>
              <w:t>Количество секций</w:t>
            </w:r>
          </w:p>
        </w:tc>
        <w:tc>
          <w:tcPr>
            <w:tcW w:w="3246" w:type="dxa"/>
            <w:tcBorders>
              <w:top w:val="single" w:sz="6" w:space="0" w:color="C0C0C0"/>
              <w:left w:val="single" w:sz="6" w:space="0" w:color="C0C0C0"/>
              <w:bottom w:val="single" w:sz="6" w:space="0" w:color="C0C0C0"/>
              <w:right w:val="single" w:sz="6" w:space="0" w:color="C0C0C0"/>
            </w:tcBorders>
            <w:shd w:val="clear" w:color="auto" w:fill="auto"/>
          </w:tcPr>
          <w:p w:rsidR="00CC4A41" w:rsidRPr="00F92361" w:rsidRDefault="00CC4A41" w:rsidP="00F9236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2533" w:type="dxa"/>
            <w:tcBorders>
              <w:top w:val="single" w:sz="6" w:space="0" w:color="C0C0C0"/>
              <w:left w:val="single" w:sz="6" w:space="0" w:color="C0C0C0"/>
              <w:bottom w:val="single" w:sz="6" w:space="0" w:color="C0C0C0"/>
              <w:right w:val="single" w:sz="6" w:space="0" w:color="C0C0C0"/>
            </w:tcBorders>
            <w:shd w:val="clear" w:color="auto" w:fill="auto"/>
          </w:tcPr>
          <w:p w:rsidR="00CC4A41" w:rsidRPr="00F92361" w:rsidRDefault="00CC4A41" w:rsidP="00F9236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шт.</w:t>
            </w:r>
          </w:p>
        </w:tc>
      </w:tr>
      <w:tr w:rsidR="00941125"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Встроенная диагностика</w:t>
            </w:r>
          </w:p>
          <w:p w:rsidR="00941125" w:rsidRPr="00F92361" w:rsidRDefault="00F92361" w:rsidP="00FB56E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аккумуляторов</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Есть</w:t>
            </w:r>
          </w:p>
        </w:tc>
        <w:tc>
          <w:tcPr>
            <w:tcW w:w="2533"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p>
        </w:tc>
      </w:tr>
      <w:tr w:rsidR="00941125"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Материал корпуса</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Металл</w:t>
            </w:r>
          </w:p>
        </w:tc>
        <w:tc>
          <w:tcPr>
            <w:tcW w:w="2533"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p>
        </w:tc>
      </w:tr>
      <w:tr w:rsidR="00941125"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Окраска корпуса</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Порошковая</w:t>
            </w:r>
          </w:p>
        </w:tc>
        <w:tc>
          <w:tcPr>
            <w:tcW w:w="2533"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p>
        </w:tc>
      </w:tr>
      <w:tr w:rsidR="00941125"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охлаждения</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Принудительный</w:t>
            </w:r>
          </w:p>
        </w:tc>
        <w:tc>
          <w:tcPr>
            <w:tcW w:w="2533"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p>
        </w:tc>
      </w:tr>
      <w:tr w:rsidR="00941125"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Длина сетевого провода не менее</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2</w:t>
            </w:r>
          </w:p>
        </w:tc>
        <w:tc>
          <w:tcPr>
            <w:tcW w:w="2533"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w:t>
            </w:r>
          </w:p>
        </w:tc>
      </w:tr>
      <w:tr w:rsidR="00941125"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Длина выходных проводов не менее</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1</w:t>
            </w:r>
          </w:p>
        </w:tc>
        <w:tc>
          <w:tcPr>
            <w:tcW w:w="2533"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w:t>
            </w:r>
          </w:p>
        </w:tc>
      </w:tr>
      <w:tr w:rsidR="00941125"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Габарит одной секции</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0470AF"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В-1</w:t>
            </w:r>
            <w:r w:rsidR="00F92361">
              <w:rPr>
                <w:rFonts w:ascii="Times New Roman" w:eastAsia="Times New Roman" w:hAnsi="Times New Roman" w:cs="Times New Roman"/>
                <w:color w:val="000000"/>
                <w:sz w:val="24"/>
                <w:szCs w:val="24"/>
                <w:lang w:eastAsia="ru-RU"/>
              </w:rPr>
              <w:t>060 Д-8</w:t>
            </w:r>
            <w:r w:rsidR="00941125" w:rsidRPr="00F92361">
              <w:rPr>
                <w:rFonts w:ascii="Times New Roman" w:eastAsia="Times New Roman" w:hAnsi="Times New Roman" w:cs="Times New Roman"/>
                <w:color w:val="000000"/>
                <w:sz w:val="24"/>
                <w:szCs w:val="24"/>
                <w:lang w:eastAsia="ru-RU"/>
              </w:rPr>
              <w:t>00 Ш-800</w:t>
            </w:r>
          </w:p>
        </w:tc>
        <w:tc>
          <w:tcPr>
            <w:tcW w:w="2533"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мм (для одной секции)</w:t>
            </w:r>
          </w:p>
        </w:tc>
      </w:tr>
      <w:tr w:rsidR="00941125"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Общий габарит</w:t>
            </w:r>
            <w:r w:rsidR="000470AF" w:rsidRPr="00F92361">
              <w:rPr>
                <w:rFonts w:ascii="Times New Roman" w:eastAsia="Times New Roman" w:hAnsi="Times New Roman" w:cs="Times New Roman"/>
                <w:color w:val="000000"/>
                <w:sz w:val="24"/>
                <w:szCs w:val="24"/>
                <w:lang w:eastAsia="ru-RU"/>
              </w:rPr>
              <w:t xml:space="preserve"> без упаковки</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F92361" w:rsidP="00F9236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В-1060 Д-24</w:t>
            </w:r>
            <w:r w:rsidR="00941125" w:rsidRPr="00F92361">
              <w:rPr>
                <w:rFonts w:ascii="Times New Roman" w:eastAsia="Times New Roman" w:hAnsi="Times New Roman" w:cs="Times New Roman"/>
                <w:color w:val="000000"/>
                <w:sz w:val="24"/>
                <w:szCs w:val="24"/>
                <w:lang w:eastAsia="ru-RU"/>
              </w:rPr>
              <w:t>00 Ш-800</w:t>
            </w:r>
          </w:p>
        </w:tc>
        <w:tc>
          <w:tcPr>
            <w:tcW w:w="2533"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мм (для собранной установки)</w:t>
            </w:r>
          </w:p>
        </w:tc>
      </w:tr>
      <w:tr w:rsidR="00941125" w:rsidRPr="00F92361"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0470AF"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Вес нетто не менее</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0470AF"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8</w:t>
            </w:r>
            <w:r w:rsidR="00941125" w:rsidRPr="00F92361">
              <w:rPr>
                <w:rFonts w:ascii="Times New Roman" w:eastAsia="Times New Roman" w:hAnsi="Times New Roman" w:cs="Times New Roman"/>
                <w:color w:val="000000"/>
                <w:sz w:val="24"/>
                <w:szCs w:val="24"/>
                <w:lang w:eastAsia="ru-RU"/>
              </w:rPr>
              <w:t>5</w:t>
            </w:r>
            <w:r w:rsidR="00F931B1" w:rsidRPr="00F92361">
              <w:rPr>
                <w:rFonts w:ascii="Times New Roman" w:eastAsia="Times New Roman" w:hAnsi="Times New Roman" w:cs="Times New Roman"/>
                <w:color w:val="000000"/>
                <w:sz w:val="24"/>
                <w:szCs w:val="24"/>
                <w:lang w:eastAsia="ru-RU"/>
              </w:rPr>
              <w:t>/</w:t>
            </w:r>
            <w:r w:rsidRPr="00F92361">
              <w:rPr>
                <w:rFonts w:ascii="Times New Roman" w:eastAsia="Times New Roman" w:hAnsi="Times New Roman" w:cs="Times New Roman"/>
                <w:color w:val="000000"/>
                <w:sz w:val="24"/>
                <w:szCs w:val="24"/>
                <w:lang w:eastAsia="ru-RU"/>
              </w:rPr>
              <w:t>255</w:t>
            </w:r>
          </w:p>
        </w:tc>
        <w:tc>
          <w:tcPr>
            <w:tcW w:w="2533" w:type="dxa"/>
            <w:tcBorders>
              <w:top w:val="single" w:sz="6" w:space="0" w:color="C0C0C0"/>
              <w:left w:val="single" w:sz="6" w:space="0" w:color="C0C0C0"/>
              <w:bottom w:val="single" w:sz="6" w:space="0" w:color="C0C0C0"/>
              <w:right w:val="single" w:sz="6" w:space="0" w:color="C0C0C0"/>
            </w:tcBorders>
            <w:shd w:val="clear" w:color="auto" w:fill="auto"/>
            <w:hideMark/>
          </w:tcPr>
          <w:p w:rsidR="00941125" w:rsidRPr="00F92361" w:rsidRDefault="00941125"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кг (для одной секции</w:t>
            </w:r>
            <w:r w:rsidR="00F931B1" w:rsidRPr="00F92361">
              <w:rPr>
                <w:rFonts w:ascii="Times New Roman" w:eastAsia="Times New Roman" w:hAnsi="Times New Roman" w:cs="Times New Roman"/>
                <w:color w:val="000000"/>
                <w:sz w:val="24"/>
                <w:szCs w:val="24"/>
                <w:lang w:eastAsia="ru-RU"/>
              </w:rPr>
              <w:t>/</w:t>
            </w:r>
            <w:r w:rsidRPr="00F92361">
              <w:rPr>
                <w:rFonts w:ascii="Times New Roman" w:eastAsia="Times New Roman" w:hAnsi="Times New Roman" w:cs="Times New Roman"/>
                <w:color w:val="000000"/>
                <w:sz w:val="24"/>
                <w:szCs w:val="24"/>
                <w:lang w:eastAsia="ru-RU"/>
              </w:rPr>
              <w:t>общий)</w:t>
            </w:r>
          </w:p>
        </w:tc>
      </w:tr>
    </w:tbl>
    <w:p w:rsidR="00D6144C" w:rsidRDefault="00D6144C">
      <w:pPr>
        <w:rPr>
          <w:rFonts w:ascii="Times New Roman" w:hAnsi="Times New Roman" w:cs="Times New Roman"/>
          <w:b/>
          <w:sz w:val="24"/>
          <w:szCs w:val="24"/>
        </w:rPr>
      </w:pPr>
    </w:p>
    <w:p w:rsidR="00D6144C" w:rsidRDefault="00D6144C">
      <w:pPr>
        <w:rPr>
          <w:rFonts w:ascii="Times New Roman" w:hAnsi="Times New Roman" w:cs="Times New Roman"/>
          <w:b/>
          <w:sz w:val="24"/>
          <w:szCs w:val="24"/>
        </w:rPr>
      </w:pPr>
      <w:r>
        <w:rPr>
          <w:rFonts w:ascii="Times New Roman" w:hAnsi="Times New Roman" w:cs="Times New Roman"/>
          <w:b/>
          <w:sz w:val="24"/>
          <w:szCs w:val="24"/>
        </w:rPr>
        <w:br w:type="page"/>
      </w:r>
    </w:p>
    <w:p w:rsidR="005F108B" w:rsidRPr="00F92361" w:rsidRDefault="005F108B">
      <w:pPr>
        <w:rPr>
          <w:rFonts w:ascii="Times New Roman" w:hAnsi="Times New Roman" w:cs="Times New Roman"/>
          <w:b/>
          <w:sz w:val="24"/>
          <w:szCs w:val="24"/>
        </w:rPr>
      </w:pPr>
    </w:p>
    <w:p w:rsidR="00D85597" w:rsidRPr="00F92361" w:rsidRDefault="00D85597" w:rsidP="00F92361">
      <w:pPr>
        <w:pStyle w:val="a3"/>
        <w:numPr>
          <w:ilvl w:val="0"/>
          <w:numId w:val="20"/>
        </w:numPr>
        <w:spacing w:after="0" w:line="240" w:lineRule="auto"/>
        <w:rPr>
          <w:rFonts w:ascii="Times New Roman" w:hAnsi="Times New Roman" w:cs="Times New Roman"/>
          <w:b/>
          <w:sz w:val="24"/>
          <w:szCs w:val="24"/>
        </w:rPr>
      </w:pPr>
      <w:r w:rsidRPr="00F92361">
        <w:rPr>
          <w:rFonts w:ascii="Times New Roman" w:hAnsi="Times New Roman" w:cs="Times New Roman"/>
          <w:b/>
          <w:sz w:val="24"/>
          <w:szCs w:val="24"/>
        </w:rPr>
        <w:t>ЗУ-3(4)-12</w:t>
      </w:r>
      <w:r w:rsidR="00F931B1" w:rsidRPr="00F92361">
        <w:rPr>
          <w:rFonts w:ascii="Times New Roman" w:hAnsi="Times New Roman" w:cs="Times New Roman"/>
          <w:b/>
          <w:sz w:val="24"/>
          <w:szCs w:val="24"/>
        </w:rPr>
        <w:t>/</w:t>
      </w:r>
      <w:r w:rsidR="004136F8" w:rsidRPr="00F92361">
        <w:rPr>
          <w:rFonts w:ascii="Times New Roman" w:hAnsi="Times New Roman" w:cs="Times New Roman"/>
          <w:b/>
          <w:sz w:val="24"/>
          <w:szCs w:val="24"/>
        </w:rPr>
        <w:t xml:space="preserve">24 </w:t>
      </w:r>
      <w:r w:rsidRPr="00F92361">
        <w:rPr>
          <w:rFonts w:ascii="Times New Roman" w:hAnsi="Times New Roman" w:cs="Times New Roman"/>
          <w:b/>
          <w:sz w:val="24"/>
          <w:szCs w:val="24"/>
        </w:rPr>
        <w:t>Шкаф зарядно-разрядный</w:t>
      </w:r>
      <w:r w:rsidR="00CE0F17" w:rsidRPr="00F92361">
        <w:rPr>
          <w:rFonts w:ascii="Times New Roman" w:hAnsi="Times New Roman" w:cs="Times New Roman"/>
          <w:b/>
          <w:sz w:val="24"/>
          <w:szCs w:val="24"/>
        </w:rPr>
        <w:t xml:space="preserve"> на 8 каналов</w:t>
      </w:r>
    </w:p>
    <w:p w:rsidR="00D85597" w:rsidRPr="00F92361" w:rsidRDefault="00C50B99" w:rsidP="003645C0">
      <w:pPr>
        <w:spacing w:after="0" w:line="240" w:lineRule="auto"/>
        <w:rPr>
          <w:rFonts w:ascii="Times New Roman" w:hAnsi="Times New Roman" w:cs="Times New Roman"/>
          <w:sz w:val="24"/>
          <w:szCs w:val="24"/>
        </w:rPr>
      </w:pPr>
      <w:r w:rsidRPr="00F92361">
        <w:rPr>
          <w:rFonts w:ascii="Times New Roman" w:hAnsi="Times New Roman" w:cs="Times New Roman"/>
          <w:noProof/>
          <w:sz w:val="24"/>
          <w:szCs w:val="24"/>
          <w:lang w:eastAsia="ru-RU"/>
        </w:rPr>
        <w:drawing>
          <wp:inline distT="0" distB="0" distL="0" distR="0" wp14:anchorId="698354BC" wp14:editId="6E56A94E">
            <wp:extent cx="1733550" cy="1926167"/>
            <wp:effectExtent l="0" t="0" r="0" b="0"/>
            <wp:docPr id="79" name="Рисунок 79" descr="http://shop.kometa-s.ru/images/product_images/popup_images/6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hop.kometa-s.ru/images/product_images/popup_images/69_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37088" cy="1930098"/>
                    </a:xfrm>
                    <a:prstGeom prst="rect">
                      <a:avLst/>
                    </a:prstGeom>
                    <a:noFill/>
                    <a:ln>
                      <a:noFill/>
                    </a:ln>
                  </pic:spPr>
                </pic:pic>
              </a:graphicData>
            </a:graphic>
          </wp:inline>
        </w:drawing>
      </w:r>
    </w:p>
    <w:p w:rsidR="004136F8" w:rsidRPr="00F92361" w:rsidRDefault="004136F8" w:rsidP="003645C0">
      <w:pPr>
        <w:spacing w:after="0" w:line="240" w:lineRule="auto"/>
        <w:rPr>
          <w:rFonts w:ascii="Times New Roman" w:hAnsi="Times New Roman" w:cs="Times New Roman"/>
          <w:b/>
          <w:sz w:val="24"/>
          <w:szCs w:val="24"/>
        </w:rPr>
      </w:pPr>
    </w:p>
    <w:p w:rsidR="004136F8" w:rsidRPr="00F92361" w:rsidRDefault="004136F8" w:rsidP="003645C0">
      <w:pPr>
        <w:spacing w:after="0" w:line="240" w:lineRule="auto"/>
        <w:rPr>
          <w:rFonts w:ascii="Times New Roman" w:hAnsi="Times New Roman" w:cs="Times New Roman"/>
          <w:b/>
          <w:sz w:val="24"/>
          <w:szCs w:val="24"/>
        </w:rPr>
      </w:pPr>
      <w:r w:rsidRPr="00F92361">
        <w:rPr>
          <w:rFonts w:ascii="Times New Roman" w:hAnsi="Times New Roman" w:cs="Times New Roman"/>
          <w:b/>
          <w:sz w:val="24"/>
          <w:szCs w:val="24"/>
        </w:rPr>
        <w:t>Краткие характеристики шкафа ЗУ-3(4)-12/24:</w:t>
      </w:r>
    </w:p>
    <w:p w:rsidR="004136F8" w:rsidRPr="00F92361" w:rsidRDefault="004136F8" w:rsidP="003645C0">
      <w:pPr>
        <w:spacing w:after="0" w:line="240" w:lineRule="auto"/>
        <w:rPr>
          <w:rFonts w:ascii="Times New Roman" w:hAnsi="Times New Roman" w:cs="Times New Roman"/>
          <w:b/>
          <w:sz w:val="24"/>
          <w:szCs w:val="24"/>
        </w:rPr>
      </w:pPr>
    </w:p>
    <w:p w:rsidR="00D85597" w:rsidRPr="00F92361" w:rsidRDefault="00D85597"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Питание 220В 50Гц</w:t>
      </w:r>
    </w:p>
    <w:p w:rsidR="00D85597" w:rsidRPr="00F92361" w:rsidRDefault="00D85597"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Выходное напряжение 12,24В</w:t>
      </w:r>
    </w:p>
    <w:p w:rsidR="00D85597" w:rsidRPr="00F92361" w:rsidRDefault="00D85597"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Максимальный зарядный и разрядный ток 25А</w:t>
      </w:r>
    </w:p>
    <w:p w:rsidR="00D85597" w:rsidRPr="00F92361" w:rsidRDefault="00D85597" w:rsidP="004136F8">
      <w:pPr>
        <w:spacing w:after="0" w:line="240" w:lineRule="auto"/>
        <w:jc w:val="both"/>
        <w:rPr>
          <w:rFonts w:ascii="Times New Roman" w:hAnsi="Times New Roman" w:cs="Times New Roman"/>
          <w:sz w:val="24"/>
          <w:szCs w:val="24"/>
        </w:rPr>
      </w:pPr>
      <w:r w:rsidRPr="00F92361">
        <w:rPr>
          <w:rFonts w:ascii="Times New Roman" w:hAnsi="Times New Roman" w:cs="Times New Roman"/>
          <w:sz w:val="24"/>
          <w:szCs w:val="24"/>
        </w:rPr>
        <w:t xml:space="preserve">Количество зарядных-разрядных каналов 8 </w:t>
      </w:r>
    </w:p>
    <w:p w:rsidR="00D85597" w:rsidRPr="00F92361" w:rsidRDefault="00D85597" w:rsidP="004136F8">
      <w:pPr>
        <w:spacing w:after="0" w:line="240" w:lineRule="auto"/>
        <w:jc w:val="both"/>
        <w:rPr>
          <w:rFonts w:ascii="Times New Roman" w:hAnsi="Times New Roman" w:cs="Times New Roman"/>
          <w:sz w:val="24"/>
          <w:szCs w:val="24"/>
        </w:rPr>
      </w:pPr>
      <w:r w:rsidRPr="00F92361">
        <w:rPr>
          <w:rFonts w:ascii="Times New Roman" w:hAnsi="Times New Roman" w:cs="Times New Roman"/>
          <w:sz w:val="24"/>
          <w:szCs w:val="24"/>
        </w:rPr>
        <w:t>Плавная регулировка зарядного и разрядного тока от 0 до 25А (независимая)</w:t>
      </w:r>
    </w:p>
    <w:p w:rsidR="00D85597" w:rsidRPr="00F92361" w:rsidRDefault="00D85597" w:rsidP="004136F8">
      <w:pPr>
        <w:spacing w:after="0" w:line="240" w:lineRule="auto"/>
        <w:jc w:val="both"/>
        <w:rPr>
          <w:rFonts w:ascii="Times New Roman" w:hAnsi="Times New Roman" w:cs="Times New Roman"/>
          <w:sz w:val="24"/>
          <w:szCs w:val="24"/>
        </w:rPr>
      </w:pPr>
      <w:r w:rsidRPr="00F92361">
        <w:rPr>
          <w:rFonts w:ascii="Times New Roman" w:hAnsi="Times New Roman" w:cs="Times New Roman"/>
          <w:sz w:val="24"/>
          <w:szCs w:val="24"/>
        </w:rPr>
        <w:t>Встроенная система автоотключения и хранения аккумуляторов</w:t>
      </w:r>
    </w:p>
    <w:p w:rsidR="00D85597" w:rsidRPr="00F92361" w:rsidRDefault="00D85597" w:rsidP="004136F8">
      <w:pPr>
        <w:spacing w:after="0" w:line="240" w:lineRule="auto"/>
        <w:jc w:val="both"/>
        <w:rPr>
          <w:rFonts w:ascii="Times New Roman" w:hAnsi="Times New Roman" w:cs="Times New Roman"/>
          <w:sz w:val="24"/>
          <w:szCs w:val="24"/>
        </w:rPr>
      </w:pPr>
      <w:r w:rsidRPr="00F92361">
        <w:rPr>
          <w:rFonts w:ascii="Times New Roman" w:hAnsi="Times New Roman" w:cs="Times New Roman"/>
          <w:sz w:val="24"/>
          <w:szCs w:val="24"/>
        </w:rPr>
        <w:t>Встроенный вытяжной зонт (для естественной или принудительной вентиляции)</w:t>
      </w:r>
    </w:p>
    <w:p w:rsidR="00D85597" w:rsidRPr="00F92361" w:rsidRDefault="00750013" w:rsidP="004136F8">
      <w:pPr>
        <w:spacing w:after="0" w:line="240" w:lineRule="auto"/>
        <w:jc w:val="both"/>
        <w:rPr>
          <w:rFonts w:ascii="Times New Roman" w:hAnsi="Times New Roman" w:cs="Times New Roman"/>
          <w:sz w:val="24"/>
          <w:szCs w:val="24"/>
        </w:rPr>
      </w:pPr>
      <w:r w:rsidRPr="00F92361">
        <w:rPr>
          <w:rFonts w:ascii="Times New Roman" w:hAnsi="Times New Roman" w:cs="Times New Roman"/>
          <w:sz w:val="24"/>
          <w:szCs w:val="24"/>
        </w:rPr>
        <w:t xml:space="preserve">Возможно заряжать и разряжать </w:t>
      </w:r>
      <w:r w:rsidR="00D6144C">
        <w:rPr>
          <w:rFonts w:ascii="Times New Roman" w:hAnsi="Times New Roman" w:cs="Times New Roman"/>
          <w:sz w:val="24"/>
          <w:szCs w:val="24"/>
        </w:rPr>
        <w:t xml:space="preserve">до 8 АКБ емкостью </w:t>
      </w:r>
      <w:r w:rsidR="00D85597" w:rsidRPr="00F92361">
        <w:rPr>
          <w:rFonts w:ascii="Times New Roman" w:hAnsi="Times New Roman" w:cs="Times New Roman"/>
          <w:sz w:val="24"/>
          <w:szCs w:val="24"/>
        </w:rPr>
        <w:t>250А</w:t>
      </w:r>
      <w:r w:rsidR="00F931B1" w:rsidRPr="00F92361">
        <w:rPr>
          <w:rFonts w:ascii="Times New Roman" w:hAnsi="Times New Roman" w:cs="Times New Roman"/>
          <w:sz w:val="24"/>
          <w:szCs w:val="24"/>
        </w:rPr>
        <w:t>/</w:t>
      </w:r>
      <w:r w:rsidR="00D85597" w:rsidRPr="00F92361">
        <w:rPr>
          <w:rFonts w:ascii="Times New Roman" w:hAnsi="Times New Roman" w:cs="Times New Roman"/>
          <w:sz w:val="24"/>
          <w:szCs w:val="24"/>
        </w:rPr>
        <w:t>Час</w:t>
      </w:r>
    </w:p>
    <w:p w:rsidR="00D85597" w:rsidRPr="00F92361" w:rsidRDefault="00D85597" w:rsidP="004136F8">
      <w:pPr>
        <w:spacing w:after="0" w:line="240" w:lineRule="auto"/>
        <w:jc w:val="both"/>
        <w:rPr>
          <w:rFonts w:ascii="Times New Roman" w:hAnsi="Times New Roman" w:cs="Times New Roman"/>
          <w:sz w:val="24"/>
          <w:szCs w:val="24"/>
        </w:rPr>
      </w:pPr>
      <w:r w:rsidRPr="00F92361">
        <w:rPr>
          <w:rFonts w:ascii="Times New Roman" w:hAnsi="Times New Roman" w:cs="Times New Roman"/>
          <w:sz w:val="24"/>
          <w:szCs w:val="24"/>
        </w:rPr>
        <w:t>Для тренировки и восстановления ак</w:t>
      </w:r>
      <w:r w:rsidR="00102F67" w:rsidRPr="00F92361">
        <w:rPr>
          <w:rFonts w:ascii="Times New Roman" w:hAnsi="Times New Roman" w:cs="Times New Roman"/>
          <w:sz w:val="24"/>
          <w:szCs w:val="24"/>
        </w:rPr>
        <w:t>кумуляторов и для десульфатации</w:t>
      </w:r>
    </w:p>
    <w:p w:rsidR="00F52804" w:rsidRPr="00F92361" w:rsidRDefault="00F52804" w:rsidP="003645C0">
      <w:pPr>
        <w:spacing w:after="0" w:line="240" w:lineRule="auto"/>
        <w:rPr>
          <w:rFonts w:ascii="Times New Roman" w:hAnsi="Times New Roman" w:cs="Times New Roman"/>
          <w:sz w:val="24"/>
          <w:szCs w:val="24"/>
        </w:rPr>
      </w:pPr>
    </w:p>
    <w:p w:rsidR="004136F8" w:rsidRPr="00F92361" w:rsidRDefault="004136F8" w:rsidP="003645C0">
      <w:pPr>
        <w:spacing w:after="0" w:line="240" w:lineRule="auto"/>
        <w:rPr>
          <w:rFonts w:ascii="Times New Roman" w:hAnsi="Times New Roman" w:cs="Times New Roman"/>
          <w:b/>
          <w:sz w:val="24"/>
          <w:szCs w:val="24"/>
        </w:rPr>
      </w:pPr>
      <w:r w:rsidRPr="00F92361">
        <w:rPr>
          <w:rFonts w:ascii="Times New Roman" w:hAnsi="Times New Roman" w:cs="Times New Roman"/>
          <w:b/>
          <w:sz w:val="24"/>
          <w:szCs w:val="24"/>
        </w:rPr>
        <w:t>Описание зарядно-разрядного шкафа ЗУ-3(4)-12/24:</w:t>
      </w:r>
    </w:p>
    <w:p w:rsidR="004136F8" w:rsidRPr="00F92361" w:rsidRDefault="004136F8" w:rsidP="003645C0">
      <w:pPr>
        <w:spacing w:after="0" w:line="240" w:lineRule="auto"/>
        <w:rPr>
          <w:rFonts w:ascii="Times New Roman" w:hAnsi="Times New Roman" w:cs="Times New Roman"/>
          <w:sz w:val="24"/>
          <w:szCs w:val="24"/>
        </w:rPr>
      </w:pPr>
    </w:p>
    <w:p w:rsidR="004136F8" w:rsidRPr="00F92361" w:rsidRDefault="004136F8" w:rsidP="004136F8">
      <w:pPr>
        <w:spacing w:after="0" w:line="240" w:lineRule="auto"/>
        <w:jc w:val="both"/>
        <w:rPr>
          <w:rFonts w:ascii="Times New Roman" w:hAnsi="Times New Roman" w:cs="Times New Roman"/>
          <w:sz w:val="24"/>
          <w:szCs w:val="24"/>
        </w:rPr>
      </w:pPr>
      <w:r w:rsidRPr="00F92361">
        <w:rPr>
          <w:rFonts w:ascii="Times New Roman" w:hAnsi="Times New Roman" w:cs="Times New Roman"/>
          <w:sz w:val="24"/>
          <w:szCs w:val="24"/>
        </w:rPr>
        <w:t>Выпуск аккумуляторного шкафа начат в 2014 году. Шкаф со встроенным зарядно-разрядным устройством и вытяжным зонтом для подключения к внешней вентиляции</w:t>
      </w:r>
      <w:r w:rsidR="008E1EE4" w:rsidRPr="00F92361">
        <w:rPr>
          <w:rFonts w:ascii="Times New Roman" w:hAnsi="Times New Roman" w:cs="Times New Roman"/>
          <w:sz w:val="24"/>
          <w:szCs w:val="24"/>
        </w:rPr>
        <w:t>.</w:t>
      </w:r>
      <w:r w:rsidRPr="00F92361">
        <w:rPr>
          <w:rFonts w:ascii="Times New Roman" w:hAnsi="Times New Roman" w:cs="Times New Roman"/>
          <w:sz w:val="24"/>
          <w:szCs w:val="24"/>
        </w:rPr>
        <w:t xml:space="preserve"> Состоит из соединенных между собой 4-х секций (сборка осуществляется на месте установки). 8 раздельных канала заряда разряда для АКБ емкостью 250А</w:t>
      </w:r>
      <w:r w:rsidR="00F037DF" w:rsidRPr="00F92361">
        <w:rPr>
          <w:rFonts w:ascii="Times New Roman" w:hAnsi="Times New Roman" w:cs="Times New Roman"/>
          <w:sz w:val="24"/>
          <w:szCs w:val="24"/>
        </w:rPr>
        <w:t>/</w:t>
      </w:r>
      <w:r w:rsidRPr="00F92361">
        <w:rPr>
          <w:rFonts w:ascii="Times New Roman" w:hAnsi="Times New Roman" w:cs="Times New Roman"/>
          <w:sz w:val="24"/>
          <w:szCs w:val="24"/>
        </w:rPr>
        <w:t>Час в зависимости от модели устройства, регулировка зарядного и разрядного тока плавная до 25А реализованная на силовых транзисторах бренда IOR, выходное напряжение 12,24В, в режиме заряда и разряда установлена система авто отключения по окончанию заряда (разряда). Силовой трансформатор шкафа зарядно разрядного выполнен на шихтованном магнитопроводе производства Россия. Шкаф зарядно-разрядный имеет все степени защиты, необходимые для безопасного использования. Шкаф аккумуляторный зарядно-разрядный отлично подойдет для использования на СТО, где нет дополнительного аккумуляторного цеха. За счет вытяжного зонта диаметром 100мм, данное устройство может устанавливаться непосредственно в ремонтном цеху, что обеспечивает взрывоб</w:t>
      </w:r>
      <w:r w:rsidR="00A54F0F">
        <w:rPr>
          <w:rFonts w:ascii="Times New Roman" w:hAnsi="Times New Roman" w:cs="Times New Roman"/>
          <w:sz w:val="24"/>
          <w:szCs w:val="24"/>
        </w:rPr>
        <w:t>езопас</w:t>
      </w:r>
      <w:r w:rsidRPr="00F92361">
        <w:rPr>
          <w:rFonts w:ascii="Times New Roman" w:hAnsi="Times New Roman" w:cs="Times New Roman"/>
          <w:sz w:val="24"/>
          <w:szCs w:val="24"/>
        </w:rPr>
        <w:t>ность и не причиняет вреда здоровью персонала за счет прямой вытяжки паров кислот из зарядной камеры по системе вентиляции на улицу. Шкаф аккумуляторный в нижней части имеет выдвижные ящик</w:t>
      </w:r>
      <w:r w:rsidR="00020760">
        <w:rPr>
          <w:rFonts w:ascii="Times New Roman" w:hAnsi="Times New Roman" w:cs="Times New Roman"/>
          <w:sz w:val="24"/>
          <w:szCs w:val="24"/>
        </w:rPr>
        <w:t>и для хранения инструмента. Так</w:t>
      </w:r>
      <w:r w:rsidRPr="00F92361">
        <w:rPr>
          <w:rFonts w:ascii="Times New Roman" w:hAnsi="Times New Roman" w:cs="Times New Roman"/>
          <w:sz w:val="24"/>
          <w:szCs w:val="24"/>
        </w:rPr>
        <w:t xml:space="preserve">же данное устройство может комплектоваться необходимым для обслуживания аккумуляторов набором (вилка нагрузочная для проверки аккумуляторов под нагрузкой, корщетка для клемм аккумуляторов, ареометр, спринцовка, набор ключей). </w:t>
      </w:r>
    </w:p>
    <w:p w:rsidR="00D6144C" w:rsidRDefault="00D6144C">
      <w:pPr>
        <w:rPr>
          <w:rFonts w:ascii="Times New Roman" w:hAnsi="Times New Roman" w:cs="Times New Roman"/>
          <w:b/>
          <w:sz w:val="24"/>
          <w:szCs w:val="24"/>
        </w:rPr>
      </w:pPr>
      <w:r>
        <w:rPr>
          <w:rFonts w:ascii="Times New Roman" w:hAnsi="Times New Roman" w:cs="Times New Roman"/>
          <w:b/>
          <w:sz w:val="24"/>
          <w:szCs w:val="24"/>
        </w:rPr>
        <w:br w:type="page"/>
      </w:r>
    </w:p>
    <w:p w:rsidR="00102F67" w:rsidRPr="00F92361" w:rsidRDefault="00102F67" w:rsidP="004136F8">
      <w:pPr>
        <w:spacing w:after="0" w:line="240" w:lineRule="auto"/>
        <w:jc w:val="both"/>
        <w:rPr>
          <w:rFonts w:ascii="Times New Roman" w:hAnsi="Times New Roman" w:cs="Times New Roman"/>
          <w:b/>
          <w:sz w:val="24"/>
          <w:szCs w:val="24"/>
        </w:rPr>
      </w:pPr>
    </w:p>
    <w:p w:rsidR="00D85597" w:rsidRPr="00F92361" w:rsidRDefault="004136F8" w:rsidP="004136F8">
      <w:pPr>
        <w:spacing w:after="0" w:line="240" w:lineRule="auto"/>
        <w:jc w:val="both"/>
        <w:rPr>
          <w:rFonts w:ascii="Times New Roman" w:hAnsi="Times New Roman" w:cs="Times New Roman"/>
          <w:sz w:val="24"/>
          <w:szCs w:val="24"/>
        </w:rPr>
      </w:pPr>
      <w:r w:rsidRPr="00F92361">
        <w:rPr>
          <w:rFonts w:ascii="Times New Roman" w:hAnsi="Times New Roman" w:cs="Times New Roman"/>
          <w:b/>
          <w:sz w:val="24"/>
          <w:szCs w:val="24"/>
        </w:rPr>
        <w:t>Подробные технические характеристики ЗУ-3(4)-12/24:</w:t>
      </w:r>
    </w:p>
    <w:p w:rsidR="004136F8" w:rsidRPr="00F92361" w:rsidRDefault="004136F8" w:rsidP="003645C0">
      <w:pPr>
        <w:spacing w:after="0" w:line="240" w:lineRule="auto"/>
        <w:rPr>
          <w:rFonts w:ascii="Times New Roman" w:hAnsi="Times New Roman" w:cs="Times New Roman"/>
          <w:b/>
          <w:sz w:val="24"/>
          <w:szCs w:val="24"/>
        </w:rPr>
      </w:pPr>
    </w:p>
    <w:tbl>
      <w:tblPr>
        <w:tblW w:w="9291"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820"/>
        <w:gridCol w:w="2835"/>
        <w:gridCol w:w="2636"/>
      </w:tblGrid>
      <w:tr w:rsidR="00D85597" w:rsidRPr="00F92361"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3645C0">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b/>
                <w:bCs/>
                <w:color w:val="000000"/>
                <w:sz w:val="24"/>
                <w:szCs w:val="24"/>
                <w:lang w:eastAsia="ru-RU"/>
              </w:rPr>
              <w:t>Наименование</w:t>
            </w:r>
          </w:p>
        </w:tc>
        <w:tc>
          <w:tcPr>
            <w:tcW w:w="2821"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3645C0">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b/>
                <w:bCs/>
                <w:color w:val="000000"/>
                <w:sz w:val="24"/>
                <w:szCs w:val="24"/>
                <w:lang w:eastAsia="ru-RU"/>
              </w:rPr>
              <w:t>Значение</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b/>
                <w:bCs/>
                <w:color w:val="000000"/>
                <w:sz w:val="24"/>
                <w:szCs w:val="24"/>
                <w:lang w:eastAsia="ru-RU"/>
              </w:rPr>
              <w:t xml:space="preserve">Ед. </w:t>
            </w:r>
            <w:r w:rsidR="00D6144C">
              <w:rPr>
                <w:rFonts w:ascii="Times New Roman" w:eastAsia="Times New Roman" w:hAnsi="Times New Roman" w:cs="Times New Roman"/>
                <w:b/>
                <w:bCs/>
                <w:color w:val="000000"/>
                <w:sz w:val="24"/>
                <w:szCs w:val="24"/>
                <w:lang w:eastAsia="ru-RU"/>
              </w:rPr>
              <w:t>и</w:t>
            </w:r>
            <w:r w:rsidR="008D4BF8" w:rsidRPr="00F92361">
              <w:rPr>
                <w:rFonts w:ascii="Times New Roman" w:eastAsia="Times New Roman" w:hAnsi="Times New Roman" w:cs="Times New Roman"/>
                <w:b/>
                <w:bCs/>
                <w:color w:val="000000"/>
                <w:sz w:val="24"/>
                <w:szCs w:val="24"/>
                <w:lang w:eastAsia="ru-RU"/>
              </w:rPr>
              <w:t>змерения</w:t>
            </w:r>
          </w:p>
        </w:tc>
      </w:tr>
      <w:tr w:rsidR="00D85597" w:rsidRPr="00F92361"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Питающая сеть</w:t>
            </w:r>
          </w:p>
        </w:tc>
        <w:tc>
          <w:tcPr>
            <w:tcW w:w="2821"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220</w:t>
            </w:r>
            <w:r w:rsidR="00F931B1" w:rsidRPr="00F92361">
              <w:rPr>
                <w:rFonts w:ascii="Times New Roman" w:eastAsia="Times New Roman" w:hAnsi="Times New Roman" w:cs="Times New Roman"/>
                <w:color w:val="000000"/>
                <w:sz w:val="24"/>
                <w:szCs w:val="24"/>
                <w:lang w:eastAsia="ru-RU"/>
              </w:rPr>
              <w:t>/</w:t>
            </w:r>
            <w:r w:rsidRPr="00F92361">
              <w:rPr>
                <w:rFonts w:ascii="Times New Roman" w:eastAsia="Times New Roman" w:hAnsi="Times New Roman" w:cs="Times New Roman"/>
                <w:color w:val="000000"/>
                <w:sz w:val="24"/>
                <w:szCs w:val="24"/>
                <w:lang w:eastAsia="ru-RU"/>
              </w:rPr>
              <w:t>50 (A+N+PE)</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w:t>
            </w:r>
            <w:r w:rsidR="00F931B1" w:rsidRPr="00F92361">
              <w:rPr>
                <w:rFonts w:ascii="Times New Roman" w:eastAsia="Times New Roman" w:hAnsi="Times New Roman" w:cs="Times New Roman"/>
                <w:color w:val="000000"/>
                <w:sz w:val="24"/>
                <w:szCs w:val="24"/>
                <w:lang w:eastAsia="ru-RU"/>
              </w:rPr>
              <w:t>/</w:t>
            </w:r>
            <w:r w:rsidRPr="00F92361">
              <w:rPr>
                <w:rFonts w:ascii="Times New Roman" w:eastAsia="Times New Roman" w:hAnsi="Times New Roman" w:cs="Times New Roman"/>
                <w:color w:val="000000"/>
                <w:sz w:val="24"/>
                <w:szCs w:val="24"/>
                <w:lang w:eastAsia="ru-RU"/>
              </w:rPr>
              <w:t>Гц</w:t>
            </w:r>
          </w:p>
        </w:tc>
      </w:tr>
      <w:tr w:rsidR="00D85597" w:rsidRPr="00F92361"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Максимальный потребляемый ток по</w:t>
            </w:r>
            <w:r w:rsidR="00750013" w:rsidRPr="00F92361">
              <w:rPr>
                <w:rFonts w:ascii="Times New Roman" w:eastAsia="Times New Roman" w:hAnsi="Times New Roman" w:cs="Times New Roman"/>
                <w:color w:val="000000"/>
                <w:sz w:val="24"/>
                <w:szCs w:val="24"/>
                <w:lang w:eastAsia="ru-RU"/>
              </w:rPr>
              <w:t xml:space="preserve"> </w:t>
            </w:r>
            <w:r w:rsidRPr="00F92361">
              <w:rPr>
                <w:rFonts w:ascii="Times New Roman" w:eastAsia="Times New Roman" w:hAnsi="Times New Roman" w:cs="Times New Roman"/>
                <w:color w:val="000000"/>
                <w:sz w:val="24"/>
                <w:szCs w:val="24"/>
                <w:lang w:eastAsia="ru-RU"/>
              </w:rPr>
              <w:t>сети 220В</w:t>
            </w:r>
          </w:p>
        </w:tc>
        <w:tc>
          <w:tcPr>
            <w:tcW w:w="2821"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34</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А</w:t>
            </w:r>
          </w:p>
        </w:tc>
      </w:tr>
      <w:tr w:rsidR="00D85597" w:rsidRPr="00F92361"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Выходное напряжение</w:t>
            </w:r>
          </w:p>
        </w:tc>
        <w:tc>
          <w:tcPr>
            <w:tcW w:w="2821"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12 и 24</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w:t>
            </w:r>
          </w:p>
        </w:tc>
      </w:tr>
      <w:tr w:rsidR="00D85597" w:rsidRPr="00F92361"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Максимальный ток заряда</w:t>
            </w:r>
          </w:p>
        </w:tc>
        <w:tc>
          <w:tcPr>
            <w:tcW w:w="2821"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25</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А на каждом канале</w:t>
            </w:r>
          </w:p>
        </w:tc>
      </w:tr>
      <w:tr w:rsidR="00D85597" w:rsidRPr="00F92361"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регулировки зарядного тока</w:t>
            </w:r>
          </w:p>
        </w:tc>
        <w:tc>
          <w:tcPr>
            <w:tcW w:w="2821"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Плавная, транзисторная, ШИМ</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p>
        </w:tc>
      </w:tr>
      <w:tr w:rsidR="00D85597" w:rsidRPr="00F92361"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индикации зарядного тока</w:t>
            </w:r>
          </w:p>
        </w:tc>
        <w:tc>
          <w:tcPr>
            <w:tcW w:w="2821"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 xml:space="preserve">Стрелочная М42300 </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Класс точности 1,5</w:t>
            </w:r>
          </w:p>
        </w:tc>
      </w:tr>
      <w:tr w:rsidR="00D85597" w:rsidRPr="00F92361"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Максимальный ток разряда</w:t>
            </w:r>
          </w:p>
        </w:tc>
        <w:tc>
          <w:tcPr>
            <w:tcW w:w="2821"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25</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А на каждом канале</w:t>
            </w:r>
          </w:p>
        </w:tc>
      </w:tr>
      <w:tr w:rsidR="00D85597" w:rsidRPr="00F92361"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индикации напряжения</w:t>
            </w:r>
          </w:p>
          <w:p w:rsidR="00D85597" w:rsidRPr="00F92361" w:rsidRDefault="00D85597"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аккумулятора</w:t>
            </w:r>
          </w:p>
        </w:tc>
        <w:tc>
          <w:tcPr>
            <w:tcW w:w="2821"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 xml:space="preserve">Стрелочная М42300 </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Класс точности 1,5</w:t>
            </w:r>
          </w:p>
        </w:tc>
      </w:tr>
      <w:tr w:rsidR="00D85597" w:rsidRPr="00F92361"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резистора</w:t>
            </w:r>
          </w:p>
        </w:tc>
        <w:tc>
          <w:tcPr>
            <w:tcW w:w="2821"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Нихром</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p>
        </w:tc>
      </w:tr>
      <w:tr w:rsidR="00D85597" w:rsidRPr="00F92361"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индикации разрядного тока</w:t>
            </w:r>
          </w:p>
        </w:tc>
        <w:tc>
          <w:tcPr>
            <w:tcW w:w="2821"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 xml:space="preserve">Стрелочная М42300 </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Класс точности 1,5</w:t>
            </w:r>
          </w:p>
        </w:tc>
      </w:tr>
      <w:tr w:rsidR="00D85597" w:rsidRPr="00F92361"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регулировки разрядного тока</w:t>
            </w:r>
          </w:p>
        </w:tc>
        <w:tc>
          <w:tcPr>
            <w:tcW w:w="2821"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Плавная</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p>
        </w:tc>
      </w:tr>
      <w:tr w:rsidR="00D85597" w:rsidRPr="00F92361"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устройства</w:t>
            </w:r>
          </w:p>
        </w:tc>
        <w:tc>
          <w:tcPr>
            <w:tcW w:w="2821"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Напольный трансформаторный</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p>
        </w:tc>
      </w:tr>
      <w:tr w:rsidR="00D85597" w:rsidRPr="00F92361"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защиты устройства</w:t>
            </w:r>
          </w:p>
        </w:tc>
        <w:tc>
          <w:tcPr>
            <w:tcW w:w="2821"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Электронный</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p>
        </w:tc>
      </w:tr>
      <w:tr w:rsidR="00D85597" w:rsidRPr="00F92361"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Возможность установки опций</w:t>
            </w:r>
          </w:p>
        </w:tc>
        <w:tc>
          <w:tcPr>
            <w:tcW w:w="2821"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8A198A" w:rsidP="00D6144C">
            <w:pPr>
              <w:spacing w:after="0" w:line="240" w:lineRule="auto"/>
              <w:jc w:val="center"/>
              <w:rPr>
                <w:rFonts w:ascii="Times New Roman" w:eastAsia="Times New Roman" w:hAnsi="Times New Roman" w:cs="Times New Roman"/>
                <w:color w:val="000000"/>
                <w:sz w:val="24"/>
                <w:szCs w:val="24"/>
                <w:lang w:eastAsia="ru-RU"/>
              </w:rPr>
            </w:pPr>
            <w:r w:rsidRPr="008A198A">
              <w:rPr>
                <w:rFonts w:ascii="Times New Roman" w:eastAsia="Times New Roman" w:hAnsi="Times New Roman" w:cs="Times New Roman"/>
                <w:color w:val="000000"/>
                <w:sz w:val="24"/>
                <w:szCs w:val="24"/>
                <w:lang w:eastAsia="ru-RU"/>
              </w:rPr>
              <w:t>Установлена функция авто отключения и хранения АКБ</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p>
        </w:tc>
      </w:tr>
      <w:tr w:rsidR="00D85597" w:rsidRPr="00F92361"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Максимальная емкость АКБ</w:t>
            </w:r>
          </w:p>
        </w:tc>
        <w:tc>
          <w:tcPr>
            <w:tcW w:w="2821"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250</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А</w:t>
            </w:r>
            <w:r w:rsidR="00F931B1" w:rsidRPr="00F92361">
              <w:rPr>
                <w:rFonts w:ascii="Times New Roman" w:eastAsia="Times New Roman" w:hAnsi="Times New Roman" w:cs="Times New Roman"/>
                <w:color w:val="000000"/>
                <w:sz w:val="24"/>
                <w:szCs w:val="24"/>
                <w:lang w:eastAsia="ru-RU"/>
              </w:rPr>
              <w:t>/</w:t>
            </w:r>
            <w:r w:rsidRPr="00F92361">
              <w:rPr>
                <w:rFonts w:ascii="Times New Roman" w:eastAsia="Times New Roman" w:hAnsi="Times New Roman" w:cs="Times New Roman"/>
                <w:color w:val="000000"/>
                <w:sz w:val="24"/>
                <w:szCs w:val="24"/>
                <w:lang w:eastAsia="ru-RU"/>
              </w:rPr>
              <w:t>Час</w:t>
            </w:r>
          </w:p>
        </w:tc>
      </w:tr>
      <w:tr w:rsidR="00D85597" w:rsidRPr="00F92361"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Максимальное кол-во АКБ</w:t>
            </w:r>
          </w:p>
        </w:tc>
        <w:tc>
          <w:tcPr>
            <w:tcW w:w="2821"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8</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857C8A" w:rsidP="00D6144C">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шт.</w:t>
            </w:r>
          </w:p>
        </w:tc>
      </w:tr>
      <w:tr w:rsidR="00CC4A41" w:rsidRPr="00F92361"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tcPr>
          <w:p w:rsidR="00CC4A41" w:rsidRPr="00F92361" w:rsidRDefault="00CC4A41" w:rsidP="00FB56E4">
            <w:pPr>
              <w:spacing w:after="0" w:line="240" w:lineRule="auto"/>
              <w:rPr>
                <w:rFonts w:ascii="Times New Roman" w:eastAsia="Times New Roman" w:hAnsi="Times New Roman" w:cs="Times New Roman"/>
                <w:color w:val="000000"/>
                <w:sz w:val="24"/>
                <w:szCs w:val="24"/>
                <w:lang w:eastAsia="ru-RU"/>
              </w:rPr>
            </w:pPr>
            <w:r w:rsidRPr="00CC4A41">
              <w:rPr>
                <w:rFonts w:ascii="Times New Roman" w:eastAsia="Times New Roman" w:hAnsi="Times New Roman" w:cs="Times New Roman"/>
                <w:color w:val="000000"/>
                <w:sz w:val="24"/>
                <w:szCs w:val="24"/>
                <w:lang w:eastAsia="ru-RU"/>
              </w:rPr>
              <w:t>Количество секций</w:t>
            </w:r>
          </w:p>
        </w:tc>
        <w:tc>
          <w:tcPr>
            <w:tcW w:w="2821" w:type="dxa"/>
            <w:tcBorders>
              <w:top w:val="single" w:sz="6" w:space="0" w:color="C0C0C0"/>
              <w:left w:val="single" w:sz="6" w:space="0" w:color="C0C0C0"/>
              <w:bottom w:val="single" w:sz="6" w:space="0" w:color="C0C0C0"/>
              <w:right w:val="single" w:sz="6" w:space="0" w:color="C0C0C0"/>
            </w:tcBorders>
            <w:shd w:val="clear" w:color="auto" w:fill="auto"/>
          </w:tcPr>
          <w:p w:rsidR="00CC4A41" w:rsidRPr="00F92361" w:rsidRDefault="00CC4A41" w:rsidP="00D6144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2615" w:type="dxa"/>
            <w:tcBorders>
              <w:top w:val="single" w:sz="6" w:space="0" w:color="C0C0C0"/>
              <w:left w:val="single" w:sz="6" w:space="0" w:color="C0C0C0"/>
              <w:bottom w:val="single" w:sz="6" w:space="0" w:color="C0C0C0"/>
              <w:right w:val="single" w:sz="6" w:space="0" w:color="C0C0C0"/>
            </w:tcBorders>
            <w:shd w:val="clear" w:color="auto" w:fill="auto"/>
          </w:tcPr>
          <w:p w:rsidR="00CC4A41" w:rsidRPr="00F92361" w:rsidRDefault="00CC4A41" w:rsidP="00D6144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шт.</w:t>
            </w:r>
          </w:p>
        </w:tc>
      </w:tr>
      <w:tr w:rsidR="00D85597" w:rsidRPr="00F92361"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Встроенная диагностика</w:t>
            </w:r>
          </w:p>
          <w:p w:rsidR="00D85597" w:rsidRPr="00F92361" w:rsidRDefault="008A198A" w:rsidP="00FB56E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аккумуляторов</w:t>
            </w:r>
          </w:p>
        </w:tc>
        <w:tc>
          <w:tcPr>
            <w:tcW w:w="2821"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Есть</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p>
        </w:tc>
      </w:tr>
      <w:tr w:rsidR="00D85597" w:rsidRPr="00F92361"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Материал корпуса</w:t>
            </w:r>
          </w:p>
        </w:tc>
        <w:tc>
          <w:tcPr>
            <w:tcW w:w="2821"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Металл</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p>
        </w:tc>
      </w:tr>
      <w:tr w:rsidR="00D85597" w:rsidRPr="00F92361"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Окраска корпуса</w:t>
            </w:r>
          </w:p>
        </w:tc>
        <w:tc>
          <w:tcPr>
            <w:tcW w:w="2821"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Порошковая</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p>
        </w:tc>
      </w:tr>
      <w:tr w:rsidR="00D85597" w:rsidRPr="00F92361"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охлаждения</w:t>
            </w:r>
          </w:p>
        </w:tc>
        <w:tc>
          <w:tcPr>
            <w:tcW w:w="2821"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Принудительный</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p>
        </w:tc>
      </w:tr>
      <w:tr w:rsidR="00D85597" w:rsidRPr="00F92361"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Длина сетевого провода не менее</w:t>
            </w:r>
          </w:p>
        </w:tc>
        <w:tc>
          <w:tcPr>
            <w:tcW w:w="2821"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2</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w:t>
            </w:r>
          </w:p>
        </w:tc>
      </w:tr>
      <w:tr w:rsidR="00D85597" w:rsidRPr="00F92361"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Длина выходных проводов не менее</w:t>
            </w:r>
          </w:p>
        </w:tc>
        <w:tc>
          <w:tcPr>
            <w:tcW w:w="2821"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1</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w:t>
            </w:r>
          </w:p>
        </w:tc>
      </w:tr>
      <w:tr w:rsidR="00D85597" w:rsidRPr="00F92361"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Габарит одной секции</w:t>
            </w:r>
          </w:p>
        </w:tc>
        <w:tc>
          <w:tcPr>
            <w:tcW w:w="2821"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F92361" w:rsidP="00D6144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В-106</w:t>
            </w:r>
            <w:r w:rsidR="008E1EE4" w:rsidRPr="00F92361">
              <w:rPr>
                <w:rFonts w:ascii="Times New Roman" w:eastAsia="Times New Roman" w:hAnsi="Times New Roman" w:cs="Times New Roman"/>
                <w:color w:val="000000"/>
                <w:sz w:val="24"/>
                <w:szCs w:val="24"/>
                <w:lang w:eastAsia="ru-RU"/>
              </w:rPr>
              <w:t>0 Д-</w:t>
            </w:r>
            <w:r>
              <w:rPr>
                <w:rFonts w:ascii="Times New Roman" w:eastAsia="Times New Roman" w:hAnsi="Times New Roman" w:cs="Times New Roman"/>
                <w:color w:val="000000"/>
                <w:sz w:val="24"/>
                <w:szCs w:val="24"/>
                <w:lang w:eastAsia="ru-RU"/>
              </w:rPr>
              <w:t>8</w:t>
            </w:r>
            <w:r w:rsidR="00D85597" w:rsidRPr="00F92361">
              <w:rPr>
                <w:rFonts w:ascii="Times New Roman" w:eastAsia="Times New Roman" w:hAnsi="Times New Roman" w:cs="Times New Roman"/>
                <w:color w:val="000000"/>
                <w:sz w:val="24"/>
                <w:szCs w:val="24"/>
                <w:lang w:eastAsia="ru-RU"/>
              </w:rPr>
              <w:t>00 Ш-800</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мм (для одной секции)</w:t>
            </w:r>
          </w:p>
        </w:tc>
      </w:tr>
      <w:tr w:rsidR="00D85597" w:rsidRPr="00F92361"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Общий габарит</w:t>
            </w:r>
          </w:p>
        </w:tc>
        <w:tc>
          <w:tcPr>
            <w:tcW w:w="2821"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F92361" w:rsidP="00D6144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В-1060 Д-32</w:t>
            </w:r>
            <w:r w:rsidR="00D85597" w:rsidRPr="00F92361">
              <w:rPr>
                <w:rFonts w:ascii="Times New Roman" w:eastAsia="Times New Roman" w:hAnsi="Times New Roman" w:cs="Times New Roman"/>
                <w:color w:val="000000"/>
                <w:sz w:val="24"/>
                <w:szCs w:val="24"/>
                <w:lang w:eastAsia="ru-RU"/>
              </w:rPr>
              <w:t>00 Ш-800</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мм (для собранной установки)</w:t>
            </w:r>
          </w:p>
        </w:tc>
      </w:tr>
      <w:tr w:rsidR="00D85597" w:rsidRPr="00F92361" w:rsidTr="00B83FF8">
        <w:trPr>
          <w:trHeight w:val="20"/>
          <w:tblCellSpacing w:w="7" w:type="dxa"/>
        </w:trPr>
        <w:tc>
          <w:tcPr>
            <w:tcW w:w="3799"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Вес</w:t>
            </w:r>
          </w:p>
        </w:tc>
        <w:tc>
          <w:tcPr>
            <w:tcW w:w="2821"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8E1EE4" w:rsidP="00D6144C">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8</w:t>
            </w:r>
            <w:r w:rsidR="00D85597" w:rsidRPr="00F92361">
              <w:rPr>
                <w:rFonts w:ascii="Times New Roman" w:eastAsia="Times New Roman" w:hAnsi="Times New Roman" w:cs="Times New Roman"/>
                <w:color w:val="000000"/>
                <w:sz w:val="24"/>
                <w:szCs w:val="24"/>
                <w:lang w:eastAsia="ru-RU"/>
              </w:rPr>
              <w:t>5</w:t>
            </w:r>
            <w:r w:rsidR="00F931B1" w:rsidRPr="00F92361">
              <w:rPr>
                <w:rFonts w:ascii="Times New Roman" w:eastAsia="Times New Roman" w:hAnsi="Times New Roman" w:cs="Times New Roman"/>
                <w:color w:val="000000"/>
                <w:sz w:val="24"/>
                <w:szCs w:val="24"/>
                <w:lang w:eastAsia="ru-RU"/>
              </w:rPr>
              <w:t>/</w:t>
            </w:r>
            <w:r w:rsidRPr="00F92361">
              <w:rPr>
                <w:rFonts w:ascii="Times New Roman" w:eastAsia="Times New Roman" w:hAnsi="Times New Roman" w:cs="Times New Roman"/>
                <w:color w:val="000000"/>
                <w:sz w:val="24"/>
                <w:szCs w:val="24"/>
                <w:lang w:eastAsia="ru-RU"/>
              </w:rPr>
              <w:t>34</w:t>
            </w:r>
            <w:r w:rsidR="00D85597" w:rsidRPr="00F92361">
              <w:rPr>
                <w:rFonts w:ascii="Times New Roman" w:eastAsia="Times New Roman" w:hAnsi="Times New Roman" w:cs="Times New Roman"/>
                <w:color w:val="000000"/>
                <w:sz w:val="24"/>
                <w:szCs w:val="24"/>
                <w:lang w:eastAsia="ru-RU"/>
              </w:rPr>
              <w:t>0</w:t>
            </w:r>
          </w:p>
        </w:tc>
        <w:tc>
          <w:tcPr>
            <w:tcW w:w="2615" w:type="dxa"/>
            <w:tcBorders>
              <w:top w:val="single" w:sz="6" w:space="0" w:color="C0C0C0"/>
              <w:left w:val="single" w:sz="6" w:space="0" w:color="C0C0C0"/>
              <w:bottom w:val="single" w:sz="6" w:space="0" w:color="C0C0C0"/>
              <w:right w:val="single" w:sz="6" w:space="0" w:color="C0C0C0"/>
            </w:tcBorders>
            <w:shd w:val="clear" w:color="auto" w:fill="auto"/>
            <w:hideMark/>
          </w:tcPr>
          <w:p w:rsidR="00D85597" w:rsidRPr="00F92361" w:rsidRDefault="00D85597" w:rsidP="00D6144C">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кг (для одной секции</w:t>
            </w:r>
            <w:r w:rsidR="00F931B1" w:rsidRPr="00F92361">
              <w:rPr>
                <w:rFonts w:ascii="Times New Roman" w:eastAsia="Times New Roman" w:hAnsi="Times New Roman" w:cs="Times New Roman"/>
                <w:color w:val="000000"/>
                <w:sz w:val="24"/>
                <w:szCs w:val="24"/>
                <w:lang w:eastAsia="ru-RU"/>
              </w:rPr>
              <w:t>/</w:t>
            </w:r>
            <w:r w:rsidRPr="00F92361">
              <w:rPr>
                <w:rFonts w:ascii="Times New Roman" w:eastAsia="Times New Roman" w:hAnsi="Times New Roman" w:cs="Times New Roman"/>
                <w:color w:val="000000"/>
                <w:sz w:val="24"/>
                <w:szCs w:val="24"/>
                <w:lang w:eastAsia="ru-RU"/>
              </w:rPr>
              <w:t>общий)</w:t>
            </w:r>
          </w:p>
        </w:tc>
      </w:tr>
    </w:tbl>
    <w:p w:rsidR="00200CEE" w:rsidRPr="00F92361" w:rsidRDefault="00200CEE" w:rsidP="003645C0">
      <w:pPr>
        <w:spacing w:after="0" w:line="240" w:lineRule="auto"/>
        <w:rPr>
          <w:rFonts w:ascii="Times New Roman" w:hAnsi="Times New Roman" w:cs="Times New Roman"/>
          <w:color w:val="FFFFFF" w:themeColor="background1"/>
          <w:sz w:val="24"/>
          <w:szCs w:val="24"/>
          <w:highlight w:val="darkGreen"/>
        </w:rPr>
      </w:pPr>
    </w:p>
    <w:p w:rsidR="00F92361" w:rsidRDefault="00F92361">
      <w:pPr>
        <w:rPr>
          <w:rFonts w:ascii="Times New Roman" w:hAnsi="Times New Roman" w:cs="Times New Roman"/>
          <w:b/>
          <w:color w:val="2E74B5" w:themeColor="accent1" w:themeShade="BF"/>
          <w:sz w:val="28"/>
          <w:szCs w:val="28"/>
          <w:u w:val="single"/>
        </w:rPr>
      </w:pPr>
      <w:r>
        <w:rPr>
          <w:rFonts w:ascii="Times New Roman" w:hAnsi="Times New Roman" w:cs="Times New Roman"/>
          <w:b/>
          <w:color w:val="2E74B5" w:themeColor="accent1" w:themeShade="BF"/>
          <w:sz w:val="28"/>
          <w:szCs w:val="28"/>
          <w:u w:val="single"/>
        </w:rPr>
        <w:br w:type="page"/>
      </w:r>
    </w:p>
    <w:p w:rsidR="000E6509" w:rsidRPr="00C8645C" w:rsidRDefault="00200CEE" w:rsidP="00C8645C">
      <w:pPr>
        <w:pStyle w:val="a3"/>
        <w:numPr>
          <w:ilvl w:val="0"/>
          <w:numId w:val="6"/>
        </w:numPr>
        <w:spacing w:after="0" w:line="240" w:lineRule="auto"/>
        <w:ind w:left="709" w:hanging="425"/>
        <w:jc w:val="center"/>
        <w:rPr>
          <w:rFonts w:ascii="Times New Roman" w:hAnsi="Times New Roman" w:cs="Times New Roman"/>
          <w:b/>
          <w:color w:val="2E74B5" w:themeColor="accent1" w:themeShade="BF"/>
          <w:sz w:val="28"/>
          <w:szCs w:val="28"/>
          <w:u w:val="single"/>
        </w:rPr>
      </w:pPr>
      <w:r w:rsidRPr="00C8645C">
        <w:rPr>
          <w:rFonts w:ascii="Times New Roman" w:hAnsi="Times New Roman" w:cs="Times New Roman"/>
          <w:b/>
          <w:color w:val="2E74B5" w:themeColor="accent1" w:themeShade="BF"/>
          <w:sz w:val="28"/>
          <w:szCs w:val="28"/>
          <w:u w:val="single"/>
        </w:rPr>
        <w:lastRenderedPageBreak/>
        <w:t>Шкаф-стеллаж аккумуляторный</w:t>
      </w:r>
    </w:p>
    <w:p w:rsidR="000E6509" w:rsidRPr="00F92361" w:rsidRDefault="000E6509" w:rsidP="003645C0">
      <w:pPr>
        <w:spacing w:after="0" w:line="240" w:lineRule="auto"/>
        <w:jc w:val="both"/>
        <w:rPr>
          <w:rFonts w:ascii="Times New Roman" w:hAnsi="Times New Roman" w:cs="Times New Roman"/>
          <w:color w:val="000000" w:themeColor="text1"/>
          <w:sz w:val="24"/>
          <w:szCs w:val="24"/>
          <w:highlight w:val="darkGreen"/>
        </w:rPr>
      </w:pPr>
    </w:p>
    <w:p w:rsidR="003B2BAF" w:rsidRPr="00F92361" w:rsidRDefault="00F92361" w:rsidP="00F92361">
      <w:pPr>
        <w:pStyle w:val="a3"/>
        <w:numPr>
          <w:ilvl w:val="0"/>
          <w:numId w:val="21"/>
        </w:numPr>
        <w:spacing w:after="0" w:line="240" w:lineRule="auto"/>
        <w:jc w:val="both"/>
        <w:rPr>
          <w:rFonts w:ascii="Times New Roman" w:hAnsi="Times New Roman" w:cs="Times New Roman"/>
          <w:b/>
          <w:color w:val="000000" w:themeColor="text1"/>
          <w:sz w:val="24"/>
          <w:szCs w:val="24"/>
        </w:rPr>
      </w:pPr>
      <w:r w:rsidRPr="00F92361">
        <w:rPr>
          <w:rFonts w:ascii="Times New Roman" w:hAnsi="Times New Roman" w:cs="Times New Roman"/>
          <w:b/>
          <w:color w:val="000000" w:themeColor="text1"/>
          <w:sz w:val="24"/>
          <w:szCs w:val="24"/>
        </w:rPr>
        <w:t>З</w:t>
      </w:r>
      <w:r w:rsidR="000E6509" w:rsidRPr="00F92361">
        <w:rPr>
          <w:rFonts w:ascii="Times New Roman" w:hAnsi="Times New Roman" w:cs="Times New Roman"/>
          <w:b/>
          <w:color w:val="000000" w:themeColor="text1"/>
          <w:sz w:val="24"/>
          <w:szCs w:val="24"/>
        </w:rPr>
        <w:t>У-3М-2 Аккумуляторный шкаф-стеллаж для двух АКБ</w:t>
      </w:r>
    </w:p>
    <w:p w:rsidR="003645C0" w:rsidRPr="00F92361" w:rsidRDefault="003645C0" w:rsidP="003645C0">
      <w:pPr>
        <w:spacing w:after="0" w:line="240" w:lineRule="auto"/>
        <w:jc w:val="both"/>
        <w:rPr>
          <w:rFonts w:ascii="Times New Roman" w:hAnsi="Times New Roman" w:cs="Times New Roman"/>
          <w:b/>
          <w:color w:val="000000" w:themeColor="text1"/>
          <w:sz w:val="24"/>
          <w:szCs w:val="24"/>
        </w:rPr>
      </w:pPr>
    </w:p>
    <w:p w:rsidR="003B2BAF" w:rsidRPr="00F92361" w:rsidRDefault="003B2BAF" w:rsidP="003645C0">
      <w:pPr>
        <w:spacing w:after="0" w:line="240" w:lineRule="auto"/>
        <w:jc w:val="both"/>
        <w:rPr>
          <w:rFonts w:ascii="Times New Roman" w:hAnsi="Times New Roman" w:cs="Times New Roman"/>
          <w:color w:val="000000" w:themeColor="text1"/>
          <w:sz w:val="24"/>
          <w:szCs w:val="24"/>
        </w:rPr>
      </w:pPr>
      <w:r w:rsidRPr="00F92361">
        <w:rPr>
          <w:rFonts w:ascii="Times New Roman" w:hAnsi="Times New Roman" w:cs="Times New Roman"/>
          <w:noProof/>
          <w:color w:val="000000" w:themeColor="text1"/>
          <w:sz w:val="24"/>
          <w:szCs w:val="24"/>
          <w:lang w:eastAsia="ru-RU"/>
        </w:rPr>
        <w:drawing>
          <wp:inline distT="0" distB="0" distL="0" distR="0" wp14:anchorId="1F4B812A">
            <wp:extent cx="2712377" cy="1959711"/>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23166" cy="1967506"/>
                    </a:xfrm>
                    <a:prstGeom prst="rect">
                      <a:avLst/>
                    </a:prstGeom>
                    <a:noFill/>
                  </pic:spPr>
                </pic:pic>
              </a:graphicData>
            </a:graphic>
          </wp:inline>
        </w:drawing>
      </w:r>
    </w:p>
    <w:p w:rsidR="004136F8" w:rsidRPr="00F92361" w:rsidRDefault="004136F8" w:rsidP="003645C0">
      <w:pPr>
        <w:spacing w:after="0" w:line="240" w:lineRule="auto"/>
        <w:jc w:val="both"/>
        <w:rPr>
          <w:rFonts w:ascii="Times New Roman" w:hAnsi="Times New Roman" w:cs="Times New Roman"/>
          <w:color w:val="000000" w:themeColor="text1"/>
          <w:sz w:val="24"/>
          <w:szCs w:val="24"/>
        </w:rPr>
      </w:pPr>
    </w:p>
    <w:p w:rsidR="004136F8" w:rsidRPr="00F92361" w:rsidRDefault="004136F8" w:rsidP="003645C0">
      <w:pPr>
        <w:spacing w:after="0" w:line="240" w:lineRule="auto"/>
        <w:jc w:val="both"/>
        <w:rPr>
          <w:rFonts w:ascii="Times New Roman" w:hAnsi="Times New Roman" w:cs="Times New Roman"/>
          <w:b/>
          <w:color w:val="000000" w:themeColor="text1"/>
          <w:sz w:val="24"/>
          <w:szCs w:val="24"/>
        </w:rPr>
      </w:pPr>
      <w:r w:rsidRPr="00F92361">
        <w:rPr>
          <w:rFonts w:ascii="Times New Roman" w:hAnsi="Times New Roman" w:cs="Times New Roman"/>
          <w:b/>
          <w:color w:val="000000" w:themeColor="text1"/>
          <w:sz w:val="24"/>
          <w:szCs w:val="24"/>
        </w:rPr>
        <w:t>Описание аккумуля</w:t>
      </w:r>
      <w:r w:rsidR="00D6144C">
        <w:rPr>
          <w:rFonts w:ascii="Times New Roman" w:hAnsi="Times New Roman" w:cs="Times New Roman"/>
          <w:b/>
          <w:color w:val="000000" w:themeColor="text1"/>
          <w:sz w:val="24"/>
          <w:szCs w:val="24"/>
        </w:rPr>
        <w:t>торного шкафа-стеллажа ЗУ-3М-2:</w:t>
      </w:r>
    </w:p>
    <w:p w:rsidR="0067552E" w:rsidRPr="00F92361" w:rsidRDefault="000E6509" w:rsidP="003645C0">
      <w:pPr>
        <w:spacing w:after="0" w:line="240" w:lineRule="auto"/>
        <w:jc w:val="both"/>
        <w:rPr>
          <w:rFonts w:ascii="Times New Roman" w:hAnsi="Times New Roman" w:cs="Times New Roman"/>
          <w:color w:val="000000" w:themeColor="text1"/>
          <w:sz w:val="24"/>
          <w:szCs w:val="24"/>
        </w:rPr>
      </w:pPr>
      <w:r w:rsidRPr="00F92361">
        <w:rPr>
          <w:rFonts w:ascii="Times New Roman" w:hAnsi="Times New Roman" w:cs="Times New Roman"/>
          <w:color w:val="000000" w:themeColor="text1"/>
          <w:sz w:val="24"/>
          <w:szCs w:val="24"/>
        </w:rPr>
        <w:t xml:space="preserve">Аккумуляторный шкаф-стеллаж предусмотрен для заряда и разряда аккумуляторных батарей в автотранспортных предприятиях, гаражных боксах и других помещениях где не предусмотрено дополнительного помещения под аккумуляторную. Аккумуляторный шкаф-стеллаж оборудован: </w:t>
      </w:r>
    </w:p>
    <w:p w:rsidR="0067552E" w:rsidRPr="00F92361" w:rsidRDefault="000E6509" w:rsidP="003645C0">
      <w:pPr>
        <w:spacing w:after="0" w:line="240" w:lineRule="auto"/>
        <w:jc w:val="both"/>
        <w:rPr>
          <w:rFonts w:ascii="Times New Roman" w:hAnsi="Times New Roman" w:cs="Times New Roman"/>
          <w:color w:val="000000" w:themeColor="text1"/>
          <w:sz w:val="24"/>
          <w:szCs w:val="24"/>
        </w:rPr>
      </w:pPr>
      <w:r w:rsidRPr="00F92361">
        <w:rPr>
          <w:rFonts w:ascii="Times New Roman" w:hAnsi="Times New Roman" w:cs="Times New Roman"/>
          <w:color w:val="000000" w:themeColor="text1"/>
          <w:sz w:val="24"/>
          <w:szCs w:val="24"/>
        </w:rPr>
        <w:t>1</w:t>
      </w:r>
      <w:r w:rsidR="0067552E" w:rsidRPr="00F92361">
        <w:rPr>
          <w:rFonts w:ascii="Times New Roman" w:hAnsi="Times New Roman" w:cs="Times New Roman"/>
          <w:color w:val="000000" w:themeColor="text1"/>
          <w:sz w:val="24"/>
          <w:szCs w:val="24"/>
        </w:rPr>
        <w:t>)</w:t>
      </w:r>
      <w:r w:rsidRPr="00F92361">
        <w:rPr>
          <w:rFonts w:ascii="Times New Roman" w:hAnsi="Times New Roman" w:cs="Times New Roman"/>
          <w:color w:val="000000" w:themeColor="text1"/>
          <w:sz w:val="24"/>
          <w:szCs w:val="24"/>
        </w:rPr>
        <w:t>.</w:t>
      </w:r>
      <w:r w:rsidR="0067552E" w:rsidRPr="00F92361">
        <w:rPr>
          <w:rFonts w:ascii="Times New Roman" w:hAnsi="Times New Roman" w:cs="Times New Roman"/>
          <w:color w:val="000000" w:themeColor="text1"/>
          <w:sz w:val="24"/>
          <w:szCs w:val="24"/>
        </w:rPr>
        <w:t xml:space="preserve">  </w:t>
      </w:r>
      <w:r w:rsidR="00F92361">
        <w:rPr>
          <w:rFonts w:ascii="Times New Roman" w:hAnsi="Times New Roman" w:cs="Times New Roman"/>
          <w:color w:val="000000" w:themeColor="text1"/>
          <w:sz w:val="24"/>
          <w:szCs w:val="24"/>
        </w:rPr>
        <w:t xml:space="preserve"> Панелью с </w:t>
      </w:r>
      <w:r w:rsidRPr="00F92361">
        <w:rPr>
          <w:rFonts w:ascii="Times New Roman" w:hAnsi="Times New Roman" w:cs="Times New Roman"/>
          <w:color w:val="000000" w:themeColor="text1"/>
          <w:sz w:val="24"/>
          <w:szCs w:val="24"/>
        </w:rPr>
        <w:t>выходными клеммами для подключения к зарядным или зарядно</w:t>
      </w:r>
      <w:r w:rsidR="00D6144C">
        <w:rPr>
          <w:rFonts w:ascii="Times New Roman" w:hAnsi="Times New Roman" w:cs="Times New Roman"/>
          <w:color w:val="000000" w:themeColor="text1"/>
          <w:sz w:val="24"/>
          <w:szCs w:val="24"/>
        </w:rPr>
        <w:t>-</w:t>
      </w:r>
      <w:r w:rsidRPr="00F92361">
        <w:rPr>
          <w:rFonts w:ascii="Times New Roman" w:hAnsi="Times New Roman" w:cs="Times New Roman"/>
          <w:color w:val="000000" w:themeColor="text1"/>
          <w:sz w:val="24"/>
          <w:szCs w:val="24"/>
        </w:rPr>
        <w:t>разрядным устройствам с максималь</w:t>
      </w:r>
      <w:r w:rsidR="00D6144C">
        <w:rPr>
          <w:rFonts w:ascii="Times New Roman" w:hAnsi="Times New Roman" w:cs="Times New Roman"/>
          <w:color w:val="000000" w:themeColor="text1"/>
          <w:sz w:val="24"/>
          <w:szCs w:val="24"/>
        </w:rPr>
        <w:t>ным током до 50А и вытяжным зонт</w:t>
      </w:r>
      <w:r w:rsidRPr="00F92361">
        <w:rPr>
          <w:rFonts w:ascii="Times New Roman" w:hAnsi="Times New Roman" w:cs="Times New Roman"/>
          <w:color w:val="000000" w:themeColor="text1"/>
          <w:sz w:val="24"/>
          <w:szCs w:val="24"/>
        </w:rPr>
        <w:t>ом для подключения внешней вентиляции как принудительной, так и естественной.</w:t>
      </w:r>
    </w:p>
    <w:p w:rsidR="0067552E" w:rsidRPr="00F92361" w:rsidRDefault="000E6509" w:rsidP="003645C0">
      <w:pPr>
        <w:spacing w:after="0" w:line="240" w:lineRule="auto"/>
        <w:jc w:val="both"/>
        <w:rPr>
          <w:rFonts w:ascii="Times New Roman" w:hAnsi="Times New Roman" w:cs="Times New Roman"/>
          <w:color w:val="000000" w:themeColor="text1"/>
          <w:sz w:val="24"/>
          <w:szCs w:val="24"/>
        </w:rPr>
      </w:pPr>
      <w:r w:rsidRPr="00F92361">
        <w:rPr>
          <w:rFonts w:ascii="Times New Roman" w:hAnsi="Times New Roman" w:cs="Times New Roman"/>
          <w:color w:val="000000" w:themeColor="text1"/>
          <w:sz w:val="24"/>
          <w:szCs w:val="24"/>
        </w:rPr>
        <w:t>2</w:t>
      </w:r>
      <w:r w:rsidR="0067552E" w:rsidRPr="00F92361">
        <w:rPr>
          <w:rFonts w:ascii="Times New Roman" w:hAnsi="Times New Roman" w:cs="Times New Roman"/>
          <w:color w:val="000000" w:themeColor="text1"/>
          <w:sz w:val="24"/>
          <w:szCs w:val="24"/>
        </w:rPr>
        <w:t>)</w:t>
      </w:r>
      <w:r w:rsidRPr="00F92361">
        <w:rPr>
          <w:rFonts w:ascii="Times New Roman" w:hAnsi="Times New Roman" w:cs="Times New Roman"/>
          <w:color w:val="000000" w:themeColor="text1"/>
          <w:sz w:val="24"/>
          <w:szCs w:val="24"/>
        </w:rPr>
        <w:t xml:space="preserve">. </w:t>
      </w:r>
      <w:r w:rsidR="0067552E" w:rsidRPr="00F92361">
        <w:rPr>
          <w:rFonts w:ascii="Times New Roman" w:hAnsi="Times New Roman" w:cs="Times New Roman"/>
          <w:color w:val="000000" w:themeColor="text1"/>
          <w:sz w:val="24"/>
          <w:szCs w:val="24"/>
        </w:rPr>
        <w:t xml:space="preserve">  </w:t>
      </w:r>
      <w:r w:rsidRPr="00F92361">
        <w:rPr>
          <w:rFonts w:ascii="Times New Roman" w:hAnsi="Times New Roman" w:cs="Times New Roman"/>
          <w:color w:val="000000" w:themeColor="text1"/>
          <w:sz w:val="24"/>
          <w:szCs w:val="24"/>
        </w:rPr>
        <w:t>Рольганги для удобного помещения и извлечения аккумуляторов.</w:t>
      </w:r>
    </w:p>
    <w:p w:rsidR="0067552E" w:rsidRPr="00F92361" w:rsidRDefault="000E6509" w:rsidP="003645C0">
      <w:pPr>
        <w:spacing w:after="0" w:line="240" w:lineRule="auto"/>
        <w:jc w:val="both"/>
        <w:rPr>
          <w:rFonts w:ascii="Times New Roman" w:hAnsi="Times New Roman" w:cs="Times New Roman"/>
          <w:color w:val="000000" w:themeColor="text1"/>
          <w:sz w:val="24"/>
          <w:szCs w:val="24"/>
        </w:rPr>
      </w:pPr>
      <w:r w:rsidRPr="00F92361">
        <w:rPr>
          <w:rFonts w:ascii="Times New Roman" w:hAnsi="Times New Roman" w:cs="Times New Roman"/>
          <w:color w:val="000000" w:themeColor="text1"/>
          <w:sz w:val="24"/>
          <w:szCs w:val="24"/>
        </w:rPr>
        <w:t>3</w:t>
      </w:r>
      <w:r w:rsidR="0067552E" w:rsidRPr="00F92361">
        <w:rPr>
          <w:rFonts w:ascii="Times New Roman" w:hAnsi="Times New Roman" w:cs="Times New Roman"/>
          <w:color w:val="000000" w:themeColor="text1"/>
          <w:sz w:val="24"/>
          <w:szCs w:val="24"/>
        </w:rPr>
        <w:t>)</w:t>
      </w:r>
      <w:r w:rsidRPr="00F92361">
        <w:rPr>
          <w:rFonts w:ascii="Times New Roman" w:hAnsi="Times New Roman" w:cs="Times New Roman"/>
          <w:color w:val="000000" w:themeColor="text1"/>
          <w:sz w:val="24"/>
          <w:szCs w:val="24"/>
        </w:rPr>
        <w:t>. Поддон для сбора электролита из оцинкованной стали покрытый кислотостойкой порошковой краской.</w:t>
      </w:r>
    </w:p>
    <w:p w:rsidR="004136F8" w:rsidRPr="00F92361" w:rsidRDefault="000E6509" w:rsidP="003645C0">
      <w:pPr>
        <w:spacing w:after="0" w:line="240" w:lineRule="auto"/>
        <w:jc w:val="both"/>
        <w:rPr>
          <w:rFonts w:ascii="Times New Roman" w:hAnsi="Times New Roman" w:cs="Times New Roman"/>
          <w:color w:val="000000" w:themeColor="text1"/>
          <w:sz w:val="24"/>
          <w:szCs w:val="24"/>
        </w:rPr>
      </w:pPr>
      <w:r w:rsidRPr="00F92361">
        <w:rPr>
          <w:rFonts w:ascii="Times New Roman" w:hAnsi="Times New Roman" w:cs="Times New Roman"/>
          <w:color w:val="000000" w:themeColor="text1"/>
          <w:sz w:val="24"/>
          <w:szCs w:val="24"/>
        </w:rPr>
        <w:t>4</w:t>
      </w:r>
      <w:r w:rsidR="0067552E" w:rsidRPr="00F92361">
        <w:rPr>
          <w:rFonts w:ascii="Times New Roman" w:hAnsi="Times New Roman" w:cs="Times New Roman"/>
          <w:color w:val="000000" w:themeColor="text1"/>
          <w:sz w:val="24"/>
          <w:szCs w:val="24"/>
        </w:rPr>
        <w:t>)</w:t>
      </w:r>
      <w:r w:rsidRPr="00F92361">
        <w:rPr>
          <w:rFonts w:ascii="Times New Roman" w:hAnsi="Times New Roman" w:cs="Times New Roman"/>
          <w:color w:val="000000" w:themeColor="text1"/>
          <w:sz w:val="24"/>
          <w:szCs w:val="24"/>
        </w:rPr>
        <w:t>. Провода с зажимами (крокодил) для подключения аккумуляторных батарей. Аккумуляторный шкаф-стеллаж изготовлен из стали с порошковой кислотостойкой окраской. Аккумуляторный шкаф-стеллаж мож</w:t>
      </w:r>
      <w:r w:rsidR="00F92361">
        <w:rPr>
          <w:rFonts w:ascii="Times New Roman" w:hAnsi="Times New Roman" w:cs="Times New Roman"/>
          <w:color w:val="000000" w:themeColor="text1"/>
          <w:sz w:val="24"/>
          <w:szCs w:val="24"/>
        </w:rPr>
        <w:t>ет применяться с любыми зарядно-</w:t>
      </w:r>
      <w:r w:rsidRPr="00F92361">
        <w:rPr>
          <w:rFonts w:ascii="Times New Roman" w:hAnsi="Times New Roman" w:cs="Times New Roman"/>
          <w:color w:val="000000" w:themeColor="text1"/>
          <w:sz w:val="24"/>
          <w:szCs w:val="24"/>
        </w:rPr>
        <w:t xml:space="preserve">разрядными устройствами. </w:t>
      </w:r>
    </w:p>
    <w:p w:rsidR="004136F8" w:rsidRDefault="000E6509" w:rsidP="00F92361">
      <w:pPr>
        <w:spacing w:after="0" w:line="240" w:lineRule="auto"/>
        <w:jc w:val="both"/>
        <w:rPr>
          <w:rFonts w:ascii="Times New Roman" w:hAnsi="Times New Roman" w:cs="Times New Roman"/>
          <w:color w:val="000000" w:themeColor="text1"/>
          <w:sz w:val="24"/>
          <w:szCs w:val="24"/>
        </w:rPr>
      </w:pPr>
      <w:r w:rsidRPr="00F92361">
        <w:rPr>
          <w:rFonts w:ascii="Times New Roman" w:hAnsi="Times New Roman" w:cs="Times New Roman"/>
          <w:color w:val="000000" w:themeColor="text1"/>
          <w:sz w:val="24"/>
          <w:szCs w:val="24"/>
        </w:rPr>
        <w:t>Рекомендуемые к применению устройства: ЗУ-2-2(ЗР), ЗУ-2-2В(ЗР) и ЗУ-2-2Б(ЗР) они могут устанавливаться непосредственно на аккумуля</w:t>
      </w:r>
      <w:r w:rsidR="003B2BAF" w:rsidRPr="00F92361">
        <w:rPr>
          <w:rFonts w:ascii="Times New Roman" w:hAnsi="Times New Roman" w:cs="Times New Roman"/>
          <w:color w:val="000000" w:themeColor="text1"/>
          <w:sz w:val="24"/>
          <w:szCs w:val="24"/>
        </w:rPr>
        <w:t xml:space="preserve">торный шкаф-стеллаж. Как съемно, </w:t>
      </w:r>
      <w:r w:rsidRPr="00F92361">
        <w:rPr>
          <w:rFonts w:ascii="Times New Roman" w:hAnsi="Times New Roman" w:cs="Times New Roman"/>
          <w:color w:val="000000" w:themeColor="text1"/>
          <w:sz w:val="24"/>
          <w:szCs w:val="24"/>
        </w:rPr>
        <w:t>так и стационарно.</w:t>
      </w:r>
    </w:p>
    <w:p w:rsidR="00D6144C" w:rsidRPr="00F92361" w:rsidRDefault="00D6144C" w:rsidP="00F92361">
      <w:pPr>
        <w:spacing w:after="0" w:line="240" w:lineRule="auto"/>
        <w:jc w:val="both"/>
        <w:rPr>
          <w:rFonts w:ascii="Times New Roman" w:hAnsi="Times New Roman" w:cs="Times New Roman"/>
          <w:color w:val="000000" w:themeColor="text1"/>
          <w:sz w:val="24"/>
          <w:szCs w:val="24"/>
        </w:rPr>
      </w:pPr>
    </w:p>
    <w:p w:rsidR="003B2BAF" w:rsidRPr="00D6144C" w:rsidRDefault="004136F8" w:rsidP="003645C0">
      <w:pPr>
        <w:spacing w:after="0" w:line="240" w:lineRule="auto"/>
        <w:jc w:val="both"/>
        <w:rPr>
          <w:rFonts w:ascii="Times New Roman" w:hAnsi="Times New Roman" w:cs="Times New Roman"/>
          <w:b/>
          <w:color w:val="000000" w:themeColor="text1"/>
          <w:sz w:val="24"/>
          <w:szCs w:val="24"/>
        </w:rPr>
      </w:pPr>
      <w:r w:rsidRPr="00F92361">
        <w:rPr>
          <w:rFonts w:ascii="Times New Roman" w:hAnsi="Times New Roman" w:cs="Times New Roman"/>
          <w:b/>
          <w:color w:val="000000" w:themeColor="text1"/>
          <w:sz w:val="24"/>
          <w:szCs w:val="24"/>
        </w:rPr>
        <w:t>Подробные техн</w:t>
      </w:r>
      <w:r w:rsidR="00D6144C">
        <w:rPr>
          <w:rFonts w:ascii="Times New Roman" w:hAnsi="Times New Roman" w:cs="Times New Roman"/>
          <w:b/>
          <w:color w:val="000000" w:themeColor="text1"/>
          <w:sz w:val="24"/>
          <w:szCs w:val="24"/>
        </w:rPr>
        <w:t>ические характеристики ЗУ-3М-2:</w:t>
      </w:r>
    </w:p>
    <w:tbl>
      <w:tblPr>
        <w:tblW w:w="9348" w:type="dxa"/>
        <w:tblCellSpacing w:w="15"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top w:w="15" w:type="dxa"/>
          <w:left w:w="15" w:type="dxa"/>
          <w:bottom w:w="15" w:type="dxa"/>
          <w:right w:w="15" w:type="dxa"/>
        </w:tblCellMar>
        <w:tblLook w:val="04A0" w:firstRow="1" w:lastRow="0" w:firstColumn="1" w:lastColumn="0" w:noHBand="0" w:noVBand="1"/>
      </w:tblPr>
      <w:tblGrid>
        <w:gridCol w:w="3585"/>
        <w:gridCol w:w="3920"/>
        <w:gridCol w:w="1843"/>
      </w:tblGrid>
      <w:tr w:rsidR="003B2BAF" w:rsidRPr="00F92361" w:rsidTr="00B83FF8">
        <w:trPr>
          <w:trHeight w:val="20"/>
          <w:tblCellSpacing w:w="15" w:type="dxa"/>
        </w:trPr>
        <w:tc>
          <w:tcPr>
            <w:tcW w:w="35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3B2BAF" w:rsidRPr="00F92361" w:rsidRDefault="003B2BAF"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b/>
                <w:bCs/>
                <w:color w:val="000000"/>
                <w:sz w:val="24"/>
                <w:szCs w:val="24"/>
                <w:lang w:eastAsia="ru-RU"/>
              </w:rPr>
              <w:t>Наименование</w:t>
            </w:r>
          </w:p>
        </w:tc>
        <w:tc>
          <w:tcPr>
            <w:tcW w:w="389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3B2BAF" w:rsidRPr="00F92361" w:rsidRDefault="003B2BAF"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b/>
                <w:bCs/>
                <w:color w:val="000000"/>
                <w:sz w:val="24"/>
                <w:szCs w:val="24"/>
                <w:lang w:eastAsia="ru-RU"/>
              </w:rPr>
              <w:t>Значение</w:t>
            </w:r>
          </w:p>
        </w:tc>
        <w:tc>
          <w:tcPr>
            <w:tcW w:w="17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3B2BAF" w:rsidRPr="00F92361" w:rsidRDefault="003B2BAF"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b/>
                <w:bCs/>
                <w:color w:val="000000"/>
                <w:sz w:val="24"/>
                <w:szCs w:val="24"/>
                <w:lang w:eastAsia="ru-RU"/>
              </w:rPr>
              <w:t>Ед</w:t>
            </w:r>
            <w:r w:rsidR="00F92361">
              <w:rPr>
                <w:rFonts w:ascii="Times New Roman" w:eastAsia="Times New Roman" w:hAnsi="Times New Roman" w:cs="Times New Roman"/>
                <w:b/>
                <w:bCs/>
                <w:color w:val="000000"/>
                <w:sz w:val="24"/>
                <w:szCs w:val="24"/>
                <w:lang w:eastAsia="ru-RU"/>
              </w:rPr>
              <w:t>. и</w:t>
            </w:r>
            <w:r w:rsidR="008D4BF8" w:rsidRPr="00F92361">
              <w:rPr>
                <w:rFonts w:ascii="Times New Roman" w:eastAsia="Times New Roman" w:hAnsi="Times New Roman" w:cs="Times New Roman"/>
                <w:b/>
                <w:bCs/>
                <w:color w:val="000000"/>
                <w:sz w:val="24"/>
                <w:szCs w:val="24"/>
                <w:lang w:eastAsia="ru-RU"/>
              </w:rPr>
              <w:t>змерения</w:t>
            </w:r>
          </w:p>
        </w:tc>
      </w:tr>
      <w:tr w:rsidR="003B2BAF" w:rsidRPr="00F92361" w:rsidTr="00B83FF8">
        <w:trPr>
          <w:trHeight w:val="20"/>
          <w:tblCellSpacing w:w="15" w:type="dxa"/>
        </w:trPr>
        <w:tc>
          <w:tcPr>
            <w:tcW w:w="35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3B2BAF" w:rsidRPr="00F92361" w:rsidRDefault="003B2BAF"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Количество каналов</w:t>
            </w:r>
          </w:p>
        </w:tc>
        <w:tc>
          <w:tcPr>
            <w:tcW w:w="389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3B2BAF" w:rsidRPr="00F92361" w:rsidRDefault="003B2BAF"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2</w:t>
            </w:r>
          </w:p>
        </w:tc>
        <w:tc>
          <w:tcPr>
            <w:tcW w:w="17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3B2BAF" w:rsidRPr="00F92361" w:rsidRDefault="003B2BAF" w:rsidP="00F92361">
            <w:pPr>
              <w:spacing w:after="0" w:line="240" w:lineRule="auto"/>
              <w:jc w:val="center"/>
              <w:rPr>
                <w:rFonts w:ascii="Times New Roman" w:eastAsia="Times New Roman" w:hAnsi="Times New Roman" w:cs="Times New Roman"/>
                <w:color w:val="000000"/>
                <w:sz w:val="24"/>
                <w:szCs w:val="24"/>
                <w:lang w:eastAsia="ru-RU"/>
              </w:rPr>
            </w:pPr>
          </w:p>
        </w:tc>
      </w:tr>
      <w:tr w:rsidR="003B2BAF" w:rsidRPr="00F92361" w:rsidTr="00B83FF8">
        <w:trPr>
          <w:trHeight w:val="20"/>
          <w:tblCellSpacing w:w="15" w:type="dxa"/>
        </w:trPr>
        <w:tc>
          <w:tcPr>
            <w:tcW w:w="35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3B2BAF" w:rsidRPr="00F92361" w:rsidRDefault="003B2BAF"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Материал каркаса</w:t>
            </w:r>
          </w:p>
        </w:tc>
        <w:tc>
          <w:tcPr>
            <w:tcW w:w="389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3B2BAF" w:rsidRPr="00F92361" w:rsidRDefault="00C8489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 xml:space="preserve">Профильная </w:t>
            </w:r>
            <w:r w:rsidR="003B2BAF" w:rsidRPr="00F92361">
              <w:rPr>
                <w:rFonts w:ascii="Times New Roman" w:eastAsia="Times New Roman" w:hAnsi="Times New Roman" w:cs="Times New Roman"/>
                <w:color w:val="000000"/>
                <w:sz w:val="24"/>
                <w:szCs w:val="24"/>
                <w:lang w:eastAsia="ru-RU"/>
              </w:rPr>
              <w:t>труба 60Х40</w:t>
            </w:r>
          </w:p>
        </w:tc>
        <w:tc>
          <w:tcPr>
            <w:tcW w:w="17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3B2BAF" w:rsidRPr="00F92361" w:rsidRDefault="003B2BAF"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мм</w:t>
            </w:r>
          </w:p>
        </w:tc>
      </w:tr>
      <w:tr w:rsidR="003B2BAF" w:rsidRPr="00F92361" w:rsidTr="00B83FF8">
        <w:trPr>
          <w:trHeight w:val="20"/>
          <w:tblCellSpacing w:w="15" w:type="dxa"/>
        </w:trPr>
        <w:tc>
          <w:tcPr>
            <w:tcW w:w="35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3B2BAF" w:rsidRPr="00F92361" w:rsidRDefault="003B2BAF"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Материал стенок</w:t>
            </w:r>
          </w:p>
        </w:tc>
        <w:tc>
          <w:tcPr>
            <w:tcW w:w="389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3B2BAF" w:rsidRPr="00F92361" w:rsidRDefault="00C8489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Лист</w:t>
            </w:r>
            <w:r w:rsidR="003B2BAF" w:rsidRPr="00F92361">
              <w:rPr>
                <w:rFonts w:ascii="Times New Roman" w:eastAsia="Times New Roman" w:hAnsi="Times New Roman" w:cs="Times New Roman"/>
                <w:color w:val="000000"/>
                <w:sz w:val="24"/>
                <w:szCs w:val="24"/>
                <w:lang w:eastAsia="ru-RU"/>
              </w:rPr>
              <w:t xml:space="preserve"> стальной</w:t>
            </w:r>
          </w:p>
        </w:tc>
        <w:tc>
          <w:tcPr>
            <w:tcW w:w="17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3B2BAF" w:rsidRPr="00F92361" w:rsidRDefault="003B2BAF" w:rsidP="00F92361">
            <w:pPr>
              <w:spacing w:after="0" w:line="240" w:lineRule="auto"/>
              <w:jc w:val="center"/>
              <w:rPr>
                <w:rFonts w:ascii="Times New Roman" w:eastAsia="Times New Roman" w:hAnsi="Times New Roman" w:cs="Times New Roman"/>
                <w:color w:val="000000"/>
                <w:sz w:val="24"/>
                <w:szCs w:val="24"/>
                <w:lang w:eastAsia="ru-RU"/>
              </w:rPr>
            </w:pPr>
          </w:p>
        </w:tc>
      </w:tr>
      <w:tr w:rsidR="003B2BAF" w:rsidRPr="00F92361" w:rsidTr="00B83FF8">
        <w:trPr>
          <w:trHeight w:val="20"/>
          <w:tblCellSpacing w:w="15" w:type="dxa"/>
        </w:trPr>
        <w:tc>
          <w:tcPr>
            <w:tcW w:w="35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3B2BAF" w:rsidRPr="00F92361" w:rsidRDefault="003B2BAF"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Материал каркаса рольганга</w:t>
            </w:r>
          </w:p>
        </w:tc>
        <w:tc>
          <w:tcPr>
            <w:tcW w:w="389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3B2BAF" w:rsidRPr="00F92361" w:rsidRDefault="00C8489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Сталь</w:t>
            </w:r>
          </w:p>
        </w:tc>
        <w:tc>
          <w:tcPr>
            <w:tcW w:w="17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3B2BAF" w:rsidRPr="00F92361" w:rsidRDefault="003B2BAF" w:rsidP="00F92361">
            <w:pPr>
              <w:spacing w:after="0" w:line="240" w:lineRule="auto"/>
              <w:jc w:val="center"/>
              <w:rPr>
                <w:rFonts w:ascii="Times New Roman" w:eastAsia="Times New Roman" w:hAnsi="Times New Roman" w:cs="Times New Roman"/>
                <w:color w:val="000000"/>
                <w:sz w:val="24"/>
                <w:szCs w:val="24"/>
                <w:lang w:eastAsia="ru-RU"/>
              </w:rPr>
            </w:pPr>
          </w:p>
        </w:tc>
      </w:tr>
      <w:tr w:rsidR="003B2BAF" w:rsidRPr="00F92361" w:rsidTr="00B83FF8">
        <w:trPr>
          <w:trHeight w:val="20"/>
          <w:tblCellSpacing w:w="15" w:type="dxa"/>
        </w:trPr>
        <w:tc>
          <w:tcPr>
            <w:tcW w:w="35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3B2BAF" w:rsidRPr="00F92361" w:rsidRDefault="003B2BAF"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Материал рольганга</w:t>
            </w:r>
          </w:p>
        </w:tc>
        <w:tc>
          <w:tcPr>
            <w:tcW w:w="389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3B2BAF" w:rsidRPr="00F92361" w:rsidRDefault="00C8489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 xml:space="preserve">Алюминиевый </w:t>
            </w:r>
            <w:r w:rsidR="003B2BAF" w:rsidRPr="00F92361">
              <w:rPr>
                <w:rFonts w:ascii="Times New Roman" w:eastAsia="Times New Roman" w:hAnsi="Times New Roman" w:cs="Times New Roman"/>
                <w:color w:val="000000"/>
                <w:sz w:val="24"/>
                <w:szCs w:val="24"/>
                <w:lang w:eastAsia="ru-RU"/>
              </w:rPr>
              <w:t>стержень и ПХВ труба</w:t>
            </w:r>
          </w:p>
        </w:tc>
        <w:tc>
          <w:tcPr>
            <w:tcW w:w="17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3B2BAF" w:rsidRPr="00F92361" w:rsidRDefault="003B2BAF" w:rsidP="00F92361">
            <w:pPr>
              <w:spacing w:after="0" w:line="240" w:lineRule="auto"/>
              <w:jc w:val="center"/>
              <w:rPr>
                <w:rFonts w:ascii="Times New Roman" w:eastAsia="Times New Roman" w:hAnsi="Times New Roman" w:cs="Times New Roman"/>
                <w:color w:val="000000"/>
                <w:sz w:val="24"/>
                <w:szCs w:val="24"/>
                <w:lang w:eastAsia="ru-RU"/>
              </w:rPr>
            </w:pPr>
          </w:p>
        </w:tc>
      </w:tr>
      <w:tr w:rsidR="003B2BAF" w:rsidRPr="00F92361" w:rsidTr="00B83FF8">
        <w:trPr>
          <w:trHeight w:val="20"/>
          <w:tblCellSpacing w:w="15" w:type="dxa"/>
        </w:trPr>
        <w:tc>
          <w:tcPr>
            <w:tcW w:w="35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3B2BAF" w:rsidRPr="00F92361" w:rsidRDefault="003B2BAF"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Материал поддона для электролита</w:t>
            </w:r>
          </w:p>
        </w:tc>
        <w:tc>
          <w:tcPr>
            <w:tcW w:w="389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3B2BAF" w:rsidRPr="00F92361" w:rsidRDefault="003B2BAF"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Оцинкованная сталь с кислотостойким  покрытием</w:t>
            </w:r>
          </w:p>
        </w:tc>
        <w:tc>
          <w:tcPr>
            <w:tcW w:w="17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3B2BAF" w:rsidRPr="00F92361" w:rsidRDefault="003B2BAF" w:rsidP="00F92361">
            <w:pPr>
              <w:spacing w:after="0" w:line="240" w:lineRule="auto"/>
              <w:jc w:val="center"/>
              <w:rPr>
                <w:rFonts w:ascii="Times New Roman" w:eastAsia="Times New Roman" w:hAnsi="Times New Roman" w:cs="Times New Roman"/>
                <w:color w:val="000000"/>
                <w:sz w:val="24"/>
                <w:szCs w:val="24"/>
                <w:lang w:eastAsia="ru-RU"/>
              </w:rPr>
            </w:pPr>
          </w:p>
        </w:tc>
      </w:tr>
      <w:tr w:rsidR="003B2BAF" w:rsidRPr="00F92361" w:rsidTr="00B83FF8">
        <w:trPr>
          <w:trHeight w:val="20"/>
          <w:tblCellSpacing w:w="15" w:type="dxa"/>
        </w:trPr>
        <w:tc>
          <w:tcPr>
            <w:tcW w:w="35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3B2BAF" w:rsidRPr="00F92361" w:rsidRDefault="003B2BAF"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Окно в крышке</w:t>
            </w:r>
          </w:p>
        </w:tc>
        <w:tc>
          <w:tcPr>
            <w:tcW w:w="389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3B2BAF" w:rsidRPr="00F92361" w:rsidRDefault="003B2BAF"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Органическое стекло</w:t>
            </w:r>
          </w:p>
        </w:tc>
        <w:tc>
          <w:tcPr>
            <w:tcW w:w="17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3B2BAF" w:rsidRPr="00F92361" w:rsidRDefault="003B2BAF" w:rsidP="00F92361">
            <w:pPr>
              <w:spacing w:after="0" w:line="240" w:lineRule="auto"/>
              <w:jc w:val="center"/>
              <w:rPr>
                <w:rFonts w:ascii="Times New Roman" w:eastAsia="Times New Roman" w:hAnsi="Times New Roman" w:cs="Times New Roman"/>
                <w:color w:val="000000"/>
                <w:sz w:val="24"/>
                <w:szCs w:val="24"/>
                <w:lang w:eastAsia="ru-RU"/>
              </w:rPr>
            </w:pPr>
          </w:p>
        </w:tc>
      </w:tr>
      <w:tr w:rsidR="003B2BAF" w:rsidRPr="00F92361" w:rsidTr="00B83FF8">
        <w:trPr>
          <w:trHeight w:val="20"/>
          <w:tblCellSpacing w:w="15" w:type="dxa"/>
        </w:trPr>
        <w:tc>
          <w:tcPr>
            <w:tcW w:w="35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3B2BAF" w:rsidRPr="00F92361" w:rsidRDefault="003B2BAF"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Диаметр вентиляционного зонда</w:t>
            </w:r>
          </w:p>
        </w:tc>
        <w:tc>
          <w:tcPr>
            <w:tcW w:w="389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3B2BAF" w:rsidRPr="00F92361" w:rsidRDefault="003B2BAF"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100</w:t>
            </w:r>
          </w:p>
        </w:tc>
        <w:tc>
          <w:tcPr>
            <w:tcW w:w="17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3B2BAF" w:rsidRPr="00F92361" w:rsidRDefault="003B2BAF"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мм</w:t>
            </w:r>
          </w:p>
        </w:tc>
      </w:tr>
      <w:tr w:rsidR="003B2BAF" w:rsidRPr="00F92361" w:rsidTr="00B83FF8">
        <w:trPr>
          <w:trHeight w:val="20"/>
          <w:tblCellSpacing w:w="15" w:type="dxa"/>
        </w:trPr>
        <w:tc>
          <w:tcPr>
            <w:tcW w:w="35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3B2BAF" w:rsidRPr="00F92361" w:rsidRDefault="003B2BAF"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Максимальный ток</w:t>
            </w:r>
          </w:p>
        </w:tc>
        <w:tc>
          <w:tcPr>
            <w:tcW w:w="389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3B2BAF" w:rsidRPr="00F92361" w:rsidRDefault="003B2BAF"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50</w:t>
            </w:r>
          </w:p>
        </w:tc>
        <w:tc>
          <w:tcPr>
            <w:tcW w:w="17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3B2BAF" w:rsidRPr="00F92361" w:rsidRDefault="003B2BAF"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А</w:t>
            </w:r>
          </w:p>
        </w:tc>
      </w:tr>
      <w:tr w:rsidR="003B2BAF" w:rsidRPr="00F92361" w:rsidTr="00B83FF8">
        <w:trPr>
          <w:trHeight w:val="20"/>
          <w:tblCellSpacing w:w="15" w:type="dxa"/>
        </w:trPr>
        <w:tc>
          <w:tcPr>
            <w:tcW w:w="35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3B2BAF" w:rsidRPr="00F92361" w:rsidRDefault="003B2BAF"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Зажим крокодил</w:t>
            </w:r>
          </w:p>
        </w:tc>
        <w:tc>
          <w:tcPr>
            <w:tcW w:w="389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3B2BAF" w:rsidRPr="00F92361" w:rsidRDefault="00C84896" w:rsidP="00F9236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w:t>
            </w:r>
            <w:r w:rsidR="003B2BAF" w:rsidRPr="00F92361">
              <w:rPr>
                <w:rFonts w:ascii="Times New Roman" w:eastAsia="Times New Roman" w:hAnsi="Times New Roman" w:cs="Times New Roman"/>
                <w:color w:val="000000"/>
                <w:sz w:val="24"/>
                <w:szCs w:val="24"/>
                <w:lang w:eastAsia="ru-RU"/>
              </w:rPr>
              <w:t xml:space="preserve"> 100</w:t>
            </w:r>
          </w:p>
        </w:tc>
        <w:tc>
          <w:tcPr>
            <w:tcW w:w="17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3B2BAF" w:rsidRPr="00F92361" w:rsidRDefault="003B2BAF"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А</w:t>
            </w:r>
          </w:p>
        </w:tc>
      </w:tr>
      <w:tr w:rsidR="003B2BAF" w:rsidRPr="00F92361" w:rsidTr="00B83FF8">
        <w:trPr>
          <w:trHeight w:val="20"/>
          <w:tblCellSpacing w:w="15" w:type="dxa"/>
        </w:trPr>
        <w:tc>
          <w:tcPr>
            <w:tcW w:w="35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3B2BAF" w:rsidRPr="00F92361" w:rsidRDefault="003B2BAF"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Провод + и -</w:t>
            </w:r>
          </w:p>
        </w:tc>
        <w:tc>
          <w:tcPr>
            <w:tcW w:w="389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3B2BAF" w:rsidRPr="00F92361" w:rsidRDefault="003B2BAF"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ПВ3-1Х6</w:t>
            </w:r>
          </w:p>
        </w:tc>
        <w:tc>
          <w:tcPr>
            <w:tcW w:w="17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3B2BAF" w:rsidRPr="00F92361" w:rsidRDefault="003B2BAF" w:rsidP="00F92361">
            <w:pPr>
              <w:spacing w:after="0" w:line="240" w:lineRule="auto"/>
              <w:jc w:val="center"/>
              <w:rPr>
                <w:rFonts w:ascii="Times New Roman" w:eastAsia="Times New Roman" w:hAnsi="Times New Roman" w:cs="Times New Roman"/>
                <w:color w:val="000000"/>
                <w:sz w:val="24"/>
                <w:szCs w:val="24"/>
                <w:lang w:eastAsia="ru-RU"/>
              </w:rPr>
            </w:pPr>
          </w:p>
        </w:tc>
      </w:tr>
      <w:tr w:rsidR="003B2BAF" w:rsidRPr="00F92361" w:rsidTr="00B83FF8">
        <w:trPr>
          <w:trHeight w:val="20"/>
          <w:tblCellSpacing w:w="15" w:type="dxa"/>
        </w:trPr>
        <w:tc>
          <w:tcPr>
            <w:tcW w:w="35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3B2BAF" w:rsidRPr="00F92361" w:rsidRDefault="003B2BAF"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Окраска корпуса</w:t>
            </w:r>
          </w:p>
        </w:tc>
        <w:tc>
          <w:tcPr>
            <w:tcW w:w="389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3B2BAF" w:rsidRPr="00F92361" w:rsidRDefault="003B2BAF"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Порошковая</w:t>
            </w:r>
          </w:p>
        </w:tc>
        <w:tc>
          <w:tcPr>
            <w:tcW w:w="17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3B2BAF" w:rsidRPr="00F92361" w:rsidRDefault="003B2BAF" w:rsidP="00F92361">
            <w:pPr>
              <w:spacing w:after="0" w:line="240" w:lineRule="auto"/>
              <w:jc w:val="center"/>
              <w:rPr>
                <w:rFonts w:ascii="Times New Roman" w:eastAsia="Times New Roman" w:hAnsi="Times New Roman" w:cs="Times New Roman"/>
                <w:color w:val="000000"/>
                <w:sz w:val="24"/>
                <w:szCs w:val="24"/>
                <w:lang w:eastAsia="ru-RU"/>
              </w:rPr>
            </w:pPr>
          </w:p>
        </w:tc>
      </w:tr>
      <w:tr w:rsidR="003B2BAF" w:rsidRPr="00F92361" w:rsidTr="00B83FF8">
        <w:trPr>
          <w:trHeight w:val="20"/>
          <w:tblCellSpacing w:w="15" w:type="dxa"/>
        </w:trPr>
        <w:tc>
          <w:tcPr>
            <w:tcW w:w="35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3B2BAF" w:rsidRPr="00F92361" w:rsidRDefault="00BC24ED"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Габариты</w:t>
            </w:r>
            <w:r w:rsidR="009B2E29" w:rsidRPr="00F92361">
              <w:rPr>
                <w:rFonts w:ascii="Times New Roman" w:eastAsia="Times New Roman" w:hAnsi="Times New Roman" w:cs="Times New Roman"/>
                <w:color w:val="000000"/>
                <w:sz w:val="24"/>
                <w:szCs w:val="24"/>
                <w:lang w:eastAsia="ru-RU"/>
              </w:rPr>
              <w:t xml:space="preserve"> без упаковки</w:t>
            </w:r>
          </w:p>
        </w:tc>
        <w:tc>
          <w:tcPr>
            <w:tcW w:w="389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3B2BAF" w:rsidRPr="00F92361" w:rsidRDefault="00BC24ED"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В-850 Д-750 Ш-1000</w:t>
            </w:r>
          </w:p>
        </w:tc>
        <w:tc>
          <w:tcPr>
            <w:tcW w:w="17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3B2BAF" w:rsidRPr="00F92361" w:rsidRDefault="003B2BAF"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мм</w:t>
            </w:r>
          </w:p>
        </w:tc>
      </w:tr>
    </w:tbl>
    <w:p w:rsidR="004136F8" w:rsidRPr="00F92361" w:rsidRDefault="004136F8">
      <w:pPr>
        <w:rPr>
          <w:rFonts w:ascii="Times New Roman" w:hAnsi="Times New Roman" w:cs="Times New Roman"/>
          <w:b/>
          <w:color w:val="000000" w:themeColor="text1"/>
          <w:sz w:val="24"/>
          <w:szCs w:val="24"/>
        </w:rPr>
      </w:pPr>
    </w:p>
    <w:p w:rsidR="003B2BAF" w:rsidRPr="00020760" w:rsidRDefault="003B2BAF" w:rsidP="00020760">
      <w:pPr>
        <w:pStyle w:val="a3"/>
        <w:numPr>
          <w:ilvl w:val="0"/>
          <w:numId w:val="21"/>
        </w:numPr>
        <w:spacing w:after="0" w:line="240" w:lineRule="auto"/>
        <w:jc w:val="both"/>
        <w:rPr>
          <w:rFonts w:ascii="Times New Roman" w:hAnsi="Times New Roman" w:cs="Times New Roman"/>
          <w:b/>
          <w:color w:val="000000" w:themeColor="text1"/>
          <w:sz w:val="24"/>
          <w:szCs w:val="24"/>
        </w:rPr>
      </w:pPr>
      <w:r w:rsidRPr="00020760">
        <w:rPr>
          <w:rFonts w:ascii="Times New Roman" w:hAnsi="Times New Roman" w:cs="Times New Roman"/>
          <w:b/>
          <w:color w:val="000000" w:themeColor="text1"/>
          <w:sz w:val="24"/>
          <w:szCs w:val="24"/>
        </w:rPr>
        <w:t>ЗУ-3М-4 Аккумуляторный шкаф-стеллаж для четырех АКБ</w:t>
      </w:r>
    </w:p>
    <w:p w:rsidR="004136F8" w:rsidRPr="00F92361" w:rsidRDefault="004136F8" w:rsidP="004136F8">
      <w:pPr>
        <w:pStyle w:val="a3"/>
        <w:spacing w:after="0" w:line="240" w:lineRule="auto"/>
        <w:jc w:val="both"/>
        <w:rPr>
          <w:rFonts w:ascii="Times New Roman" w:hAnsi="Times New Roman" w:cs="Times New Roman"/>
          <w:b/>
          <w:color w:val="000000" w:themeColor="text1"/>
          <w:sz w:val="24"/>
          <w:szCs w:val="24"/>
        </w:rPr>
      </w:pPr>
    </w:p>
    <w:p w:rsidR="004136F8" w:rsidRPr="00F92361" w:rsidRDefault="004136F8" w:rsidP="00D6144C">
      <w:pPr>
        <w:pStyle w:val="a3"/>
        <w:spacing w:after="0" w:line="240" w:lineRule="auto"/>
        <w:rPr>
          <w:rFonts w:ascii="Times New Roman" w:hAnsi="Times New Roman" w:cs="Times New Roman"/>
          <w:b/>
          <w:color w:val="000000" w:themeColor="text1"/>
          <w:sz w:val="24"/>
          <w:szCs w:val="24"/>
        </w:rPr>
      </w:pPr>
      <w:r w:rsidRPr="00F92361">
        <w:rPr>
          <w:rFonts w:ascii="Times New Roman" w:hAnsi="Times New Roman" w:cs="Times New Roman"/>
          <w:b/>
          <w:noProof/>
          <w:color w:val="000000" w:themeColor="text1"/>
          <w:sz w:val="24"/>
          <w:szCs w:val="24"/>
          <w:lang w:eastAsia="ru-RU"/>
        </w:rPr>
        <w:drawing>
          <wp:inline distT="0" distB="0" distL="0" distR="0" wp14:anchorId="7A6829FC">
            <wp:extent cx="2589087" cy="1870634"/>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02703" cy="1880472"/>
                    </a:xfrm>
                    <a:prstGeom prst="rect">
                      <a:avLst/>
                    </a:prstGeom>
                    <a:noFill/>
                  </pic:spPr>
                </pic:pic>
              </a:graphicData>
            </a:graphic>
          </wp:inline>
        </w:drawing>
      </w:r>
    </w:p>
    <w:p w:rsidR="004136F8" w:rsidRPr="00F92361" w:rsidRDefault="004136F8" w:rsidP="004136F8">
      <w:pPr>
        <w:pStyle w:val="a3"/>
        <w:spacing w:after="0" w:line="240" w:lineRule="auto"/>
        <w:jc w:val="both"/>
        <w:rPr>
          <w:rFonts w:ascii="Times New Roman" w:hAnsi="Times New Roman" w:cs="Times New Roman"/>
          <w:b/>
          <w:color w:val="000000" w:themeColor="text1"/>
          <w:sz w:val="24"/>
          <w:szCs w:val="24"/>
        </w:rPr>
      </w:pPr>
    </w:p>
    <w:p w:rsidR="004136F8" w:rsidRPr="00D6144C" w:rsidRDefault="004136F8" w:rsidP="003645C0">
      <w:pPr>
        <w:spacing w:after="0" w:line="240" w:lineRule="auto"/>
        <w:jc w:val="both"/>
        <w:rPr>
          <w:rFonts w:ascii="Times New Roman" w:hAnsi="Times New Roman" w:cs="Times New Roman"/>
          <w:b/>
          <w:color w:val="000000" w:themeColor="text1"/>
          <w:sz w:val="24"/>
          <w:szCs w:val="24"/>
        </w:rPr>
      </w:pPr>
      <w:r w:rsidRPr="00F92361">
        <w:rPr>
          <w:rFonts w:ascii="Times New Roman" w:hAnsi="Times New Roman" w:cs="Times New Roman"/>
          <w:b/>
          <w:color w:val="000000" w:themeColor="text1"/>
          <w:sz w:val="24"/>
          <w:szCs w:val="24"/>
        </w:rPr>
        <w:t>Описание аккумуля</w:t>
      </w:r>
      <w:r w:rsidR="00D6144C">
        <w:rPr>
          <w:rFonts w:ascii="Times New Roman" w:hAnsi="Times New Roman" w:cs="Times New Roman"/>
          <w:b/>
          <w:color w:val="000000" w:themeColor="text1"/>
          <w:sz w:val="24"/>
          <w:szCs w:val="24"/>
        </w:rPr>
        <w:t>торного шкафа-стеллажа ЗУ-3М-4:</w:t>
      </w:r>
    </w:p>
    <w:p w:rsidR="004136F8" w:rsidRPr="00F92361" w:rsidRDefault="003B2BAF" w:rsidP="003645C0">
      <w:pPr>
        <w:spacing w:after="0" w:line="240" w:lineRule="auto"/>
        <w:jc w:val="both"/>
        <w:rPr>
          <w:rFonts w:ascii="Times New Roman" w:hAnsi="Times New Roman" w:cs="Times New Roman"/>
          <w:color w:val="000000" w:themeColor="text1"/>
          <w:sz w:val="24"/>
          <w:szCs w:val="24"/>
        </w:rPr>
      </w:pPr>
      <w:r w:rsidRPr="00F92361">
        <w:rPr>
          <w:rFonts w:ascii="Times New Roman" w:hAnsi="Times New Roman" w:cs="Times New Roman"/>
          <w:color w:val="000000" w:themeColor="text1"/>
          <w:sz w:val="24"/>
          <w:szCs w:val="24"/>
        </w:rPr>
        <w:t xml:space="preserve">Аккумуляторный шкаф-стеллаж предусмотрен для заряда и разряда аккумуляторных батарей в автотранспортных предприятиях, гаражных боксах и других помещениях где не предусмотрено дополнительного помещения под аккумуляторную. </w:t>
      </w:r>
    </w:p>
    <w:p w:rsidR="004136F8" w:rsidRPr="00F92361" w:rsidRDefault="003B2BAF" w:rsidP="003645C0">
      <w:pPr>
        <w:spacing w:after="0" w:line="240" w:lineRule="auto"/>
        <w:jc w:val="both"/>
        <w:rPr>
          <w:rFonts w:ascii="Times New Roman" w:hAnsi="Times New Roman" w:cs="Times New Roman"/>
          <w:color w:val="000000" w:themeColor="text1"/>
          <w:sz w:val="24"/>
          <w:szCs w:val="24"/>
        </w:rPr>
      </w:pPr>
      <w:r w:rsidRPr="00F92361">
        <w:rPr>
          <w:rFonts w:ascii="Times New Roman" w:hAnsi="Times New Roman" w:cs="Times New Roman"/>
          <w:color w:val="000000" w:themeColor="text1"/>
          <w:sz w:val="24"/>
          <w:szCs w:val="24"/>
        </w:rPr>
        <w:t xml:space="preserve">Аккумуляторный шкаф-стеллаж оборудован: </w:t>
      </w:r>
    </w:p>
    <w:p w:rsidR="004136F8" w:rsidRPr="00F92361" w:rsidRDefault="004136F8" w:rsidP="003645C0">
      <w:pPr>
        <w:spacing w:after="0" w:line="240" w:lineRule="auto"/>
        <w:jc w:val="both"/>
        <w:rPr>
          <w:rFonts w:ascii="Times New Roman" w:hAnsi="Times New Roman" w:cs="Times New Roman"/>
          <w:color w:val="000000" w:themeColor="text1"/>
          <w:sz w:val="24"/>
          <w:szCs w:val="24"/>
        </w:rPr>
      </w:pPr>
      <w:r w:rsidRPr="00F92361">
        <w:rPr>
          <w:rFonts w:ascii="Times New Roman" w:hAnsi="Times New Roman" w:cs="Times New Roman"/>
          <w:color w:val="000000" w:themeColor="text1"/>
          <w:sz w:val="24"/>
          <w:szCs w:val="24"/>
        </w:rPr>
        <w:t xml:space="preserve">1).    </w:t>
      </w:r>
      <w:r w:rsidR="00F92361">
        <w:rPr>
          <w:rFonts w:ascii="Times New Roman" w:hAnsi="Times New Roman" w:cs="Times New Roman"/>
          <w:color w:val="000000" w:themeColor="text1"/>
          <w:sz w:val="24"/>
          <w:szCs w:val="24"/>
        </w:rPr>
        <w:t xml:space="preserve">Панелью с </w:t>
      </w:r>
      <w:r w:rsidR="003B2BAF" w:rsidRPr="00F92361">
        <w:rPr>
          <w:rFonts w:ascii="Times New Roman" w:hAnsi="Times New Roman" w:cs="Times New Roman"/>
          <w:color w:val="000000" w:themeColor="text1"/>
          <w:sz w:val="24"/>
          <w:szCs w:val="24"/>
        </w:rPr>
        <w:t>выходными клеммами для подключения к зарядным или зарядно разрядным устройствам с максимальным током до 50А и вытяжным зондом для подключения внешней вентиляции как принудительной, так и естественной.</w:t>
      </w:r>
    </w:p>
    <w:p w:rsidR="004136F8" w:rsidRPr="00F92361" w:rsidRDefault="003B2BAF" w:rsidP="003645C0">
      <w:pPr>
        <w:spacing w:after="0" w:line="240" w:lineRule="auto"/>
        <w:jc w:val="both"/>
        <w:rPr>
          <w:rFonts w:ascii="Times New Roman" w:hAnsi="Times New Roman" w:cs="Times New Roman"/>
          <w:color w:val="000000" w:themeColor="text1"/>
          <w:sz w:val="24"/>
          <w:szCs w:val="24"/>
        </w:rPr>
      </w:pPr>
      <w:r w:rsidRPr="00F92361">
        <w:rPr>
          <w:rFonts w:ascii="Times New Roman" w:hAnsi="Times New Roman" w:cs="Times New Roman"/>
          <w:color w:val="000000" w:themeColor="text1"/>
          <w:sz w:val="24"/>
          <w:szCs w:val="24"/>
        </w:rPr>
        <w:t>2</w:t>
      </w:r>
      <w:r w:rsidR="004136F8" w:rsidRPr="00F92361">
        <w:rPr>
          <w:rFonts w:ascii="Times New Roman" w:hAnsi="Times New Roman" w:cs="Times New Roman"/>
          <w:color w:val="000000" w:themeColor="text1"/>
          <w:sz w:val="24"/>
          <w:szCs w:val="24"/>
        </w:rPr>
        <w:t>)</w:t>
      </w:r>
      <w:r w:rsidRPr="00F92361">
        <w:rPr>
          <w:rFonts w:ascii="Times New Roman" w:hAnsi="Times New Roman" w:cs="Times New Roman"/>
          <w:color w:val="000000" w:themeColor="text1"/>
          <w:sz w:val="24"/>
          <w:szCs w:val="24"/>
        </w:rPr>
        <w:t>.</w:t>
      </w:r>
      <w:r w:rsidR="004136F8" w:rsidRPr="00F92361">
        <w:rPr>
          <w:rFonts w:ascii="Times New Roman" w:hAnsi="Times New Roman" w:cs="Times New Roman"/>
          <w:color w:val="000000" w:themeColor="text1"/>
          <w:sz w:val="24"/>
          <w:szCs w:val="24"/>
        </w:rPr>
        <w:t xml:space="preserve">   </w:t>
      </w:r>
      <w:r w:rsidRPr="00F92361">
        <w:rPr>
          <w:rFonts w:ascii="Times New Roman" w:hAnsi="Times New Roman" w:cs="Times New Roman"/>
          <w:color w:val="000000" w:themeColor="text1"/>
          <w:sz w:val="24"/>
          <w:szCs w:val="24"/>
        </w:rPr>
        <w:t xml:space="preserve">Рольганги для удобного помещения и извлечения аккумуляторов. </w:t>
      </w:r>
    </w:p>
    <w:p w:rsidR="004136F8" w:rsidRPr="00F92361" w:rsidRDefault="004136F8" w:rsidP="003645C0">
      <w:pPr>
        <w:spacing w:after="0" w:line="240" w:lineRule="auto"/>
        <w:jc w:val="both"/>
        <w:rPr>
          <w:rFonts w:ascii="Times New Roman" w:hAnsi="Times New Roman" w:cs="Times New Roman"/>
          <w:color w:val="000000" w:themeColor="text1"/>
          <w:sz w:val="24"/>
          <w:szCs w:val="24"/>
        </w:rPr>
      </w:pPr>
      <w:r w:rsidRPr="00F92361">
        <w:rPr>
          <w:rFonts w:ascii="Times New Roman" w:hAnsi="Times New Roman" w:cs="Times New Roman"/>
          <w:color w:val="000000" w:themeColor="text1"/>
          <w:sz w:val="24"/>
          <w:szCs w:val="24"/>
        </w:rPr>
        <w:t xml:space="preserve">3). </w:t>
      </w:r>
      <w:r w:rsidR="003B2BAF" w:rsidRPr="00F92361">
        <w:rPr>
          <w:rFonts w:ascii="Times New Roman" w:hAnsi="Times New Roman" w:cs="Times New Roman"/>
          <w:color w:val="000000" w:themeColor="text1"/>
          <w:sz w:val="24"/>
          <w:szCs w:val="24"/>
        </w:rPr>
        <w:t xml:space="preserve">Поддон для сбора электролита из оцинкованной стали покрытый кислотостойкой порошковой краской. </w:t>
      </w:r>
    </w:p>
    <w:p w:rsidR="0067552E" w:rsidRPr="00F92361" w:rsidRDefault="004136F8" w:rsidP="003645C0">
      <w:pPr>
        <w:spacing w:after="0" w:line="240" w:lineRule="auto"/>
        <w:jc w:val="both"/>
        <w:rPr>
          <w:rFonts w:ascii="Times New Roman" w:hAnsi="Times New Roman" w:cs="Times New Roman"/>
          <w:color w:val="000000" w:themeColor="text1"/>
          <w:sz w:val="24"/>
          <w:szCs w:val="24"/>
        </w:rPr>
      </w:pPr>
      <w:r w:rsidRPr="00F92361">
        <w:rPr>
          <w:rFonts w:ascii="Times New Roman" w:hAnsi="Times New Roman" w:cs="Times New Roman"/>
          <w:color w:val="000000" w:themeColor="text1"/>
          <w:sz w:val="24"/>
          <w:szCs w:val="24"/>
        </w:rPr>
        <w:t xml:space="preserve">4). </w:t>
      </w:r>
      <w:r w:rsidR="003B2BAF" w:rsidRPr="00F92361">
        <w:rPr>
          <w:rFonts w:ascii="Times New Roman" w:hAnsi="Times New Roman" w:cs="Times New Roman"/>
          <w:color w:val="000000" w:themeColor="text1"/>
          <w:sz w:val="24"/>
          <w:szCs w:val="24"/>
        </w:rPr>
        <w:t>Провода с зажимами (крокодил) для подключения аккумуляторных батарей. Аккумуляторный шкаф-стеллаж изготовлен из стали с порошковой кислотостойкой окраской. Аккумуляторный шкаф-стеллаж мож</w:t>
      </w:r>
      <w:r w:rsidR="00F92361">
        <w:rPr>
          <w:rFonts w:ascii="Times New Roman" w:hAnsi="Times New Roman" w:cs="Times New Roman"/>
          <w:color w:val="000000" w:themeColor="text1"/>
          <w:sz w:val="24"/>
          <w:szCs w:val="24"/>
        </w:rPr>
        <w:t>ет применяться с любыми зарядно-</w:t>
      </w:r>
      <w:r w:rsidR="003B2BAF" w:rsidRPr="00F92361">
        <w:rPr>
          <w:rFonts w:ascii="Times New Roman" w:hAnsi="Times New Roman" w:cs="Times New Roman"/>
          <w:color w:val="000000" w:themeColor="text1"/>
          <w:sz w:val="24"/>
          <w:szCs w:val="24"/>
        </w:rPr>
        <w:t xml:space="preserve">разрядными устройствами. </w:t>
      </w:r>
    </w:p>
    <w:p w:rsidR="004136F8" w:rsidRDefault="003B2BAF" w:rsidP="00F92361">
      <w:pPr>
        <w:spacing w:after="0" w:line="240" w:lineRule="auto"/>
        <w:jc w:val="both"/>
        <w:rPr>
          <w:rFonts w:ascii="Times New Roman" w:hAnsi="Times New Roman" w:cs="Times New Roman"/>
          <w:color w:val="000000" w:themeColor="text1"/>
          <w:sz w:val="24"/>
          <w:szCs w:val="24"/>
        </w:rPr>
      </w:pPr>
      <w:r w:rsidRPr="00F92361">
        <w:rPr>
          <w:rFonts w:ascii="Times New Roman" w:hAnsi="Times New Roman" w:cs="Times New Roman"/>
          <w:color w:val="000000" w:themeColor="text1"/>
          <w:sz w:val="24"/>
          <w:szCs w:val="24"/>
        </w:rPr>
        <w:t>Рекомендуемые к применению устройства: ЗУ-2-4(ЗР), ЗУ-2-4В(ЗР) и ЗУ-2-4Б(ЗР) они могут устанавливаться непосредственно на аккумуляторный шкаф-стеллаж. Как съемно, так и стационарно.</w:t>
      </w:r>
    </w:p>
    <w:p w:rsidR="004A3E03" w:rsidRPr="00F92361" w:rsidRDefault="004A3E03" w:rsidP="00F92361">
      <w:pPr>
        <w:spacing w:after="0" w:line="240" w:lineRule="auto"/>
        <w:jc w:val="both"/>
        <w:rPr>
          <w:rFonts w:ascii="Times New Roman" w:hAnsi="Times New Roman" w:cs="Times New Roman"/>
          <w:color w:val="000000" w:themeColor="text1"/>
          <w:sz w:val="24"/>
          <w:szCs w:val="24"/>
          <w:highlight w:val="darkGreen"/>
        </w:rPr>
      </w:pPr>
    </w:p>
    <w:p w:rsidR="00C50B99" w:rsidRPr="00F92361" w:rsidRDefault="004136F8" w:rsidP="003645C0">
      <w:pPr>
        <w:spacing w:after="0" w:line="240" w:lineRule="auto"/>
        <w:jc w:val="both"/>
        <w:rPr>
          <w:rFonts w:ascii="Times New Roman" w:hAnsi="Times New Roman" w:cs="Times New Roman"/>
          <w:b/>
          <w:color w:val="000000" w:themeColor="text1"/>
          <w:sz w:val="24"/>
          <w:szCs w:val="24"/>
          <w:highlight w:val="darkGreen"/>
        </w:rPr>
      </w:pPr>
      <w:r w:rsidRPr="00F92361">
        <w:rPr>
          <w:rFonts w:ascii="Times New Roman" w:hAnsi="Times New Roman" w:cs="Times New Roman"/>
          <w:b/>
          <w:color w:val="000000" w:themeColor="text1"/>
          <w:sz w:val="24"/>
          <w:szCs w:val="24"/>
        </w:rPr>
        <w:t>Подробные технические характеристики ЗУ-3М-4:</w:t>
      </w:r>
    </w:p>
    <w:tbl>
      <w:tblPr>
        <w:tblW w:w="9348" w:type="dxa"/>
        <w:tblCellSpacing w:w="15"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top w:w="15" w:type="dxa"/>
          <w:left w:w="15" w:type="dxa"/>
          <w:bottom w:w="15" w:type="dxa"/>
          <w:right w:w="15" w:type="dxa"/>
        </w:tblCellMar>
        <w:tblLook w:val="04A0" w:firstRow="1" w:lastRow="0" w:firstColumn="1" w:lastColumn="0" w:noHBand="0" w:noVBand="1"/>
      </w:tblPr>
      <w:tblGrid>
        <w:gridCol w:w="3585"/>
        <w:gridCol w:w="3920"/>
        <w:gridCol w:w="1843"/>
      </w:tblGrid>
      <w:tr w:rsidR="008451FD" w:rsidRPr="00F92361" w:rsidTr="00B83FF8">
        <w:trPr>
          <w:trHeight w:val="20"/>
          <w:tblCellSpacing w:w="15" w:type="dxa"/>
        </w:trPr>
        <w:tc>
          <w:tcPr>
            <w:tcW w:w="35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b/>
                <w:bCs/>
                <w:color w:val="000000"/>
                <w:sz w:val="24"/>
                <w:szCs w:val="24"/>
                <w:lang w:eastAsia="ru-RU"/>
              </w:rPr>
              <w:t>Наименование</w:t>
            </w:r>
          </w:p>
        </w:tc>
        <w:tc>
          <w:tcPr>
            <w:tcW w:w="389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b/>
                <w:bCs/>
                <w:color w:val="000000"/>
                <w:sz w:val="24"/>
                <w:szCs w:val="24"/>
                <w:lang w:eastAsia="ru-RU"/>
              </w:rPr>
              <w:t>Значение</w:t>
            </w:r>
          </w:p>
        </w:tc>
        <w:tc>
          <w:tcPr>
            <w:tcW w:w="17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b/>
                <w:bCs/>
                <w:color w:val="000000"/>
                <w:sz w:val="24"/>
                <w:szCs w:val="24"/>
                <w:lang w:eastAsia="ru-RU"/>
              </w:rPr>
              <w:t xml:space="preserve">Ед. </w:t>
            </w:r>
            <w:r w:rsidR="00F92361">
              <w:rPr>
                <w:rFonts w:ascii="Times New Roman" w:eastAsia="Times New Roman" w:hAnsi="Times New Roman" w:cs="Times New Roman"/>
                <w:b/>
                <w:bCs/>
                <w:color w:val="000000"/>
                <w:sz w:val="24"/>
                <w:szCs w:val="24"/>
                <w:lang w:eastAsia="ru-RU"/>
              </w:rPr>
              <w:t>и</w:t>
            </w:r>
            <w:r w:rsidR="008D4BF8" w:rsidRPr="00F92361">
              <w:rPr>
                <w:rFonts w:ascii="Times New Roman" w:eastAsia="Times New Roman" w:hAnsi="Times New Roman" w:cs="Times New Roman"/>
                <w:b/>
                <w:bCs/>
                <w:color w:val="000000"/>
                <w:sz w:val="24"/>
                <w:szCs w:val="24"/>
                <w:lang w:eastAsia="ru-RU"/>
              </w:rPr>
              <w:t>змерения</w:t>
            </w:r>
          </w:p>
        </w:tc>
      </w:tr>
      <w:tr w:rsidR="008451FD" w:rsidRPr="00F92361" w:rsidTr="00B83FF8">
        <w:trPr>
          <w:trHeight w:val="20"/>
          <w:tblCellSpacing w:w="15" w:type="dxa"/>
        </w:trPr>
        <w:tc>
          <w:tcPr>
            <w:tcW w:w="35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Количество каналов</w:t>
            </w:r>
          </w:p>
        </w:tc>
        <w:tc>
          <w:tcPr>
            <w:tcW w:w="389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4</w:t>
            </w:r>
          </w:p>
        </w:tc>
        <w:tc>
          <w:tcPr>
            <w:tcW w:w="17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p>
        </w:tc>
      </w:tr>
      <w:tr w:rsidR="008451FD" w:rsidRPr="00F92361" w:rsidTr="00B83FF8">
        <w:trPr>
          <w:trHeight w:val="20"/>
          <w:tblCellSpacing w:w="15" w:type="dxa"/>
        </w:trPr>
        <w:tc>
          <w:tcPr>
            <w:tcW w:w="35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Материал каркаса</w:t>
            </w:r>
          </w:p>
        </w:tc>
        <w:tc>
          <w:tcPr>
            <w:tcW w:w="389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D6144C"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 xml:space="preserve">Профильная </w:t>
            </w:r>
            <w:r w:rsidR="008451FD" w:rsidRPr="00F92361">
              <w:rPr>
                <w:rFonts w:ascii="Times New Roman" w:eastAsia="Times New Roman" w:hAnsi="Times New Roman" w:cs="Times New Roman"/>
                <w:color w:val="000000"/>
                <w:sz w:val="24"/>
                <w:szCs w:val="24"/>
                <w:lang w:eastAsia="ru-RU"/>
              </w:rPr>
              <w:t>труба 60Х40</w:t>
            </w:r>
          </w:p>
        </w:tc>
        <w:tc>
          <w:tcPr>
            <w:tcW w:w="17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мм</w:t>
            </w:r>
          </w:p>
        </w:tc>
      </w:tr>
      <w:tr w:rsidR="008451FD" w:rsidRPr="00F92361" w:rsidTr="00B83FF8">
        <w:trPr>
          <w:trHeight w:val="20"/>
          <w:tblCellSpacing w:w="15" w:type="dxa"/>
        </w:trPr>
        <w:tc>
          <w:tcPr>
            <w:tcW w:w="35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Материал стенок</w:t>
            </w:r>
          </w:p>
        </w:tc>
        <w:tc>
          <w:tcPr>
            <w:tcW w:w="389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D6144C"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Лист стальной</w:t>
            </w:r>
          </w:p>
        </w:tc>
        <w:tc>
          <w:tcPr>
            <w:tcW w:w="17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p>
        </w:tc>
      </w:tr>
      <w:tr w:rsidR="008451FD" w:rsidRPr="00F92361" w:rsidTr="00B83FF8">
        <w:trPr>
          <w:trHeight w:val="20"/>
          <w:tblCellSpacing w:w="15" w:type="dxa"/>
        </w:trPr>
        <w:tc>
          <w:tcPr>
            <w:tcW w:w="35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Материал каркаса рольганга</w:t>
            </w:r>
          </w:p>
        </w:tc>
        <w:tc>
          <w:tcPr>
            <w:tcW w:w="389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D6144C"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Сталь</w:t>
            </w:r>
          </w:p>
        </w:tc>
        <w:tc>
          <w:tcPr>
            <w:tcW w:w="17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p>
        </w:tc>
      </w:tr>
      <w:tr w:rsidR="008451FD" w:rsidRPr="00F92361" w:rsidTr="00B83FF8">
        <w:trPr>
          <w:trHeight w:val="20"/>
          <w:tblCellSpacing w:w="15" w:type="dxa"/>
        </w:trPr>
        <w:tc>
          <w:tcPr>
            <w:tcW w:w="35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Материал рольганга</w:t>
            </w:r>
          </w:p>
        </w:tc>
        <w:tc>
          <w:tcPr>
            <w:tcW w:w="389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D6144C"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 xml:space="preserve">Алюминиевый </w:t>
            </w:r>
            <w:r w:rsidR="008451FD" w:rsidRPr="00F92361">
              <w:rPr>
                <w:rFonts w:ascii="Times New Roman" w:eastAsia="Times New Roman" w:hAnsi="Times New Roman" w:cs="Times New Roman"/>
                <w:color w:val="000000"/>
                <w:sz w:val="24"/>
                <w:szCs w:val="24"/>
                <w:lang w:eastAsia="ru-RU"/>
              </w:rPr>
              <w:t>стержень и ПХВ труба</w:t>
            </w:r>
          </w:p>
        </w:tc>
        <w:tc>
          <w:tcPr>
            <w:tcW w:w="17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p>
        </w:tc>
      </w:tr>
      <w:tr w:rsidR="008451FD" w:rsidRPr="00F92361" w:rsidTr="00B83FF8">
        <w:trPr>
          <w:trHeight w:val="20"/>
          <w:tblCellSpacing w:w="15" w:type="dxa"/>
        </w:trPr>
        <w:tc>
          <w:tcPr>
            <w:tcW w:w="35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Материал поддона для электролита</w:t>
            </w:r>
          </w:p>
        </w:tc>
        <w:tc>
          <w:tcPr>
            <w:tcW w:w="389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Оцинкованная сталь с кислотостойким  покрытием</w:t>
            </w:r>
          </w:p>
        </w:tc>
        <w:tc>
          <w:tcPr>
            <w:tcW w:w="17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p>
        </w:tc>
      </w:tr>
      <w:tr w:rsidR="008451FD" w:rsidRPr="00F92361" w:rsidTr="00B83FF8">
        <w:trPr>
          <w:trHeight w:val="20"/>
          <w:tblCellSpacing w:w="15" w:type="dxa"/>
        </w:trPr>
        <w:tc>
          <w:tcPr>
            <w:tcW w:w="35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Окно в крышке</w:t>
            </w:r>
          </w:p>
        </w:tc>
        <w:tc>
          <w:tcPr>
            <w:tcW w:w="389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Органическое стекло</w:t>
            </w:r>
          </w:p>
        </w:tc>
        <w:tc>
          <w:tcPr>
            <w:tcW w:w="17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p>
        </w:tc>
      </w:tr>
      <w:tr w:rsidR="008451FD" w:rsidRPr="00F92361" w:rsidTr="00B83FF8">
        <w:trPr>
          <w:trHeight w:val="20"/>
          <w:tblCellSpacing w:w="15" w:type="dxa"/>
        </w:trPr>
        <w:tc>
          <w:tcPr>
            <w:tcW w:w="35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Диаметр вентиляционного зонда</w:t>
            </w:r>
          </w:p>
        </w:tc>
        <w:tc>
          <w:tcPr>
            <w:tcW w:w="389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100</w:t>
            </w:r>
          </w:p>
        </w:tc>
        <w:tc>
          <w:tcPr>
            <w:tcW w:w="17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мм</w:t>
            </w:r>
          </w:p>
        </w:tc>
      </w:tr>
      <w:tr w:rsidR="008451FD" w:rsidRPr="00F92361" w:rsidTr="00B83FF8">
        <w:trPr>
          <w:trHeight w:val="20"/>
          <w:tblCellSpacing w:w="15" w:type="dxa"/>
        </w:trPr>
        <w:tc>
          <w:tcPr>
            <w:tcW w:w="35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Максимальный ток</w:t>
            </w:r>
          </w:p>
        </w:tc>
        <w:tc>
          <w:tcPr>
            <w:tcW w:w="389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50</w:t>
            </w:r>
          </w:p>
        </w:tc>
        <w:tc>
          <w:tcPr>
            <w:tcW w:w="17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А</w:t>
            </w:r>
          </w:p>
        </w:tc>
      </w:tr>
      <w:tr w:rsidR="008451FD" w:rsidRPr="00F92361" w:rsidTr="00B83FF8">
        <w:trPr>
          <w:trHeight w:val="20"/>
          <w:tblCellSpacing w:w="15" w:type="dxa"/>
        </w:trPr>
        <w:tc>
          <w:tcPr>
            <w:tcW w:w="35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Зажим крокодил</w:t>
            </w:r>
          </w:p>
        </w:tc>
        <w:tc>
          <w:tcPr>
            <w:tcW w:w="389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до 100</w:t>
            </w:r>
          </w:p>
        </w:tc>
        <w:tc>
          <w:tcPr>
            <w:tcW w:w="17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А</w:t>
            </w:r>
          </w:p>
        </w:tc>
      </w:tr>
      <w:tr w:rsidR="008451FD" w:rsidRPr="00F92361" w:rsidTr="00B83FF8">
        <w:trPr>
          <w:trHeight w:val="20"/>
          <w:tblCellSpacing w:w="15" w:type="dxa"/>
        </w:trPr>
        <w:tc>
          <w:tcPr>
            <w:tcW w:w="35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Провод + и -</w:t>
            </w:r>
          </w:p>
        </w:tc>
        <w:tc>
          <w:tcPr>
            <w:tcW w:w="389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ПВ3-1Х4 или ПВ3-1Х6</w:t>
            </w:r>
          </w:p>
        </w:tc>
        <w:tc>
          <w:tcPr>
            <w:tcW w:w="17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p>
        </w:tc>
      </w:tr>
      <w:tr w:rsidR="008451FD" w:rsidRPr="00F92361" w:rsidTr="00B83FF8">
        <w:trPr>
          <w:trHeight w:val="20"/>
          <w:tblCellSpacing w:w="15" w:type="dxa"/>
        </w:trPr>
        <w:tc>
          <w:tcPr>
            <w:tcW w:w="35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Окраска корпуса</w:t>
            </w:r>
          </w:p>
        </w:tc>
        <w:tc>
          <w:tcPr>
            <w:tcW w:w="389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Порошковая</w:t>
            </w:r>
          </w:p>
        </w:tc>
        <w:tc>
          <w:tcPr>
            <w:tcW w:w="17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p>
        </w:tc>
      </w:tr>
      <w:tr w:rsidR="008451FD" w:rsidRPr="00F92361" w:rsidTr="00B83FF8">
        <w:trPr>
          <w:trHeight w:val="20"/>
          <w:tblCellSpacing w:w="15" w:type="dxa"/>
        </w:trPr>
        <w:tc>
          <w:tcPr>
            <w:tcW w:w="35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BC24ED"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Габариты</w:t>
            </w:r>
            <w:r w:rsidR="009B2E29" w:rsidRPr="00F92361">
              <w:rPr>
                <w:rFonts w:ascii="Times New Roman" w:eastAsia="Times New Roman" w:hAnsi="Times New Roman" w:cs="Times New Roman"/>
                <w:color w:val="000000"/>
                <w:sz w:val="24"/>
                <w:szCs w:val="24"/>
                <w:lang w:eastAsia="ru-RU"/>
              </w:rPr>
              <w:t xml:space="preserve"> без упаковки</w:t>
            </w:r>
          </w:p>
        </w:tc>
        <w:tc>
          <w:tcPr>
            <w:tcW w:w="389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E1EE4"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В-850 Д-1170 Ш-1000</w:t>
            </w:r>
          </w:p>
        </w:tc>
        <w:tc>
          <w:tcPr>
            <w:tcW w:w="1798"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мм</w:t>
            </w:r>
          </w:p>
        </w:tc>
      </w:tr>
    </w:tbl>
    <w:p w:rsidR="007113A9" w:rsidRDefault="007113A9">
      <w:pPr>
        <w:rPr>
          <w:rFonts w:ascii="Times New Roman" w:hAnsi="Times New Roman" w:cs="Times New Roman"/>
          <w:b/>
          <w:color w:val="000000" w:themeColor="text1"/>
          <w:sz w:val="24"/>
          <w:szCs w:val="24"/>
        </w:rPr>
      </w:pPr>
    </w:p>
    <w:p w:rsidR="00020760" w:rsidRPr="00F92361" w:rsidRDefault="00020760">
      <w:pPr>
        <w:rPr>
          <w:rFonts w:ascii="Times New Roman" w:hAnsi="Times New Roman" w:cs="Times New Roman"/>
          <w:b/>
          <w:color w:val="000000" w:themeColor="text1"/>
          <w:sz w:val="24"/>
          <w:szCs w:val="24"/>
        </w:rPr>
      </w:pPr>
    </w:p>
    <w:p w:rsidR="008451FD" w:rsidRPr="00020760" w:rsidRDefault="008451FD" w:rsidP="00020760">
      <w:pPr>
        <w:pStyle w:val="a3"/>
        <w:numPr>
          <w:ilvl w:val="0"/>
          <w:numId w:val="21"/>
        </w:numPr>
        <w:spacing w:after="0" w:line="240" w:lineRule="auto"/>
        <w:jc w:val="both"/>
        <w:rPr>
          <w:rFonts w:ascii="Times New Roman" w:hAnsi="Times New Roman" w:cs="Times New Roman"/>
          <w:b/>
          <w:color w:val="000000" w:themeColor="text1"/>
          <w:sz w:val="24"/>
          <w:szCs w:val="24"/>
        </w:rPr>
      </w:pPr>
      <w:r w:rsidRPr="00020760">
        <w:rPr>
          <w:rFonts w:ascii="Times New Roman" w:hAnsi="Times New Roman" w:cs="Times New Roman"/>
          <w:b/>
          <w:color w:val="000000" w:themeColor="text1"/>
          <w:sz w:val="24"/>
          <w:szCs w:val="24"/>
        </w:rPr>
        <w:t>ЗУ-3М-6 Аккумуляторный шкаф-стеллаж для шести АКБ</w:t>
      </w:r>
    </w:p>
    <w:p w:rsidR="007113A9" w:rsidRPr="00F92361" w:rsidRDefault="007113A9" w:rsidP="007113A9">
      <w:pPr>
        <w:spacing w:after="0" w:line="240" w:lineRule="auto"/>
        <w:jc w:val="both"/>
        <w:rPr>
          <w:rFonts w:ascii="Times New Roman" w:hAnsi="Times New Roman" w:cs="Times New Roman"/>
          <w:b/>
          <w:color w:val="000000" w:themeColor="text1"/>
          <w:sz w:val="24"/>
          <w:szCs w:val="24"/>
        </w:rPr>
      </w:pPr>
    </w:p>
    <w:p w:rsidR="007113A9" w:rsidRPr="00F92361" w:rsidRDefault="007113A9" w:rsidP="007113A9">
      <w:pPr>
        <w:spacing w:after="0" w:line="240" w:lineRule="auto"/>
        <w:jc w:val="both"/>
        <w:rPr>
          <w:rFonts w:ascii="Times New Roman" w:hAnsi="Times New Roman" w:cs="Times New Roman"/>
          <w:b/>
          <w:color w:val="000000" w:themeColor="text1"/>
          <w:sz w:val="24"/>
          <w:szCs w:val="24"/>
        </w:rPr>
      </w:pPr>
      <w:r w:rsidRPr="00F92361">
        <w:rPr>
          <w:rFonts w:ascii="Times New Roman" w:hAnsi="Times New Roman" w:cs="Times New Roman"/>
          <w:b/>
          <w:noProof/>
          <w:color w:val="000000" w:themeColor="text1"/>
          <w:sz w:val="24"/>
          <w:szCs w:val="24"/>
          <w:lang w:eastAsia="ru-RU"/>
        </w:rPr>
        <w:drawing>
          <wp:inline distT="0" distB="0" distL="0" distR="0" wp14:anchorId="79361ECB">
            <wp:extent cx="2794570" cy="2023812"/>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08665" cy="2034019"/>
                    </a:xfrm>
                    <a:prstGeom prst="rect">
                      <a:avLst/>
                    </a:prstGeom>
                    <a:noFill/>
                  </pic:spPr>
                </pic:pic>
              </a:graphicData>
            </a:graphic>
          </wp:inline>
        </w:drawing>
      </w:r>
    </w:p>
    <w:p w:rsidR="007113A9" w:rsidRPr="00F92361" w:rsidRDefault="007113A9" w:rsidP="007113A9">
      <w:pPr>
        <w:spacing w:after="0" w:line="240" w:lineRule="auto"/>
        <w:jc w:val="both"/>
        <w:rPr>
          <w:rFonts w:ascii="Times New Roman" w:hAnsi="Times New Roman" w:cs="Times New Roman"/>
          <w:b/>
          <w:color w:val="000000" w:themeColor="text1"/>
          <w:sz w:val="24"/>
          <w:szCs w:val="24"/>
        </w:rPr>
      </w:pPr>
    </w:p>
    <w:p w:rsidR="007113A9" w:rsidRPr="00D6144C" w:rsidRDefault="007113A9" w:rsidP="003645C0">
      <w:pPr>
        <w:spacing w:after="0" w:line="240" w:lineRule="auto"/>
        <w:jc w:val="both"/>
        <w:rPr>
          <w:rFonts w:ascii="Times New Roman" w:hAnsi="Times New Roman" w:cs="Times New Roman"/>
          <w:b/>
          <w:color w:val="000000" w:themeColor="text1"/>
          <w:sz w:val="24"/>
          <w:szCs w:val="24"/>
        </w:rPr>
      </w:pPr>
      <w:r w:rsidRPr="00F92361">
        <w:rPr>
          <w:rFonts w:ascii="Times New Roman" w:hAnsi="Times New Roman" w:cs="Times New Roman"/>
          <w:b/>
          <w:color w:val="000000" w:themeColor="text1"/>
          <w:sz w:val="24"/>
          <w:szCs w:val="24"/>
        </w:rPr>
        <w:t>Описание аккумуля</w:t>
      </w:r>
      <w:r w:rsidR="00D6144C">
        <w:rPr>
          <w:rFonts w:ascii="Times New Roman" w:hAnsi="Times New Roman" w:cs="Times New Roman"/>
          <w:b/>
          <w:color w:val="000000" w:themeColor="text1"/>
          <w:sz w:val="24"/>
          <w:szCs w:val="24"/>
        </w:rPr>
        <w:t>торного шкафа-стеллажа ЗУ-3М-6:</w:t>
      </w:r>
    </w:p>
    <w:p w:rsidR="007113A9" w:rsidRPr="00F92361" w:rsidRDefault="008451FD" w:rsidP="003645C0">
      <w:pPr>
        <w:spacing w:after="0" w:line="240" w:lineRule="auto"/>
        <w:jc w:val="both"/>
        <w:rPr>
          <w:rFonts w:ascii="Times New Roman" w:hAnsi="Times New Roman" w:cs="Times New Roman"/>
          <w:color w:val="000000" w:themeColor="text1"/>
          <w:sz w:val="24"/>
          <w:szCs w:val="24"/>
        </w:rPr>
      </w:pPr>
      <w:r w:rsidRPr="00F92361">
        <w:rPr>
          <w:rFonts w:ascii="Times New Roman" w:hAnsi="Times New Roman" w:cs="Times New Roman"/>
          <w:color w:val="000000" w:themeColor="text1"/>
          <w:sz w:val="24"/>
          <w:szCs w:val="24"/>
        </w:rPr>
        <w:t xml:space="preserve">Аккумуляторный шкаф-стеллаж предусмотрен для заряда и разряда аккумуляторных батарей в автотранспортных предприятиях, гаражных боксах и других помещениях где не предусмотрено дополнительного помещения под аккумуляторную. Аккумуляторный шкаф-стеллаж оборудован: </w:t>
      </w:r>
    </w:p>
    <w:p w:rsidR="007113A9" w:rsidRPr="00F92361" w:rsidRDefault="008451FD" w:rsidP="003645C0">
      <w:pPr>
        <w:spacing w:after="0" w:line="240" w:lineRule="auto"/>
        <w:jc w:val="both"/>
        <w:rPr>
          <w:rFonts w:ascii="Times New Roman" w:hAnsi="Times New Roman" w:cs="Times New Roman"/>
          <w:color w:val="000000" w:themeColor="text1"/>
          <w:sz w:val="24"/>
          <w:szCs w:val="24"/>
        </w:rPr>
      </w:pPr>
      <w:r w:rsidRPr="00F92361">
        <w:rPr>
          <w:rFonts w:ascii="Times New Roman" w:hAnsi="Times New Roman" w:cs="Times New Roman"/>
          <w:color w:val="000000" w:themeColor="text1"/>
          <w:sz w:val="24"/>
          <w:szCs w:val="24"/>
        </w:rPr>
        <w:t>1</w:t>
      </w:r>
      <w:r w:rsidR="007113A9" w:rsidRPr="00F92361">
        <w:rPr>
          <w:rFonts w:ascii="Times New Roman" w:hAnsi="Times New Roman" w:cs="Times New Roman"/>
          <w:color w:val="000000" w:themeColor="text1"/>
          <w:sz w:val="24"/>
          <w:szCs w:val="24"/>
        </w:rPr>
        <w:t>)</w:t>
      </w:r>
      <w:r w:rsidRPr="00F92361">
        <w:rPr>
          <w:rFonts w:ascii="Times New Roman" w:hAnsi="Times New Roman" w:cs="Times New Roman"/>
          <w:color w:val="000000" w:themeColor="text1"/>
          <w:sz w:val="24"/>
          <w:szCs w:val="24"/>
        </w:rPr>
        <w:t xml:space="preserve">. </w:t>
      </w:r>
      <w:r w:rsidR="007113A9" w:rsidRPr="00F92361">
        <w:rPr>
          <w:rFonts w:ascii="Times New Roman" w:hAnsi="Times New Roman" w:cs="Times New Roman"/>
          <w:color w:val="000000" w:themeColor="text1"/>
          <w:sz w:val="24"/>
          <w:szCs w:val="24"/>
        </w:rPr>
        <w:t xml:space="preserve"> </w:t>
      </w:r>
      <w:r w:rsidR="006A272B" w:rsidRPr="00F92361">
        <w:rPr>
          <w:rFonts w:ascii="Times New Roman" w:hAnsi="Times New Roman" w:cs="Times New Roman"/>
          <w:color w:val="000000" w:themeColor="text1"/>
          <w:sz w:val="24"/>
          <w:szCs w:val="24"/>
        </w:rPr>
        <w:t xml:space="preserve">  </w:t>
      </w:r>
      <w:r w:rsidR="00F92361">
        <w:rPr>
          <w:rFonts w:ascii="Times New Roman" w:hAnsi="Times New Roman" w:cs="Times New Roman"/>
          <w:color w:val="000000" w:themeColor="text1"/>
          <w:sz w:val="24"/>
          <w:szCs w:val="24"/>
        </w:rPr>
        <w:t xml:space="preserve">Панелью с </w:t>
      </w:r>
      <w:r w:rsidRPr="00F92361">
        <w:rPr>
          <w:rFonts w:ascii="Times New Roman" w:hAnsi="Times New Roman" w:cs="Times New Roman"/>
          <w:color w:val="000000" w:themeColor="text1"/>
          <w:sz w:val="24"/>
          <w:szCs w:val="24"/>
        </w:rPr>
        <w:t xml:space="preserve">выходными клеммами для подключения к зарядным или зарядно разрядным устройствам с максимальным током до 50А и вытяжным зондом для подключения внешней вентиляции как принудительной, так и естественной. </w:t>
      </w:r>
    </w:p>
    <w:p w:rsidR="007113A9" w:rsidRPr="00F92361" w:rsidRDefault="008451FD" w:rsidP="003645C0">
      <w:pPr>
        <w:spacing w:after="0" w:line="240" w:lineRule="auto"/>
        <w:jc w:val="both"/>
        <w:rPr>
          <w:rFonts w:ascii="Times New Roman" w:hAnsi="Times New Roman" w:cs="Times New Roman"/>
          <w:color w:val="000000" w:themeColor="text1"/>
          <w:sz w:val="24"/>
          <w:szCs w:val="24"/>
        </w:rPr>
      </w:pPr>
      <w:r w:rsidRPr="00F92361">
        <w:rPr>
          <w:rFonts w:ascii="Times New Roman" w:hAnsi="Times New Roman" w:cs="Times New Roman"/>
          <w:color w:val="000000" w:themeColor="text1"/>
          <w:sz w:val="24"/>
          <w:szCs w:val="24"/>
        </w:rPr>
        <w:t>2</w:t>
      </w:r>
      <w:r w:rsidR="007113A9" w:rsidRPr="00F92361">
        <w:rPr>
          <w:rFonts w:ascii="Times New Roman" w:hAnsi="Times New Roman" w:cs="Times New Roman"/>
          <w:color w:val="000000" w:themeColor="text1"/>
          <w:sz w:val="24"/>
          <w:szCs w:val="24"/>
        </w:rPr>
        <w:t>)</w:t>
      </w:r>
      <w:r w:rsidRPr="00F92361">
        <w:rPr>
          <w:rFonts w:ascii="Times New Roman" w:hAnsi="Times New Roman" w:cs="Times New Roman"/>
          <w:color w:val="000000" w:themeColor="text1"/>
          <w:sz w:val="24"/>
          <w:szCs w:val="24"/>
        </w:rPr>
        <w:t xml:space="preserve">. </w:t>
      </w:r>
      <w:r w:rsidR="007113A9" w:rsidRPr="00F92361">
        <w:rPr>
          <w:rFonts w:ascii="Times New Roman" w:hAnsi="Times New Roman" w:cs="Times New Roman"/>
          <w:color w:val="000000" w:themeColor="text1"/>
          <w:sz w:val="24"/>
          <w:szCs w:val="24"/>
        </w:rPr>
        <w:t xml:space="preserve">  </w:t>
      </w:r>
      <w:r w:rsidRPr="00F92361">
        <w:rPr>
          <w:rFonts w:ascii="Times New Roman" w:hAnsi="Times New Roman" w:cs="Times New Roman"/>
          <w:color w:val="000000" w:themeColor="text1"/>
          <w:sz w:val="24"/>
          <w:szCs w:val="24"/>
        </w:rPr>
        <w:t xml:space="preserve">Рольганги для удобного помещения и извлечения аккумуляторов. </w:t>
      </w:r>
    </w:p>
    <w:p w:rsidR="007113A9" w:rsidRPr="00F92361" w:rsidRDefault="008451FD" w:rsidP="003645C0">
      <w:pPr>
        <w:spacing w:after="0" w:line="240" w:lineRule="auto"/>
        <w:jc w:val="both"/>
        <w:rPr>
          <w:rFonts w:ascii="Times New Roman" w:hAnsi="Times New Roman" w:cs="Times New Roman"/>
          <w:color w:val="000000" w:themeColor="text1"/>
          <w:sz w:val="24"/>
          <w:szCs w:val="24"/>
        </w:rPr>
      </w:pPr>
      <w:r w:rsidRPr="00F92361">
        <w:rPr>
          <w:rFonts w:ascii="Times New Roman" w:hAnsi="Times New Roman" w:cs="Times New Roman"/>
          <w:color w:val="000000" w:themeColor="text1"/>
          <w:sz w:val="24"/>
          <w:szCs w:val="24"/>
        </w:rPr>
        <w:t>3</w:t>
      </w:r>
      <w:r w:rsidR="007113A9" w:rsidRPr="00F92361">
        <w:rPr>
          <w:rFonts w:ascii="Times New Roman" w:hAnsi="Times New Roman" w:cs="Times New Roman"/>
          <w:color w:val="000000" w:themeColor="text1"/>
          <w:sz w:val="24"/>
          <w:szCs w:val="24"/>
        </w:rPr>
        <w:t>)</w:t>
      </w:r>
      <w:r w:rsidR="00337011" w:rsidRPr="00F92361">
        <w:rPr>
          <w:rFonts w:ascii="Times New Roman" w:hAnsi="Times New Roman" w:cs="Times New Roman"/>
          <w:color w:val="000000" w:themeColor="text1"/>
          <w:sz w:val="24"/>
          <w:szCs w:val="24"/>
        </w:rPr>
        <w:t xml:space="preserve">. </w:t>
      </w:r>
      <w:r w:rsidRPr="00F92361">
        <w:rPr>
          <w:rFonts w:ascii="Times New Roman" w:hAnsi="Times New Roman" w:cs="Times New Roman"/>
          <w:color w:val="000000" w:themeColor="text1"/>
          <w:sz w:val="24"/>
          <w:szCs w:val="24"/>
        </w:rPr>
        <w:t xml:space="preserve">Поддон для сбора электролита из оцинкованной стали покрытый кислотостойкой порошковой краской. </w:t>
      </w:r>
    </w:p>
    <w:p w:rsidR="00E33489" w:rsidRDefault="008451FD" w:rsidP="00F92361">
      <w:pPr>
        <w:spacing w:after="0" w:line="240" w:lineRule="auto"/>
        <w:jc w:val="both"/>
        <w:rPr>
          <w:rFonts w:ascii="Times New Roman" w:hAnsi="Times New Roman" w:cs="Times New Roman"/>
          <w:color w:val="000000" w:themeColor="text1"/>
          <w:sz w:val="24"/>
          <w:szCs w:val="24"/>
        </w:rPr>
      </w:pPr>
      <w:r w:rsidRPr="00F92361">
        <w:rPr>
          <w:rFonts w:ascii="Times New Roman" w:hAnsi="Times New Roman" w:cs="Times New Roman"/>
          <w:color w:val="000000" w:themeColor="text1"/>
          <w:sz w:val="24"/>
          <w:szCs w:val="24"/>
        </w:rPr>
        <w:t>4</w:t>
      </w:r>
      <w:r w:rsidR="007113A9" w:rsidRPr="00F92361">
        <w:rPr>
          <w:rFonts w:ascii="Times New Roman" w:hAnsi="Times New Roman" w:cs="Times New Roman"/>
          <w:color w:val="000000" w:themeColor="text1"/>
          <w:sz w:val="24"/>
          <w:szCs w:val="24"/>
        </w:rPr>
        <w:t xml:space="preserve">). </w:t>
      </w:r>
      <w:r w:rsidRPr="00F92361">
        <w:rPr>
          <w:rFonts w:ascii="Times New Roman" w:hAnsi="Times New Roman" w:cs="Times New Roman"/>
          <w:color w:val="000000" w:themeColor="text1"/>
          <w:sz w:val="24"/>
          <w:szCs w:val="24"/>
        </w:rPr>
        <w:t>Провода с зажимами (крокодил) для подключения аккумуляторных батарей. Аккумуляторный шкаф-стеллаж изготовлен из стали с порошковой кислотостойкой окраской. Аккумуляторный шкаф-стеллаж мож</w:t>
      </w:r>
      <w:r w:rsidR="00F92361">
        <w:rPr>
          <w:rFonts w:ascii="Times New Roman" w:hAnsi="Times New Roman" w:cs="Times New Roman"/>
          <w:color w:val="000000" w:themeColor="text1"/>
          <w:sz w:val="24"/>
          <w:szCs w:val="24"/>
        </w:rPr>
        <w:t>ет применяться с любыми зарядно-</w:t>
      </w:r>
      <w:r w:rsidRPr="00F92361">
        <w:rPr>
          <w:rFonts w:ascii="Times New Roman" w:hAnsi="Times New Roman" w:cs="Times New Roman"/>
          <w:color w:val="000000" w:themeColor="text1"/>
          <w:sz w:val="24"/>
          <w:szCs w:val="24"/>
        </w:rPr>
        <w:t>разрядными устройствами. Рекомендуемые к применению устройства: ЗУ-2-6(ЗР), ЗУ-2-6В(ЗР) и ЗУ-2-6Б(ЗР) они могут устанавливаться непосредственно на аккумуляторный шкаф-стеллаж.</w:t>
      </w:r>
      <w:r w:rsidR="00F92361">
        <w:rPr>
          <w:rFonts w:ascii="Times New Roman" w:hAnsi="Times New Roman" w:cs="Times New Roman"/>
          <w:color w:val="000000" w:themeColor="text1"/>
          <w:sz w:val="24"/>
          <w:szCs w:val="24"/>
        </w:rPr>
        <w:t xml:space="preserve"> Как съемно, так и стационарно.</w:t>
      </w:r>
    </w:p>
    <w:p w:rsidR="009E34F6" w:rsidRPr="00F92361" w:rsidRDefault="009E34F6" w:rsidP="00F92361">
      <w:pPr>
        <w:spacing w:after="0" w:line="240" w:lineRule="auto"/>
        <w:jc w:val="both"/>
        <w:rPr>
          <w:rFonts w:ascii="Times New Roman" w:hAnsi="Times New Roman" w:cs="Times New Roman"/>
          <w:color w:val="000000" w:themeColor="text1"/>
          <w:sz w:val="24"/>
          <w:szCs w:val="24"/>
        </w:rPr>
      </w:pPr>
    </w:p>
    <w:p w:rsidR="00CE5AE2" w:rsidRPr="009E34F6" w:rsidRDefault="00E33489" w:rsidP="003645C0">
      <w:pPr>
        <w:spacing w:after="0" w:line="240" w:lineRule="auto"/>
        <w:jc w:val="both"/>
        <w:rPr>
          <w:rFonts w:ascii="Times New Roman" w:hAnsi="Times New Roman" w:cs="Times New Roman"/>
          <w:b/>
          <w:color w:val="000000" w:themeColor="text1"/>
          <w:sz w:val="24"/>
          <w:szCs w:val="24"/>
        </w:rPr>
      </w:pPr>
      <w:r w:rsidRPr="00F92361">
        <w:rPr>
          <w:rFonts w:ascii="Times New Roman" w:hAnsi="Times New Roman" w:cs="Times New Roman"/>
          <w:b/>
          <w:color w:val="000000" w:themeColor="text1"/>
          <w:sz w:val="24"/>
          <w:szCs w:val="24"/>
        </w:rPr>
        <w:t>Подробные технические характеристики ЗУ-3М-6:</w:t>
      </w:r>
    </w:p>
    <w:tbl>
      <w:tblPr>
        <w:tblW w:w="9206" w:type="dxa"/>
        <w:tblCellSpacing w:w="15"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top w:w="15" w:type="dxa"/>
          <w:left w:w="15" w:type="dxa"/>
          <w:bottom w:w="15" w:type="dxa"/>
          <w:right w:w="15" w:type="dxa"/>
        </w:tblCellMar>
        <w:tblLook w:val="04A0" w:firstRow="1" w:lastRow="0" w:firstColumn="1" w:lastColumn="0" w:noHBand="0" w:noVBand="1"/>
      </w:tblPr>
      <w:tblGrid>
        <w:gridCol w:w="3585"/>
        <w:gridCol w:w="3720"/>
        <w:gridCol w:w="1901"/>
      </w:tblGrid>
      <w:tr w:rsidR="008451FD" w:rsidRPr="00F92361" w:rsidTr="004A3E03">
        <w:trPr>
          <w:trHeight w:val="57"/>
          <w:tblCellSpacing w:w="15" w:type="dxa"/>
        </w:trPr>
        <w:tc>
          <w:tcPr>
            <w:tcW w:w="35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b/>
                <w:bCs/>
                <w:color w:val="000000"/>
                <w:sz w:val="24"/>
                <w:szCs w:val="24"/>
                <w:lang w:eastAsia="ru-RU"/>
              </w:rPr>
              <w:t>Наименование</w:t>
            </w:r>
          </w:p>
        </w:tc>
        <w:tc>
          <w:tcPr>
            <w:tcW w:w="369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b/>
                <w:bCs/>
                <w:color w:val="000000"/>
                <w:sz w:val="24"/>
                <w:szCs w:val="24"/>
                <w:lang w:eastAsia="ru-RU"/>
              </w:rPr>
              <w:t>Значение</w:t>
            </w:r>
          </w:p>
        </w:tc>
        <w:tc>
          <w:tcPr>
            <w:tcW w:w="1856"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B858F0">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b/>
                <w:bCs/>
                <w:color w:val="000000"/>
                <w:sz w:val="24"/>
                <w:szCs w:val="24"/>
                <w:lang w:eastAsia="ru-RU"/>
              </w:rPr>
              <w:t xml:space="preserve">Ед. </w:t>
            </w:r>
            <w:r w:rsidR="00B858F0">
              <w:rPr>
                <w:rFonts w:ascii="Times New Roman" w:eastAsia="Times New Roman" w:hAnsi="Times New Roman" w:cs="Times New Roman"/>
                <w:b/>
                <w:bCs/>
                <w:color w:val="000000"/>
                <w:sz w:val="24"/>
                <w:szCs w:val="24"/>
                <w:lang w:eastAsia="ru-RU"/>
              </w:rPr>
              <w:t>и</w:t>
            </w:r>
            <w:r w:rsidR="008D4BF8" w:rsidRPr="00F92361">
              <w:rPr>
                <w:rFonts w:ascii="Times New Roman" w:eastAsia="Times New Roman" w:hAnsi="Times New Roman" w:cs="Times New Roman"/>
                <w:b/>
                <w:bCs/>
                <w:color w:val="000000"/>
                <w:sz w:val="24"/>
                <w:szCs w:val="24"/>
                <w:lang w:eastAsia="ru-RU"/>
              </w:rPr>
              <w:t>змерения</w:t>
            </w:r>
          </w:p>
        </w:tc>
      </w:tr>
      <w:tr w:rsidR="008451FD" w:rsidRPr="00F92361" w:rsidTr="004A3E03">
        <w:trPr>
          <w:trHeight w:val="57"/>
          <w:tblCellSpacing w:w="15" w:type="dxa"/>
        </w:trPr>
        <w:tc>
          <w:tcPr>
            <w:tcW w:w="35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Количество каналов</w:t>
            </w:r>
          </w:p>
        </w:tc>
        <w:tc>
          <w:tcPr>
            <w:tcW w:w="369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6</w:t>
            </w:r>
          </w:p>
        </w:tc>
        <w:tc>
          <w:tcPr>
            <w:tcW w:w="1856"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p>
        </w:tc>
      </w:tr>
      <w:tr w:rsidR="008451FD" w:rsidRPr="00F92361" w:rsidTr="004A3E03">
        <w:trPr>
          <w:trHeight w:val="57"/>
          <w:tblCellSpacing w:w="15" w:type="dxa"/>
        </w:trPr>
        <w:tc>
          <w:tcPr>
            <w:tcW w:w="35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Материал каркаса</w:t>
            </w:r>
          </w:p>
        </w:tc>
        <w:tc>
          <w:tcPr>
            <w:tcW w:w="369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9E34F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 xml:space="preserve">Профильная </w:t>
            </w:r>
            <w:r w:rsidR="008451FD" w:rsidRPr="00F92361">
              <w:rPr>
                <w:rFonts w:ascii="Times New Roman" w:eastAsia="Times New Roman" w:hAnsi="Times New Roman" w:cs="Times New Roman"/>
                <w:color w:val="000000"/>
                <w:sz w:val="24"/>
                <w:szCs w:val="24"/>
                <w:lang w:eastAsia="ru-RU"/>
              </w:rPr>
              <w:t>труба 60Х40</w:t>
            </w:r>
          </w:p>
        </w:tc>
        <w:tc>
          <w:tcPr>
            <w:tcW w:w="1856"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мм</w:t>
            </w:r>
          </w:p>
        </w:tc>
      </w:tr>
      <w:tr w:rsidR="008451FD" w:rsidRPr="00F92361" w:rsidTr="004A3E03">
        <w:trPr>
          <w:trHeight w:val="57"/>
          <w:tblCellSpacing w:w="15" w:type="dxa"/>
        </w:trPr>
        <w:tc>
          <w:tcPr>
            <w:tcW w:w="35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Материал стенок</w:t>
            </w:r>
          </w:p>
        </w:tc>
        <w:tc>
          <w:tcPr>
            <w:tcW w:w="369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9E34F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Лист стальной</w:t>
            </w:r>
          </w:p>
        </w:tc>
        <w:tc>
          <w:tcPr>
            <w:tcW w:w="1856"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p>
        </w:tc>
      </w:tr>
      <w:tr w:rsidR="008451FD" w:rsidRPr="00F92361" w:rsidTr="004A3E03">
        <w:trPr>
          <w:trHeight w:val="57"/>
          <w:tblCellSpacing w:w="15" w:type="dxa"/>
        </w:trPr>
        <w:tc>
          <w:tcPr>
            <w:tcW w:w="35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Материал каркаса рольганга</w:t>
            </w:r>
          </w:p>
        </w:tc>
        <w:tc>
          <w:tcPr>
            <w:tcW w:w="369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9E34F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Сталь</w:t>
            </w:r>
          </w:p>
        </w:tc>
        <w:tc>
          <w:tcPr>
            <w:tcW w:w="1856"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p>
        </w:tc>
      </w:tr>
      <w:tr w:rsidR="008451FD" w:rsidRPr="00F92361" w:rsidTr="004A3E03">
        <w:trPr>
          <w:trHeight w:val="57"/>
          <w:tblCellSpacing w:w="15" w:type="dxa"/>
        </w:trPr>
        <w:tc>
          <w:tcPr>
            <w:tcW w:w="35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Материал рольганга</w:t>
            </w:r>
          </w:p>
        </w:tc>
        <w:tc>
          <w:tcPr>
            <w:tcW w:w="369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9E34F6"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 xml:space="preserve">Алюминиевый </w:t>
            </w:r>
            <w:r w:rsidR="008451FD" w:rsidRPr="00F92361">
              <w:rPr>
                <w:rFonts w:ascii="Times New Roman" w:eastAsia="Times New Roman" w:hAnsi="Times New Roman" w:cs="Times New Roman"/>
                <w:color w:val="000000"/>
                <w:sz w:val="24"/>
                <w:szCs w:val="24"/>
                <w:lang w:eastAsia="ru-RU"/>
              </w:rPr>
              <w:t>стержень и ПХВ труба</w:t>
            </w:r>
          </w:p>
        </w:tc>
        <w:tc>
          <w:tcPr>
            <w:tcW w:w="1856"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p>
        </w:tc>
      </w:tr>
      <w:tr w:rsidR="008451FD" w:rsidRPr="00F92361" w:rsidTr="004A3E03">
        <w:trPr>
          <w:trHeight w:val="57"/>
          <w:tblCellSpacing w:w="15" w:type="dxa"/>
        </w:trPr>
        <w:tc>
          <w:tcPr>
            <w:tcW w:w="35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Материал поддона для электролита</w:t>
            </w:r>
          </w:p>
        </w:tc>
        <w:tc>
          <w:tcPr>
            <w:tcW w:w="369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Оцинкованная сталь с кислотостойким  покрытием</w:t>
            </w:r>
          </w:p>
        </w:tc>
        <w:tc>
          <w:tcPr>
            <w:tcW w:w="1856"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p>
        </w:tc>
      </w:tr>
      <w:tr w:rsidR="008451FD" w:rsidRPr="00F92361" w:rsidTr="004A3E03">
        <w:trPr>
          <w:trHeight w:val="57"/>
          <w:tblCellSpacing w:w="15" w:type="dxa"/>
        </w:trPr>
        <w:tc>
          <w:tcPr>
            <w:tcW w:w="35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Окно в крышке</w:t>
            </w:r>
          </w:p>
        </w:tc>
        <w:tc>
          <w:tcPr>
            <w:tcW w:w="369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Органическое стекло</w:t>
            </w:r>
          </w:p>
        </w:tc>
        <w:tc>
          <w:tcPr>
            <w:tcW w:w="1856"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p>
        </w:tc>
      </w:tr>
      <w:tr w:rsidR="008451FD" w:rsidRPr="00F92361" w:rsidTr="004A3E03">
        <w:trPr>
          <w:trHeight w:val="57"/>
          <w:tblCellSpacing w:w="15" w:type="dxa"/>
        </w:trPr>
        <w:tc>
          <w:tcPr>
            <w:tcW w:w="35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Диаметр вентиляционного зонда</w:t>
            </w:r>
          </w:p>
        </w:tc>
        <w:tc>
          <w:tcPr>
            <w:tcW w:w="369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100</w:t>
            </w:r>
          </w:p>
        </w:tc>
        <w:tc>
          <w:tcPr>
            <w:tcW w:w="1856"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мм</w:t>
            </w:r>
          </w:p>
        </w:tc>
      </w:tr>
      <w:tr w:rsidR="008451FD" w:rsidRPr="00F92361" w:rsidTr="004A3E03">
        <w:trPr>
          <w:trHeight w:val="57"/>
          <w:tblCellSpacing w:w="15" w:type="dxa"/>
        </w:trPr>
        <w:tc>
          <w:tcPr>
            <w:tcW w:w="35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Максимальный ток</w:t>
            </w:r>
          </w:p>
        </w:tc>
        <w:tc>
          <w:tcPr>
            <w:tcW w:w="369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50</w:t>
            </w:r>
          </w:p>
        </w:tc>
        <w:tc>
          <w:tcPr>
            <w:tcW w:w="1856"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А</w:t>
            </w:r>
          </w:p>
        </w:tc>
      </w:tr>
      <w:tr w:rsidR="008451FD" w:rsidRPr="00F92361" w:rsidTr="004A3E03">
        <w:trPr>
          <w:trHeight w:val="57"/>
          <w:tblCellSpacing w:w="15" w:type="dxa"/>
        </w:trPr>
        <w:tc>
          <w:tcPr>
            <w:tcW w:w="35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Зажим крокодил</w:t>
            </w:r>
          </w:p>
        </w:tc>
        <w:tc>
          <w:tcPr>
            <w:tcW w:w="369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C84896" w:rsidP="00F9236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8451FD" w:rsidRPr="00F92361">
              <w:rPr>
                <w:rFonts w:ascii="Times New Roman" w:eastAsia="Times New Roman" w:hAnsi="Times New Roman" w:cs="Times New Roman"/>
                <w:color w:val="000000"/>
                <w:sz w:val="24"/>
                <w:szCs w:val="24"/>
                <w:lang w:eastAsia="ru-RU"/>
              </w:rPr>
              <w:t>о 100</w:t>
            </w:r>
          </w:p>
        </w:tc>
        <w:tc>
          <w:tcPr>
            <w:tcW w:w="1856"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А</w:t>
            </w:r>
          </w:p>
        </w:tc>
      </w:tr>
      <w:tr w:rsidR="008451FD" w:rsidRPr="00F92361" w:rsidTr="004A3E03">
        <w:trPr>
          <w:trHeight w:val="57"/>
          <w:tblCellSpacing w:w="15" w:type="dxa"/>
        </w:trPr>
        <w:tc>
          <w:tcPr>
            <w:tcW w:w="35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Провод + и -</w:t>
            </w:r>
          </w:p>
        </w:tc>
        <w:tc>
          <w:tcPr>
            <w:tcW w:w="369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ПВ3-1Х4 или ПВ3-1Х6</w:t>
            </w:r>
          </w:p>
        </w:tc>
        <w:tc>
          <w:tcPr>
            <w:tcW w:w="1856"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p>
        </w:tc>
      </w:tr>
      <w:tr w:rsidR="008451FD" w:rsidRPr="00F92361" w:rsidTr="004A3E03">
        <w:trPr>
          <w:trHeight w:val="57"/>
          <w:tblCellSpacing w:w="15" w:type="dxa"/>
        </w:trPr>
        <w:tc>
          <w:tcPr>
            <w:tcW w:w="35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Окраска корпуса</w:t>
            </w:r>
          </w:p>
        </w:tc>
        <w:tc>
          <w:tcPr>
            <w:tcW w:w="369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Порошковая</w:t>
            </w:r>
          </w:p>
        </w:tc>
        <w:tc>
          <w:tcPr>
            <w:tcW w:w="1856"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p>
        </w:tc>
      </w:tr>
      <w:tr w:rsidR="008451FD" w:rsidRPr="00F92361" w:rsidTr="004A3E03">
        <w:trPr>
          <w:trHeight w:val="57"/>
          <w:tblCellSpacing w:w="15" w:type="dxa"/>
        </w:trPr>
        <w:tc>
          <w:tcPr>
            <w:tcW w:w="354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BC24ED" w:rsidP="00FB56E4">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Габариты</w:t>
            </w:r>
            <w:r w:rsidR="009B2E29" w:rsidRPr="00F92361">
              <w:rPr>
                <w:rFonts w:ascii="Times New Roman" w:eastAsia="Times New Roman" w:hAnsi="Times New Roman" w:cs="Times New Roman"/>
                <w:color w:val="000000"/>
                <w:sz w:val="24"/>
                <w:szCs w:val="24"/>
                <w:lang w:eastAsia="ru-RU"/>
              </w:rPr>
              <w:t xml:space="preserve"> без упаковки</w:t>
            </w:r>
          </w:p>
        </w:tc>
        <w:tc>
          <w:tcPr>
            <w:tcW w:w="3690"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BC24ED"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В-850 Д-1640 Ш-1000</w:t>
            </w:r>
          </w:p>
        </w:tc>
        <w:tc>
          <w:tcPr>
            <w:tcW w:w="1856" w:type="dxa"/>
            <w:tcBorders>
              <w:top w:val="single" w:sz="6" w:space="0" w:color="C0C0C0"/>
              <w:left w:val="single" w:sz="6" w:space="0" w:color="C0C0C0"/>
              <w:bottom w:val="single" w:sz="6" w:space="0" w:color="C0C0C0"/>
              <w:right w:val="single" w:sz="6" w:space="0" w:color="C0C0C0"/>
            </w:tcBorders>
            <w:shd w:val="clear" w:color="auto" w:fill="auto"/>
            <w:tcMar>
              <w:top w:w="0" w:type="dxa"/>
              <w:left w:w="0" w:type="dxa"/>
              <w:bottom w:w="0" w:type="dxa"/>
              <w:right w:w="0" w:type="dxa"/>
            </w:tcMar>
            <w:hideMark/>
          </w:tcPr>
          <w:p w:rsidR="008451FD" w:rsidRPr="00F92361" w:rsidRDefault="008451FD" w:rsidP="00F92361">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мм</w:t>
            </w:r>
          </w:p>
        </w:tc>
      </w:tr>
    </w:tbl>
    <w:p w:rsidR="00C51239" w:rsidRPr="00CD5B50" w:rsidRDefault="003645C0" w:rsidP="00FF63D2">
      <w:pPr>
        <w:spacing w:after="0"/>
        <w:jc w:val="center"/>
        <w:rPr>
          <w:rFonts w:ascii="Times New Roman" w:hAnsi="Times New Roman" w:cs="Times New Roman"/>
          <w:color w:val="FFFFFF" w:themeColor="background1"/>
          <w:sz w:val="28"/>
          <w:szCs w:val="28"/>
          <w:highlight w:val="darkGreen"/>
        </w:rPr>
      </w:pPr>
      <w:r w:rsidRPr="00F92361">
        <w:rPr>
          <w:rFonts w:ascii="Times New Roman" w:hAnsi="Times New Roman" w:cs="Times New Roman"/>
          <w:color w:val="FFFFFF" w:themeColor="background1"/>
          <w:sz w:val="24"/>
          <w:szCs w:val="24"/>
          <w:highlight w:val="darkGreen"/>
        </w:rPr>
        <w:br w:type="page"/>
      </w:r>
      <w:r w:rsidR="00A21975">
        <w:rPr>
          <w:rFonts w:ascii="Times New Roman" w:hAnsi="Times New Roman" w:cs="Times New Roman"/>
          <w:b/>
          <w:color w:val="2E74B5" w:themeColor="accent1" w:themeShade="BF"/>
          <w:sz w:val="28"/>
          <w:szCs w:val="28"/>
          <w:u w:val="single"/>
        </w:rPr>
        <w:lastRenderedPageBreak/>
        <w:t>13</w:t>
      </w:r>
      <w:r w:rsidR="00CD5B50" w:rsidRPr="00CD5B50">
        <w:rPr>
          <w:rFonts w:ascii="Times New Roman" w:hAnsi="Times New Roman" w:cs="Times New Roman"/>
          <w:b/>
          <w:color w:val="2E74B5" w:themeColor="accent1" w:themeShade="BF"/>
          <w:sz w:val="28"/>
          <w:szCs w:val="28"/>
          <w:u w:val="single"/>
        </w:rPr>
        <w:t>.</w:t>
      </w:r>
      <w:r w:rsidR="00D31720" w:rsidRPr="00CD5B50">
        <w:rPr>
          <w:rFonts w:ascii="Times New Roman" w:hAnsi="Times New Roman" w:cs="Times New Roman"/>
          <w:b/>
          <w:color w:val="2E74B5" w:themeColor="accent1" w:themeShade="BF"/>
          <w:sz w:val="28"/>
          <w:szCs w:val="28"/>
          <w:u w:val="single"/>
        </w:rPr>
        <w:t>Зарядно-пусковые устройства (пускозарядные ПЗУ</w:t>
      </w:r>
      <w:r w:rsidR="00C51239" w:rsidRPr="00CD5B50">
        <w:rPr>
          <w:rFonts w:ascii="Times New Roman" w:hAnsi="Times New Roman" w:cs="Times New Roman"/>
          <w:b/>
          <w:color w:val="2E74B5" w:themeColor="accent1" w:themeShade="BF"/>
          <w:sz w:val="28"/>
          <w:szCs w:val="28"/>
          <w:u w:val="single"/>
        </w:rPr>
        <w:t>)</w:t>
      </w:r>
    </w:p>
    <w:p w:rsidR="00C51239" w:rsidRPr="00F87D62" w:rsidRDefault="00C51239" w:rsidP="00FF63D2">
      <w:pPr>
        <w:spacing w:after="0" w:line="240" w:lineRule="auto"/>
        <w:jc w:val="center"/>
        <w:rPr>
          <w:rFonts w:ascii="Times New Roman" w:hAnsi="Times New Roman" w:cs="Times New Roman"/>
          <w:b/>
          <w:color w:val="2E74B5" w:themeColor="accent1" w:themeShade="BF"/>
          <w:sz w:val="28"/>
          <w:szCs w:val="28"/>
          <w:u w:val="single"/>
        </w:rPr>
      </w:pPr>
      <w:r w:rsidRPr="00F87D62">
        <w:rPr>
          <w:rFonts w:ascii="Times New Roman" w:hAnsi="Times New Roman" w:cs="Times New Roman"/>
          <w:b/>
          <w:color w:val="2E74B5" w:themeColor="accent1" w:themeShade="BF"/>
          <w:sz w:val="28"/>
          <w:szCs w:val="28"/>
          <w:u w:val="single"/>
        </w:rPr>
        <w:t>ПЗУ для автомобилей с напряжением 12В</w:t>
      </w:r>
    </w:p>
    <w:p w:rsidR="00C51239" w:rsidRPr="00DC1B76" w:rsidRDefault="00C51239" w:rsidP="003645C0">
      <w:pPr>
        <w:spacing w:after="0" w:line="240" w:lineRule="auto"/>
        <w:rPr>
          <w:rFonts w:ascii="Times New Roman" w:hAnsi="Times New Roman" w:cs="Times New Roman"/>
          <w:color w:val="FFFFFF" w:themeColor="background1"/>
          <w:sz w:val="28"/>
          <w:szCs w:val="28"/>
        </w:rPr>
      </w:pPr>
    </w:p>
    <w:p w:rsidR="00555FDE" w:rsidRPr="00F92361" w:rsidRDefault="00555FDE" w:rsidP="00F92361">
      <w:pPr>
        <w:pStyle w:val="a3"/>
        <w:numPr>
          <w:ilvl w:val="0"/>
          <w:numId w:val="22"/>
        </w:numPr>
        <w:spacing w:after="0" w:line="240" w:lineRule="auto"/>
        <w:rPr>
          <w:rFonts w:ascii="Times New Roman" w:hAnsi="Times New Roman" w:cs="Times New Roman"/>
          <w:b/>
          <w:sz w:val="24"/>
          <w:szCs w:val="24"/>
        </w:rPr>
      </w:pPr>
      <w:r w:rsidRPr="00F92361">
        <w:rPr>
          <w:rFonts w:ascii="Times New Roman" w:hAnsi="Times New Roman" w:cs="Times New Roman"/>
          <w:b/>
          <w:sz w:val="24"/>
          <w:szCs w:val="24"/>
        </w:rPr>
        <w:t xml:space="preserve">ЗУ-1П-12 Зарядно-пусковое устройство </w:t>
      </w:r>
    </w:p>
    <w:p w:rsidR="00AE2B3B" w:rsidRPr="00F92361" w:rsidRDefault="00AE2B3B" w:rsidP="003645C0">
      <w:pPr>
        <w:spacing w:after="0" w:line="240" w:lineRule="auto"/>
        <w:rPr>
          <w:rFonts w:ascii="Times New Roman" w:hAnsi="Times New Roman" w:cs="Times New Roman"/>
          <w:b/>
          <w:sz w:val="24"/>
          <w:szCs w:val="24"/>
        </w:rPr>
      </w:pPr>
    </w:p>
    <w:p w:rsidR="00D175F1" w:rsidRPr="00F92361" w:rsidRDefault="00D175F1" w:rsidP="003645C0">
      <w:pPr>
        <w:spacing w:after="0" w:line="240" w:lineRule="auto"/>
        <w:rPr>
          <w:rFonts w:ascii="Times New Roman" w:hAnsi="Times New Roman" w:cs="Times New Roman"/>
          <w:b/>
          <w:sz w:val="24"/>
          <w:szCs w:val="24"/>
        </w:rPr>
      </w:pPr>
      <w:r w:rsidRPr="00F92361">
        <w:rPr>
          <w:rFonts w:ascii="Times New Roman" w:hAnsi="Times New Roman" w:cs="Times New Roman"/>
          <w:b/>
          <w:noProof/>
          <w:sz w:val="24"/>
          <w:szCs w:val="24"/>
          <w:lang w:eastAsia="ru-RU"/>
        </w:rPr>
        <w:drawing>
          <wp:inline distT="0" distB="0" distL="0" distR="0">
            <wp:extent cx="1145512" cy="1785213"/>
            <wp:effectExtent l="0" t="0" r="0" b="5715"/>
            <wp:docPr id="56" name="Рисунок 56" descr="http://shop.kometa-s.ru/images/product_images/popup_images/2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hop.kometa-s.ru/images/product_images/popup_images/25_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63188" cy="1812761"/>
                    </a:xfrm>
                    <a:prstGeom prst="rect">
                      <a:avLst/>
                    </a:prstGeom>
                    <a:noFill/>
                    <a:ln>
                      <a:noFill/>
                    </a:ln>
                  </pic:spPr>
                </pic:pic>
              </a:graphicData>
            </a:graphic>
          </wp:inline>
        </w:drawing>
      </w:r>
    </w:p>
    <w:p w:rsidR="00573465" w:rsidRPr="00F92361" w:rsidRDefault="00573465" w:rsidP="003645C0">
      <w:pPr>
        <w:spacing w:after="0" w:line="240" w:lineRule="auto"/>
        <w:rPr>
          <w:rFonts w:ascii="Times New Roman" w:hAnsi="Times New Roman" w:cs="Times New Roman"/>
          <w:sz w:val="24"/>
          <w:szCs w:val="24"/>
        </w:rPr>
      </w:pPr>
    </w:p>
    <w:p w:rsidR="00573465" w:rsidRPr="00F92361" w:rsidRDefault="00573465" w:rsidP="003645C0">
      <w:pPr>
        <w:spacing w:after="0" w:line="240" w:lineRule="auto"/>
        <w:rPr>
          <w:rFonts w:ascii="Times New Roman" w:hAnsi="Times New Roman" w:cs="Times New Roman"/>
          <w:b/>
          <w:sz w:val="24"/>
          <w:szCs w:val="24"/>
        </w:rPr>
      </w:pPr>
      <w:r w:rsidRPr="00F92361">
        <w:rPr>
          <w:rFonts w:ascii="Times New Roman" w:hAnsi="Times New Roman" w:cs="Times New Roman"/>
          <w:b/>
          <w:sz w:val="24"/>
          <w:szCs w:val="24"/>
        </w:rPr>
        <w:t>Краткие характеристики ЗУ-1П-12:</w:t>
      </w:r>
    </w:p>
    <w:p w:rsidR="00573465" w:rsidRPr="00F92361" w:rsidRDefault="00573465" w:rsidP="003645C0">
      <w:pPr>
        <w:spacing w:after="0" w:line="240" w:lineRule="auto"/>
        <w:rPr>
          <w:rFonts w:ascii="Times New Roman" w:hAnsi="Times New Roman" w:cs="Times New Roman"/>
          <w:sz w:val="24"/>
          <w:szCs w:val="24"/>
        </w:rPr>
      </w:pPr>
    </w:p>
    <w:p w:rsidR="00555FDE" w:rsidRPr="00F92361" w:rsidRDefault="00555FDE"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Питание 220В 50Гц</w:t>
      </w:r>
    </w:p>
    <w:p w:rsidR="00555FDE" w:rsidRPr="00F92361" w:rsidRDefault="00555FDE"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Выходное напряжение 12В</w:t>
      </w:r>
    </w:p>
    <w:p w:rsidR="00555FDE" w:rsidRPr="00F92361" w:rsidRDefault="00555FDE"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Максимальный зарядный ток 100А</w:t>
      </w:r>
    </w:p>
    <w:p w:rsidR="00555FDE" w:rsidRPr="00F92361" w:rsidRDefault="0051640B" w:rsidP="003645C0">
      <w:pPr>
        <w:spacing w:after="0" w:line="240" w:lineRule="auto"/>
        <w:rPr>
          <w:rFonts w:ascii="Times New Roman" w:hAnsi="Times New Roman" w:cs="Times New Roman"/>
          <w:sz w:val="24"/>
          <w:szCs w:val="24"/>
        </w:rPr>
      </w:pPr>
      <w:r>
        <w:rPr>
          <w:rFonts w:ascii="Times New Roman" w:hAnsi="Times New Roman" w:cs="Times New Roman"/>
          <w:sz w:val="24"/>
          <w:szCs w:val="24"/>
        </w:rPr>
        <w:t>Максимальный пусковой ток 55</w:t>
      </w:r>
      <w:r w:rsidR="00555FDE" w:rsidRPr="00F92361">
        <w:rPr>
          <w:rFonts w:ascii="Times New Roman" w:hAnsi="Times New Roman" w:cs="Times New Roman"/>
          <w:sz w:val="24"/>
          <w:szCs w:val="24"/>
        </w:rPr>
        <w:t>0А</w:t>
      </w:r>
    </w:p>
    <w:p w:rsidR="00555FDE" w:rsidRPr="00F92361" w:rsidRDefault="00555FDE"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Ступенчатая регулировка тока от 0 до 100А</w:t>
      </w:r>
    </w:p>
    <w:p w:rsidR="00555FDE" w:rsidRPr="00F92361" w:rsidRDefault="00555FDE"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Возможно заряжать один аккумулятор до 1000А</w:t>
      </w:r>
      <w:r w:rsidR="00F931B1" w:rsidRPr="00F92361">
        <w:rPr>
          <w:rFonts w:ascii="Times New Roman" w:hAnsi="Times New Roman" w:cs="Times New Roman"/>
          <w:sz w:val="24"/>
          <w:szCs w:val="24"/>
        </w:rPr>
        <w:t>/</w:t>
      </w:r>
      <w:r w:rsidRPr="00F92361">
        <w:rPr>
          <w:rFonts w:ascii="Times New Roman" w:hAnsi="Times New Roman" w:cs="Times New Roman"/>
          <w:sz w:val="24"/>
          <w:szCs w:val="24"/>
        </w:rPr>
        <w:t>Час</w:t>
      </w:r>
    </w:p>
    <w:p w:rsidR="00555FDE" w:rsidRPr="00F92361" w:rsidRDefault="00555FDE" w:rsidP="00573465">
      <w:pPr>
        <w:spacing w:after="0" w:line="240" w:lineRule="auto"/>
        <w:jc w:val="both"/>
        <w:rPr>
          <w:rFonts w:ascii="Times New Roman" w:hAnsi="Times New Roman" w:cs="Times New Roman"/>
          <w:sz w:val="24"/>
          <w:szCs w:val="24"/>
        </w:rPr>
      </w:pPr>
      <w:r w:rsidRPr="00F92361">
        <w:rPr>
          <w:rFonts w:ascii="Times New Roman" w:hAnsi="Times New Roman" w:cs="Times New Roman"/>
          <w:sz w:val="24"/>
          <w:szCs w:val="24"/>
        </w:rPr>
        <w:t>Устройство снабжено колесами и ручкой д</w:t>
      </w:r>
      <w:r w:rsidR="00573465" w:rsidRPr="00F92361">
        <w:rPr>
          <w:rFonts w:ascii="Times New Roman" w:hAnsi="Times New Roman" w:cs="Times New Roman"/>
          <w:sz w:val="24"/>
          <w:szCs w:val="24"/>
        </w:rPr>
        <w:t>ля перевозки</w:t>
      </w:r>
    </w:p>
    <w:p w:rsidR="00555FDE" w:rsidRPr="00F92361" w:rsidRDefault="00555FDE" w:rsidP="00573465">
      <w:pPr>
        <w:spacing w:after="0" w:line="240" w:lineRule="auto"/>
        <w:jc w:val="both"/>
        <w:rPr>
          <w:rFonts w:ascii="Times New Roman" w:hAnsi="Times New Roman" w:cs="Times New Roman"/>
          <w:sz w:val="24"/>
          <w:szCs w:val="24"/>
        </w:rPr>
      </w:pPr>
      <w:r w:rsidRPr="00F92361">
        <w:rPr>
          <w:rFonts w:ascii="Times New Roman" w:hAnsi="Times New Roman" w:cs="Times New Roman"/>
          <w:sz w:val="24"/>
          <w:szCs w:val="24"/>
        </w:rPr>
        <w:t>Предназначено для легковых автомобилей, легких грузовиков типа Газель, ГАЗ и других автомобилей такого же типа</w:t>
      </w:r>
    </w:p>
    <w:p w:rsidR="00905BF1" w:rsidRPr="00F92361" w:rsidRDefault="00905BF1" w:rsidP="00905BF1">
      <w:pPr>
        <w:spacing w:after="0" w:line="240" w:lineRule="auto"/>
        <w:jc w:val="both"/>
        <w:rPr>
          <w:rFonts w:ascii="Times New Roman" w:hAnsi="Times New Roman" w:cs="Times New Roman"/>
          <w:sz w:val="24"/>
          <w:szCs w:val="24"/>
        </w:rPr>
      </w:pPr>
    </w:p>
    <w:p w:rsidR="00B66001" w:rsidRPr="00F92361" w:rsidRDefault="00573465" w:rsidP="00905BF1">
      <w:pPr>
        <w:spacing w:after="0" w:line="240" w:lineRule="auto"/>
        <w:jc w:val="both"/>
        <w:rPr>
          <w:rFonts w:ascii="Times New Roman" w:hAnsi="Times New Roman" w:cs="Times New Roman"/>
          <w:sz w:val="24"/>
          <w:szCs w:val="24"/>
        </w:rPr>
      </w:pPr>
      <w:r w:rsidRPr="00F92361">
        <w:rPr>
          <w:rFonts w:ascii="Times New Roman" w:hAnsi="Times New Roman" w:cs="Times New Roman"/>
          <w:b/>
          <w:sz w:val="24"/>
          <w:szCs w:val="24"/>
        </w:rPr>
        <w:t>Подробные т</w:t>
      </w:r>
      <w:r w:rsidR="00B66001" w:rsidRPr="00F92361">
        <w:rPr>
          <w:rFonts w:ascii="Times New Roman" w:hAnsi="Times New Roman" w:cs="Times New Roman"/>
          <w:b/>
          <w:sz w:val="24"/>
          <w:szCs w:val="24"/>
        </w:rPr>
        <w:t>ехнические характеристики</w:t>
      </w:r>
      <w:r w:rsidRPr="00F92361">
        <w:rPr>
          <w:rFonts w:ascii="Times New Roman" w:hAnsi="Times New Roman" w:cs="Times New Roman"/>
          <w:b/>
          <w:sz w:val="24"/>
          <w:szCs w:val="24"/>
        </w:rPr>
        <w:t xml:space="preserve"> ЗУ-1П-12</w:t>
      </w:r>
      <w:r w:rsidR="00B66001" w:rsidRPr="00F92361">
        <w:rPr>
          <w:rFonts w:ascii="Times New Roman" w:hAnsi="Times New Roman" w:cs="Times New Roman"/>
          <w:b/>
          <w:sz w:val="24"/>
          <w:szCs w:val="24"/>
        </w:rPr>
        <w:t>:</w:t>
      </w:r>
    </w:p>
    <w:p w:rsidR="00573465" w:rsidRPr="00F92361" w:rsidRDefault="00573465" w:rsidP="003645C0">
      <w:pPr>
        <w:spacing w:after="0" w:line="240" w:lineRule="auto"/>
        <w:rPr>
          <w:rFonts w:ascii="Times New Roman" w:hAnsi="Times New Roman" w:cs="Times New Roman"/>
          <w:sz w:val="24"/>
          <w:szCs w:val="24"/>
        </w:rPr>
      </w:pPr>
    </w:p>
    <w:tbl>
      <w:tblPr>
        <w:tblW w:w="9619"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536"/>
        <w:gridCol w:w="3260"/>
        <w:gridCol w:w="2823"/>
      </w:tblGrid>
      <w:tr w:rsidR="00555FDE" w:rsidRPr="00FF63D2"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3645C0">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b/>
                <w:bCs/>
                <w:color w:val="000000"/>
                <w:lang w:eastAsia="ru-RU"/>
              </w:rPr>
              <w:t>Наименование</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3645C0">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b/>
                <w:bCs/>
                <w:color w:val="000000"/>
                <w:lang w:eastAsia="ru-RU"/>
              </w:rPr>
              <w:t>Значение</w:t>
            </w:r>
          </w:p>
        </w:tc>
        <w:tc>
          <w:tcPr>
            <w:tcW w:w="280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b/>
                <w:bCs/>
                <w:color w:val="000000"/>
                <w:lang w:eastAsia="ru-RU"/>
              </w:rPr>
              <w:t xml:space="preserve">Ед. </w:t>
            </w:r>
            <w:r w:rsidR="00D85058" w:rsidRPr="00FF63D2">
              <w:rPr>
                <w:rFonts w:ascii="Times New Roman" w:eastAsia="Times New Roman" w:hAnsi="Times New Roman" w:cs="Times New Roman"/>
                <w:b/>
                <w:bCs/>
                <w:color w:val="000000"/>
                <w:lang w:eastAsia="ru-RU"/>
              </w:rPr>
              <w:t>и</w:t>
            </w:r>
            <w:r w:rsidR="008D4BF8" w:rsidRPr="00FF63D2">
              <w:rPr>
                <w:rFonts w:ascii="Times New Roman" w:eastAsia="Times New Roman" w:hAnsi="Times New Roman" w:cs="Times New Roman"/>
                <w:b/>
                <w:bCs/>
                <w:color w:val="000000"/>
                <w:lang w:eastAsia="ru-RU"/>
              </w:rPr>
              <w:t>змерения</w:t>
            </w:r>
          </w:p>
        </w:tc>
      </w:tr>
      <w:tr w:rsidR="00555FDE" w:rsidRPr="00FF63D2"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FB56E4">
            <w:pPr>
              <w:spacing w:after="0" w:line="240" w:lineRule="auto"/>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Питающая сеть</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220</w:t>
            </w:r>
            <w:r w:rsidR="00F931B1" w:rsidRPr="00FF63D2">
              <w:rPr>
                <w:rFonts w:ascii="Times New Roman" w:eastAsia="Times New Roman" w:hAnsi="Times New Roman" w:cs="Times New Roman"/>
                <w:color w:val="000000"/>
                <w:lang w:eastAsia="ru-RU"/>
              </w:rPr>
              <w:t>/</w:t>
            </w:r>
            <w:r w:rsidRPr="00FF63D2">
              <w:rPr>
                <w:rFonts w:ascii="Times New Roman" w:eastAsia="Times New Roman" w:hAnsi="Times New Roman" w:cs="Times New Roman"/>
                <w:color w:val="000000"/>
                <w:lang w:eastAsia="ru-RU"/>
              </w:rPr>
              <w:t>50 (A+N+PE)</w:t>
            </w:r>
          </w:p>
        </w:tc>
        <w:tc>
          <w:tcPr>
            <w:tcW w:w="280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В</w:t>
            </w:r>
            <w:r w:rsidR="00F931B1" w:rsidRPr="00FF63D2">
              <w:rPr>
                <w:rFonts w:ascii="Times New Roman" w:eastAsia="Times New Roman" w:hAnsi="Times New Roman" w:cs="Times New Roman"/>
                <w:color w:val="000000"/>
                <w:lang w:eastAsia="ru-RU"/>
              </w:rPr>
              <w:t>/</w:t>
            </w:r>
            <w:r w:rsidRPr="00FF63D2">
              <w:rPr>
                <w:rFonts w:ascii="Times New Roman" w:eastAsia="Times New Roman" w:hAnsi="Times New Roman" w:cs="Times New Roman"/>
                <w:color w:val="000000"/>
                <w:lang w:eastAsia="ru-RU"/>
              </w:rPr>
              <w:t>Гц</w:t>
            </w:r>
          </w:p>
        </w:tc>
      </w:tr>
      <w:tr w:rsidR="00555FDE" w:rsidRPr="00FF63D2"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FB56E4">
            <w:pPr>
              <w:spacing w:after="0" w:line="240" w:lineRule="auto"/>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Максимальный потреб</w:t>
            </w:r>
            <w:r w:rsidR="00C84896" w:rsidRPr="00FF63D2">
              <w:rPr>
                <w:rFonts w:ascii="Times New Roman" w:eastAsia="Times New Roman" w:hAnsi="Times New Roman" w:cs="Times New Roman"/>
                <w:color w:val="000000"/>
                <w:lang w:eastAsia="ru-RU"/>
              </w:rPr>
              <w:t xml:space="preserve">ляемый ток по </w:t>
            </w:r>
            <w:r w:rsidRPr="00FF63D2">
              <w:rPr>
                <w:rFonts w:ascii="Times New Roman" w:eastAsia="Times New Roman" w:hAnsi="Times New Roman" w:cs="Times New Roman"/>
                <w:color w:val="000000"/>
                <w:lang w:eastAsia="ru-RU"/>
              </w:rPr>
              <w:t>сети 220В</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В режиме заряд 10</w:t>
            </w:r>
          </w:p>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В режиме пуск 41</w:t>
            </w:r>
          </w:p>
        </w:tc>
        <w:tc>
          <w:tcPr>
            <w:tcW w:w="280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А</w:t>
            </w:r>
          </w:p>
        </w:tc>
      </w:tr>
      <w:tr w:rsidR="00555FDE" w:rsidRPr="00FF63D2"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FB56E4">
            <w:pPr>
              <w:spacing w:after="0" w:line="240" w:lineRule="auto"/>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Выходное напряжение</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12</w:t>
            </w:r>
          </w:p>
        </w:tc>
        <w:tc>
          <w:tcPr>
            <w:tcW w:w="280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В</w:t>
            </w:r>
          </w:p>
        </w:tc>
      </w:tr>
      <w:tr w:rsidR="00555FDE" w:rsidRPr="00FF63D2"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FB56E4">
            <w:pPr>
              <w:spacing w:after="0" w:line="240" w:lineRule="auto"/>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Максимальный ток заряда</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100</w:t>
            </w:r>
          </w:p>
        </w:tc>
        <w:tc>
          <w:tcPr>
            <w:tcW w:w="280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А</w:t>
            </w:r>
          </w:p>
        </w:tc>
      </w:tr>
      <w:tr w:rsidR="00555FDE" w:rsidRPr="00FF63D2"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FB56E4">
            <w:pPr>
              <w:spacing w:after="0" w:line="240" w:lineRule="auto"/>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Тип регулировки зарядного тока</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Ступенчатая регулировка тока</w:t>
            </w:r>
          </w:p>
        </w:tc>
        <w:tc>
          <w:tcPr>
            <w:tcW w:w="280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FF63D2"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FB56E4">
            <w:pPr>
              <w:spacing w:after="0" w:line="240" w:lineRule="auto"/>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Тип индикации зарядного тока</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 xml:space="preserve">Стрелочная М42300 </w:t>
            </w:r>
          </w:p>
        </w:tc>
        <w:tc>
          <w:tcPr>
            <w:tcW w:w="280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Класс точности 1,5</w:t>
            </w:r>
          </w:p>
        </w:tc>
      </w:tr>
      <w:tr w:rsidR="00555FDE" w:rsidRPr="00FF63D2"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FB56E4">
            <w:pPr>
              <w:spacing w:after="0" w:line="240" w:lineRule="auto"/>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Тип устройства</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Передвижной-трансформаторный</w:t>
            </w:r>
          </w:p>
        </w:tc>
        <w:tc>
          <w:tcPr>
            <w:tcW w:w="280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FF63D2"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FB56E4">
            <w:pPr>
              <w:spacing w:after="0" w:line="240" w:lineRule="auto"/>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Тип защиты устройства</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Электронная</w:t>
            </w:r>
          </w:p>
        </w:tc>
        <w:tc>
          <w:tcPr>
            <w:tcW w:w="280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FF63D2"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FB56E4">
            <w:pPr>
              <w:spacing w:after="0" w:line="240" w:lineRule="auto"/>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Пусковой ток</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1640B" w:rsidP="00D85058">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55</w:t>
            </w:r>
            <w:r w:rsidR="00555FDE" w:rsidRPr="00FF63D2">
              <w:rPr>
                <w:rFonts w:ascii="Times New Roman" w:eastAsia="Times New Roman" w:hAnsi="Times New Roman" w:cs="Times New Roman"/>
                <w:color w:val="000000"/>
                <w:lang w:eastAsia="ru-RU"/>
              </w:rPr>
              <w:t>0</w:t>
            </w:r>
          </w:p>
        </w:tc>
        <w:tc>
          <w:tcPr>
            <w:tcW w:w="280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А</w:t>
            </w:r>
          </w:p>
        </w:tc>
      </w:tr>
      <w:tr w:rsidR="00555FDE" w:rsidRPr="00FF63D2"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FB56E4">
            <w:pPr>
              <w:spacing w:after="0" w:line="240" w:lineRule="auto"/>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Режим Boost</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Да</w:t>
            </w:r>
            <w:r w:rsidR="00C84896" w:rsidRPr="00FF63D2">
              <w:rPr>
                <w:rFonts w:ascii="Times New Roman" w:eastAsia="Times New Roman" w:hAnsi="Times New Roman" w:cs="Times New Roman"/>
                <w:color w:val="000000"/>
                <w:lang w:eastAsia="ru-RU"/>
              </w:rPr>
              <w:t>,</w:t>
            </w:r>
            <w:r w:rsidRPr="00FF63D2">
              <w:rPr>
                <w:rFonts w:ascii="Times New Roman" w:eastAsia="Times New Roman" w:hAnsi="Times New Roman" w:cs="Times New Roman"/>
                <w:color w:val="000000"/>
                <w:lang w:eastAsia="ru-RU"/>
              </w:rPr>
              <w:t xml:space="preserve"> до 60 секунд</w:t>
            </w:r>
          </w:p>
        </w:tc>
        <w:tc>
          <w:tcPr>
            <w:tcW w:w="280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C84896"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Повышенным током</w:t>
            </w:r>
          </w:p>
        </w:tc>
      </w:tr>
      <w:tr w:rsidR="00555FDE" w:rsidRPr="00FF63D2"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FB56E4">
            <w:pPr>
              <w:spacing w:after="0" w:line="240" w:lineRule="auto"/>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Максимальная емкость АКБ</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1000</w:t>
            </w:r>
          </w:p>
        </w:tc>
        <w:tc>
          <w:tcPr>
            <w:tcW w:w="280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А</w:t>
            </w:r>
            <w:r w:rsidR="00F931B1" w:rsidRPr="00FF63D2">
              <w:rPr>
                <w:rFonts w:ascii="Times New Roman" w:eastAsia="Times New Roman" w:hAnsi="Times New Roman" w:cs="Times New Roman"/>
                <w:color w:val="000000"/>
                <w:lang w:eastAsia="ru-RU"/>
              </w:rPr>
              <w:t>/</w:t>
            </w:r>
            <w:r w:rsidRPr="00FF63D2">
              <w:rPr>
                <w:rFonts w:ascii="Times New Roman" w:eastAsia="Times New Roman" w:hAnsi="Times New Roman" w:cs="Times New Roman"/>
                <w:color w:val="000000"/>
                <w:lang w:eastAsia="ru-RU"/>
              </w:rPr>
              <w:t>Час</w:t>
            </w:r>
          </w:p>
        </w:tc>
      </w:tr>
      <w:tr w:rsidR="00555FDE" w:rsidRPr="00FF63D2"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FB56E4">
            <w:pPr>
              <w:spacing w:after="0" w:line="240" w:lineRule="auto"/>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Максимальное кол-во АКБ</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1</w:t>
            </w:r>
          </w:p>
        </w:tc>
        <w:tc>
          <w:tcPr>
            <w:tcW w:w="280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857C8A"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шт.</w:t>
            </w:r>
          </w:p>
        </w:tc>
      </w:tr>
      <w:tr w:rsidR="00555FDE" w:rsidRPr="00FF63D2"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FB56E4">
            <w:pPr>
              <w:spacing w:after="0" w:line="240" w:lineRule="auto"/>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Материал корпуса</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Металл</w:t>
            </w:r>
          </w:p>
        </w:tc>
        <w:tc>
          <w:tcPr>
            <w:tcW w:w="280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FF63D2"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FB56E4">
            <w:pPr>
              <w:spacing w:after="0" w:line="240" w:lineRule="auto"/>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Окраска корпуса</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Порошковая</w:t>
            </w:r>
          </w:p>
        </w:tc>
        <w:tc>
          <w:tcPr>
            <w:tcW w:w="280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FF63D2"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FB56E4">
            <w:pPr>
              <w:spacing w:after="0" w:line="240" w:lineRule="auto"/>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Тип охлаждения</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FF63D2" w:rsidP="00D85058">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Естественный</w:t>
            </w:r>
          </w:p>
        </w:tc>
        <w:tc>
          <w:tcPr>
            <w:tcW w:w="280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FF63D2"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FB56E4">
            <w:pPr>
              <w:spacing w:after="0" w:line="240" w:lineRule="auto"/>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Возможность пуска двигателя</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Да</w:t>
            </w:r>
          </w:p>
        </w:tc>
        <w:tc>
          <w:tcPr>
            <w:tcW w:w="280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FF63D2"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FB56E4">
            <w:pPr>
              <w:spacing w:after="0" w:line="240" w:lineRule="auto"/>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Ручка и колеса для перевозки</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Есть</w:t>
            </w:r>
          </w:p>
        </w:tc>
        <w:tc>
          <w:tcPr>
            <w:tcW w:w="280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FF63D2"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FB56E4">
            <w:pPr>
              <w:spacing w:after="0" w:line="240" w:lineRule="auto"/>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Длина сетевого провода не менее</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2</w:t>
            </w:r>
          </w:p>
        </w:tc>
        <w:tc>
          <w:tcPr>
            <w:tcW w:w="280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м.</w:t>
            </w:r>
          </w:p>
        </w:tc>
      </w:tr>
      <w:tr w:rsidR="00555FDE" w:rsidRPr="00FF63D2"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FB56E4">
            <w:pPr>
              <w:spacing w:after="0" w:line="240" w:lineRule="auto"/>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Длина выходных проводов не менее</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3</w:t>
            </w:r>
          </w:p>
        </w:tc>
        <w:tc>
          <w:tcPr>
            <w:tcW w:w="280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м.</w:t>
            </w:r>
          </w:p>
        </w:tc>
      </w:tr>
      <w:tr w:rsidR="00555FDE" w:rsidRPr="00FF63D2"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FB56E4">
            <w:pPr>
              <w:spacing w:after="0" w:line="240" w:lineRule="auto"/>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Габаритный размер в упаковке</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6216F4"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В-980 Д-650 Ш-60</w:t>
            </w:r>
            <w:r w:rsidR="00555FDE" w:rsidRPr="00FF63D2">
              <w:rPr>
                <w:rFonts w:ascii="Times New Roman" w:eastAsia="Times New Roman" w:hAnsi="Times New Roman" w:cs="Times New Roman"/>
                <w:color w:val="000000"/>
                <w:lang w:eastAsia="ru-RU"/>
              </w:rPr>
              <w:t>0</w:t>
            </w:r>
          </w:p>
        </w:tc>
        <w:tc>
          <w:tcPr>
            <w:tcW w:w="280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мм</w:t>
            </w:r>
          </w:p>
        </w:tc>
      </w:tr>
      <w:tr w:rsidR="00555FDE" w:rsidRPr="00FF63D2" w:rsidTr="00B83FF8">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FB56E4">
            <w:pPr>
              <w:spacing w:after="0" w:line="240" w:lineRule="auto"/>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Вес брутто не менее</w:t>
            </w:r>
          </w:p>
        </w:tc>
        <w:tc>
          <w:tcPr>
            <w:tcW w:w="3246"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6216F4"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65</w:t>
            </w:r>
          </w:p>
        </w:tc>
        <w:tc>
          <w:tcPr>
            <w:tcW w:w="280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кг.</w:t>
            </w:r>
          </w:p>
        </w:tc>
      </w:tr>
    </w:tbl>
    <w:p w:rsidR="002142E9" w:rsidRPr="00F92361" w:rsidRDefault="002142E9" w:rsidP="003645C0">
      <w:pPr>
        <w:spacing w:after="0" w:line="240" w:lineRule="auto"/>
        <w:rPr>
          <w:rFonts w:ascii="Times New Roman" w:hAnsi="Times New Roman" w:cs="Times New Roman"/>
          <w:color w:val="FFFFFF" w:themeColor="background1"/>
          <w:sz w:val="24"/>
          <w:szCs w:val="24"/>
          <w:highlight w:val="darkGreen"/>
        </w:rPr>
      </w:pPr>
    </w:p>
    <w:p w:rsidR="00C51239" w:rsidRPr="005A26FE" w:rsidRDefault="005A26FE" w:rsidP="005A26FE">
      <w:pPr>
        <w:spacing w:after="0" w:line="240" w:lineRule="auto"/>
        <w:jc w:val="center"/>
        <w:rPr>
          <w:rFonts w:ascii="Times New Roman" w:hAnsi="Times New Roman" w:cs="Times New Roman"/>
          <w:b/>
          <w:color w:val="2E74B5" w:themeColor="accent1" w:themeShade="BF"/>
          <w:sz w:val="28"/>
          <w:szCs w:val="28"/>
          <w:u w:val="single"/>
        </w:rPr>
      </w:pPr>
      <w:r>
        <w:rPr>
          <w:rFonts w:ascii="Times New Roman" w:hAnsi="Times New Roman" w:cs="Times New Roman"/>
          <w:b/>
          <w:color w:val="2E74B5" w:themeColor="accent1" w:themeShade="BF"/>
          <w:sz w:val="28"/>
          <w:szCs w:val="28"/>
          <w:u w:val="single"/>
        </w:rPr>
        <w:t xml:space="preserve">14. </w:t>
      </w:r>
      <w:r w:rsidR="00555FDE" w:rsidRPr="005A26FE">
        <w:rPr>
          <w:rFonts w:ascii="Times New Roman" w:hAnsi="Times New Roman" w:cs="Times New Roman"/>
          <w:b/>
          <w:color w:val="2E74B5" w:themeColor="accent1" w:themeShade="BF"/>
          <w:sz w:val="28"/>
          <w:szCs w:val="28"/>
          <w:u w:val="single"/>
        </w:rPr>
        <w:t>ПЗУ для автомобилей с напряжением 12 и 24В</w:t>
      </w:r>
    </w:p>
    <w:p w:rsidR="00B66001" w:rsidRPr="00DC1B76" w:rsidRDefault="00B66001" w:rsidP="003645C0">
      <w:pPr>
        <w:spacing w:after="0" w:line="240" w:lineRule="auto"/>
        <w:rPr>
          <w:rFonts w:ascii="Times New Roman" w:hAnsi="Times New Roman" w:cs="Times New Roman"/>
          <w:b/>
          <w:color w:val="FFFFFF" w:themeColor="background1"/>
          <w:sz w:val="28"/>
          <w:szCs w:val="28"/>
        </w:rPr>
      </w:pPr>
    </w:p>
    <w:p w:rsidR="00555FDE" w:rsidRPr="00F92361" w:rsidRDefault="00555FDE" w:rsidP="00F92361">
      <w:pPr>
        <w:pStyle w:val="a3"/>
        <w:numPr>
          <w:ilvl w:val="0"/>
          <w:numId w:val="23"/>
        </w:numPr>
        <w:spacing w:after="0" w:line="240" w:lineRule="auto"/>
        <w:rPr>
          <w:rFonts w:ascii="Times New Roman" w:hAnsi="Times New Roman" w:cs="Times New Roman"/>
          <w:b/>
          <w:sz w:val="24"/>
          <w:szCs w:val="24"/>
        </w:rPr>
      </w:pPr>
      <w:r w:rsidRPr="00F92361">
        <w:rPr>
          <w:rFonts w:ascii="Times New Roman" w:hAnsi="Times New Roman" w:cs="Times New Roman"/>
          <w:b/>
          <w:sz w:val="24"/>
          <w:szCs w:val="24"/>
        </w:rPr>
        <w:t xml:space="preserve">ЗУ-1П-12-24 Пускозарядное устройство </w:t>
      </w:r>
    </w:p>
    <w:p w:rsidR="00573465" w:rsidRPr="00F92361" w:rsidRDefault="00573465" w:rsidP="00573465">
      <w:pPr>
        <w:pStyle w:val="a3"/>
        <w:spacing w:after="0" w:line="240" w:lineRule="auto"/>
        <w:rPr>
          <w:rFonts w:ascii="Times New Roman" w:hAnsi="Times New Roman" w:cs="Times New Roman"/>
          <w:b/>
          <w:sz w:val="24"/>
          <w:szCs w:val="24"/>
        </w:rPr>
      </w:pPr>
    </w:p>
    <w:p w:rsidR="00B66001" w:rsidRPr="00F92361" w:rsidRDefault="00D175F1" w:rsidP="003645C0">
      <w:pPr>
        <w:spacing w:after="0" w:line="240" w:lineRule="auto"/>
        <w:rPr>
          <w:rFonts w:ascii="Times New Roman" w:hAnsi="Times New Roman" w:cs="Times New Roman"/>
          <w:sz w:val="24"/>
          <w:szCs w:val="24"/>
        </w:rPr>
      </w:pPr>
      <w:r w:rsidRPr="00F92361">
        <w:rPr>
          <w:rFonts w:ascii="Times New Roman" w:hAnsi="Times New Roman" w:cs="Times New Roman"/>
          <w:noProof/>
          <w:sz w:val="24"/>
          <w:szCs w:val="24"/>
          <w:lang w:eastAsia="ru-RU"/>
        </w:rPr>
        <w:drawing>
          <wp:inline distT="0" distB="0" distL="0" distR="0">
            <wp:extent cx="1085222" cy="1691253"/>
            <wp:effectExtent l="0" t="0" r="635" b="4445"/>
            <wp:docPr id="57" name="Рисунок 57" descr="http://shop.kometa-s.ru/images/product_images/popup_images/2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hop.kometa-s.ru/images/product_images/popup_images/25_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01892" cy="1717232"/>
                    </a:xfrm>
                    <a:prstGeom prst="rect">
                      <a:avLst/>
                    </a:prstGeom>
                    <a:noFill/>
                    <a:ln>
                      <a:noFill/>
                    </a:ln>
                  </pic:spPr>
                </pic:pic>
              </a:graphicData>
            </a:graphic>
          </wp:inline>
        </w:drawing>
      </w:r>
    </w:p>
    <w:p w:rsidR="00573465" w:rsidRPr="009E34F6" w:rsidRDefault="00573465" w:rsidP="009E34F6">
      <w:pPr>
        <w:rPr>
          <w:rFonts w:ascii="Times New Roman" w:hAnsi="Times New Roman" w:cs="Times New Roman"/>
          <w:b/>
          <w:sz w:val="24"/>
          <w:szCs w:val="24"/>
        </w:rPr>
      </w:pPr>
      <w:r w:rsidRPr="00F92361">
        <w:rPr>
          <w:rFonts w:ascii="Times New Roman" w:hAnsi="Times New Roman" w:cs="Times New Roman"/>
          <w:b/>
          <w:sz w:val="24"/>
          <w:szCs w:val="24"/>
        </w:rPr>
        <w:t>Краткие техничес</w:t>
      </w:r>
      <w:r w:rsidR="009E34F6">
        <w:rPr>
          <w:rFonts w:ascii="Times New Roman" w:hAnsi="Times New Roman" w:cs="Times New Roman"/>
          <w:b/>
          <w:sz w:val="24"/>
          <w:szCs w:val="24"/>
        </w:rPr>
        <w:t>кие характеристики ЗУ-1П-12-24:</w:t>
      </w:r>
    </w:p>
    <w:p w:rsidR="00555FDE" w:rsidRPr="00F92361" w:rsidRDefault="00555FDE"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Питание 220В 50Гц</w:t>
      </w:r>
    </w:p>
    <w:p w:rsidR="00555FDE" w:rsidRPr="00F92361" w:rsidRDefault="00555FDE"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Выходное напряжение 12 и 24В</w:t>
      </w:r>
    </w:p>
    <w:p w:rsidR="00555FDE" w:rsidRPr="00F92361" w:rsidRDefault="00555FDE"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Максимальный зарядный ток 100А</w:t>
      </w:r>
    </w:p>
    <w:p w:rsidR="00555FDE" w:rsidRPr="00F92361" w:rsidRDefault="0051640B" w:rsidP="003645C0">
      <w:pPr>
        <w:spacing w:after="0" w:line="240" w:lineRule="auto"/>
        <w:rPr>
          <w:rFonts w:ascii="Times New Roman" w:hAnsi="Times New Roman" w:cs="Times New Roman"/>
          <w:sz w:val="24"/>
          <w:szCs w:val="24"/>
        </w:rPr>
      </w:pPr>
      <w:r>
        <w:rPr>
          <w:rFonts w:ascii="Times New Roman" w:hAnsi="Times New Roman" w:cs="Times New Roman"/>
          <w:sz w:val="24"/>
          <w:szCs w:val="24"/>
        </w:rPr>
        <w:t>Максимальный пусковой ток 55</w:t>
      </w:r>
      <w:r w:rsidR="00555FDE" w:rsidRPr="00F92361">
        <w:rPr>
          <w:rFonts w:ascii="Times New Roman" w:hAnsi="Times New Roman" w:cs="Times New Roman"/>
          <w:sz w:val="24"/>
          <w:szCs w:val="24"/>
        </w:rPr>
        <w:t>0А</w:t>
      </w:r>
    </w:p>
    <w:p w:rsidR="00555FDE" w:rsidRPr="00F92361" w:rsidRDefault="00555FDE"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Ступенчатая регулировка зарядного тока от 3 до 100А</w:t>
      </w:r>
    </w:p>
    <w:p w:rsidR="00555FDE" w:rsidRPr="00F92361" w:rsidRDefault="00555FDE"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Возможно заряжать до двух аккумуляторов 6СТ-1000 или один 12СТ-1000</w:t>
      </w:r>
    </w:p>
    <w:p w:rsidR="00555FDE" w:rsidRPr="00F92361" w:rsidRDefault="00555FDE"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Устройство снабжено колесами и ручкой для перевозки</w:t>
      </w:r>
    </w:p>
    <w:p w:rsidR="00555FDE" w:rsidRPr="00F92361" w:rsidRDefault="00555FDE"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Предназначено для легковых автомобилей и легких грузовиков типа Валдай, ЗИЛ и других автомобилей такого же типа</w:t>
      </w:r>
    </w:p>
    <w:p w:rsidR="00573465" w:rsidRPr="00F92361" w:rsidRDefault="00573465" w:rsidP="00CD5B50">
      <w:pPr>
        <w:spacing w:after="0" w:line="240" w:lineRule="auto"/>
        <w:rPr>
          <w:rFonts w:ascii="Times New Roman" w:hAnsi="Times New Roman" w:cs="Times New Roman"/>
          <w:b/>
          <w:sz w:val="24"/>
          <w:szCs w:val="24"/>
        </w:rPr>
      </w:pPr>
    </w:p>
    <w:p w:rsidR="00B66001" w:rsidRPr="00F92361" w:rsidRDefault="00573465" w:rsidP="00D961F8">
      <w:pPr>
        <w:spacing w:after="0" w:line="240" w:lineRule="auto"/>
        <w:rPr>
          <w:rFonts w:ascii="Times New Roman" w:hAnsi="Times New Roman" w:cs="Times New Roman"/>
          <w:b/>
          <w:sz w:val="24"/>
          <w:szCs w:val="24"/>
        </w:rPr>
      </w:pPr>
      <w:r w:rsidRPr="00F92361">
        <w:rPr>
          <w:rFonts w:ascii="Times New Roman" w:hAnsi="Times New Roman" w:cs="Times New Roman"/>
          <w:b/>
          <w:sz w:val="24"/>
          <w:szCs w:val="24"/>
        </w:rPr>
        <w:t>Подробные т</w:t>
      </w:r>
      <w:r w:rsidR="00B66001" w:rsidRPr="00F92361">
        <w:rPr>
          <w:rFonts w:ascii="Times New Roman" w:hAnsi="Times New Roman" w:cs="Times New Roman"/>
          <w:b/>
          <w:sz w:val="24"/>
          <w:szCs w:val="24"/>
        </w:rPr>
        <w:t>ехнические характеристики</w:t>
      </w:r>
      <w:r w:rsidRPr="00F92361">
        <w:rPr>
          <w:rFonts w:ascii="Times New Roman" w:hAnsi="Times New Roman" w:cs="Times New Roman"/>
          <w:b/>
          <w:sz w:val="24"/>
          <w:szCs w:val="24"/>
        </w:rPr>
        <w:t xml:space="preserve"> ЗУ-1П-12-24</w:t>
      </w:r>
      <w:r w:rsidR="00B66001" w:rsidRPr="00F92361">
        <w:rPr>
          <w:rFonts w:ascii="Times New Roman" w:hAnsi="Times New Roman" w:cs="Times New Roman"/>
          <w:b/>
          <w:sz w:val="24"/>
          <w:szCs w:val="24"/>
        </w:rPr>
        <w:t>:</w:t>
      </w:r>
    </w:p>
    <w:tbl>
      <w:tblPr>
        <w:tblW w:w="9490"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678"/>
        <w:gridCol w:w="3544"/>
        <w:gridCol w:w="2268"/>
      </w:tblGrid>
      <w:tr w:rsidR="00555FDE" w:rsidRPr="00FF63D2" w:rsidTr="00D961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3645C0">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b/>
                <w:bCs/>
                <w:color w:val="000000"/>
                <w:lang w:eastAsia="ru-RU"/>
              </w:rPr>
              <w:t>Наименование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3645C0">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b/>
                <w:bCs/>
                <w:color w:val="000000"/>
                <w:lang w:eastAsia="ru-RU"/>
              </w:rPr>
              <w:t>Значение</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b/>
                <w:bCs/>
                <w:color w:val="000000"/>
                <w:lang w:eastAsia="ru-RU"/>
              </w:rPr>
              <w:t xml:space="preserve">Ед. </w:t>
            </w:r>
            <w:r w:rsidR="00D85058" w:rsidRPr="00FF63D2">
              <w:rPr>
                <w:rFonts w:ascii="Times New Roman" w:eastAsia="Times New Roman" w:hAnsi="Times New Roman" w:cs="Times New Roman"/>
                <w:b/>
                <w:bCs/>
                <w:color w:val="000000"/>
                <w:lang w:eastAsia="ru-RU"/>
              </w:rPr>
              <w:t>и</w:t>
            </w:r>
            <w:r w:rsidR="008D4BF8" w:rsidRPr="00FF63D2">
              <w:rPr>
                <w:rFonts w:ascii="Times New Roman" w:eastAsia="Times New Roman" w:hAnsi="Times New Roman" w:cs="Times New Roman"/>
                <w:b/>
                <w:bCs/>
                <w:color w:val="000000"/>
                <w:lang w:eastAsia="ru-RU"/>
              </w:rPr>
              <w:t>змерения</w:t>
            </w:r>
          </w:p>
        </w:tc>
      </w:tr>
      <w:tr w:rsidR="00555FDE" w:rsidRPr="00FF63D2" w:rsidTr="00D961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FB56E4">
            <w:pPr>
              <w:spacing w:after="0" w:line="240" w:lineRule="auto"/>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Питающая сеть</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220</w:t>
            </w:r>
            <w:r w:rsidR="00F931B1" w:rsidRPr="00FF63D2">
              <w:rPr>
                <w:rFonts w:ascii="Times New Roman" w:eastAsia="Times New Roman" w:hAnsi="Times New Roman" w:cs="Times New Roman"/>
                <w:color w:val="000000"/>
                <w:lang w:eastAsia="ru-RU"/>
              </w:rPr>
              <w:t>/</w:t>
            </w:r>
            <w:r w:rsidRPr="00FF63D2">
              <w:rPr>
                <w:rFonts w:ascii="Times New Roman" w:eastAsia="Times New Roman" w:hAnsi="Times New Roman" w:cs="Times New Roman"/>
                <w:color w:val="000000"/>
                <w:lang w:eastAsia="ru-RU"/>
              </w:rPr>
              <w:t>50 (A+N+PE)</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В</w:t>
            </w:r>
            <w:r w:rsidR="00F931B1" w:rsidRPr="00FF63D2">
              <w:rPr>
                <w:rFonts w:ascii="Times New Roman" w:eastAsia="Times New Roman" w:hAnsi="Times New Roman" w:cs="Times New Roman"/>
                <w:color w:val="000000"/>
                <w:lang w:eastAsia="ru-RU"/>
              </w:rPr>
              <w:t>/</w:t>
            </w:r>
            <w:r w:rsidRPr="00FF63D2">
              <w:rPr>
                <w:rFonts w:ascii="Times New Roman" w:eastAsia="Times New Roman" w:hAnsi="Times New Roman" w:cs="Times New Roman"/>
                <w:color w:val="000000"/>
                <w:lang w:eastAsia="ru-RU"/>
              </w:rPr>
              <w:t>Гц</w:t>
            </w:r>
          </w:p>
        </w:tc>
      </w:tr>
      <w:tr w:rsidR="00555FDE" w:rsidRPr="00FF63D2" w:rsidTr="00D961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FB56E4">
            <w:pPr>
              <w:spacing w:after="0" w:line="240" w:lineRule="auto"/>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М</w:t>
            </w:r>
            <w:r w:rsidR="009F41DA" w:rsidRPr="00FF63D2">
              <w:rPr>
                <w:rFonts w:ascii="Times New Roman" w:eastAsia="Times New Roman" w:hAnsi="Times New Roman" w:cs="Times New Roman"/>
                <w:color w:val="000000"/>
                <w:lang w:eastAsia="ru-RU"/>
              </w:rPr>
              <w:t xml:space="preserve">аксимальный потребляемый ток по </w:t>
            </w:r>
            <w:r w:rsidRPr="00FF63D2">
              <w:rPr>
                <w:rFonts w:ascii="Times New Roman" w:eastAsia="Times New Roman" w:hAnsi="Times New Roman" w:cs="Times New Roman"/>
                <w:color w:val="000000"/>
                <w:lang w:eastAsia="ru-RU"/>
              </w:rPr>
              <w:t>сети 220В</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В режиме заряд 7,8</w:t>
            </w:r>
          </w:p>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В режиме пуск 72 (кратковременно)</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А</w:t>
            </w:r>
          </w:p>
        </w:tc>
      </w:tr>
      <w:tr w:rsidR="00555FDE" w:rsidRPr="00FF63D2" w:rsidTr="00D961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FB56E4">
            <w:pPr>
              <w:spacing w:after="0" w:line="240" w:lineRule="auto"/>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Выходное напряжение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9E07E8"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12, 24</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В</w:t>
            </w:r>
          </w:p>
        </w:tc>
      </w:tr>
      <w:tr w:rsidR="00555FDE" w:rsidRPr="00FF63D2" w:rsidTr="00D961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FB56E4">
            <w:pPr>
              <w:spacing w:after="0" w:line="240" w:lineRule="auto"/>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Максимальный ток заряда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100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А</w:t>
            </w:r>
          </w:p>
        </w:tc>
      </w:tr>
      <w:tr w:rsidR="00555FDE" w:rsidRPr="00FF63D2" w:rsidTr="00D961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FB56E4">
            <w:pPr>
              <w:spacing w:after="0" w:line="240" w:lineRule="auto"/>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Тип регулировки зарядного тока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Ступенчатая</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FF63D2" w:rsidTr="00D961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FB56E4">
            <w:pPr>
              <w:spacing w:after="0" w:line="240" w:lineRule="auto"/>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Тип индикации зарядного тока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 xml:space="preserve">Стрелочная М42300 </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Класс точности 1,5</w:t>
            </w:r>
          </w:p>
        </w:tc>
      </w:tr>
      <w:tr w:rsidR="00555FDE" w:rsidRPr="00FF63D2" w:rsidTr="00D961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FB56E4">
            <w:pPr>
              <w:spacing w:after="0" w:line="240" w:lineRule="auto"/>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Тип устройства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Передвижной-авто-трансформаторный</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FF63D2" w:rsidTr="00D961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FB56E4">
            <w:pPr>
              <w:spacing w:after="0" w:line="240" w:lineRule="auto"/>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Тип защиты устройства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E20B41">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Электронная-</w:t>
            </w:r>
            <w:r w:rsidR="00E20B41">
              <w:rPr>
                <w:rFonts w:ascii="Times New Roman" w:eastAsia="Times New Roman" w:hAnsi="Times New Roman" w:cs="Times New Roman"/>
                <w:color w:val="000000"/>
                <w:lang w:eastAsia="ru-RU"/>
              </w:rPr>
              <w:t>э</w:t>
            </w:r>
            <w:r w:rsidRPr="00FF63D2">
              <w:rPr>
                <w:rFonts w:ascii="Times New Roman" w:eastAsia="Times New Roman" w:hAnsi="Times New Roman" w:cs="Times New Roman"/>
                <w:color w:val="000000"/>
                <w:lang w:eastAsia="ru-RU"/>
              </w:rPr>
              <w:t>лектромеханическая</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FF63D2" w:rsidTr="00D961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FB56E4">
            <w:pPr>
              <w:spacing w:after="0" w:line="240" w:lineRule="auto"/>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Пусковой ток</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1640B" w:rsidP="00D85058">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55</w:t>
            </w:r>
            <w:bookmarkStart w:id="0" w:name="_GoBack"/>
            <w:bookmarkEnd w:id="0"/>
            <w:r w:rsidR="00555FDE" w:rsidRPr="00FF63D2">
              <w:rPr>
                <w:rFonts w:ascii="Times New Roman" w:eastAsia="Times New Roman" w:hAnsi="Times New Roman" w:cs="Times New Roman"/>
                <w:color w:val="000000"/>
                <w:lang w:eastAsia="ru-RU"/>
              </w:rPr>
              <w:t>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А</w:t>
            </w:r>
          </w:p>
        </w:tc>
      </w:tr>
      <w:tr w:rsidR="00555FDE" w:rsidRPr="00FF63D2" w:rsidTr="00D961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FB56E4">
            <w:pPr>
              <w:spacing w:after="0" w:line="240" w:lineRule="auto"/>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Режим Boost</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Да</w:t>
            </w:r>
            <w:r w:rsidR="00FF63D2">
              <w:rPr>
                <w:rFonts w:ascii="Times New Roman" w:eastAsia="Times New Roman" w:hAnsi="Times New Roman" w:cs="Times New Roman"/>
                <w:color w:val="000000"/>
                <w:lang w:eastAsia="ru-RU"/>
              </w:rPr>
              <w:t>,</w:t>
            </w:r>
            <w:r w:rsidRPr="00FF63D2">
              <w:rPr>
                <w:rFonts w:ascii="Times New Roman" w:eastAsia="Times New Roman" w:hAnsi="Times New Roman" w:cs="Times New Roman"/>
                <w:color w:val="000000"/>
                <w:lang w:eastAsia="ru-RU"/>
              </w:rPr>
              <w:t xml:space="preserve"> до 60 секунд</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FF63D2" w:rsidTr="00D961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FB56E4">
            <w:pPr>
              <w:spacing w:after="0" w:line="240" w:lineRule="auto"/>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Максимальная емкость АКБ</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1000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А</w:t>
            </w:r>
            <w:r w:rsidR="00F931B1" w:rsidRPr="00FF63D2">
              <w:rPr>
                <w:rFonts w:ascii="Times New Roman" w:eastAsia="Times New Roman" w:hAnsi="Times New Roman" w:cs="Times New Roman"/>
                <w:color w:val="000000"/>
                <w:lang w:eastAsia="ru-RU"/>
              </w:rPr>
              <w:t>/</w:t>
            </w:r>
            <w:r w:rsidRPr="00FF63D2">
              <w:rPr>
                <w:rFonts w:ascii="Times New Roman" w:eastAsia="Times New Roman" w:hAnsi="Times New Roman" w:cs="Times New Roman"/>
                <w:color w:val="000000"/>
                <w:lang w:eastAsia="ru-RU"/>
              </w:rPr>
              <w:t>Час</w:t>
            </w:r>
          </w:p>
        </w:tc>
      </w:tr>
      <w:tr w:rsidR="00555FDE" w:rsidRPr="00FF63D2" w:rsidTr="00D961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FB56E4">
            <w:pPr>
              <w:spacing w:after="0" w:line="240" w:lineRule="auto"/>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Максимальное кол-во АКБ</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E20B41" w:rsidP="009E07E8">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857C8A"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шт.</w:t>
            </w:r>
          </w:p>
        </w:tc>
      </w:tr>
      <w:tr w:rsidR="00555FDE" w:rsidRPr="00FF63D2" w:rsidTr="00D961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FB56E4">
            <w:pPr>
              <w:spacing w:after="0" w:line="240" w:lineRule="auto"/>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Материал корпуса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Металл</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FF63D2" w:rsidTr="00D961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FB56E4">
            <w:pPr>
              <w:spacing w:after="0" w:line="240" w:lineRule="auto"/>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Окраска корпуса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Порошковая</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FF63D2" w:rsidTr="00D961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FB56E4">
            <w:pPr>
              <w:spacing w:after="0" w:line="240" w:lineRule="auto"/>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Тип охлаждения</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D04398" w:rsidP="00D85058">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Естественный</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FF63D2" w:rsidTr="00D961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FB56E4">
            <w:pPr>
              <w:spacing w:after="0" w:line="240" w:lineRule="auto"/>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Возможность пуска двигателя</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Да</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FF63D2" w:rsidTr="00D961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FB56E4">
            <w:pPr>
              <w:spacing w:after="0" w:line="240" w:lineRule="auto"/>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Температ</w:t>
            </w:r>
            <w:r w:rsidR="009F41DA" w:rsidRPr="00FF63D2">
              <w:rPr>
                <w:rFonts w:ascii="Times New Roman" w:eastAsia="Times New Roman" w:hAnsi="Times New Roman" w:cs="Times New Roman"/>
                <w:color w:val="000000"/>
                <w:lang w:eastAsia="ru-RU"/>
              </w:rPr>
              <w:t>у</w:t>
            </w:r>
            <w:r w:rsidRPr="00FF63D2">
              <w:rPr>
                <w:rFonts w:ascii="Times New Roman" w:eastAsia="Times New Roman" w:hAnsi="Times New Roman" w:cs="Times New Roman"/>
                <w:color w:val="000000"/>
                <w:lang w:eastAsia="ru-RU"/>
              </w:rPr>
              <w:t>рный режим эксплуатации</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от -50 до +40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 xml:space="preserve">Градусы </w:t>
            </w:r>
            <w:r w:rsidR="009368AC" w:rsidRPr="00FF63D2">
              <w:rPr>
                <w:rFonts w:ascii="Times New Roman" w:eastAsia="Times New Roman" w:hAnsi="Times New Roman" w:cs="Times New Roman"/>
                <w:color w:val="000000"/>
                <w:lang w:eastAsia="ru-RU"/>
              </w:rPr>
              <w:t>Цельсия</w:t>
            </w:r>
          </w:p>
        </w:tc>
      </w:tr>
      <w:tr w:rsidR="00555FDE" w:rsidRPr="00FF63D2" w:rsidTr="00D961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FB56E4">
            <w:pPr>
              <w:spacing w:after="0" w:line="240" w:lineRule="auto"/>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Ручка и колеса для перевозки</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Есть</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FF63D2" w:rsidTr="004A0D07">
        <w:trPr>
          <w:trHeight w:val="185"/>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FB56E4">
            <w:pPr>
              <w:spacing w:after="0" w:line="240" w:lineRule="auto"/>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Длина сетевого провода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2</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м.</w:t>
            </w:r>
          </w:p>
        </w:tc>
      </w:tr>
      <w:tr w:rsidR="00555FDE" w:rsidRPr="00FF63D2" w:rsidTr="00D961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FB56E4">
            <w:pPr>
              <w:spacing w:after="0" w:line="240" w:lineRule="auto"/>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Длина выходных проводов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3</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F63D2" w:rsidRDefault="00555FDE"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м.</w:t>
            </w:r>
          </w:p>
        </w:tc>
      </w:tr>
      <w:tr w:rsidR="002337A8" w:rsidRPr="00FF63D2" w:rsidTr="00D961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2337A8" w:rsidRPr="00FF63D2" w:rsidRDefault="002337A8" w:rsidP="00FB56E4">
            <w:pPr>
              <w:spacing w:after="0" w:line="240" w:lineRule="auto"/>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Габаритный размер в упаковке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2337A8" w:rsidRPr="00FF63D2" w:rsidRDefault="002337A8"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В-980 Д-650 Ш-600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2337A8" w:rsidRPr="00FF63D2" w:rsidRDefault="002337A8"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мм</w:t>
            </w:r>
          </w:p>
        </w:tc>
      </w:tr>
      <w:tr w:rsidR="002337A8" w:rsidRPr="00FF63D2" w:rsidTr="00D961F8">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2337A8" w:rsidRPr="00FF63D2" w:rsidRDefault="002337A8" w:rsidP="00FB56E4">
            <w:pPr>
              <w:spacing w:after="0" w:line="240" w:lineRule="auto"/>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Вес брутто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2337A8" w:rsidRPr="00FF63D2" w:rsidRDefault="002337A8"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70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2337A8" w:rsidRPr="00FF63D2" w:rsidRDefault="002337A8" w:rsidP="00D85058">
            <w:pPr>
              <w:spacing w:after="0" w:line="240" w:lineRule="auto"/>
              <w:jc w:val="center"/>
              <w:rPr>
                <w:rFonts w:ascii="Times New Roman" w:eastAsia="Times New Roman" w:hAnsi="Times New Roman" w:cs="Times New Roman"/>
                <w:color w:val="000000"/>
                <w:lang w:eastAsia="ru-RU"/>
              </w:rPr>
            </w:pPr>
            <w:r w:rsidRPr="00FF63D2">
              <w:rPr>
                <w:rFonts w:ascii="Times New Roman" w:eastAsia="Times New Roman" w:hAnsi="Times New Roman" w:cs="Times New Roman"/>
                <w:color w:val="000000"/>
                <w:lang w:eastAsia="ru-RU"/>
              </w:rPr>
              <w:t>кг.</w:t>
            </w:r>
          </w:p>
        </w:tc>
      </w:tr>
    </w:tbl>
    <w:p w:rsidR="00573465" w:rsidRPr="00F92361" w:rsidRDefault="00573465">
      <w:pPr>
        <w:rPr>
          <w:rFonts w:ascii="Times New Roman" w:hAnsi="Times New Roman" w:cs="Times New Roman"/>
          <w:b/>
          <w:sz w:val="24"/>
          <w:szCs w:val="24"/>
        </w:rPr>
      </w:pPr>
    </w:p>
    <w:p w:rsidR="00555FDE" w:rsidRPr="00F92361" w:rsidRDefault="00555FDE" w:rsidP="00F92361">
      <w:pPr>
        <w:pStyle w:val="a3"/>
        <w:numPr>
          <w:ilvl w:val="0"/>
          <w:numId w:val="23"/>
        </w:numPr>
        <w:spacing w:after="0" w:line="240" w:lineRule="auto"/>
        <w:rPr>
          <w:rFonts w:ascii="Times New Roman" w:hAnsi="Times New Roman" w:cs="Times New Roman"/>
          <w:b/>
          <w:sz w:val="24"/>
          <w:szCs w:val="24"/>
        </w:rPr>
      </w:pPr>
      <w:r w:rsidRPr="00F92361">
        <w:rPr>
          <w:rFonts w:ascii="Times New Roman" w:hAnsi="Times New Roman" w:cs="Times New Roman"/>
          <w:b/>
          <w:sz w:val="24"/>
          <w:szCs w:val="24"/>
        </w:rPr>
        <w:lastRenderedPageBreak/>
        <w:t>ЗУ</w:t>
      </w:r>
      <w:r w:rsidR="00573465" w:rsidRPr="00F92361">
        <w:rPr>
          <w:rFonts w:ascii="Times New Roman" w:hAnsi="Times New Roman" w:cs="Times New Roman"/>
          <w:b/>
          <w:sz w:val="24"/>
          <w:szCs w:val="24"/>
        </w:rPr>
        <w:t xml:space="preserve">-1ПУ Пускозарядное устройство </w:t>
      </w:r>
    </w:p>
    <w:p w:rsidR="009F41DA" w:rsidRPr="00F92361" w:rsidRDefault="009F41DA" w:rsidP="003645C0">
      <w:pPr>
        <w:spacing w:after="0" w:line="240" w:lineRule="auto"/>
        <w:rPr>
          <w:rFonts w:ascii="Times New Roman" w:hAnsi="Times New Roman" w:cs="Times New Roman"/>
          <w:b/>
          <w:sz w:val="24"/>
          <w:szCs w:val="24"/>
        </w:rPr>
      </w:pPr>
    </w:p>
    <w:p w:rsidR="00593127" w:rsidRPr="00F92361" w:rsidRDefault="00D175F1" w:rsidP="003645C0">
      <w:pPr>
        <w:spacing w:after="0" w:line="240" w:lineRule="auto"/>
        <w:rPr>
          <w:rFonts w:ascii="Times New Roman" w:hAnsi="Times New Roman" w:cs="Times New Roman"/>
          <w:b/>
          <w:sz w:val="24"/>
          <w:szCs w:val="24"/>
        </w:rPr>
      </w:pPr>
      <w:r w:rsidRPr="00F92361">
        <w:rPr>
          <w:rFonts w:ascii="Times New Roman" w:hAnsi="Times New Roman" w:cs="Times New Roman"/>
          <w:b/>
          <w:noProof/>
          <w:sz w:val="24"/>
          <w:szCs w:val="24"/>
          <w:lang w:eastAsia="ru-RU"/>
        </w:rPr>
        <w:drawing>
          <wp:inline distT="0" distB="0" distL="0" distR="0">
            <wp:extent cx="1366575" cy="2089032"/>
            <wp:effectExtent l="0" t="0" r="5080" b="6985"/>
            <wp:docPr id="60" name="Рисунок 60" descr="http://shop.kometa-s.ru/images/product_images/popup_images/2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hop.kometa-s.ru/images/product_images/popup_images/26_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69007" cy="2092750"/>
                    </a:xfrm>
                    <a:prstGeom prst="rect">
                      <a:avLst/>
                    </a:prstGeom>
                    <a:noFill/>
                    <a:ln>
                      <a:noFill/>
                    </a:ln>
                  </pic:spPr>
                </pic:pic>
              </a:graphicData>
            </a:graphic>
          </wp:inline>
        </w:drawing>
      </w:r>
    </w:p>
    <w:p w:rsidR="00573465" w:rsidRPr="00F92361" w:rsidRDefault="00573465" w:rsidP="003645C0">
      <w:pPr>
        <w:spacing w:after="0" w:line="240" w:lineRule="auto"/>
        <w:rPr>
          <w:rFonts w:ascii="Times New Roman" w:hAnsi="Times New Roman" w:cs="Times New Roman"/>
          <w:b/>
          <w:sz w:val="24"/>
          <w:szCs w:val="24"/>
        </w:rPr>
      </w:pPr>
      <w:r w:rsidRPr="00F92361">
        <w:rPr>
          <w:rFonts w:ascii="Times New Roman" w:hAnsi="Times New Roman" w:cs="Times New Roman"/>
          <w:b/>
          <w:sz w:val="24"/>
          <w:szCs w:val="24"/>
        </w:rPr>
        <w:t xml:space="preserve">Краткие технические </w:t>
      </w:r>
      <w:r w:rsidR="00F47B41" w:rsidRPr="00F92361">
        <w:rPr>
          <w:rFonts w:ascii="Times New Roman" w:hAnsi="Times New Roman" w:cs="Times New Roman"/>
          <w:b/>
          <w:sz w:val="24"/>
          <w:szCs w:val="24"/>
        </w:rPr>
        <w:t>характеристики ЗУ-1ПУ</w:t>
      </w:r>
      <w:r w:rsidRPr="00F92361">
        <w:rPr>
          <w:rFonts w:ascii="Times New Roman" w:hAnsi="Times New Roman" w:cs="Times New Roman"/>
          <w:b/>
          <w:sz w:val="24"/>
          <w:szCs w:val="24"/>
        </w:rPr>
        <w:t>:</w:t>
      </w:r>
    </w:p>
    <w:p w:rsidR="00573465" w:rsidRPr="00F92361" w:rsidRDefault="00573465" w:rsidP="003645C0">
      <w:pPr>
        <w:spacing w:after="0" w:line="240" w:lineRule="auto"/>
        <w:rPr>
          <w:rFonts w:ascii="Times New Roman" w:hAnsi="Times New Roman" w:cs="Times New Roman"/>
          <w:b/>
          <w:sz w:val="24"/>
          <w:szCs w:val="24"/>
        </w:rPr>
      </w:pPr>
    </w:p>
    <w:p w:rsidR="00555FDE" w:rsidRPr="00F92361" w:rsidRDefault="00555FDE"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Питание 380В 50Гц</w:t>
      </w:r>
    </w:p>
    <w:p w:rsidR="00555FDE" w:rsidRPr="00F92361" w:rsidRDefault="00555FDE"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Выходное напряжение 12 и 24В</w:t>
      </w:r>
    </w:p>
    <w:p w:rsidR="00555FDE" w:rsidRPr="00F92361" w:rsidRDefault="00555FDE"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Максимальный зарядный ток 30А</w:t>
      </w:r>
    </w:p>
    <w:p w:rsidR="00555FDE" w:rsidRPr="00F92361" w:rsidRDefault="00555FDE"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 xml:space="preserve">Рабочий пусковой ток </w:t>
      </w:r>
      <w:r w:rsidR="009E34F6">
        <w:rPr>
          <w:rFonts w:ascii="Times New Roman" w:hAnsi="Times New Roman" w:cs="Times New Roman"/>
          <w:sz w:val="24"/>
          <w:szCs w:val="24"/>
        </w:rPr>
        <w:t>12</w:t>
      </w:r>
      <w:r w:rsidRPr="00F92361">
        <w:rPr>
          <w:rFonts w:ascii="Times New Roman" w:hAnsi="Times New Roman" w:cs="Times New Roman"/>
          <w:sz w:val="24"/>
          <w:szCs w:val="24"/>
        </w:rPr>
        <w:t>00А</w:t>
      </w:r>
    </w:p>
    <w:p w:rsidR="00555FDE" w:rsidRPr="00F92361" w:rsidRDefault="00555FDE"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Максимальный пусковой ток 1500А</w:t>
      </w:r>
    </w:p>
    <w:p w:rsidR="00555FDE" w:rsidRPr="00F92361" w:rsidRDefault="00555FDE"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Плавная регулировка зарядного тока от 0 до 30А</w:t>
      </w:r>
    </w:p>
    <w:p w:rsidR="00555FDE" w:rsidRPr="00F92361" w:rsidRDefault="00555FDE"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Возможно заряжать два аккумулятора 6СТ-300 или один 12СТ-300</w:t>
      </w:r>
    </w:p>
    <w:p w:rsidR="00555FDE" w:rsidRPr="00F92361" w:rsidRDefault="00555FDE"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Устройство снабжено колесами и ручкой для перевозки</w:t>
      </w:r>
    </w:p>
    <w:p w:rsidR="009F41DA" w:rsidRPr="00F92361" w:rsidRDefault="00555FDE"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Предназначено для тяжелых карьерных грузовиков типа БЕЛАЗ, КРАЗ, а также других автомобилей и спецтехники такого же типа</w:t>
      </w:r>
    </w:p>
    <w:p w:rsidR="00D85058" w:rsidRDefault="00D85058" w:rsidP="000A0BB5">
      <w:pPr>
        <w:spacing w:after="0" w:line="240" w:lineRule="auto"/>
        <w:jc w:val="both"/>
        <w:rPr>
          <w:rFonts w:ascii="Times New Roman" w:hAnsi="Times New Roman" w:cs="Times New Roman"/>
          <w:b/>
          <w:sz w:val="24"/>
          <w:szCs w:val="24"/>
        </w:rPr>
      </w:pPr>
    </w:p>
    <w:p w:rsidR="00D90D43" w:rsidRPr="007125EA" w:rsidRDefault="00D90D43" w:rsidP="007125EA">
      <w:pPr>
        <w:spacing w:after="0" w:line="240" w:lineRule="auto"/>
        <w:jc w:val="both"/>
        <w:rPr>
          <w:rFonts w:ascii="Times New Roman" w:hAnsi="Times New Roman" w:cs="Times New Roman"/>
          <w:sz w:val="24"/>
          <w:szCs w:val="24"/>
        </w:rPr>
      </w:pPr>
      <w:r w:rsidRPr="00F92361">
        <w:rPr>
          <w:rFonts w:ascii="Times New Roman" w:hAnsi="Times New Roman" w:cs="Times New Roman"/>
          <w:b/>
          <w:sz w:val="24"/>
          <w:szCs w:val="24"/>
        </w:rPr>
        <w:t>Подробные т</w:t>
      </w:r>
      <w:r w:rsidR="00593127" w:rsidRPr="00F92361">
        <w:rPr>
          <w:rFonts w:ascii="Times New Roman" w:hAnsi="Times New Roman" w:cs="Times New Roman"/>
          <w:b/>
          <w:sz w:val="24"/>
          <w:szCs w:val="24"/>
        </w:rPr>
        <w:t>ехнические характеристики</w:t>
      </w:r>
      <w:r w:rsidRPr="00F92361">
        <w:rPr>
          <w:rFonts w:ascii="Times New Roman" w:hAnsi="Times New Roman" w:cs="Times New Roman"/>
          <w:b/>
          <w:sz w:val="24"/>
          <w:szCs w:val="24"/>
        </w:rPr>
        <w:t xml:space="preserve"> ЗУ-1ПУ</w:t>
      </w:r>
      <w:r w:rsidR="00593127" w:rsidRPr="00F92361">
        <w:rPr>
          <w:rFonts w:ascii="Times New Roman" w:hAnsi="Times New Roman" w:cs="Times New Roman"/>
          <w:b/>
          <w:sz w:val="24"/>
          <w:szCs w:val="24"/>
        </w:rPr>
        <w:t>:</w:t>
      </w:r>
    </w:p>
    <w:tbl>
      <w:tblPr>
        <w:tblW w:w="9490"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536"/>
        <w:gridCol w:w="3686"/>
        <w:gridCol w:w="2268"/>
      </w:tblGrid>
      <w:tr w:rsidR="00555FDE" w:rsidRPr="00D961F8" w:rsidTr="00FB56E4">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3645C0">
            <w:pPr>
              <w:spacing w:after="0" w:line="240" w:lineRule="auto"/>
              <w:jc w:val="center"/>
              <w:rPr>
                <w:rFonts w:ascii="Times New Roman" w:eastAsia="Times New Roman" w:hAnsi="Times New Roman" w:cs="Times New Roman"/>
                <w:color w:val="000000"/>
                <w:lang w:eastAsia="ru-RU"/>
              </w:rPr>
            </w:pPr>
            <w:r w:rsidRPr="00D961F8">
              <w:rPr>
                <w:rFonts w:ascii="Times New Roman" w:eastAsia="Times New Roman" w:hAnsi="Times New Roman" w:cs="Times New Roman"/>
                <w:b/>
                <w:bCs/>
                <w:color w:val="000000"/>
                <w:lang w:eastAsia="ru-RU"/>
              </w:rPr>
              <w:t>Наименование</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3645C0">
            <w:pPr>
              <w:spacing w:after="0" w:line="240" w:lineRule="auto"/>
              <w:jc w:val="center"/>
              <w:rPr>
                <w:rFonts w:ascii="Times New Roman" w:eastAsia="Times New Roman" w:hAnsi="Times New Roman" w:cs="Times New Roman"/>
                <w:color w:val="000000"/>
                <w:lang w:eastAsia="ru-RU"/>
              </w:rPr>
            </w:pPr>
            <w:r w:rsidRPr="00D961F8">
              <w:rPr>
                <w:rFonts w:ascii="Times New Roman" w:eastAsia="Times New Roman" w:hAnsi="Times New Roman" w:cs="Times New Roman"/>
                <w:b/>
                <w:bCs/>
                <w:color w:val="000000"/>
                <w:lang w:eastAsia="ru-RU"/>
              </w:rPr>
              <w:t>Значение</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9E34F6">
            <w:pPr>
              <w:spacing w:after="0" w:line="240" w:lineRule="auto"/>
              <w:jc w:val="center"/>
              <w:rPr>
                <w:rFonts w:ascii="Times New Roman" w:eastAsia="Times New Roman" w:hAnsi="Times New Roman" w:cs="Times New Roman"/>
                <w:color w:val="000000"/>
                <w:lang w:eastAsia="ru-RU"/>
              </w:rPr>
            </w:pPr>
            <w:r w:rsidRPr="00D961F8">
              <w:rPr>
                <w:rFonts w:ascii="Times New Roman" w:eastAsia="Times New Roman" w:hAnsi="Times New Roman" w:cs="Times New Roman"/>
                <w:b/>
                <w:bCs/>
                <w:color w:val="000000"/>
                <w:lang w:eastAsia="ru-RU"/>
              </w:rPr>
              <w:t xml:space="preserve">Ед. </w:t>
            </w:r>
            <w:r w:rsidR="009E34F6" w:rsidRPr="00D961F8">
              <w:rPr>
                <w:rFonts w:ascii="Times New Roman" w:eastAsia="Times New Roman" w:hAnsi="Times New Roman" w:cs="Times New Roman"/>
                <w:b/>
                <w:bCs/>
                <w:color w:val="000000"/>
                <w:lang w:eastAsia="ru-RU"/>
              </w:rPr>
              <w:t>и</w:t>
            </w:r>
            <w:r w:rsidR="008D4BF8" w:rsidRPr="00D961F8">
              <w:rPr>
                <w:rFonts w:ascii="Times New Roman" w:eastAsia="Times New Roman" w:hAnsi="Times New Roman" w:cs="Times New Roman"/>
                <w:b/>
                <w:bCs/>
                <w:color w:val="000000"/>
                <w:lang w:eastAsia="ru-RU"/>
              </w:rPr>
              <w:t>змерения</w:t>
            </w:r>
          </w:p>
        </w:tc>
      </w:tr>
      <w:tr w:rsidR="00555FDE" w:rsidRPr="00D961F8" w:rsidTr="00FB56E4">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FB56E4">
            <w:pPr>
              <w:spacing w:after="0" w:line="240" w:lineRule="auto"/>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Питающая сеть</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D85058">
            <w:pPr>
              <w:spacing w:after="0" w:line="240" w:lineRule="auto"/>
              <w:jc w:val="center"/>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380</w:t>
            </w:r>
            <w:r w:rsidR="00F931B1" w:rsidRPr="00D961F8">
              <w:rPr>
                <w:rFonts w:ascii="Times New Roman" w:eastAsia="Times New Roman" w:hAnsi="Times New Roman" w:cs="Times New Roman"/>
                <w:color w:val="000000"/>
                <w:lang w:eastAsia="ru-RU"/>
              </w:rPr>
              <w:t>/</w:t>
            </w:r>
            <w:r w:rsidRPr="00D961F8">
              <w:rPr>
                <w:rFonts w:ascii="Times New Roman" w:eastAsia="Times New Roman" w:hAnsi="Times New Roman" w:cs="Times New Roman"/>
                <w:color w:val="000000"/>
                <w:lang w:eastAsia="ru-RU"/>
              </w:rPr>
              <w:t>50 (A+B+C+N+PE)</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D85058">
            <w:pPr>
              <w:spacing w:after="0" w:line="240" w:lineRule="auto"/>
              <w:jc w:val="center"/>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В</w:t>
            </w:r>
            <w:r w:rsidR="00F931B1" w:rsidRPr="00D961F8">
              <w:rPr>
                <w:rFonts w:ascii="Times New Roman" w:eastAsia="Times New Roman" w:hAnsi="Times New Roman" w:cs="Times New Roman"/>
                <w:color w:val="000000"/>
                <w:lang w:eastAsia="ru-RU"/>
              </w:rPr>
              <w:t>/</w:t>
            </w:r>
            <w:r w:rsidRPr="00D961F8">
              <w:rPr>
                <w:rFonts w:ascii="Times New Roman" w:eastAsia="Times New Roman" w:hAnsi="Times New Roman" w:cs="Times New Roman"/>
                <w:color w:val="000000"/>
                <w:lang w:eastAsia="ru-RU"/>
              </w:rPr>
              <w:t>Гц</w:t>
            </w:r>
          </w:p>
        </w:tc>
      </w:tr>
      <w:tr w:rsidR="00555FDE" w:rsidRPr="00D961F8" w:rsidTr="00FB56E4">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FB56E4">
            <w:pPr>
              <w:spacing w:after="0" w:line="240" w:lineRule="auto"/>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Максимальный потребляемый ток по</w:t>
            </w:r>
            <w:r w:rsidR="00AA1D6A" w:rsidRPr="00D961F8">
              <w:rPr>
                <w:rFonts w:ascii="Times New Roman" w:eastAsia="Times New Roman" w:hAnsi="Times New Roman" w:cs="Times New Roman"/>
                <w:color w:val="000000"/>
                <w:lang w:eastAsia="ru-RU"/>
              </w:rPr>
              <w:t xml:space="preserve"> </w:t>
            </w:r>
            <w:r w:rsidRPr="00D961F8">
              <w:rPr>
                <w:rFonts w:ascii="Times New Roman" w:eastAsia="Times New Roman" w:hAnsi="Times New Roman" w:cs="Times New Roman"/>
                <w:color w:val="000000"/>
                <w:lang w:eastAsia="ru-RU"/>
              </w:rPr>
              <w:t>сети 380В</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D85058">
            <w:pPr>
              <w:spacing w:after="0" w:line="240" w:lineRule="auto"/>
              <w:jc w:val="center"/>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В режиме заряд 2,6</w:t>
            </w:r>
          </w:p>
          <w:p w:rsidR="00555FDE" w:rsidRPr="00D961F8" w:rsidRDefault="00555FDE" w:rsidP="00D85058">
            <w:pPr>
              <w:spacing w:after="0" w:line="240" w:lineRule="auto"/>
              <w:jc w:val="center"/>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В режиме пуск 40 (кратковременно на</w:t>
            </w:r>
            <w:r w:rsidR="00AA1D6A" w:rsidRPr="00D961F8">
              <w:rPr>
                <w:rFonts w:ascii="Times New Roman" w:eastAsia="Times New Roman" w:hAnsi="Times New Roman" w:cs="Times New Roman"/>
                <w:color w:val="000000"/>
                <w:lang w:eastAsia="ru-RU"/>
              </w:rPr>
              <w:t xml:space="preserve"> </w:t>
            </w:r>
            <w:r w:rsidRPr="00D961F8">
              <w:rPr>
                <w:rFonts w:ascii="Times New Roman" w:eastAsia="Times New Roman" w:hAnsi="Times New Roman" w:cs="Times New Roman"/>
                <w:color w:val="000000"/>
                <w:lang w:eastAsia="ru-RU"/>
              </w:rPr>
              <w:t>каждую фазу)</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D85058">
            <w:pPr>
              <w:spacing w:after="0" w:line="240" w:lineRule="auto"/>
              <w:jc w:val="center"/>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А</w:t>
            </w:r>
          </w:p>
        </w:tc>
      </w:tr>
      <w:tr w:rsidR="00555FDE" w:rsidRPr="00D961F8" w:rsidTr="00FB56E4">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FB56E4">
            <w:pPr>
              <w:spacing w:after="0" w:line="240" w:lineRule="auto"/>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Выходное напряжение</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9E07E8" w:rsidP="00D85058">
            <w:pPr>
              <w:spacing w:after="0" w:line="240" w:lineRule="auto"/>
              <w:jc w:val="center"/>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12, 24</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D85058">
            <w:pPr>
              <w:spacing w:after="0" w:line="240" w:lineRule="auto"/>
              <w:jc w:val="center"/>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В</w:t>
            </w:r>
          </w:p>
        </w:tc>
      </w:tr>
      <w:tr w:rsidR="00555FDE" w:rsidRPr="00D961F8" w:rsidTr="00FB56E4">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FB56E4">
            <w:pPr>
              <w:spacing w:after="0" w:line="240" w:lineRule="auto"/>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Максимальный ток заряда</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D85058">
            <w:pPr>
              <w:spacing w:after="0" w:line="240" w:lineRule="auto"/>
              <w:jc w:val="center"/>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30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D85058">
            <w:pPr>
              <w:spacing w:after="0" w:line="240" w:lineRule="auto"/>
              <w:jc w:val="center"/>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А</w:t>
            </w:r>
          </w:p>
        </w:tc>
      </w:tr>
      <w:tr w:rsidR="00555FDE" w:rsidRPr="00D961F8" w:rsidTr="00FB56E4">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FB56E4">
            <w:pPr>
              <w:spacing w:after="0" w:line="240" w:lineRule="auto"/>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Тип регулировки зарядного тока</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D85058">
            <w:pPr>
              <w:spacing w:after="0" w:line="240" w:lineRule="auto"/>
              <w:jc w:val="center"/>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Плавная, транзисторная, ШИМ</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D961F8" w:rsidTr="00FB56E4">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FB56E4">
            <w:pPr>
              <w:spacing w:after="0" w:line="240" w:lineRule="auto"/>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Тип индикации зарядного тока</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D85058">
            <w:pPr>
              <w:spacing w:after="0" w:line="240" w:lineRule="auto"/>
              <w:jc w:val="center"/>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 xml:space="preserve">Стрелочная М42300 </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D85058">
            <w:pPr>
              <w:spacing w:after="0" w:line="240" w:lineRule="auto"/>
              <w:jc w:val="center"/>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Класс точности 1,5</w:t>
            </w:r>
          </w:p>
        </w:tc>
      </w:tr>
      <w:tr w:rsidR="00555FDE" w:rsidRPr="00D961F8" w:rsidTr="00FB56E4">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FB56E4">
            <w:pPr>
              <w:spacing w:after="0" w:line="240" w:lineRule="auto"/>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Тип устройства</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D85058">
            <w:pPr>
              <w:spacing w:after="0" w:line="240" w:lineRule="auto"/>
              <w:jc w:val="center"/>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Пе</w:t>
            </w:r>
            <w:r w:rsidR="00593127" w:rsidRPr="00D961F8">
              <w:rPr>
                <w:rFonts w:ascii="Times New Roman" w:eastAsia="Times New Roman" w:hAnsi="Times New Roman" w:cs="Times New Roman"/>
                <w:color w:val="000000"/>
                <w:lang w:eastAsia="ru-RU"/>
              </w:rPr>
              <w:t>ре</w:t>
            </w:r>
            <w:r w:rsidRPr="00D961F8">
              <w:rPr>
                <w:rFonts w:ascii="Times New Roman" w:eastAsia="Times New Roman" w:hAnsi="Times New Roman" w:cs="Times New Roman"/>
                <w:color w:val="000000"/>
                <w:lang w:eastAsia="ru-RU"/>
              </w:rPr>
              <w:t>движной-трансформаторный</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D961F8" w:rsidTr="00FB56E4">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FB56E4">
            <w:pPr>
              <w:spacing w:after="0" w:line="240" w:lineRule="auto"/>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Тип защиты устройства</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E20B41">
            <w:pPr>
              <w:spacing w:after="0" w:line="240" w:lineRule="auto"/>
              <w:jc w:val="center"/>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Электронная-</w:t>
            </w:r>
            <w:r w:rsidR="00E20B41">
              <w:rPr>
                <w:rFonts w:ascii="Times New Roman" w:eastAsia="Times New Roman" w:hAnsi="Times New Roman" w:cs="Times New Roman"/>
                <w:color w:val="000000"/>
                <w:lang w:eastAsia="ru-RU"/>
              </w:rPr>
              <w:t>э</w:t>
            </w:r>
            <w:r w:rsidRPr="00D961F8">
              <w:rPr>
                <w:rFonts w:ascii="Times New Roman" w:eastAsia="Times New Roman" w:hAnsi="Times New Roman" w:cs="Times New Roman"/>
                <w:color w:val="000000"/>
                <w:lang w:eastAsia="ru-RU"/>
              </w:rPr>
              <w:t>лектромеханическая</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D961F8" w:rsidTr="00FB56E4">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FB56E4">
            <w:pPr>
              <w:spacing w:after="0" w:line="240" w:lineRule="auto"/>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Пусковой ток</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9E34F6">
            <w:pPr>
              <w:spacing w:after="0" w:line="240" w:lineRule="auto"/>
              <w:jc w:val="center"/>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Рабочий 1</w:t>
            </w:r>
            <w:r w:rsidR="009E34F6" w:rsidRPr="00D961F8">
              <w:rPr>
                <w:rFonts w:ascii="Times New Roman" w:eastAsia="Times New Roman" w:hAnsi="Times New Roman" w:cs="Times New Roman"/>
                <w:color w:val="000000"/>
                <w:lang w:eastAsia="ru-RU"/>
              </w:rPr>
              <w:t>2</w:t>
            </w:r>
            <w:r w:rsidRPr="00D961F8">
              <w:rPr>
                <w:rFonts w:ascii="Times New Roman" w:eastAsia="Times New Roman" w:hAnsi="Times New Roman" w:cs="Times New Roman"/>
                <w:color w:val="000000"/>
                <w:lang w:eastAsia="ru-RU"/>
              </w:rPr>
              <w:t>00</w:t>
            </w:r>
            <w:r w:rsidR="00E20B41">
              <w:rPr>
                <w:rFonts w:ascii="Times New Roman" w:eastAsia="Times New Roman" w:hAnsi="Times New Roman" w:cs="Times New Roman"/>
                <w:color w:val="000000"/>
                <w:lang w:eastAsia="ru-RU"/>
              </w:rPr>
              <w:t>,</w:t>
            </w:r>
            <w:r w:rsidRPr="00D961F8">
              <w:rPr>
                <w:rFonts w:ascii="Times New Roman" w:eastAsia="Times New Roman" w:hAnsi="Times New Roman" w:cs="Times New Roman"/>
                <w:color w:val="000000"/>
                <w:lang w:eastAsia="ru-RU"/>
              </w:rPr>
              <w:t xml:space="preserve"> максимальный 1500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D85058">
            <w:pPr>
              <w:spacing w:after="0" w:line="240" w:lineRule="auto"/>
              <w:jc w:val="center"/>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А</w:t>
            </w:r>
          </w:p>
        </w:tc>
      </w:tr>
      <w:tr w:rsidR="00555FDE" w:rsidRPr="00D961F8" w:rsidTr="00FB56E4">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FB56E4">
            <w:pPr>
              <w:spacing w:after="0" w:line="240" w:lineRule="auto"/>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Режим FAST</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D85058">
            <w:pPr>
              <w:spacing w:after="0" w:line="240" w:lineRule="auto"/>
              <w:jc w:val="center"/>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Да</w:t>
            </w:r>
            <w:r w:rsidR="009E07E8" w:rsidRPr="00D961F8">
              <w:rPr>
                <w:rFonts w:ascii="Times New Roman" w:eastAsia="Times New Roman" w:hAnsi="Times New Roman" w:cs="Times New Roman"/>
                <w:color w:val="000000"/>
                <w:lang w:eastAsia="ru-RU"/>
              </w:rPr>
              <w:t>,</w:t>
            </w:r>
            <w:r w:rsidRPr="00D961F8">
              <w:rPr>
                <w:rFonts w:ascii="Times New Roman" w:eastAsia="Times New Roman" w:hAnsi="Times New Roman" w:cs="Times New Roman"/>
                <w:color w:val="000000"/>
                <w:lang w:eastAsia="ru-RU"/>
              </w:rPr>
              <w:t xml:space="preserve"> до 60 секунд</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D961F8" w:rsidTr="00FB56E4">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FB56E4">
            <w:pPr>
              <w:spacing w:after="0" w:line="240" w:lineRule="auto"/>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Максимальная емкость АКБ</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D85058">
            <w:pPr>
              <w:spacing w:after="0" w:line="240" w:lineRule="auto"/>
              <w:jc w:val="center"/>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300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D85058">
            <w:pPr>
              <w:spacing w:after="0" w:line="240" w:lineRule="auto"/>
              <w:jc w:val="center"/>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А</w:t>
            </w:r>
            <w:r w:rsidR="00F931B1" w:rsidRPr="00D961F8">
              <w:rPr>
                <w:rFonts w:ascii="Times New Roman" w:eastAsia="Times New Roman" w:hAnsi="Times New Roman" w:cs="Times New Roman"/>
                <w:color w:val="000000"/>
                <w:lang w:eastAsia="ru-RU"/>
              </w:rPr>
              <w:t>/</w:t>
            </w:r>
            <w:r w:rsidRPr="00D961F8">
              <w:rPr>
                <w:rFonts w:ascii="Times New Roman" w:eastAsia="Times New Roman" w:hAnsi="Times New Roman" w:cs="Times New Roman"/>
                <w:color w:val="000000"/>
                <w:lang w:eastAsia="ru-RU"/>
              </w:rPr>
              <w:t>Час</w:t>
            </w:r>
          </w:p>
        </w:tc>
      </w:tr>
      <w:tr w:rsidR="00555FDE" w:rsidRPr="00D961F8" w:rsidTr="00FB56E4">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FB56E4">
            <w:pPr>
              <w:spacing w:after="0" w:line="240" w:lineRule="auto"/>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Максимальное кол-во АКБ</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E20B41" w:rsidP="00E20B4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857C8A" w:rsidP="00D85058">
            <w:pPr>
              <w:spacing w:after="0" w:line="240" w:lineRule="auto"/>
              <w:jc w:val="center"/>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шт.</w:t>
            </w:r>
          </w:p>
        </w:tc>
      </w:tr>
      <w:tr w:rsidR="00555FDE" w:rsidRPr="00D961F8" w:rsidTr="00FB56E4">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FB56E4">
            <w:pPr>
              <w:spacing w:after="0" w:line="240" w:lineRule="auto"/>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Материал корпуса</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D85058">
            <w:pPr>
              <w:spacing w:after="0" w:line="240" w:lineRule="auto"/>
              <w:jc w:val="center"/>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Металл</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D961F8" w:rsidTr="00FB56E4">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FB56E4">
            <w:pPr>
              <w:spacing w:after="0" w:line="240" w:lineRule="auto"/>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Окраска корпуса</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D85058">
            <w:pPr>
              <w:spacing w:after="0" w:line="240" w:lineRule="auto"/>
              <w:jc w:val="center"/>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Порошковая</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D961F8" w:rsidTr="00FB56E4">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FB56E4">
            <w:pPr>
              <w:spacing w:after="0" w:line="240" w:lineRule="auto"/>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Тип охлаждения</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D85058">
            <w:pPr>
              <w:spacing w:after="0" w:line="240" w:lineRule="auto"/>
              <w:jc w:val="center"/>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Принудительная</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D961F8" w:rsidTr="00FB56E4">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FB56E4">
            <w:pPr>
              <w:spacing w:after="0" w:line="240" w:lineRule="auto"/>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Возможность пуска двигателя</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D85058">
            <w:pPr>
              <w:spacing w:after="0" w:line="240" w:lineRule="auto"/>
              <w:jc w:val="center"/>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Да</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D961F8" w:rsidTr="00FB56E4">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FB56E4">
            <w:pPr>
              <w:spacing w:after="0" w:line="240" w:lineRule="auto"/>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Ручка и колеса для перевозки</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D85058">
            <w:pPr>
              <w:spacing w:after="0" w:line="240" w:lineRule="auto"/>
              <w:jc w:val="center"/>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Есть</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D961F8" w:rsidTr="00FB56E4">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FB56E4">
            <w:pPr>
              <w:spacing w:after="0" w:line="240" w:lineRule="auto"/>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Длина сетевого провода не менее</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D85058">
            <w:pPr>
              <w:spacing w:after="0" w:line="240" w:lineRule="auto"/>
              <w:jc w:val="center"/>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4,5</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D85058">
            <w:pPr>
              <w:spacing w:after="0" w:line="240" w:lineRule="auto"/>
              <w:jc w:val="center"/>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м.</w:t>
            </w:r>
          </w:p>
        </w:tc>
      </w:tr>
      <w:tr w:rsidR="00555FDE" w:rsidRPr="00D961F8" w:rsidTr="00FB56E4">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FB56E4">
            <w:pPr>
              <w:spacing w:after="0" w:line="240" w:lineRule="auto"/>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Длина выходных проводов не менее</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D85058">
            <w:pPr>
              <w:spacing w:after="0" w:line="240" w:lineRule="auto"/>
              <w:jc w:val="center"/>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3</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D85058">
            <w:pPr>
              <w:spacing w:after="0" w:line="240" w:lineRule="auto"/>
              <w:jc w:val="center"/>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м.</w:t>
            </w:r>
          </w:p>
        </w:tc>
      </w:tr>
      <w:tr w:rsidR="00555FDE" w:rsidRPr="00D961F8" w:rsidTr="00FB56E4">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FB56E4">
            <w:pPr>
              <w:spacing w:after="0" w:line="240" w:lineRule="auto"/>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Габаритный размер в упаковке</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2337A8" w:rsidP="00D85058">
            <w:pPr>
              <w:spacing w:after="0" w:line="240" w:lineRule="auto"/>
              <w:jc w:val="center"/>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В-94</w:t>
            </w:r>
            <w:r w:rsidR="00555FDE" w:rsidRPr="00D961F8">
              <w:rPr>
                <w:rFonts w:ascii="Times New Roman" w:eastAsia="Times New Roman" w:hAnsi="Times New Roman" w:cs="Times New Roman"/>
                <w:color w:val="000000"/>
                <w:lang w:eastAsia="ru-RU"/>
              </w:rPr>
              <w:t>0 Д-</w:t>
            </w:r>
            <w:r w:rsidRPr="00D961F8">
              <w:rPr>
                <w:rFonts w:ascii="Times New Roman" w:eastAsia="Times New Roman" w:hAnsi="Times New Roman" w:cs="Times New Roman"/>
                <w:color w:val="000000"/>
                <w:lang w:eastAsia="ru-RU"/>
              </w:rPr>
              <w:t>760 Ш-52</w:t>
            </w:r>
            <w:r w:rsidR="00555FDE" w:rsidRPr="00D961F8">
              <w:rPr>
                <w:rFonts w:ascii="Times New Roman" w:eastAsia="Times New Roman" w:hAnsi="Times New Roman" w:cs="Times New Roman"/>
                <w:color w:val="000000"/>
                <w:lang w:eastAsia="ru-RU"/>
              </w:rPr>
              <w:t>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D85058">
            <w:pPr>
              <w:spacing w:after="0" w:line="240" w:lineRule="auto"/>
              <w:jc w:val="center"/>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мм</w:t>
            </w:r>
          </w:p>
        </w:tc>
      </w:tr>
      <w:tr w:rsidR="00555FDE" w:rsidRPr="00D961F8" w:rsidTr="00FB56E4">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FB56E4">
            <w:pPr>
              <w:spacing w:after="0" w:line="240" w:lineRule="auto"/>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Вес брутто не менее</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2337A8" w:rsidP="00D85058">
            <w:pPr>
              <w:spacing w:after="0" w:line="240" w:lineRule="auto"/>
              <w:jc w:val="center"/>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10</w:t>
            </w:r>
            <w:r w:rsidR="00555FDE" w:rsidRPr="00D961F8">
              <w:rPr>
                <w:rFonts w:ascii="Times New Roman" w:eastAsia="Times New Roman" w:hAnsi="Times New Roman" w:cs="Times New Roman"/>
                <w:color w:val="000000"/>
                <w:lang w:eastAsia="ru-RU"/>
              </w:rPr>
              <w:t>0</w:t>
            </w:r>
          </w:p>
        </w:tc>
        <w:tc>
          <w:tcPr>
            <w:tcW w:w="2247"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D961F8" w:rsidRDefault="00555FDE" w:rsidP="00D85058">
            <w:pPr>
              <w:spacing w:after="0" w:line="240" w:lineRule="auto"/>
              <w:jc w:val="center"/>
              <w:rPr>
                <w:rFonts w:ascii="Times New Roman" w:eastAsia="Times New Roman" w:hAnsi="Times New Roman" w:cs="Times New Roman"/>
                <w:color w:val="000000"/>
                <w:lang w:eastAsia="ru-RU"/>
              </w:rPr>
            </w:pPr>
            <w:r w:rsidRPr="00D961F8">
              <w:rPr>
                <w:rFonts w:ascii="Times New Roman" w:eastAsia="Times New Roman" w:hAnsi="Times New Roman" w:cs="Times New Roman"/>
                <w:color w:val="000000"/>
                <w:lang w:eastAsia="ru-RU"/>
              </w:rPr>
              <w:t>кг.</w:t>
            </w:r>
          </w:p>
        </w:tc>
      </w:tr>
    </w:tbl>
    <w:p w:rsidR="00D90D43" w:rsidRPr="00F92361" w:rsidRDefault="00D90D43">
      <w:pPr>
        <w:rPr>
          <w:rFonts w:ascii="Times New Roman" w:hAnsi="Times New Roman" w:cs="Times New Roman"/>
          <w:b/>
          <w:sz w:val="24"/>
          <w:szCs w:val="24"/>
        </w:rPr>
      </w:pPr>
    </w:p>
    <w:p w:rsidR="00555FDE" w:rsidRPr="00F92361" w:rsidRDefault="00555FDE" w:rsidP="00F92361">
      <w:pPr>
        <w:pStyle w:val="a3"/>
        <w:numPr>
          <w:ilvl w:val="0"/>
          <w:numId w:val="23"/>
        </w:numPr>
        <w:spacing w:after="0" w:line="240" w:lineRule="auto"/>
        <w:rPr>
          <w:rFonts w:ascii="Times New Roman" w:hAnsi="Times New Roman" w:cs="Times New Roman"/>
          <w:b/>
          <w:sz w:val="24"/>
          <w:szCs w:val="24"/>
        </w:rPr>
      </w:pPr>
      <w:r w:rsidRPr="00F92361">
        <w:rPr>
          <w:rFonts w:ascii="Times New Roman" w:hAnsi="Times New Roman" w:cs="Times New Roman"/>
          <w:b/>
          <w:sz w:val="24"/>
          <w:szCs w:val="24"/>
        </w:rPr>
        <w:lastRenderedPageBreak/>
        <w:t>ЗУ-1</w:t>
      </w:r>
      <w:r w:rsidR="00CD5B50" w:rsidRPr="00F92361">
        <w:rPr>
          <w:rFonts w:ascii="Times New Roman" w:hAnsi="Times New Roman" w:cs="Times New Roman"/>
          <w:b/>
          <w:sz w:val="24"/>
          <w:szCs w:val="24"/>
        </w:rPr>
        <w:t xml:space="preserve">ПУ-1 </w:t>
      </w:r>
      <w:r w:rsidR="00E7122D" w:rsidRPr="00F92361">
        <w:rPr>
          <w:rFonts w:ascii="Times New Roman" w:hAnsi="Times New Roman" w:cs="Times New Roman"/>
          <w:b/>
          <w:sz w:val="24"/>
          <w:szCs w:val="24"/>
        </w:rPr>
        <w:t xml:space="preserve">Пускозарядное устройство </w:t>
      </w:r>
    </w:p>
    <w:p w:rsidR="00E7122D" w:rsidRPr="00F92361" w:rsidRDefault="00E7122D" w:rsidP="003645C0">
      <w:pPr>
        <w:spacing w:after="0" w:line="240" w:lineRule="auto"/>
        <w:rPr>
          <w:rFonts w:ascii="Times New Roman" w:hAnsi="Times New Roman" w:cs="Times New Roman"/>
          <w:b/>
          <w:sz w:val="24"/>
          <w:szCs w:val="24"/>
        </w:rPr>
      </w:pPr>
    </w:p>
    <w:p w:rsidR="00593127" w:rsidRPr="00F92361" w:rsidRDefault="00D175F1" w:rsidP="003645C0">
      <w:pPr>
        <w:spacing w:after="0" w:line="240" w:lineRule="auto"/>
        <w:rPr>
          <w:rFonts w:ascii="Times New Roman" w:hAnsi="Times New Roman" w:cs="Times New Roman"/>
          <w:b/>
          <w:sz w:val="24"/>
          <w:szCs w:val="24"/>
        </w:rPr>
      </w:pPr>
      <w:r w:rsidRPr="00F92361">
        <w:rPr>
          <w:rFonts w:ascii="Times New Roman" w:hAnsi="Times New Roman" w:cs="Times New Roman"/>
          <w:b/>
          <w:noProof/>
          <w:sz w:val="24"/>
          <w:szCs w:val="24"/>
          <w:lang w:eastAsia="ru-RU"/>
        </w:rPr>
        <w:drawing>
          <wp:inline distT="0" distB="0" distL="0" distR="0">
            <wp:extent cx="1376624" cy="2104393"/>
            <wp:effectExtent l="0" t="0" r="0" b="0"/>
            <wp:docPr id="61" name="Рисунок 61" descr="http://shop.kometa-s.ru/images/product_images/popup_images/2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hop.kometa-s.ru/images/product_images/popup_images/26_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84838" cy="2116950"/>
                    </a:xfrm>
                    <a:prstGeom prst="rect">
                      <a:avLst/>
                    </a:prstGeom>
                    <a:noFill/>
                    <a:ln>
                      <a:noFill/>
                    </a:ln>
                  </pic:spPr>
                </pic:pic>
              </a:graphicData>
            </a:graphic>
          </wp:inline>
        </w:drawing>
      </w:r>
    </w:p>
    <w:p w:rsidR="00E7122D" w:rsidRPr="00D85058" w:rsidRDefault="00E7122D" w:rsidP="00D85058">
      <w:pPr>
        <w:rPr>
          <w:rFonts w:ascii="Times New Roman" w:hAnsi="Times New Roman" w:cs="Times New Roman"/>
          <w:b/>
          <w:sz w:val="24"/>
          <w:szCs w:val="24"/>
        </w:rPr>
      </w:pPr>
      <w:r w:rsidRPr="00F92361">
        <w:rPr>
          <w:rFonts w:ascii="Times New Roman" w:hAnsi="Times New Roman" w:cs="Times New Roman"/>
          <w:b/>
          <w:sz w:val="24"/>
          <w:szCs w:val="24"/>
        </w:rPr>
        <w:t>Краткие технические характеристики ЗУ-1ПУ-1</w:t>
      </w:r>
      <w:r w:rsidR="00D85058">
        <w:rPr>
          <w:rFonts w:ascii="Times New Roman" w:hAnsi="Times New Roman" w:cs="Times New Roman"/>
          <w:b/>
          <w:sz w:val="24"/>
          <w:szCs w:val="24"/>
        </w:rPr>
        <w:t>:</w:t>
      </w:r>
    </w:p>
    <w:p w:rsidR="00555FDE" w:rsidRPr="00F92361" w:rsidRDefault="00555FDE"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Питание 380В 50Гц</w:t>
      </w:r>
    </w:p>
    <w:p w:rsidR="00555FDE" w:rsidRPr="00F92361" w:rsidRDefault="00555FDE"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Выходное напряжение 12 и 24В</w:t>
      </w:r>
    </w:p>
    <w:p w:rsidR="00555FDE" w:rsidRPr="00F92361" w:rsidRDefault="00555FDE"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Максимальный зарядный ток 30А</w:t>
      </w:r>
    </w:p>
    <w:p w:rsidR="00555FDE" w:rsidRPr="00F92361" w:rsidRDefault="00555FDE"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 xml:space="preserve">Рабочий пусковой ток </w:t>
      </w:r>
      <w:r w:rsidR="009E34F6">
        <w:rPr>
          <w:rFonts w:ascii="Times New Roman" w:hAnsi="Times New Roman" w:cs="Times New Roman"/>
          <w:sz w:val="24"/>
          <w:szCs w:val="24"/>
        </w:rPr>
        <w:t>7</w:t>
      </w:r>
      <w:r w:rsidRPr="00F92361">
        <w:rPr>
          <w:rFonts w:ascii="Times New Roman" w:hAnsi="Times New Roman" w:cs="Times New Roman"/>
          <w:sz w:val="24"/>
          <w:szCs w:val="24"/>
        </w:rPr>
        <w:t>50А</w:t>
      </w:r>
    </w:p>
    <w:p w:rsidR="00555FDE" w:rsidRPr="00F92361" w:rsidRDefault="00555FDE"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Максимальный пусковой ток 1000А</w:t>
      </w:r>
    </w:p>
    <w:p w:rsidR="00555FDE" w:rsidRPr="00F92361" w:rsidRDefault="00555FDE"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Плавная регулировка зарядного тока от 0 до 30А</w:t>
      </w:r>
    </w:p>
    <w:p w:rsidR="00555FDE" w:rsidRPr="00F92361" w:rsidRDefault="00555FDE"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Возможно заряжать два аккумулятора 6СТ-300 или один 12СТ-300</w:t>
      </w:r>
    </w:p>
    <w:p w:rsidR="00555FDE" w:rsidRPr="00F92361" w:rsidRDefault="00555FDE"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Устройство снабжено колесами и ручкой для перевозки</w:t>
      </w:r>
    </w:p>
    <w:p w:rsidR="00555FDE" w:rsidRPr="00F92361" w:rsidRDefault="00555FDE"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Предназначено для тяжелых грузовиков типа КАМАЗ, МАЗ, УРАЛ, а также других автомобилей и спецтехники такого же типа</w:t>
      </w:r>
    </w:p>
    <w:p w:rsidR="00E7122D" w:rsidRPr="00F92361" w:rsidRDefault="00E7122D" w:rsidP="00E7122D">
      <w:pPr>
        <w:spacing w:after="0" w:line="240" w:lineRule="auto"/>
        <w:jc w:val="both"/>
        <w:rPr>
          <w:rFonts w:ascii="Times New Roman" w:hAnsi="Times New Roman" w:cs="Times New Roman"/>
          <w:sz w:val="24"/>
          <w:szCs w:val="24"/>
        </w:rPr>
      </w:pPr>
    </w:p>
    <w:p w:rsidR="00E7122D" w:rsidRPr="00D85058" w:rsidRDefault="00E7122D" w:rsidP="007125EA">
      <w:pPr>
        <w:spacing w:after="0" w:line="240" w:lineRule="auto"/>
        <w:rPr>
          <w:rFonts w:ascii="Times New Roman" w:hAnsi="Times New Roman" w:cs="Times New Roman"/>
          <w:b/>
          <w:sz w:val="24"/>
          <w:szCs w:val="24"/>
        </w:rPr>
      </w:pPr>
      <w:r w:rsidRPr="00F92361">
        <w:rPr>
          <w:rFonts w:ascii="Times New Roman" w:hAnsi="Times New Roman" w:cs="Times New Roman"/>
          <w:b/>
          <w:sz w:val="24"/>
          <w:szCs w:val="24"/>
        </w:rPr>
        <w:t>Подробные т</w:t>
      </w:r>
      <w:r w:rsidR="00593127" w:rsidRPr="00F92361">
        <w:rPr>
          <w:rFonts w:ascii="Times New Roman" w:hAnsi="Times New Roman" w:cs="Times New Roman"/>
          <w:b/>
          <w:sz w:val="24"/>
          <w:szCs w:val="24"/>
        </w:rPr>
        <w:t>ехнические характеристики</w:t>
      </w:r>
      <w:r w:rsidRPr="00F92361">
        <w:rPr>
          <w:rFonts w:ascii="Times New Roman" w:hAnsi="Times New Roman" w:cs="Times New Roman"/>
          <w:b/>
          <w:sz w:val="24"/>
          <w:szCs w:val="24"/>
        </w:rPr>
        <w:t xml:space="preserve"> ЗУ-1ПУ-1</w:t>
      </w:r>
      <w:r w:rsidR="00D85058">
        <w:rPr>
          <w:rFonts w:ascii="Times New Roman" w:hAnsi="Times New Roman" w:cs="Times New Roman"/>
          <w:b/>
          <w:sz w:val="24"/>
          <w:szCs w:val="24"/>
        </w:rPr>
        <w:t>:</w:t>
      </w:r>
    </w:p>
    <w:tbl>
      <w:tblPr>
        <w:tblW w:w="9490"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536"/>
        <w:gridCol w:w="3544"/>
        <w:gridCol w:w="2410"/>
      </w:tblGrid>
      <w:tr w:rsidR="00555FDE" w:rsidRPr="007125EA" w:rsidTr="006E3791">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3645C0">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b/>
                <w:bCs/>
                <w:color w:val="000000"/>
                <w:lang w:eastAsia="ru-RU"/>
              </w:rPr>
              <w:t>Наименование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3645C0">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b/>
                <w:bCs/>
                <w:color w:val="000000"/>
                <w:lang w:eastAsia="ru-RU"/>
              </w:rPr>
              <w:t>Значение</w:t>
            </w:r>
          </w:p>
        </w:tc>
        <w:tc>
          <w:tcPr>
            <w:tcW w:w="238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b/>
                <w:bCs/>
                <w:color w:val="000000"/>
                <w:lang w:eastAsia="ru-RU"/>
              </w:rPr>
              <w:t xml:space="preserve">Ед. </w:t>
            </w:r>
            <w:r w:rsidR="00D85058" w:rsidRPr="007125EA">
              <w:rPr>
                <w:rFonts w:ascii="Times New Roman" w:eastAsia="Times New Roman" w:hAnsi="Times New Roman" w:cs="Times New Roman"/>
                <w:b/>
                <w:bCs/>
                <w:color w:val="000000"/>
                <w:lang w:eastAsia="ru-RU"/>
              </w:rPr>
              <w:t>и</w:t>
            </w:r>
            <w:r w:rsidR="008D4BF8" w:rsidRPr="007125EA">
              <w:rPr>
                <w:rFonts w:ascii="Times New Roman" w:eastAsia="Times New Roman" w:hAnsi="Times New Roman" w:cs="Times New Roman"/>
                <w:b/>
                <w:bCs/>
                <w:color w:val="000000"/>
                <w:lang w:eastAsia="ru-RU"/>
              </w:rPr>
              <w:t>змерения</w:t>
            </w:r>
          </w:p>
        </w:tc>
      </w:tr>
      <w:tr w:rsidR="00555FDE" w:rsidRPr="007125EA" w:rsidTr="006E3791">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6E3791">
            <w:pPr>
              <w:spacing w:after="0" w:line="240" w:lineRule="auto"/>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Питающая сеть</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380</w:t>
            </w:r>
            <w:r w:rsidR="00F931B1" w:rsidRPr="007125EA">
              <w:rPr>
                <w:rFonts w:ascii="Times New Roman" w:eastAsia="Times New Roman" w:hAnsi="Times New Roman" w:cs="Times New Roman"/>
                <w:color w:val="000000"/>
                <w:lang w:eastAsia="ru-RU"/>
              </w:rPr>
              <w:t>/</w:t>
            </w:r>
            <w:r w:rsidRPr="007125EA">
              <w:rPr>
                <w:rFonts w:ascii="Times New Roman" w:eastAsia="Times New Roman" w:hAnsi="Times New Roman" w:cs="Times New Roman"/>
                <w:color w:val="000000"/>
                <w:lang w:eastAsia="ru-RU"/>
              </w:rPr>
              <w:t>50 (A+B+C+N+PE)</w:t>
            </w:r>
          </w:p>
        </w:tc>
        <w:tc>
          <w:tcPr>
            <w:tcW w:w="238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В</w:t>
            </w:r>
            <w:r w:rsidR="00F931B1" w:rsidRPr="007125EA">
              <w:rPr>
                <w:rFonts w:ascii="Times New Roman" w:eastAsia="Times New Roman" w:hAnsi="Times New Roman" w:cs="Times New Roman"/>
                <w:color w:val="000000"/>
                <w:lang w:eastAsia="ru-RU"/>
              </w:rPr>
              <w:t>/</w:t>
            </w:r>
            <w:r w:rsidRPr="007125EA">
              <w:rPr>
                <w:rFonts w:ascii="Times New Roman" w:eastAsia="Times New Roman" w:hAnsi="Times New Roman" w:cs="Times New Roman"/>
                <w:color w:val="000000"/>
                <w:lang w:eastAsia="ru-RU"/>
              </w:rPr>
              <w:t>Гц</w:t>
            </w:r>
          </w:p>
        </w:tc>
      </w:tr>
      <w:tr w:rsidR="00555FDE" w:rsidRPr="007125EA" w:rsidTr="006E3791">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6E3791">
            <w:pPr>
              <w:spacing w:after="0" w:line="240" w:lineRule="auto"/>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Макс</w:t>
            </w:r>
            <w:r w:rsidR="009F41DA" w:rsidRPr="007125EA">
              <w:rPr>
                <w:rFonts w:ascii="Times New Roman" w:eastAsia="Times New Roman" w:hAnsi="Times New Roman" w:cs="Times New Roman"/>
                <w:color w:val="000000"/>
                <w:lang w:eastAsia="ru-RU"/>
              </w:rPr>
              <w:t xml:space="preserve">имальный потребляемый ток по </w:t>
            </w:r>
            <w:r w:rsidRPr="007125EA">
              <w:rPr>
                <w:rFonts w:ascii="Times New Roman" w:eastAsia="Times New Roman" w:hAnsi="Times New Roman" w:cs="Times New Roman"/>
                <w:color w:val="000000"/>
                <w:lang w:eastAsia="ru-RU"/>
              </w:rPr>
              <w:t>сети 380В</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В режиме заряд 2,6</w:t>
            </w:r>
          </w:p>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В ре</w:t>
            </w:r>
            <w:r w:rsidR="009F41DA" w:rsidRPr="007125EA">
              <w:rPr>
                <w:rFonts w:ascii="Times New Roman" w:eastAsia="Times New Roman" w:hAnsi="Times New Roman" w:cs="Times New Roman"/>
                <w:color w:val="000000"/>
                <w:lang w:eastAsia="ru-RU"/>
              </w:rPr>
              <w:t xml:space="preserve">жиме пуск 30 (кратковременно на </w:t>
            </w:r>
            <w:r w:rsidRPr="007125EA">
              <w:rPr>
                <w:rFonts w:ascii="Times New Roman" w:eastAsia="Times New Roman" w:hAnsi="Times New Roman" w:cs="Times New Roman"/>
                <w:color w:val="000000"/>
                <w:lang w:eastAsia="ru-RU"/>
              </w:rPr>
              <w:t>каждую фазу)</w:t>
            </w:r>
          </w:p>
        </w:tc>
        <w:tc>
          <w:tcPr>
            <w:tcW w:w="238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А</w:t>
            </w:r>
          </w:p>
        </w:tc>
      </w:tr>
      <w:tr w:rsidR="00555FDE" w:rsidRPr="007125EA" w:rsidTr="006E3791">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6E3791">
            <w:pPr>
              <w:spacing w:after="0" w:line="240" w:lineRule="auto"/>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Выходное напряжение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9E07E8"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 xml:space="preserve">12, </w:t>
            </w:r>
            <w:r w:rsidR="00555FDE" w:rsidRPr="007125EA">
              <w:rPr>
                <w:rFonts w:ascii="Times New Roman" w:eastAsia="Times New Roman" w:hAnsi="Times New Roman" w:cs="Times New Roman"/>
                <w:color w:val="000000"/>
                <w:lang w:eastAsia="ru-RU"/>
              </w:rPr>
              <w:t>24</w:t>
            </w:r>
          </w:p>
        </w:tc>
        <w:tc>
          <w:tcPr>
            <w:tcW w:w="238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В</w:t>
            </w:r>
          </w:p>
        </w:tc>
      </w:tr>
      <w:tr w:rsidR="00555FDE" w:rsidRPr="007125EA" w:rsidTr="006E3791">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6E3791">
            <w:pPr>
              <w:spacing w:after="0" w:line="240" w:lineRule="auto"/>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Максимальный ток заряда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30</w:t>
            </w:r>
          </w:p>
        </w:tc>
        <w:tc>
          <w:tcPr>
            <w:tcW w:w="238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А</w:t>
            </w:r>
          </w:p>
        </w:tc>
      </w:tr>
      <w:tr w:rsidR="00555FDE" w:rsidRPr="007125EA" w:rsidTr="006E3791">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6E3791">
            <w:pPr>
              <w:spacing w:after="0" w:line="240" w:lineRule="auto"/>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Тип регулировки зарядного тока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Плавная, транзисторная, ШИМ</w:t>
            </w:r>
          </w:p>
        </w:tc>
        <w:tc>
          <w:tcPr>
            <w:tcW w:w="238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7125EA" w:rsidTr="006E3791">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6E3791">
            <w:pPr>
              <w:spacing w:after="0" w:line="240" w:lineRule="auto"/>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Тип индикации зарядного тока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 xml:space="preserve">Стрелочная М42300 </w:t>
            </w:r>
          </w:p>
        </w:tc>
        <w:tc>
          <w:tcPr>
            <w:tcW w:w="238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Класс точности 1,5</w:t>
            </w:r>
          </w:p>
        </w:tc>
      </w:tr>
      <w:tr w:rsidR="00555FDE" w:rsidRPr="007125EA" w:rsidTr="006E3791">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6E3791">
            <w:pPr>
              <w:spacing w:after="0" w:line="240" w:lineRule="auto"/>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Тип устройства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Пе</w:t>
            </w:r>
            <w:r w:rsidR="00593127" w:rsidRPr="007125EA">
              <w:rPr>
                <w:rFonts w:ascii="Times New Roman" w:eastAsia="Times New Roman" w:hAnsi="Times New Roman" w:cs="Times New Roman"/>
                <w:color w:val="000000"/>
                <w:lang w:eastAsia="ru-RU"/>
              </w:rPr>
              <w:t>ре</w:t>
            </w:r>
            <w:r w:rsidRPr="007125EA">
              <w:rPr>
                <w:rFonts w:ascii="Times New Roman" w:eastAsia="Times New Roman" w:hAnsi="Times New Roman" w:cs="Times New Roman"/>
                <w:color w:val="000000"/>
                <w:lang w:eastAsia="ru-RU"/>
              </w:rPr>
              <w:t>движной-трансформаторный</w:t>
            </w:r>
          </w:p>
        </w:tc>
        <w:tc>
          <w:tcPr>
            <w:tcW w:w="238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7125EA" w:rsidTr="006E3791">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6E3791">
            <w:pPr>
              <w:spacing w:after="0" w:line="240" w:lineRule="auto"/>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Тип защиты устройства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Электронная-Электромеханическая</w:t>
            </w:r>
          </w:p>
        </w:tc>
        <w:tc>
          <w:tcPr>
            <w:tcW w:w="238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7125EA" w:rsidTr="006E3791">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6E3791">
            <w:pPr>
              <w:spacing w:after="0" w:line="240" w:lineRule="auto"/>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Пусковой ток</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9E34F6">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 xml:space="preserve">Рабочий </w:t>
            </w:r>
            <w:r w:rsidR="009E34F6" w:rsidRPr="007125EA">
              <w:rPr>
                <w:rFonts w:ascii="Times New Roman" w:eastAsia="Times New Roman" w:hAnsi="Times New Roman" w:cs="Times New Roman"/>
                <w:color w:val="000000"/>
                <w:lang w:eastAsia="ru-RU"/>
              </w:rPr>
              <w:t>7</w:t>
            </w:r>
            <w:r w:rsidRPr="007125EA">
              <w:rPr>
                <w:rFonts w:ascii="Times New Roman" w:eastAsia="Times New Roman" w:hAnsi="Times New Roman" w:cs="Times New Roman"/>
                <w:color w:val="000000"/>
                <w:lang w:eastAsia="ru-RU"/>
              </w:rPr>
              <w:t>50 максимальный 1000</w:t>
            </w:r>
          </w:p>
        </w:tc>
        <w:tc>
          <w:tcPr>
            <w:tcW w:w="238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А</w:t>
            </w:r>
          </w:p>
        </w:tc>
      </w:tr>
      <w:tr w:rsidR="00555FDE" w:rsidRPr="007125EA" w:rsidTr="006E3791">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6E3791">
            <w:pPr>
              <w:spacing w:after="0" w:line="240" w:lineRule="auto"/>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Режим FAST</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Да</w:t>
            </w:r>
            <w:r w:rsidR="009E07E8" w:rsidRPr="007125EA">
              <w:rPr>
                <w:rFonts w:ascii="Times New Roman" w:eastAsia="Times New Roman" w:hAnsi="Times New Roman" w:cs="Times New Roman"/>
                <w:color w:val="000000"/>
                <w:lang w:eastAsia="ru-RU"/>
              </w:rPr>
              <w:t>,</w:t>
            </w:r>
            <w:r w:rsidRPr="007125EA">
              <w:rPr>
                <w:rFonts w:ascii="Times New Roman" w:eastAsia="Times New Roman" w:hAnsi="Times New Roman" w:cs="Times New Roman"/>
                <w:color w:val="000000"/>
                <w:lang w:eastAsia="ru-RU"/>
              </w:rPr>
              <w:t xml:space="preserve"> до 60 секунд</w:t>
            </w:r>
          </w:p>
        </w:tc>
        <w:tc>
          <w:tcPr>
            <w:tcW w:w="238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7125EA" w:rsidTr="006E3791">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6E3791">
            <w:pPr>
              <w:spacing w:after="0" w:line="240" w:lineRule="auto"/>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Максимальная емкость АКБ</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300</w:t>
            </w:r>
          </w:p>
        </w:tc>
        <w:tc>
          <w:tcPr>
            <w:tcW w:w="238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А</w:t>
            </w:r>
            <w:r w:rsidR="00F931B1" w:rsidRPr="007125EA">
              <w:rPr>
                <w:rFonts w:ascii="Times New Roman" w:eastAsia="Times New Roman" w:hAnsi="Times New Roman" w:cs="Times New Roman"/>
                <w:color w:val="000000"/>
                <w:lang w:eastAsia="ru-RU"/>
              </w:rPr>
              <w:t>/</w:t>
            </w:r>
            <w:r w:rsidRPr="007125EA">
              <w:rPr>
                <w:rFonts w:ascii="Times New Roman" w:eastAsia="Times New Roman" w:hAnsi="Times New Roman" w:cs="Times New Roman"/>
                <w:color w:val="000000"/>
                <w:lang w:eastAsia="ru-RU"/>
              </w:rPr>
              <w:t>Час</w:t>
            </w:r>
          </w:p>
        </w:tc>
      </w:tr>
      <w:tr w:rsidR="00555FDE" w:rsidRPr="007125EA" w:rsidTr="006E3791">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6E3791">
            <w:pPr>
              <w:spacing w:after="0" w:line="240" w:lineRule="auto"/>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Максимальное кол-во АКБ</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E20B41" w:rsidP="00E43E4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238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857C8A"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шт.</w:t>
            </w:r>
          </w:p>
        </w:tc>
      </w:tr>
      <w:tr w:rsidR="00555FDE" w:rsidRPr="007125EA" w:rsidTr="006E3791">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6E3791">
            <w:pPr>
              <w:spacing w:after="0" w:line="240" w:lineRule="auto"/>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Материал корпуса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Металл</w:t>
            </w:r>
          </w:p>
        </w:tc>
        <w:tc>
          <w:tcPr>
            <w:tcW w:w="238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7125EA" w:rsidTr="006E3791">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6E3791">
            <w:pPr>
              <w:spacing w:after="0" w:line="240" w:lineRule="auto"/>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Окраска корпуса</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Порошковая</w:t>
            </w:r>
          </w:p>
        </w:tc>
        <w:tc>
          <w:tcPr>
            <w:tcW w:w="238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7125EA" w:rsidTr="006E3791">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6E3791">
            <w:pPr>
              <w:spacing w:after="0" w:line="240" w:lineRule="auto"/>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Тип охлаждения</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Принудительная</w:t>
            </w:r>
          </w:p>
        </w:tc>
        <w:tc>
          <w:tcPr>
            <w:tcW w:w="238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7125EA" w:rsidTr="006E3791">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6E3791">
            <w:pPr>
              <w:spacing w:after="0" w:line="240" w:lineRule="auto"/>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Возможность пуска двигателя</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Да</w:t>
            </w:r>
          </w:p>
        </w:tc>
        <w:tc>
          <w:tcPr>
            <w:tcW w:w="238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7125EA" w:rsidTr="006E3791">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6E3791">
            <w:pPr>
              <w:spacing w:after="0" w:line="240" w:lineRule="auto"/>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Ручка и колеса для перевозки</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Есть</w:t>
            </w:r>
          </w:p>
        </w:tc>
        <w:tc>
          <w:tcPr>
            <w:tcW w:w="238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7125EA" w:rsidTr="006E3791">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6E3791">
            <w:pPr>
              <w:spacing w:after="0" w:line="240" w:lineRule="auto"/>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Длина сетевого провода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4,5</w:t>
            </w:r>
          </w:p>
        </w:tc>
        <w:tc>
          <w:tcPr>
            <w:tcW w:w="238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м.</w:t>
            </w:r>
          </w:p>
        </w:tc>
      </w:tr>
      <w:tr w:rsidR="00555FDE" w:rsidRPr="007125EA" w:rsidTr="006E3791">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6E3791">
            <w:pPr>
              <w:spacing w:after="0" w:line="240" w:lineRule="auto"/>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Длина выходных проводов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3</w:t>
            </w:r>
          </w:p>
        </w:tc>
        <w:tc>
          <w:tcPr>
            <w:tcW w:w="238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м.</w:t>
            </w:r>
          </w:p>
        </w:tc>
      </w:tr>
      <w:tr w:rsidR="002C1FD0" w:rsidRPr="007125EA" w:rsidTr="006E3791">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2C1FD0" w:rsidRPr="007125EA" w:rsidRDefault="002C1FD0" w:rsidP="006E3791">
            <w:pPr>
              <w:spacing w:after="0" w:line="240" w:lineRule="auto"/>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Габаритный размер в упаковке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2C1FD0" w:rsidRPr="007125EA" w:rsidRDefault="002C1FD0"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В-940 Д-760 Ш-520</w:t>
            </w:r>
          </w:p>
        </w:tc>
        <w:tc>
          <w:tcPr>
            <w:tcW w:w="2389" w:type="dxa"/>
            <w:tcBorders>
              <w:top w:val="single" w:sz="6" w:space="0" w:color="C0C0C0"/>
              <w:left w:val="single" w:sz="6" w:space="0" w:color="C0C0C0"/>
              <w:bottom w:val="single" w:sz="6" w:space="0" w:color="C0C0C0"/>
              <w:right w:val="single" w:sz="6" w:space="0" w:color="C0C0C0"/>
            </w:tcBorders>
            <w:shd w:val="clear" w:color="auto" w:fill="auto"/>
            <w:hideMark/>
          </w:tcPr>
          <w:p w:rsidR="002C1FD0" w:rsidRPr="007125EA" w:rsidRDefault="002C1FD0"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мм</w:t>
            </w:r>
          </w:p>
        </w:tc>
      </w:tr>
      <w:tr w:rsidR="002C1FD0" w:rsidRPr="007125EA" w:rsidTr="006E3791">
        <w:trPr>
          <w:trHeight w:val="20"/>
          <w:tblCellSpacing w:w="7" w:type="dxa"/>
        </w:trPr>
        <w:tc>
          <w:tcPr>
            <w:tcW w:w="3515" w:type="dxa"/>
            <w:tcBorders>
              <w:top w:val="single" w:sz="6" w:space="0" w:color="C0C0C0"/>
              <w:left w:val="single" w:sz="6" w:space="0" w:color="C0C0C0"/>
              <w:bottom w:val="single" w:sz="6" w:space="0" w:color="C0C0C0"/>
              <w:right w:val="single" w:sz="6" w:space="0" w:color="C0C0C0"/>
            </w:tcBorders>
            <w:shd w:val="clear" w:color="auto" w:fill="auto"/>
            <w:hideMark/>
          </w:tcPr>
          <w:p w:rsidR="002C1FD0" w:rsidRPr="007125EA" w:rsidRDefault="002C1FD0" w:rsidP="006E3791">
            <w:pPr>
              <w:spacing w:after="0" w:line="240" w:lineRule="auto"/>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Вес брутто не менее</w:t>
            </w:r>
          </w:p>
        </w:tc>
        <w:tc>
          <w:tcPr>
            <w:tcW w:w="3530" w:type="dxa"/>
            <w:tcBorders>
              <w:top w:val="single" w:sz="6" w:space="0" w:color="C0C0C0"/>
              <w:left w:val="single" w:sz="6" w:space="0" w:color="C0C0C0"/>
              <w:bottom w:val="single" w:sz="6" w:space="0" w:color="C0C0C0"/>
              <w:right w:val="single" w:sz="6" w:space="0" w:color="C0C0C0"/>
            </w:tcBorders>
            <w:shd w:val="clear" w:color="auto" w:fill="auto"/>
            <w:hideMark/>
          </w:tcPr>
          <w:p w:rsidR="002C1FD0" w:rsidRPr="007125EA" w:rsidRDefault="002C1FD0"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95</w:t>
            </w:r>
          </w:p>
        </w:tc>
        <w:tc>
          <w:tcPr>
            <w:tcW w:w="2389" w:type="dxa"/>
            <w:tcBorders>
              <w:top w:val="single" w:sz="6" w:space="0" w:color="C0C0C0"/>
              <w:left w:val="single" w:sz="6" w:space="0" w:color="C0C0C0"/>
              <w:bottom w:val="single" w:sz="6" w:space="0" w:color="C0C0C0"/>
              <w:right w:val="single" w:sz="6" w:space="0" w:color="C0C0C0"/>
            </w:tcBorders>
            <w:shd w:val="clear" w:color="auto" w:fill="auto"/>
            <w:hideMark/>
          </w:tcPr>
          <w:p w:rsidR="002C1FD0" w:rsidRPr="007125EA" w:rsidRDefault="002C1FD0"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кг.</w:t>
            </w:r>
          </w:p>
        </w:tc>
      </w:tr>
    </w:tbl>
    <w:p w:rsidR="00E7122D" w:rsidRDefault="00E7122D">
      <w:pPr>
        <w:rPr>
          <w:rFonts w:ascii="Times New Roman" w:hAnsi="Times New Roman" w:cs="Times New Roman"/>
          <w:b/>
          <w:sz w:val="24"/>
          <w:szCs w:val="24"/>
        </w:rPr>
      </w:pPr>
    </w:p>
    <w:p w:rsidR="00E20B41" w:rsidRPr="00F92361" w:rsidRDefault="00E20B41">
      <w:pPr>
        <w:rPr>
          <w:rFonts w:ascii="Times New Roman" w:hAnsi="Times New Roman" w:cs="Times New Roman"/>
          <w:b/>
          <w:sz w:val="24"/>
          <w:szCs w:val="24"/>
        </w:rPr>
      </w:pPr>
    </w:p>
    <w:p w:rsidR="00555FDE" w:rsidRPr="007125EA" w:rsidRDefault="00374B37" w:rsidP="003645C0">
      <w:pPr>
        <w:pStyle w:val="a3"/>
        <w:numPr>
          <w:ilvl w:val="0"/>
          <w:numId w:val="23"/>
        </w:numPr>
        <w:spacing w:after="0" w:line="240" w:lineRule="auto"/>
        <w:rPr>
          <w:rFonts w:ascii="Times New Roman" w:hAnsi="Times New Roman" w:cs="Times New Roman"/>
          <w:b/>
          <w:sz w:val="24"/>
          <w:szCs w:val="24"/>
        </w:rPr>
      </w:pPr>
      <w:r w:rsidRPr="00F92361">
        <w:rPr>
          <w:rFonts w:ascii="Times New Roman" w:hAnsi="Times New Roman" w:cs="Times New Roman"/>
          <w:b/>
          <w:sz w:val="24"/>
          <w:szCs w:val="24"/>
        </w:rPr>
        <w:lastRenderedPageBreak/>
        <w:t xml:space="preserve">ЗУ-3П </w:t>
      </w:r>
      <w:r w:rsidR="00555FDE" w:rsidRPr="00F92361">
        <w:rPr>
          <w:rFonts w:ascii="Times New Roman" w:hAnsi="Times New Roman" w:cs="Times New Roman"/>
          <w:b/>
          <w:sz w:val="24"/>
          <w:szCs w:val="24"/>
        </w:rPr>
        <w:t xml:space="preserve">Автономное зарядно-пусковое устройство </w:t>
      </w:r>
    </w:p>
    <w:p w:rsidR="004B1E32" w:rsidRPr="007125EA" w:rsidRDefault="00D175F1" w:rsidP="003645C0">
      <w:pPr>
        <w:spacing w:after="0" w:line="240" w:lineRule="auto"/>
        <w:rPr>
          <w:rFonts w:ascii="Times New Roman" w:hAnsi="Times New Roman" w:cs="Times New Roman"/>
          <w:b/>
          <w:sz w:val="24"/>
          <w:szCs w:val="24"/>
        </w:rPr>
      </w:pPr>
      <w:r w:rsidRPr="00F92361">
        <w:rPr>
          <w:rFonts w:ascii="Times New Roman" w:hAnsi="Times New Roman" w:cs="Times New Roman"/>
          <w:b/>
          <w:noProof/>
          <w:sz w:val="24"/>
          <w:szCs w:val="24"/>
          <w:lang w:eastAsia="ru-RU"/>
        </w:rPr>
        <w:drawing>
          <wp:inline distT="0" distB="0" distL="0" distR="0">
            <wp:extent cx="1668026" cy="2140783"/>
            <wp:effectExtent l="0" t="0" r="8890" b="0"/>
            <wp:docPr id="62" name="Рисунок 62" descr="http://shop.kometa-s.ru/images/product_images/popup_images/28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hop.kometa-s.ru/images/product_images/popup_images/28_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86854" cy="2164947"/>
                    </a:xfrm>
                    <a:prstGeom prst="rect">
                      <a:avLst/>
                    </a:prstGeom>
                    <a:noFill/>
                    <a:ln>
                      <a:noFill/>
                    </a:ln>
                  </pic:spPr>
                </pic:pic>
              </a:graphicData>
            </a:graphic>
          </wp:inline>
        </w:drawing>
      </w:r>
    </w:p>
    <w:p w:rsidR="00E7122D" w:rsidRPr="00F92361" w:rsidRDefault="00E7122D" w:rsidP="003645C0">
      <w:pPr>
        <w:spacing w:after="0" w:line="240" w:lineRule="auto"/>
        <w:rPr>
          <w:rFonts w:ascii="Times New Roman" w:hAnsi="Times New Roman" w:cs="Times New Roman"/>
          <w:b/>
          <w:sz w:val="24"/>
          <w:szCs w:val="24"/>
        </w:rPr>
      </w:pPr>
      <w:r w:rsidRPr="00F92361">
        <w:rPr>
          <w:rFonts w:ascii="Times New Roman" w:hAnsi="Times New Roman" w:cs="Times New Roman"/>
          <w:b/>
          <w:sz w:val="24"/>
          <w:szCs w:val="24"/>
        </w:rPr>
        <w:t>Краткие технические характеристики ЗУ</w:t>
      </w:r>
      <w:r w:rsidR="00374B37" w:rsidRPr="00F92361">
        <w:rPr>
          <w:rFonts w:ascii="Times New Roman" w:hAnsi="Times New Roman" w:cs="Times New Roman"/>
          <w:b/>
          <w:sz w:val="24"/>
          <w:szCs w:val="24"/>
        </w:rPr>
        <w:t>-3П</w:t>
      </w:r>
      <w:r w:rsidRPr="00F92361">
        <w:rPr>
          <w:rFonts w:ascii="Times New Roman" w:hAnsi="Times New Roman" w:cs="Times New Roman"/>
          <w:b/>
          <w:sz w:val="24"/>
          <w:szCs w:val="24"/>
        </w:rPr>
        <w:t>:</w:t>
      </w:r>
    </w:p>
    <w:p w:rsidR="00E7122D" w:rsidRPr="00F92361" w:rsidRDefault="00E7122D" w:rsidP="003645C0">
      <w:pPr>
        <w:spacing w:after="0" w:line="240" w:lineRule="auto"/>
        <w:rPr>
          <w:rFonts w:ascii="Times New Roman" w:hAnsi="Times New Roman" w:cs="Times New Roman"/>
          <w:sz w:val="24"/>
          <w:szCs w:val="24"/>
        </w:rPr>
      </w:pPr>
    </w:p>
    <w:p w:rsidR="00555FDE" w:rsidRPr="00F92361" w:rsidRDefault="00555FDE"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Питание 220В 50Гц</w:t>
      </w:r>
    </w:p>
    <w:p w:rsidR="00555FDE" w:rsidRPr="00F92361" w:rsidRDefault="00555FDE"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Выходное напряжение 12 и 24В</w:t>
      </w:r>
    </w:p>
    <w:p w:rsidR="00555FDE" w:rsidRPr="00F92361" w:rsidRDefault="00555FDE"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Максимальный зарядный ток 25А от сети</w:t>
      </w:r>
    </w:p>
    <w:p w:rsidR="00555FDE" w:rsidRPr="00F92361" w:rsidRDefault="00555FDE" w:rsidP="00E7122D">
      <w:pPr>
        <w:spacing w:after="0" w:line="240" w:lineRule="auto"/>
        <w:jc w:val="both"/>
        <w:rPr>
          <w:rFonts w:ascii="Times New Roman" w:hAnsi="Times New Roman" w:cs="Times New Roman"/>
          <w:sz w:val="24"/>
          <w:szCs w:val="24"/>
        </w:rPr>
      </w:pPr>
      <w:r w:rsidRPr="00F92361">
        <w:rPr>
          <w:rFonts w:ascii="Times New Roman" w:hAnsi="Times New Roman" w:cs="Times New Roman"/>
          <w:sz w:val="24"/>
          <w:szCs w:val="24"/>
        </w:rPr>
        <w:t>Пуск от встроенных аккумуляторных батарей (в комплект не входят)</w:t>
      </w:r>
    </w:p>
    <w:p w:rsidR="00555FDE" w:rsidRPr="00F92361" w:rsidRDefault="00555FDE" w:rsidP="00E7122D">
      <w:pPr>
        <w:spacing w:after="0" w:line="240" w:lineRule="auto"/>
        <w:jc w:val="both"/>
        <w:rPr>
          <w:rFonts w:ascii="Times New Roman" w:hAnsi="Times New Roman" w:cs="Times New Roman"/>
          <w:sz w:val="24"/>
          <w:szCs w:val="24"/>
        </w:rPr>
      </w:pPr>
      <w:r w:rsidRPr="00F92361">
        <w:rPr>
          <w:rFonts w:ascii="Times New Roman" w:hAnsi="Times New Roman" w:cs="Times New Roman"/>
          <w:sz w:val="24"/>
          <w:szCs w:val="24"/>
        </w:rPr>
        <w:t>Применяемые аккумуляторы: два 6СТ-132 или два 6СТ-190 (возможна поставка в комплекте с устройством)</w:t>
      </w:r>
    </w:p>
    <w:p w:rsidR="00555FDE" w:rsidRPr="00F92361" w:rsidRDefault="00555FDE" w:rsidP="00E7122D">
      <w:pPr>
        <w:spacing w:after="0" w:line="240" w:lineRule="auto"/>
        <w:jc w:val="both"/>
        <w:rPr>
          <w:rFonts w:ascii="Times New Roman" w:hAnsi="Times New Roman" w:cs="Times New Roman"/>
          <w:sz w:val="24"/>
          <w:szCs w:val="24"/>
        </w:rPr>
      </w:pPr>
      <w:r w:rsidRPr="00F92361">
        <w:rPr>
          <w:rFonts w:ascii="Times New Roman" w:hAnsi="Times New Roman" w:cs="Times New Roman"/>
          <w:sz w:val="24"/>
          <w:szCs w:val="24"/>
        </w:rPr>
        <w:t>Устройство снабжено колесами и ручкой для перевозки</w:t>
      </w:r>
    </w:p>
    <w:p w:rsidR="003645C0" w:rsidRPr="00F92361" w:rsidRDefault="003645C0" w:rsidP="003645C0">
      <w:pPr>
        <w:spacing w:after="0" w:line="240" w:lineRule="auto"/>
        <w:rPr>
          <w:rFonts w:ascii="Times New Roman" w:hAnsi="Times New Roman" w:cs="Times New Roman"/>
          <w:sz w:val="24"/>
          <w:szCs w:val="24"/>
        </w:rPr>
      </w:pPr>
    </w:p>
    <w:p w:rsidR="00593127" w:rsidRPr="00F92361" w:rsidRDefault="006D77F0" w:rsidP="003645C0">
      <w:pPr>
        <w:spacing w:after="0" w:line="240" w:lineRule="auto"/>
        <w:rPr>
          <w:rFonts w:ascii="Times New Roman" w:hAnsi="Times New Roman" w:cs="Times New Roman"/>
          <w:b/>
          <w:sz w:val="24"/>
          <w:szCs w:val="24"/>
        </w:rPr>
      </w:pPr>
      <w:r w:rsidRPr="00F92361">
        <w:rPr>
          <w:rFonts w:ascii="Times New Roman" w:hAnsi="Times New Roman" w:cs="Times New Roman"/>
          <w:b/>
          <w:sz w:val="24"/>
          <w:szCs w:val="24"/>
        </w:rPr>
        <w:t>Подробные т</w:t>
      </w:r>
      <w:r w:rsidR="00593127" w:rsidRPr="00F92361">
        <w:rPr>
          <w:rFonts w:ascii="Times New Roman" w:hAnsi="Times New Roman" w:cs="Times New Roman"/>
          <w:b/>
          <w:sz w:val="24"/>
          <w:szCs w:val="24"/>
        </w:rPr>
        <w:t>ехнические характеристики</w:t>
      </w:r>
      <w:r w:rsidRPr="00F92361">
        <w:rPr>
          <w:rFonts w:ascii="Times New Roman" w:hAnsi="Times New Roman" w:cs="Times New Roman"/>
          <w:b/>
          <w:sz w:val="24"/>
          <w:szCs w:val="24"/>
        </w:rPr>
        <w:t xml:space="preserve"> ЗУ-3П</w:t>
      </w:r>
      <w:r w:rsidR="00593127" w:rsidRPr="00F92361">
        <w:rPr>
          <w:rFonts w:ascii="Times New Roman" w:hAnsi="Times New Roman" w:cs="Times New Roman"/>
          <w:b/>
          <w:sz w:val="24"/>
          <w:szCs w:val="24"/>
        </w:rPr>
        <w:t>:</w:t>
      </w:r>
    </w:p>
    <w:p w:rsidR="006D77F0" w:rsidRPr="00F92361" w:rsidRDefault="006D77F0" w:rsidP="003645C0">
      <w:pPr>
        <w:spacing w:after="0" w:line="240" w:lineRule="auto"/>
        <w:rPr>
          <w:rFonts w:ascii="Times New Roman" w:hAnsi="Times New Roman" w:cs="Times New Roman"/>
          <w:sz w:val="24"/>
          <w:szCs w:val="24"/>
        </w:rPr>
      </w:pPr>
    </w:p>
    <w:tbl>
      <w:tblPr>
        <w:tblW w:w="9216"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394"/>
        <w:gridCol w:w="3402"/>
        <w:gridCol w:w="2420"/>
      </w:tblGrid>
      <w:tr w:rsidR="00555FDE" w:rsidRPr="007125EA"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3645C0">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b/>
                <w:bCs/>
                <w:color w:val="000000"/>
                <w:lang w:eastAsia="ru-RU"/>
              </w:rPr>
              <w:t>Наименование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3645C0">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b/>
                <w:bCs/>
                <w:color w:val="000000"/>
                <w:lang w:eastAsia="ru-RU"/>
              </w:rPr>
              <w:t>Значение</w:t>
            </w:r>
          </w:p>
        </w:tc>
        <w:tc>
          <w:tcPr>
            <w:tcW w:w="239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7125EA">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b/>
                <w:bCs/>
                <w:color w:val="000000"/>
                <w:lang w:eastAsia="ru-RU"/>
              </w:rPr>
              <w:t xml:space="preserve">Ед. </w:t>
            </w:r>
            <w:r w:rsidR="007125EA" w:rsidRPr="007125EA">
              <w:rPr>
                <w:rFonts w:ascii="Times New Roman" w:eastAsia="Times New Roman" w:hAnsi="Times New Roman" w:cs="Times New Roman"/>
                <w:b/>
                <w:bCs/>
                <w:color w:val="000000"/>
                <w:lang w:eastAsia="ru-RU"/>
              </w:rPr>
              <w:t>и</w:t>
            </w:r>
            <w:r w:rsidR="008D4BF8" w:rsidRPr="007125EA">
              <w:rPr>
                <w:rFonts w:ascii="Times New Roman" w:eastAsia="Times New Roman" w:hAnsi="Times New Roman" w:cs="Times New Roman"/>
                <w:b/>
                <w:bCs/>
                <w:color w:val="000000"/>
                <w:lang w:eastAsia="ru-RU"/>
              </w:rPr>
              <w:t>змерения</w:t>
            </w:r>
          </w:p>
        </w:tc>
      </w:tr>
      <w:tr w:rsidR="00555FDE" w:rsidRPr="007125EA"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6E3791">
            <w:pPr>
              <w:spacing w:after="0" w:line="240" w:lineRule="auto"/>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Питающая сеть</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220</w:t>
            </w:r>
            <w:r w:rsidR="00F931B1" w:rsidRPr="007125EA">
              <w:rPr>
                <w:rFonts w:ascii="Times New Roman" w:eastAsia="Times New Roman" w:hAnsi="Times New Roman" w:cs="Times New Roman"/>
                <w:color w:val="000000"/>
                <w:lang w:eastAsia="ru-RU"/>
              </w:rPr>
              <w:t>/</w:t>
            </w:r>
            <w:r w:rsidRPr="007125EA">
              <w:rPr>
                <w:rFonts w:ascii="Times New Roman" w:eastAsia="Times New Roman" w:hAnsi="Times New Roman" w:cs="Times New Roman"/>
                <w:color w:val="000000"/>
                <w:lang w:eastAsia="ru-RU"/>
              </w:rPr>
              <w:t>50 (A+N+PE)</w:t>
            </w:r>
          </w:p>
        </w:tc>
        <w:tc>
          <w:tcPr>
            <w:tcW w:w="239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В</w:t>
            </w:r>
            <w:r w:rsidR="00F931B1" w:rsidRPr="007125EA">
              <w:rPr>
                <w:rFonts w:ascii="Times New Roman" w:eastAsia="Times New Roman" w:hAnsi="Times New Roman" w:cs="Times New Roman"/>
                <w:color w:val="000000"/>
                <w:lang w:eastAsia="ru-RU"/>
              </w:rPr>
              <w:t>/</w:t>
            </w:r>
            <w:r w:rsidRPr="007125EA">
              <w:rPr>
                <w:rFonts w:ascii="Times New Roman" w:eastAsia="Times New Roman" w:hAnsi="Times New Roman" w:cs="Times New Roman"/>
                <w:color w:val="000000"/>
                <w:lang w:eastAsia="ru-RU"/>
              </w:rPr>
              <w:t>Гц</w:t>
            </w:r>
          </w:p>
        </w:tc>
      </w:tr>
      <w:tr w:rsidR="00555FDE" w:rsidRPr="007125EA"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6E3791">
            <w:pPr>
              <w:spacing w:after="0" w:line="240" w:lineRule="auto"/>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Максимальный потребляемый ток по</w:t>
            </w:r>
            <w:r w:rsidR="00AA1D6A" w:rsidRPr="007125EA">
              <w:rPr>
                <w:rFonts w:ascii="Times New Roman" w:eastAsia="Times New Roman" w:hAnsi="Times New Roman" w:cs="Times New Roman"/>
                <w:color w:val="000000"/>
                <w:lang w:eastAsia="ru-RU"/>
              </w:rPr>
              <w:t xml:space="preserve"> </w:t>
            </w:r>
            <w:r w:rsidRPr="007125EA">
              <w:rPr>
                <w:rFonts w:ascii="Times New Roman" w:eastAsia="Times New Roman" w:hAnsi="Times New Roman" w:cs="Times New Roman"/>
                <w:color w:val="000000"/>
                <w:lang w:eastAsia="ru-RU"/>
              </w:rPr>
              <w:t>сети 220В</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4 в режиме заряд</w:t>
            </w:r>
          </w:p>
        </w:tc>
        <w:tc>
          <w:tcPr>
            <w:tcW w:w="239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А</w:t>
            </w:r>
          </w:p>
        </w:tc>
      </w:tr>
      <w:tr w:rsidR="00555FDE" w:rsidRPr="007125EA"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6E3791">
            <w:pPr>
              <w:spacing w:after="0" w:line="240" w:lineRule="auto"/>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Выходное напряжение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9E07E8"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12, 24</w:t>
            </w:r>
          </w:p>
        </w:tc>
        <w:tc>
          <w:tcPr>
            <w:tcW w:w="239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В</w:t>
            </w:r>
          </w:p>
        </w:tc>
      </w:tr>
      <w:tr w:rsidR="00555FDE" w:rsidRPr="007125EA"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6E3791">
            <w:pPr>
              <w:spacing w:after="0" w:line="240" w:lineRule="auto"/>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Максимальный ток заряда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25</w:t>
            </w:r>
          </w:p>
        </w:tc>
        <w:tc>
          <w:tcPr>
            <w:tcW w:w="239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А</w:t>
            </w:r>
          </w:p>
        </w:tc>
      </w:tr>
      <w:tr w:rsidR="00555FDE" w:rsidRPr="007125EA"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6E3791">
            <w:pPr>
              <w:spacing w:after="0" w:line="240" w:lineRule="auto"/>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Тип регулировки зарядного тока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Плавная, транзисторная, ШИМ</w:t>
            </w:r>
          </w:p>
        </w:tc>
        <w:tc>
          <w:tcPr>
            <w:tcW w:w="239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7125EA"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6E3791">
            <w:pPr>
              <w:spacing w:after="0" w:line="240" w:lineRule="auto"/>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Тип индикации зарядного тока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 xml:space="preserve">Стрелочная М42300 </w:t>
            </w:r>
          </w:p>
        </w:tc>
        <w:tc>
          <w:tcPr>
            <w:tcW w:w="239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Класс точности 1,5</w:t>
            </w:r>
          </w:p>
        </w:tc>
      </w:tr>
      <w:tr w:rsidR="00555FDE" w:rsidRPr="007125EA"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6E3791">
            <w:pPr>
              <w:spacing w:after="0" w:line="240" w:lineRule="auto"/>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Тип устройства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Передвижной-трансформаторный</w:t>
            </w:r>
          </w:p>
        </w:tc>
        <w:tc>
          <w:tcPr>
            <w:tcW w:w="239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7125EA"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6E3791">
            <w:pPr>
              <w:spacing w:after="0" w:line="240" w:lineRule="auto"/>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Тип защиты устройства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Электронная</w:t>
            </w:r>
          </w:p>
        </w:tc>
        <w:tc>
          <w:tcPr>
            <w:tcW w:w="239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7125EA"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6E3791">
            <w:pPr>
              <w:spacing w:after="0" w:line="240" w:lineRule="auto"/>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Пусковой ток</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От АКБ 920 либо 1300</w:t>
            </w:r>
          </w:p>
        </w:tc>
        <w:tc>
          <w:tcPr>
            <w:tcW w:w="239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А</w:t>
            </w:r>
          </w:p>
        </w:tc>
      </w:tr>
      <w:tr w:rsidR="00555FDE" w:rsidRPr="007125EA"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6E3791">
            <w:pPr>
              <w:spacing w:after="0" w:line="240" w:lineRule="auto"/>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Тип применяемых АКБ</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2</w:t>
            </w:r>
            <w:r w:rsidR="007125EA">
              <w:rPr>
                <w:rFonts w:ascii="Times New Roman" w:eastAsia="Times New Roman" w:hAnsi="Times New Roman" w:cs="Times New Roman"/>
                <w:color w:val="000000"/>
                <w:lang w:eastAsia="ru-RU"/>
              </w:rPr>
              <w:t xml:space="preserve"> </w:t>
            </w:r>
            <w:r w:rsidR="00857C8A" w:rsidRPr="007125EA">
              <w:rPr>
                <w:rFonts w:ascii="Times New Roman" w:eastAsia="Times New Roman" w:hAnsi="Times New Roman" w:cs="Times New Roman"/>
                <w:color w:val="000000"/>
                <w:lang w:eastAsia="ru-RU"/>
              </w:rPr>
              <w:t>шт.</w:t>
            </w:r>
            <w:r w:rsidRPr="007125EA">
              <w:rPr>
                <w:rFonts w:ascii="Times New Roman" w:eastAsia="Times New Roman" w:hAnsi="Times New Roman" w:cs="Times New Roman"/>
                <w:color w:val="000000"/>
                <w:lang w:eastAsia="ru-RU"/>
              </w:rPr>
              <w:t xml:space="preserve"> 6СТ</w:t>
            </w:r>
            <w:r w:rsidR="009E34F6" w:rsidRPr="007125EA">
              <w:rPr>
                <w:rFonts w:ascii="Times New Roman" w:eastAsia="Times New Roman" w:hAnsi="Times New Roman" w:cs="Times New Roman"/>
                <w:color w:val="000000"/>
                <w:lang w:eastAsia="ru-RU"/>
              </w:rPr>
              <w:t>-</w:t>
            </w:r>
            <w:r w:rsidRPr="007125EA">
              <w:rPr>
                <w:rFonts w:ascii="Times New Roman" w:eastAsia="Times New Roman" w:hAnsi="Times New Roman" w:cs="Times New Roman"/>
                <w:color w:val="000000"/>
                <w:lang w:eastAsia="ru-RU"/>
              </w:rPr>
              <w:t>132 или 2</w:t>
            </w:r>
            <w:r w:rsidR="007125EA">
              <w:rPr>
                <w:rFonts w:ascii="Times New Roman" w:eastAsia="Times New Roman" w:hAnsi="Times New Roman" w:cs="Times New Roman"/>
                <w:color w:val="000000"/>
                <w:lang w:eastAsia="ru-RU"/>
              </w:rPr>
              <w:t xml:space="preserve"> </w:t>
            </w:r>
            <w:r w:rsidR="00857C8A" w:rsidRPr="007125EA">
              <w:rPr>
                <w:rFonts w:ascii="Times New Roman" w:eastAsia="Times New Roman" w:hAnsi="Times New Roman" w:cs="Times New Roman"/>
                <w:color w:val="000000"/>
                <w:lang w:eastAsia="ru-RU"/>
              </w:rPr>
              <w:t>шт.</w:t>
            </w:r>
            <w:r w:rsidRPr="007125EA">
              <w:rPr>
                <w:rFonts w:ascii="Times New Roman" w:eastAsia="Times New Roman" w:hAnsi="Times New Roman" w:cs="Times New Roman"/>
                <w:color w:val="000000"/>
                <w:lang w:eastAsia="ru-RU"/>
              </w:rPr>
              <w:t xml:space="preserve"> 6СТ</w:t>
            </w:r>
            <w:r w:rsidR="009E34F6" w:rsidRPr="007125EA">
              <w:rPr>
                <w:rFonts w:ascii="Times New Roman" w:eastAsia="Times New Roman" w:hAnsi="Times New Roman" w:cs="Times New Roman"/>
                <w:color w:val="000000"/>
                <w:lang w:eastAsia="ru-RU"/>
              </w:rPr>
              <w:t>-</w:t>
            </w:r>
            <w:r w:rsidRPr="007125EA">
              <w:rPr>
                <w:rFonts w:ascii="Times New Roman" w:eastAsia="Times New Roman" w:hAnsi="Times New Roman" w:cs="Times New Roman"/>
                <w:color w:val="000000"/>
                <w:lang w:eastAsia="ru-RU"/>
              </w:rPr>
              <w:t>190</w:t>
            </w:r>
          </w:p>
        </w:tc>
        <w:tc>
          <w:tcPr>
            <w:tcW w:w="239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7125EA"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6E3791">
            <w:pPr>
              <w:spacing w:after="0" w:line="240" w:lineRule="auto"/>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Максимальная емкость АКБ</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250</w:t>
            </w:r>
          </w:p>
        </w:tc>
        <w:tc>
          <w:tcPr>
            <w:tcW w:w="239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А</w:t>
            </w:r>
            <w:r w:rsidR="00F931B1" w:rsidRPr="007125EA">
              <w:rPr>
                <w:rFonts w:ascii="Times New Roman" w:eastAsia="Times New Roman" w:hAnsi="Times New Roman" w:cs="Times New Roman"/>
                <w:color w:val="000000"/>
                <w:lang w:eastAsia="ru-RU"/>
              </w:rPr>
              <w:t>/</w:t>
            </w:r>
            <w:r w:rsidRPr="007125EA">
              <w:rPr>
                <w:rFonts w:ascii="Times New Roman" w:eastAsia="Times New Roman" w:hAnsi="Times New Roman" w:cs="Times New Roman"/>
                <w:color w:val="000000"/>
                <w:lang w:eastAsia="ru-RU"/>
              </w:rPr>
              <w:t>Час</w:t>
            </w:r>
          </w:p>
        </w:tc>
      </w:tr>
      <w:tr w:rsidR="00555FDE" w:rsidRPr="007125EA"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6E3791">
            <w:pPr>
              <w:spacing w:after="0" w:line="240" w:lineRule="auto"/>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Максимальное кол-во АКБ</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E20B41" w:rsidP="00E43E4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239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857C8A"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шт.</w:t>
            </w:r>
          </w:p>
        </w:tc>
      </w:tr>
      <w:tr w:rsidR="00555FDE" w:rsidRPr="007125EA"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6E3791">
            <w:pPr>
              <w:spacing w:after="0" w:line="240" w:lineRule="auto"/>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Материал корпуса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Металл</w:t>
            </w:r>
          </w:p>
        </w:tc>
        <w:tc>
          <w:tcPr>
            <w:tcW w:w="239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7125EA"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6E3791">
            <w:pPr>
              <w:spacing w:after="0" w:line="240" w:lineRule="auto"/>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Окраска корпуса</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Порошковая</w:t>
            </w:r>
          </w:p>
        </w:tc>
        <w:tc>
          <w:tcPr>
            <w:tcW w:w="239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7125EA"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6E3791">
            <w:pPr>
              <w:spacing w:after="0" w:line="240" w:lineRule="auto"/>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Тип охлаждения</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Принудительная</w:t>
            </w:r>
          </w:p>
        </w:tc>
        <w:tc>
          <w:tcPr>
            <w:tcW w:w="239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7125EA"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6E3791">
            <w:pPr>
              <w:spacing w:after="0" w:line="240" w:lineRule="auto"/>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Возможность пуска двигателя</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Да</w:t>
            </w:r>
          </w:p>
        </w:tc>
        <w:tc>
          <w:tcPr>
            <w:tcW w:w="239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7125EA"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6E3791">
            <w:pPr>
              <w:spacing w:after="0" w:line="240" w:lineRule="auto"/>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Ручка и колеса для перевозки</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Есть</w:t>
            </w:r>
          </w:p>
        </w:tc>
        <w:tc>
          <w:tcPr>
            <w:tcW w:w="239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p>
        </w:tc>
      </w:tr>
      <w:tr w:rsidR="00555FDE" w:rsidRPr="007125EA"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6E3791">
            <w:pPr>
              <w:spacing w:after="0" w:line="240" w:lineRule="auto"/>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Длина сетевого провода не менее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2</w:t>
            </w:r>
          </w:p>
        </w:tc>
        <w:tc>
          <w:tcPr>
            <w:tcW w:w="239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м.</w:t>
            </w:r>
          </w:p>
        </w:tc>
      </w:tr>
      <w:tr w:rsidR="00555FDE" w:rsidRPr="007125EA"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6E3791">
            <w:pPr>
              <w:spacing w:after="0" w:line="240" w:lineRule="auto"/>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Длина выходных проводов не менее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3</w:t>
            </w:r>
          </w:p>
        </w:tc>
        <w:tc>
          <w:tcPr>
            <w:tcW w:w="239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м.</w:t>
            </w:r>
          </w:p>
        </w:tc>
      </w:tr>
      <w:tr w:rsidR="00555FDE" w:rsidRPr="007125EA"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6E3791">
            <w:pPr>
              <w:spacing w:after="0" w:line="240" w:lineRule="auto"/>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Габаритный размер в упаковке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0914BD"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В-560 Д-1000 Ш-60</w:t>
            </w:r>
            <w:r w:rsidR="00555FDE" w:rsidRPr="007125EA">
              <w:rPr>
                <w:rFonts w:ascii="Times New Roman" w:eastAsia="Times New Roman" w:hAnsi="Times New Roman" w:cs="Times New Roman"/>
                <w:color w:val="000000"/>
                <w:lang w:eastAsia="ru-RU"/>
              </w:rPr>
              <w:t>0</w:t>
            </w:r>
          </w:p>
        </w:tc>
        <w:tc>
          <w:tcPr>
            <w:tcW w:w="239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мм</w:t>
            </w:r>
          </w:p>
        </w:tc>
      </w:tr>
      <w:tr w:rsidR="00555FDE" w:rsidRPr="007125EA"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6E3791">
            <w:pPr>
              <w:spacing w:after="0" w:line="240" w:lineRule="auto"/>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Вес брутто не менее</w:t>
            </w:r>
          </w:p>
        </w:tc>
        <w:tc>
          <w:tcPr>
            <w:tcW w:w="3388"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7125EA" w:rsidP="00D85058">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r w:rsidR="000914BD" w:rsidRPr="007125EA">
              <w:rPr>
                <w:rFonts w:ascii="Times New Roman" w:eastAsia="Times New Roman" w:hAnsi="Times New Roman" w:cs="Times New Roman"/>
                <w:color w:val="000000"/>
                <w:lang w:eastAsia="ru-RU"/>
              </w:rPr>
              <w:t>5 – без встроенных АКБ</w:t>
            </w:r>
          </w:p>
          <w:p w:rsidR="000914BD" w:rsidRPr="007125EA" w:rsidRDefault="000914BD"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130 – с АКБ</w:t>
            </w:r>
          </w:p>
        </w:tc>
        <w:tc>
          <w:tcPr>
            <w:tcW w:w="239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7125EA" w:rsidRDefault="00555FDE" w:rsidP="00D85058">
            <w:pPr>
              <w:spacing w:after="0" w:line="240" w:lineRule="auto"/>
              <w:jc w:val="center"/>
              <w:rPr>
                <w:rFonts w:ascii="Times New Roman" w:eastAsia="Times New Roman" w:hAnsi="Times New Roman" w:cs="Times New Roman"/>
                <w:color w:val="000000"/>
                <w:lang w:eastAsia="ru-RU"/>
              </w:rPr>
            </w:pPr>
            <w:r w:rsidRPr="007125EA">
              <w:rPr>
                <w:rFonts w:ascii="Times New Roman" w:eastAsia="Times New Roman" w:hAnsi="Times New Roman" w:cs="Times New Roman"/>
                <w:color w:val="000000"/>
                <w:lang w:eastAsia="ru-RU"/>
              </w:rPr>
              <w:t>кг.</w:t>
            </w:r>
          </w:p>
        </w:tc>
      </w:tr>
    </w:tbl>
    <w:p w:rsidR="009F41DA" w:rsidRPr="00F92361" w:rsidRDefault="009F41DA" w:rsidP="003645C0">
      <w:pPr>
        <w:spacing w:after="0" w:line="240" w:lineRule="auto"/>
        <w:rPr>
          <w:rFonts w:ascii="Times New Roman" w:hAnsi="Times New Roman" w:cs="Times New Roman"/>
          <w:color w:val="FFFFFF" w:themeColor="background1"/>
          <w:sz w:val="24"/>
          <w:szCs w:val="24"/>
          <w:highlight w:val="darkGreen"/>
        </w:rPr>
      </w:pPr>
    </w:p>
    <w:p w:rsidR="002142E9" w:rsidRDefault="002142E9" w:rsidP="003645C0">
      <w:pPr>
        <w:spacing w:after="0" w:line="240" w:lineRule="auto"/>
        <w:rPr>
          <w:rFonts w:ascii="Times New Roman" w:hAnsi="Times New Roman" w:cs="Times New Roman"/>
          <w:color w:val="FFFFFF" w:themeColor="background1"/>
          <w:sz w:val="24"/>
          <w:szCs w:val="24"/>
          <w:highlight w:val="darkGreen"/>
        </w:rPr>
      </w:pPr>
    </w:p>
    <w:p w:rsidR="00E20B41" w:rsidRDefault="00E20B41" w:rsidP="003645C0">
      <w:pPr>
        <w:spacing w:after="0" w:line="240" w:lineRule="auto"/>
        <w:rPr>
          <w:rFonts w:ascii="Times New Roman" w:hAnsi="Times New Roman" w:cs="Times New Roman"/>
          <w:color w:val="FFFFFF" w:themeColor="background1"/>
          <w:sz w:val="24"/>
          <w:szCs w:val="24"/>
          <w:highlight w:val="darkGreen"/>
        </w:rPr>
      </w:pPr>
    </w:p>
    <w:p w:rsidR="00E20B41" w:rsidRDefault="00E20B41" w:rsidP="003645C0">
      <w:pPr>
        <w:spacing w:after="0" w:line="240" w:lineRule="auto"/>
        <w:rPr>
          <w:rFonts w:ascii="Times New Roman" w:hAnsi="Times New Roman" w:cs="Times New Roman"/>
          <w:color w:val="FFFFFF" w:themeColor="background1"/>
          <w:sz w:val="24"/>
          <w:szCs w:val="24"/>
          <w:highlight w:val="darkGreen"/>
        </w:rPr>
      </w:pPr>
    </w:p>
    <w:p w:rsidR="00E20B41" w:rsidRPr="00F92361" w:rsidRDefault="00E20B41" w:rsidP="003645C0">
      <w:pPr>
        <w:spacing w:after="0" w:line="240" w:lineRule="auto"/>
        <w:rPr>
          <w:rFonts w:ascii="Times New Roman" w:hAnsi="Times New Roman" w:cs="Times New Roman"/>
          <w:color w:val="FFFFFF" w:themeColor="background1"/>
          <w:sz w:val="24"/>
          <w:szCs w:val="24"/>
          <w:highlight w:val="darkGreen"/>
        </w:rPr>
      </w:pPr>
    </w:p>
    <w:p w:rsidR="00555FDE" w:rsidRPr="005A26FE" w:rsidRDefault="00443019" w:rsidP="003645C0">
      <w:pPr>
        <w:spacing w:after="0" w:line="240" w:lineRule="auto"/>
        <w:jc w:val="center"/>
        <w:rPr>
          <w:rFonts w:ascii="Times New Roman" w:hAnsi="Times New Roman" w:cs="Times New Roman"/>
          <w:b/>
          <w:color w:val="2E74B5" w:themeColor="accent1" w:themeShade="BF"/>
          <w:sz w:val="28"/>
          <w:szCs w:val="28"/>
          <w:u w:val="single"/>
        </w:rPr>
      </w:pPr>
      <w:r>
        <w:rPr>
          <w:rFonts w:ascii="Times New Roman" w:hAnsi="Times New Roman" w:cs="Times New Roman"/>
          <w:b/>
          <w:color w:val="2E74B5" w:themeColor="accent1" w:themeShade="BF"/>
          <w:sz w:val="28"/>
          <w:szCs w:val="28"/>
          <w:u w:val="single"/>
        </w:rPr>
        <w:t>15.</w:t>
      </w:r>
      <w:r w:rsidR="00555FDE" w:rsidRPr="005A26FE">
        <w:rPr>
          <w:rFonts w:ascii="Times New Roman" w:hAnsi="Times New Roman" w:cs="Times New Roman"/>
          <w:b/>
          <w:color w:val="2E74B5" w:themeColor="accent1" w:themeShade="BF"/>
          <w:sz w:val="28"/>
          <w:szCs w:val="28"/>
          <w:u w:val="single"/>
        </w:rPr>
        <w:t xml:space="preserve">Устройства для </w:t>
      </w:r>
      <w:r w:rsidR="00D07B4A" w:rsidRPr="005A26FE">
        <w:rPr>
          <w:rFonts w:ascii="Times New Roman" w:hAnsi="Times New Roman" w:cs="Times New Roman"/>
          <w:b/>
          <w:color w:val="2E74B5" w:themeColor="accent1" w:themeShade="BF"/>
          <w:sz w:val="28"/>
          <w:szCs w:val="28"/>
          <w:u w:val="single"/>
        </w:rPr>
        <w:t>запуска двигателей (ПУ</w:t>
      </w:r>
      <w:r w:rsidR="00555FDE" w:rsidRPr="005A26FE">
        <w:rPr>
          <w:rFonts w:ascii="Times New Roman" w:hAnsi="Times New Roman" w:cs="Times New Roman"/>
          <w:b/>
          <w:color w:val="2E74B5" w:themeColor="accent1" w:themeShade="BF"/>
          <w:sz w:val="28"/>
          <w:szCs w:val="28"/>
          <w:u w:val="single"/>
        </w:rPr>
        <w:t>)</w:t>
      </w:r>
    </w:p>
    <w:p w:rsidR="00593127" w:rsidRPr="005A26FE" w:rsidRDefault="00593127" w:rsidP="003645C0">
      <w:pPr>
        <w:spacing w:after="0" w:line="240" w:lineRule="auto"/>
        <w:jc w:val="center"/>
        <w:rPr>
          <w:rFonts w:ascii="Times New Roman" w:hAnsi="Times New Roman" w:cs="Times New Roman"/>
          <w:b/>
          <w:color w:val="2E74B5" w:themeColor="accent1" w:themeShade="BF"/>
          <w:sz w:val="28"/>
          <w:szCs w:val="28"/>
          <w:u w:val="single"/>
        </w:rPr>
      </w:pPr>
    </w:p>
    <w:p w:rsidR="00555FDE" w:rsidRPr="005A26FE" w:rsidRDefault="00555FDE" w:rsidP="003645C0">
      <w:pPr>
        <w:spacing w:after="0" w:line="240" w:lineRule="auto"/>
        <w:jc w:val="center"/>
        <w:rPr>
          <w:rFonts w:ascii="Times New Roman" w:hAnsi="Times New Roman" w:cs="Times New Roman"/>
          <w:b/>
          <w:color w:val="2E74B5" w:themeColor="accent1" w:themeShade="BF"/>
          <w:sz w:val="28"/>
          <w:szCs w:val="28"/>
          <w:u w:val="single"/>
        </w:rPr>
      </w:pPr>
      <w:r w:rsidRPr="005A26FE">
        <w:rPr>
          <w:rFonts w:ascii="Times New Roman" w:hAnsi="Times New Roman" w:cs="Times New Roman"/>
          <w:b/>
          <w:color w:val="2E74B5" w:themeColor="accent1" w:themeShade="BF"/>
          <w:sz w:val="28"/>
          <w:szCs w:val="28"/>
          <w:u w:val="single"/>
        </w:rPr>
        <w:t>УЗД для автомобилей с напряжением 12В</w:t>
      </w:r>
    </w:p>
    <w:p w:rsidR="00593127" w:rsidRPr="005A26FE" w:rsidRDefault="00593127" w:rsidP="003645C0">
      <w:pPr>
        <w:spacing w:after="0" w:line="240" w:lineRule="auto"/>
        <w:jc w:val="center"/>
        <w:rPr>
          <w:rFonts w:ascii="Times New Roman" w:hAnsi="Times New Roman" w:cs="Times New Roman"/>
          <w:b/>
          <w:color w:val="2E74B5" w:themeColor="accent1" w:themeShade="BF"/>
          <w:sz w:val="28"/>
          <w:szCs w:val="28"/>
          <w:u w:val="single"/>
        </w:rPr>
      </w:pPr>
    </w:p>
    <w:p w:rsidR="00555FDE" w:rsidRPr="00F92361" w:rsidRDefault="00555FDE" w:rsidP="00F92361">
      <w:pPr>
        <w:pStyle w:val="a3"/>
        <w:numPr>
          <w:ilvl w:val="0"/>
          <w:numId w:val="24"/>
        </w:numPr>
        <w:spacing w:after="0" w:line="240" w:lineRule="auto"/>
        <w:rPr>
          <w:rFonts w:ascii="Times New Roman" w:hAnsi="Times New Roman" w:cs="Times New Roman"/>
          <w:b/>
          <w:sz w:val="24"/>
          <w:szCs w:val="24"/>
        </w:rPr>
      </w:pPr>
      <w:r w:rsidRPr="00F92361">
        <w:rPr>
          <w:rFonts w:ascii="Times New Roman" w:hAnsi="Times New Roman" w:cs="Times New Roman"/>
          <w:b/>
          <w:sz w:val="24"/>
          <w:szCs w:val="24"/>
        </w:rPr>
        <w:t xml:space="preserve">ПУ-2 </w:t>
      </w:r>
      <w:r w:rsidR="005D00B5" w:rsidRPr="00F92361">
        <w:rPr>
          <w:rFonts w:ascii="Times New Roman" w:hAnsi="Times New Roman" w:cs="Times New Roman"/>
          <w:b/>
          <w:sz w:val="24"/>
          <w:szCs w:val="24"/>
        </w:rPr>
        <w:t>П</w:t>
      </w:r>
      <w:r w:rsidRPr="00F92361">
        <w:rPr>
          <w:rFonts w:ascii="Times New Roman" w:hAnsi="Times New Roman" w:cs="Times New Roman"/>
          <w:b/>
          <w:sz w:val="24"/>
          <w:szCs w:val="24"/>
        </w:rPr>
        <w:t xml:space="preserve">усковое устройство </w:t>
      </w:r>
    </w:p>
    <w:p w:rsidR="00593127" w:rsidRPr="00F92361" w:rsidRDefault="00593127" w:rsidP="003645C0">
      <w:pPr>
        <w:spacing w:after="0" w:line="240" w:lineRule="auto"/>
        <w:rPr>
          <w:rFonts w:ascii="Times New Roman" w:hAnsi="Times New Roman" w:cs="Times New Roman"/>
          <w:b/>
          <w:sz w:val="24"/>
          <w:szCs w:val="24"/>
        </w:rPr>
      </w:pPr>
    </w:p>
    <w:p w:rsidR="00AF7190" w:rsidRDefault="00D175F1" w:rsidP="009E34F6">
      <w:pPr>
        <w:spacing w:after="0" w:line="240" w:lineRule="auto"/>
        <w:rPr>
          <w:rFonts w:ascii="Times New Roman" w:hAnsi="Times New Roman" w:cs="Times New Roman"/>
          <w:b/>
          <w:sz w:val="24"/>
          <w:szCs w:val="24"/>
        </w:rPr>
      </w:pPr>
      <w:r w:rsidRPr="00F92361">
        <w:rPr>
          <w:rFonts w:ascii="Times New Roman" w:hAnsi="Times New Roman" w:cs="Times New Roman"/>
          <w:b/>
          <w:noProof/>
          <w:sz w:val="24"/>
          <w:szCs w:val="24"/>
          <w:lang w:eastAsia="ru-RU"/>
        </w:rPr>
        <w:drawing>
          <wp:inline distT="0" distB="0" distL="0" distR="0">
            <wp:extent cx="1266092" cy="1973131"/>
            <wp:effectExtent l="0" t="0" r="0" b="8255"/>
            <wp:docPr id="64" name="Рисунок 64" descr="http://shop.kometa-s.ru/images/product_images/popup_images/3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hop.kometa-s.ru/images/product_images/popup_images/31_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84823" cy="2002322"/>
                    </a:xfrm>
                    <a:prstGeom prst="rect">
                      <a:avLst/>
                    </a:prstGeom>
                    <a:noFill/>
                    <a:ln>
                      <a:noFill/>
                    </a:ln>
                  </pic:spPr>
                </pic:pic>
              </a:graphicData>
            </a:graphic>
          </wp:inline>
        </w:drawing>
      </w:r>
    </w:p>
    <w:p w:rsidR="009E34F6" w:rsidRPr="009E34F6" w:rsidRDefault="009E34F6" w:rsidP="009E34F6">
      <w:pPr>
        <w:spacing w:after="0" w:line="240" w:lineRule="auto"/>
        <w:rPr>
          <w:rFonts w:ascii="Times New Roman" w:hAnsi="Times New Roman" w:cs="Times New Roman"/>
          <w:b/>
          <w:sz w:val="24"/>
          <w:szCs w:val="24"/>
        </w:rPr>
      </w:pPr>
    </w:p>
    <w:p w:rsidR="00AF7190" w:rsidRPr="009E34F6" w:rsidRDefault="00AF7190" w:rsidP="009E34F6">
      <w:pPr>
        <w:rPr>
          <w:rFonts w:ascii="Times New Roman" w:hAnsi="Times New Roman" w:cs="Times New Roman"/>
          <w:b/>
          <w:sz w:val="24"/>
          <w:szCs w:val="24"/>
        </w:rPr>
      </w:pPr>
      <w:r w:rsidRPr="00F92361">
        <w:rPr>
          <w:rFonts w:ascii="Times New Roman" w:hAnsi="Times New Roman" w:cs="Times New Roman"/>
          <w:b/>
          <w:sz w:val="24"/>
          <w:szCs w:val="24"/>
        </w:rPr>
        <w:t>Краткие т</w:t>
      </w:r>
      <w:r w:rsidR="009E34F6">
        <w:rPr>
          <w:rFonts w:ascii="Times New Roman" w:hAnsi="Times New Roman" w:cs="Times New Roman"/>
          <w:b/>
          <w:sz w:val="24"/>
          <w:szCs w:val="24"/>
        </w:rPr>
        <w:t>ехнические характеристики ПУ-2:</w:t>
      </w:r>
    </w:p>
    <w:p w:rsidR="00555FDE" w:rsidRPr="00F92361" w:rsidRDefault="00555FDE"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Питание 220В 50Гц</w:t>
      </w:r>
    </w:p>
    <w:p w:rsidR="00555FDE" w:rsidRPr="00F92361" w:rsidRDefault="00555FDE"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Выходное напряжение 12В</w:t>
      </w:r>
    </w:p>
    <w:p w:rsidR="00555FDE" w:rsidRPr="00F92361" w:rsidRDefault="00555FDE"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 xml:space="preserve">Максимальный пусковой ток </w:t>
      </w:r>
      <w:r w:rsidR="00D16C5C">
        <w:rPr>
          <w:rFonts w:ascii="Times New Roman" w:hAnsi="Times New Roman" w:cs="Times New Roman"/>
          <w:sz w:val="24"/>
          <w:szCs w:val="24"/>
        </w:rPr>
        <w:t>5</w:t>
      </w:r>
      <w:r w:rsidR="00BD56D4">
        <w:rPr>
          <w:rFonts w:ascii="Times New Roman" w:hAnsi="Times New Roman" w:cs="Times New Roman"/>
          <w:sz w:val="24"/>
          <w:szCs w:val="24"/>
        </w:rPr>
        <w:t>5</w:t>
      </w:r>
      <w:r w:rsidRPr="00F92361">
        <w:rPr>
          <w:rFonts w:ascii="Times New Roman" w:hAnsi="Times New Roman" w:cs="Times New Roman"/>
          <w:sz w:val="24"/>
          <w:szCs w:val="24"/>
        </w:rPr>
        <w:t>0А</w:t>
      </w:r>
    </w:p>
    <w:p w:rsidR="00555FDE" w:rsidRDefault="00555FDE"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Предназначено для легковых автомобилей и легких грузовиков типа Газель, ГАЗ и других автомобилей такого же типа</w:t>
      </w:r>
    </w:p>
    <w:p w:rsidR="00D16C5C" w:rsidRPr="00F92361" w:rsidRDefault="00D16C5C" w:rsidP="003645C0">
      <w:pPr>
        <w:spacing w:after="0" w:line="240" w:lineRule="auto"/>
        <w:rPr>
          <w:rFonts w:ascii="Times New Roman" w:hAnsi="Times New Roman" w:cs="Times New Roman"/>
          <w:sz w:val="24"/>
          <w:szCs w:val="24"/>
        </w:rPr>
      </w:pPr>
      <w:r w:rsidRPr="00D16C5C">
        <w:rPr>
          <w:rFonts w:ascii="Times New Roman" w:hAnsi="Times New Roman" w:cs="Times New Roman"/>
          <w:sz w:val="24"/>
          <w:szCs w:val="24"/>
        </w:rPr>
        <w:t>Устройство снабжено колесами и ручкой для перевозки</w:t>
      </w:r>
    </w:p>
    <w:p w:rsidR="00593127" w:rsidRPr="00F92361" w:rsidRDefault="00593127" w:rsidP="003645C0">
      <w:pPr>
        <w:spacing w:after="0" w:line="240" w:lineRule="auto"/>
        <w:rPr>
          <w:rFonts w:ascii="Times New Roman" w:hAnsi="Times New Roman" w:cs="Times New Roman"/>
          <w:sz w:val="24"/>
          <w:szCs w:val="24"/>
        </w:rPr>
      </w:pPr>
    </w:p>
    <w:p w:rsidR="00593127" w:rsidRPr="00F92361" w:rsidRDefault="00AF7190" w:rsidP="003645C0">
      <w:pPr>
        <w:spacing w:after="0" w:line="240" w:lineRule="auto"/>
        <w:rPr>
          <w:rFonts w:ascii="Times New Roman" w:hAnsi="Times New Roman" w:cs="Times New Roman"/>
          <w:b/>
          <w:sz w:val="24"/>
          <w:szCs w:val="24"/>
        </w:rPr>
      </w:pPr>
      <w:r w:rsidRPr="00F92361">
        <w:rPr>
          <w:rFonts w:ascii="Times New Roman" w:hAnsi="Times New Roman" w:cs="Times New Roman"/>
          <w:b/>
          <w:sz w:val="24"/>
          <w:szCs w:val="24"/>
        </w:rPr>
        <w:t>Подробные т</w:t>
      </w:r>
      <w:r w:rsidR="00593127" w:rsidRPr="00F92361">
        <w:rPr>
          <w:rFonts w:ascii="Times New Roman" w:hAnsi="Times New Roman" w:cs="Times New Roman"/>
          <w:b/>
          <w:sz w:val="24"/>
          <w:szCs w:val="24"/>
        </w:rPr>
        <w:t>ехнические характеристики</w:t>
      </w:r>
      <w:r w:rsidRPr="00F92361">
        <w:rPr>
          <w:rFonts w:ascii="Times New Roman" w:hAnsi="Times New Roman" w:cs="Times New Roman"/>
          <w:b/>
          <w:sz w:val="24"/>
          <w:szCs w:val="24"/>
        </w:rPr>
        <w:t xml:space="preserve"> ПУ-2</w:t>
      </w:r>
      <w:r w:rsidR="00593127" w:rsidRPr="00F92361">
        <w:rPr>
          <w:rFonts w:ascii="Times New Roman" w:hAnsi="Times New Roman" w:cs="Times New Roman"/>
          <w:b/>
          <w:sz w:val="24"/>
          <w:szCs w:val="24"/>
        </w:rPr>
        <w:t>:</w:t>
      </w:r>
    </w:p>
    <w:p w:rsidR="00AF7190" w:rsidRPr="00F92361" w:rsidRDefault="00AF7190" w:rsidP="003645C0">
      <w:pPr>
        <w:spacing w:after="0" w:line="240" w:lineRule="auto"/>
        <w:rPr>
          <w:rFonts w:ascii="Times New Roman" w:hAnsi="Times New Roman" w:cs="Times New Roman"/>
          <w:b/>
          <w:sz w:val="24"/>
          <w:szCs w:val="24"/>
        </w:rPr>
      </w:pPr>
    </w:p>
    <w:tbl>
      <w:tblPr>
        <w:tblW w:w="9470"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4103"/>
        <w:gridCol w:w="2977"/>
        <w:gridCol w:w="2390"/>
      </w:tblGrid>
      <w:tr w:rsidR="00555FDE" w:rsidRPr="00F92361" w:rsidTr="00B83FF8">
        <w:trPr>
          <w:trHeight w:val="20"/>
          <w:tblCellSpacing w:w="7" w:type="dxa"/>
        </w:trPr>
        <w:tc>
          <w:tcPr>
            <w:tcW w:w="408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555FDE" w:rsidP="003645C0">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b/>
                <w:bCs/>
                <w:color w:val="000000"/>
                <w:sz w:val="24"/>
                <w:szCs w:val="24"/>
                <w:lang w:eastAsia="ru-RU"/>
              </w:rPr>
              <w:t>Наименование</w:t>
            </w:r>
          </w:p>
        </w:tc>
        <w:tc>
          <w:tcPr>
            <w:tcW w:w="2963"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555FDE" w:rsidP="003645C0">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b/>
                <w:bCs/>
                <w:color w:val="000000"/>
                <w:sz w:val="24"/>
                <w:szCs w:val="24"/>
                <w:lang w:eastAsia="ru-RU"/>
              </w:rPr>
              <w:t>Значение</w:t>
            </w:r>
          </w:p>
        </w:tc>
        <w:tc>
          <w:tcPr>
            <w:tcW w:w="236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555FDE"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b/>
                <w:bCs/>
                <w:color w:val="000000"/>
                <w:sz w:val="24"/>
                <w:szCs w:val="24"/>
                <w:lang w:eastAsia="ru-RU"/>
              </w:rPr>
              <w:t xml:space="preserve">Ед. </w:t>
            </w:r>
            <w:r w:rsidR="000B56E3">
              <w:rPr>
                <w:rFonts w:ascii="Times New Roman" w:eastAsia="Times New Roman" w:hAnsi="Times New Roman" w:cs="Times New Roman"/>
                <w:b/>
                <w:bCs/>
                <w:color w:val="000000"/>
                <w:sz w:val="24"/>
                <w:szCs w:val="24"/>
                <w:lang w:eastAsia="ru-RU"/>
              </w:rPr>
              <w:t>и</w:t>
            </w:r>
            <w:r w:rsidR="008D4BF8" w:rsidRPr="00F92361">
              <w:rPr>
                <w:rFonts w:ascii="Times New Roman" w:eastAsia="Times New Roman" w:hAnsi="Times New Roman" w:cs="Times New Roman"/>
                <w:b/>
                <w:bCs/>
                <w:color w:val="000000"/>
                <w:sz w:val="24"/>
                <w:szCs w:val="24"/>
                <w:lang w:eastAsia="ru-RU"/>
              </w:rPr>
              <w:t>змерения</w:t>
            </w:r>
          </w:p>
        </w:tc>
      </w:tr>
      <w:tr w:rsidR="00555FDE" w:rsidRPr="00F92361" w:rsidTr="00B83FF8">
        <w:trPr>
          <w:trHeight w:val="20"/>
          <w:tblCellSpacing w:w="7" w:type="dxa"/>
        </w:trPr>
        <w:tc>
          <w:tcPr>
            <w:tcW w:w="408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555FDE"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Питающая сеть</w:t>
            </w:r>
          </w:p>
        </w:tc>
        <w:tc>
          <w:tcPr>
            <w:tcW w:w="2963"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555FDE"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220</w:t>
            </w:r>
            <w:r w:rsidR="00F931B1" w:rsidRPr="00F92361">
              <w:rPr>
                <w:rFonts w:ascii="Times New Roman" w:eastAsia="Times New Roman" w:hAnsi="Times New Roman" w:cs="Times New Roman"/>
                <w:color w:val="000000"/>
                <w:sz w:val="24"/>
                <w:szCs w:val="24"/>
                <w:lang w:eastAsia="ru-RU"/>
              </w:rPr>
              <w:t>/</w:t>
            </w:r>
            <w:r w:rsidRPr="00F92361">
              <w:rPr>
                <w:rFonts w:ascii="Times New Roman" w:eastAsia="Times New Roman" w:hAnsi="Times New Roman" w:cs="Times New Roman"/>
                <w:color w:val="000000"/>
                <w:sz w:val="24"/>
                <w:szCs w:val="24"/>
                <w:lang w:eastAsia="ru-RU"/>
              </w:rPr>
              <w:t>50 (A+N+PE)</w:t>
            </w:r>
          </w:p>
        </w:tc>
        <w:tc>
          <w:tcPr>
            <w:tcW w:w="236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555FDE"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w:t>
            </w:r>
            <w:r w:rsidR="00F931B1" w:rsidRPr="00F92361">
              <w:rPr>
                <w:rFonts w:ascii="Times New Roman" w:eastAsia="Times New Roman" w:hAnsi="Times New Roman" w:cs="Times New Roman"/>
                <w:color w:val="000000"/>
                <w:sz w:val="24"/>
                <w:szCs w:val="24"/>
                <w:lang w:eastAsia="ru-RU"/>
              </w:rPr>
              <w:t>/</w:t>
            </w:r>
            <w:r w:rsidRPr="00F92361">
              <w:rPr>
                <w:rFonts w:ascii="Times New Roman" w:eastAsia="Times New Roman" w:hAnsi="Times New Roman" w:cs="Times New Roman"/>
                <w:color w:val="000000"/>
                <w:sz w:val="24"/>
                <w:szCs w:val="24"/>
                <w:lang w:eastAsia="ru-RU"/>
              </w:rPr>
              <w:t>Гц</w:t>
            </w:r>
          </w:p>
        </w:tc>
      </w:tr>
      <w:tr w:rsidR="00555FDE" w:rsidRPr="00F92361" w:rsidTr="00B83FF8">
        <w:trPr>
          <w:trHeight w:val="20"/>
          <w:tblCellSpacing w:w="7" w:type="dxa"/>
        </w:trPr>
        <w:tc>
          <w:tcPr>
            <w:tcW w:w="408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555FDE"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Максимальный потребляемый ток по</w:t>
            </w:r>
          </w:p>
          <w:p w:rsidR="00555FDE" w:rsidRPr="00F92361" w:rsidRDefault="00555FDE"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сети 220В</w:t>
            </w:r>
          </w:p>
        </w:tc>
        <w:tc>
          <w:tcPr>
            <w:tcW w:w="2963"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555FDE"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32 (кратковременно)</w:t>
            </w:r>
          </w:p>
        </w:tc>
        <w:tc>
          <w:tcPr>
            <w:tcW w:w="236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555FDE"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А</w:t>
            </w:r>
          </w:p>
        </w:tc>
      </w:tr>
      <w:tr w:rsidR="00555FDE" w:rsidRPr="00F92361" w:rsidTr="00B83FF8">
        <w:trPr>
          <w:trHeight w:val="20"/>
          <w:tblCellSpacing w:w="7" w:type="dxa"/>
        </w:trPr>
        <w:tc>
          <w:tcPr>
            <w:tcW w:w="408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555FDE"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Выходное напряжение</w:t>
            </w:r>
          </w:p>
        </w:tc>
        <w:tc>
          <w:tcPr>
            <w:tcW w:w="2963"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555FDE"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12</w:t>
            </w:r>
          </w:p>
        </w:tc>
        <w:tc>
          <w:tcPr>
            <w:tcW w:w="236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555FDE"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w:t>
            </w:r>
          </w:p>
        </w:tc>
      </w:tr>
      <w:tr w:rsidR="00555FDE" w:rsidRPr="00F92361" w:rsidTr="00B83FF8">
        <w:trPr>
          <w:trHeight w:val="20"/>
          <w:tblCellSpacing w:w="7" w:type="dxa"/>
        </w:trPr>
        <w:tc>
          <w:tcPr>
            <w:tcW w:w="408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555FDE"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устройства</w:t>
            </w:r>
          </w:p>
        </w:tc>
        <w:tc>
          <w:tcPr>
            <w:tcW w:w="2963"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555FDE"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Пере</w:t>
            </w:r>
            <w:r w:rsidR="00215292" w:rsidRPr="00F92361">
              <w:rPr>
                <w:rFonts w:ascii="Times New Roman" w:eastAsia="Times New Roman" w:hAnsi="Times New Roman" w:cs="Times New Roman"/>
                <w:color w:val="000000"/>
                <w:sz w:val="24"/>
                <w:szCs w:val="24"/>
                <w:lang w:eastAsia="ru-RU"/>
              </w:rPr>
              <w:t>движной</w:t>
            </w:r>
            <w:r w:rsidRPr="00F92361">
              <w:rPr>
                <w:rFonts w:ascii="Times New Roman" w:eastAsia="Times New Roman" w:hAnsi="Times New Roman" w:cs="Times New Roman"/>
                <w:color w:val="000000"/>
                <w:sz w:val="24"/>
                <w:szCs w:val="24"/>
                <w:lang w:eastAsia="ru-RU"/>
              </w:rPr>
              <w:t>-трансформаторный</w:t>
            </w:r>
          </w:p>
        </w:tc>
        <w:tc>
          <w:tcPr>
            <w:tcW w:w="236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555FDE" w:rsidP="000B56E3">
            <w:pPr>
              <w:spacing w:after="0" w:line="240" w:lineRule="auto"/>
              <w:jc w:val="center"/>
              <w:rPr>
                <w:rFonts w:ascii="Times New Roman" w:eastAsia="Times New Roman" w:hAnsi="Times New Roman" w:cs="Times New Roman"/>
                <w:color w:val="000000"/>
                <w:sz w:val="24"/>
                <w:szCs w:val="24"/>
                <w:lang w:eastAsia="ru-RU"/>
              </w:rPr>
            </w:pPr>
          </w:p>
        </w:tc>
      </w:tr>
      <w:tr w:rsidR="00555FDE" w:rsidRPr="00F92361" w:rsidTr="00B83FF8">
        <w:trPr>
          <w:trHeight w:val="20"/>
          <w:tblCellSpacing w:w="7" w:type="dxa"/>
        </w:trPr>
        <w:tc>
          <w:tcPr>
            <w:tcW w:w="408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555FDE"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защиты устройства</w:t>
            </w:r>
          </w:p>
        </w:tc>
        <w:tc>
          <w:tcPr>
            <w:tcW w:w="2963"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555FDE"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Электромеханическая</w:t>
            </w:r>
          </w:p>
        </w:tc>
        <w:tc>
          <w:tcPr>
            <w:tcW w:w="236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555FDE" w:rsidP="000B56E3">
            <w:pPr>
              <w:spacing w:after="0" w:line="240" w:lineRule="auto"/>
              <w:jc w:val="center"/>
              <w:rPr>
                <w:rFonts w:ascii="Times New Roman" w:eastAsia="Times New Roman" w:hAnsi="Times New Roman" w:cs="Times New Roman"/>
                <w:color w:val="000000"/>
                <w:sz w:val="24"/>
                <w:szCs w:val="24"/>
                <w:lang w:eastAsia="ru-RU"/>
              </w:rPr>
            </w:pPr>
          </w:p>
        </w:tc>
      </w:tr>
      <w:tr w:rsidR="00555FDE" w:rsidRPr="00F92361" w:rsidTr="00B83FF8">
        <w:trPr>
          <w:trHeight w:val="20"/>
          <w:tblCellSpacing w:w="7" w:type="dxa"/>
        </w:trPr>
        <w:tc>
          <w:tcPr>
            <w:tcW w:w="408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555FDE"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Пусковой ток</w:t>
            </w:r>
          </w:p>
        </w:tc>
        <w:tc>
          <w:tcPr>
            <w:tcW w:w="2963"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33447A" w:rsidP="000B56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BD56D4">
              <w:rPr>
                <w:rFonts w:ascii="Times New Roman" w:eastAsia="Times New Roman" w:hAnsi="Times New Roman" w:cs="Times New Roman"/>
                <w:color w:val="000000"/>
                <w:sz w:val="24"/>
                <w:szCs w:val="24"/>
                <w:lang w:eastAsia="ru-RU"/>
              </w:rPr>
              <w:t>5</w:t>
            </w:r>
            <w:r w:rsidR="00555FDE" w:rsidRPr="00F92361">
              <w:rPr>
                <w:rFonts w:ascii="Times New Roman" w:eastAsia="Times New Roman" w:hAnsi="Times New Roman" w:cs="Times New Roman"/>
                <w:color w:val="000000"/>
                <w:sz w:val="24"/>
                <w:szCs w:val="24"/>
                <w:lang w:eastAsia="ru-RU"/>
              </w:rPr>
              <w:t>0</w:t>
            </w:r>
          </w:p>
        </w:tc>
        <w:tc>
          <w:tcPr>
            <w:tcW w:w="236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555FDE"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А</w:t>
            </w:r>
          </w:p>
        </w:tc>
      </w:tr>
      <w:tr w:rsidR="00555FDE" w:rsidRPr="00F92361" w:rsidTr="00B83FF8">
        <w:trPr>
          <w:trHeight w:val="20"/>
          <w:tblCellSpacing w:w="7" w:type="dxa"/>
        </w:trPr>
        <w:tc>
          <w:tcPr>
            <w:tcW w:w="408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555FDE"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Режим FAST</w:t>
            </w:r>
          </w:p>
        </w:tc>
        <w:tc>
          <w:tcPr>
            <w:tcW w:w="2963"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0B56E3"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Нет</w:t>
            </w:r>
          </w:p>
        </w:tc>
        <w:tc>
          <w:tcPr>
            <w:tcW w:w="236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555FDE" w:rsidP="000B56E3">
            <w:pPr>
              <w:spacing w:after="0" w:line="240" w:lineRule="auto"/>
              <w:jc w:val="center"/>
              <w:rPr>
                <w:rFonts w:ascii="Times New Roman" w:eastAsia="Times New Roman" w:hAnsi="Times New Roman" w:cs="Times New Roman"/>
                <w:color w:val="000000"/>
                <w:sz w:val="24"/>
                <w:szCs w:val="24"/>
                <w:lang w:eastAsia="ru-RU"/>
              </w:rPr>
            </w:pPr>
          </w:p>
        </w:tc>
      </w:tr>
      <w:tr w:rsidR="00555FDE" w:rsidRPr="00F92361" w:rsidTr="00B83FF8">
        <w:trPr>
          <w:trHeight w:val="20"/>
          <w:tblCellSpacing w:w="7" w:type="dxa"/>
        </w:trPr>
        <w:tc>
          <w:tcPr>
            <w:tcW w:w="408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555FDE"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Материал корпуса</w:t>
            </w:r>
          </w:p>
        </w:tc>
        <w:tc>
          <w:tcPr>
            <w:tcW w:w="2963"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0B56E3"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Металл</w:t>
            </w:r>
          </w:p>
        </w:tc>
        <w:tc>
          <w:tcPr>
            <w:tcW w:w="236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555FDE" w:rsidP="000B56E3">
            <w:pPr>
              <w:spacing w:after="0" w:line="240" w:lineRule="auto"/>
              <w:jc w:val="center"/>
              <w:rPr>
                <w:rFonts w:ascii="Times New Roman" w:eastAsia="Times New Roman" w:hAnsi="Times New Roman" w:cs="Times New Roman"/>
                <w:color w:val="000000"/>
                <w:sz w:val="24"/>
                <w:szCs w:val="24"/>
                <w:lang w:eastAsia="ru-RU"/>
              </w:rPr>
            </w:pPr>
          </w:p>
        </w:tc>
      </w:tr>
      <w:tr w:rsidR="00555FDE" w:rsidRPr="00F92361" w:rsidTr="00B83FF8">
        <w:trPr>
          <w:trHeight w:val="20"/>
          <w:tblCellSpacing w:w="7" w:type="dxa"/>
        </w:trPr>
        <w:tc>
          <w:tcPr>
            <w:tcW w:w="408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555FDE"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Окраска корпуса</w:t>
            </w:r>
          </w:p>
        </w:tc>
        <w:tc>
          <w:tcPr>
            <w:tcW w:w="2963"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0B56E3"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Порошковая</w:t>
            </w:r>
          </w:p>
        </w:tc>
        <w:tc>
          <w:tcPr>
            <w:tcW w:w="236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555FDE" w:rsidP="000B56E3">
            <w:pPr>
              <w:spacing w:after="0" w:line="240" w:lineRule="auto"/>
              <w:jc w:val="center"/>
              <w:rPr>
                <w:rFonts w:ascii="Times New Roman" w:eastAsia="Times New Roman" w:hAnsi="Times New Roman" w:cs="Times New Roman"/>
                <w:color w:val="000000"/>
                <w:sz w:val="24"/>
                <w:szCs w:val="24"/>
                <w:lang w:eastAsia="ru-RU"/>
              </w:rPr>
            </w:pPr>
          </w:p>
        </w:tc>
      </w:tr>
      <w:tr w:rsidR="00555FDE" w:rsidRPr="00F92361" w:rsidTr="00B83FF8">
        <w:trPr>
          <w:trHeight w:val="20"/>
          <w:tblCellSpacing w:w="7" w:type="dxa"/>
        </w:trPr>
        <w:tc>
          <w:tcPr>
            <w:tcW w:w="408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555FDE"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охлаждения</w:t>
            </w:r>
          </w:p>
        </w:tc>
        <w:tc>
          <w:tcPr>
            <w:tcW w:w="2963"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F64009" w:rsidP="000B56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Естественный</w:t>
            </w:r>
          </w:p>
        </w:tc>
        <w:tc>
          <w:tcPr>
            <w:tcW w:w="236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555FDE" w:rsidP="000B56E3">
            <w:pPr>
              <w:spacing w:after="0" w:line="240" w:lineRule="auto"/>
              <w:jc w:val="center"/>
              <w:rPr>
                <w:rFonts w:ascii="Times New Roman" w:eastAsia="Times New Roman" w:hAnsi="Times New Roman" w:cs="Times New Roman"/>
                <w:color w:val="000000"/>
                <w:sz w:val="24"/>
                <w:szCs w:val="24"/>
                <w:lang w:eastAsia="ru-RU"/>
              </w:rPr>
            </w:pPr>
          </w:p>
        </w:tc>
      </w:tr>
      <w:tr w:rsidR="00555FDE" w:rsidRPr="00F92361" w:rsidTr="00B83FF8">
        <w:trPr>
          <w:trHeight w:val="20"/>
          <w:tblCellSpacing w:w="7" w:type="dxa"/>
        </w:trPr>
        <w:tc>
          <w:tcPr>
            <w:tcW w:w="408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555FDE"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Возможность пуска двигателя</w:t>
            </w:r>
          </w:p>
        </w:tc>
        <w:tc>
          <w:tcPr>
            <w:tcW w:w="2963"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555FDE"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Да</w:t>
            </w:r>
          </w:p>
        </w:tc>
        <w:tc>
          <w:tcPr>
            <w:tcW w:w="236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555FDE" w:rsidP="000B56E3">
            <w:pPr>
              <w:spacing w:after="0" w:line="240" w:lineRule="auto"/>
              <w:jc w:val="center"/>
              <w:rPr>
                <w:rFonts w:ascii="Times New Roman" w:eastAsia="Times New Roman" w:hAnsi="Times New Roman" w:cs="Times New Roman"/>
                <w:color w:val="000000"/>
                <w:sz w:val="24"/>
                <w:szCs w:val="24"/>
                <w:lang w:eastAsia="ru-RU"/>
              </w:rPr>
            </w:pPr>
          </w:p>
        </w:tc>
      </w:tr>
      <w:tr w:rsidR="00555FDE" w:rsidRPr="00F92361" w:rsidTr="00B83FF8">
        <w:trPr>
          <w:trHeight w:val="20"/>
          <w:tblCellSpacing w:w="7" w:type="dxa"/>
        </w:trPr>
        <w:tc>
          <w:tcPr>
            <w:tcW w:w="408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4D38FB" w:rsidP="006E3791">
            <w:pPr>
              <w:spacing w:after="0" w:line="240" w:lineRule="auto"/>
              <w:rPr>
                <w:rFonts w:ascii="Times New Roman" w:eastAsia="Times New Roman" w:hAnsi="Times New Roman" w:cs="Times New Roman"/>
                <w:color w:val="000000"/>
                <w:sz w:val="24"/>
                <w:szCs w:val="24"/>
                <w:lang w:eastAsia="ru-RU"/>
              </w:rPr>
            </w:pPr>
            <w:r w:rsidRPr="004D38FB">
              <w:rPr>
                <w:rFonts w:ascii="Times New Roman" w:eastAsia="Times New Roman" w:hAnsi="Times New Roman" w:cs="Times New Roman"/>
                <w:color w:val="000000"/>
                <w:sz w:val="24"/>
                <w:szCs w:val="24"/>
                <w:lang w:eastAsia="ru-RU"/>
              </w:rPr>
              <w:t>Ручка и колеса для перевозки</w:t>
            </w:r>
          </w:p>
        </w:tc>
        <w:tc>
          <w:tcPr>
            <w:tcW w:w="2963"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4D38FB" w:rsidP="000B56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Есть</w:t>
            </w:r>
          </w:p>
        </w:tc>
        <w:tc>
          <w:tcPr>
            <w:tcW w:w="236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555FDE" w:rsidP="000B56E3">
            <w:pPr>
              <w:spacing w:after="0" w:line="240" w:lineRule="auto"/>
              <w:jc w:val="center"/>
              <w:rPr>
                <w:rFonts w:ascii="Times New Roman" w:eastAsia="Times New Roman" w:hAnsi="Times New Roman" w:cs="Times New Roman"/>
                <w:color w:val="000000"/>
                <w:sz w:val="24"/>
                <w:szCs w:val="24"/>
                <w:lang w:eastAsia="ru-RU"/>
              </w:rPr>
            </w:pPr>
          </w:p>
        </w:tc>
      </w:tr>
      <w:tr w:rsidR="00555FDE" w:rsidRPr="00F92361" w:rsidTr="00B83FF8">
        <w:trPr>
          <w:trHeight w:val="20"/>
          <w:tblCellSpacing w:w="7" w:type="dxa"/>
        </w:trPr>
        <w:tc>
          <w:tcPr>
            <w:tcW w:w="408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555FDE"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Длина сетевого провода не менее</w:t>
            </w:r>
          </w:p>
        </w:tc>
        <w:tc>
          <w:tcPr>
            <w:tcW w:w="2963"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555FDE"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2</w:t>
            </w:r>
          </w:p>
        </w:tc>
        <w:tc>
          <w:tcPr>
            <w:tcW w:w="236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555FDE"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w:t>
            </w:r>
          </w:p>
        </w:tc>
      </w:tr>
      <w:tr w:rsidR="00555FDE" w:rsidRPr="00F92361" w:rsidTr="00B83FF8">
        <w:trPr>
          <w:trHeight w:val="20"/>
          <w:tblCellSpacing w:w="7" w:type="dxa"/>
        </w:trPr>
        <w:tc>
          <w:tcPr>
            <w:tcW w:w="408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555FDE"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Длина выходных проводов не менее</w:t>
            </w:r>
          </w:p>
        </w:tc>
        <w:tc>
          <w:tcPr>
            <w:tcW w:w="2963"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555FDE"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3</w:t>
            </w:r>
          </w:p>
        </w:tc>
        <w:tc>
          <w:tcPr>
            <w:tcW w:w="236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555FDE"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w:t>
            </w:r>
          </w:p>
        </w:tc>
      </w:tr>
      <w:tr w:rsidR="00555FDE" w:rsidRPr="00F92361" w:rsidTr="00B83FF8">
        <w:trPr>
          <w:trHeight w:val="20"/>
          <w:tblCellSpacing w:w="7" w:type="dxa"/>
        </w:trPr>
        <w:tc>
          <w:tcPr>
            <w:tcW w:w="408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555FDE"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Габаритный размер в упаковке</w:t>
            </w:r>
          </w:p>
        </w:tc>
        <w:tc>
          <w:tcPr>
            <w:tcW w:w="2963"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181641"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В-950 Д-650 Ш-60</w:t>
            </w:r>
            <w:r w:rsidR="00215292" w:rsidRPr="00F92361">
              <w:rPr>
                <w:rFonts w:ascii="Times New Roman" w:eastAsia="Times New Roman" w:hAnsi="Times New Roman" w:cs="Times New Roman"/>
                <w:color w:val="000000"/>
                <w:sz w:val="24"/>
                <w:szCs w:val="24"/>
                <w:lang w:eastAsia="ru-RU"/>
              </w:rPr>
              <w:t>0</w:t>
            </w:r>
          </w:p>
        </w:tc>
        <w:tc>
          <w:tcPr>
            <w:tcW w:w="236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555FDE"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мм</w:t>
            </w:r>
          </w:p>
        </w:tc>
      </w:tr>
      <w:tr w:rsidR="00555FDE" w:rsidRPr="00F92361" w:rsidTr="00B83FF8">
        <w:trPr>
          <w:trHeight w:val="20"/>
          <w:tblCellSpacing w:w="7" w:type="dxa"/>
        </w:trPr>
        <w:tc>
          <w:tcPr>
            <w:tcW w:w="4082"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555FDE"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Вес брутто не менее</w:t>
            </w:r>
          </w:p>
        </w:tc>
        <w:tc>
          <w:tcPr>
            <w:tcW w:w="2963"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181641" w:rsidP="000B56E3">
            <w:pPr>
              <w:spacing w:after="0" w:line="240" w:lineRule="auto"/>
              <w:jc w:val="center"/>
              <w:rPr>
                <w:rFonts w:ascii="Times New Roman" w:eastAsia="Times New Roman" w:hAnsi="Times New Roman" w:cs="Times New Roman"/>
                <w:color w:val="000000"/>
                <w:sz w:val="24"/>
                <w:szCs w:val="24"/>
                <w:lang w:val="en-US" w:eastAsia="ru-RU"/>
              </w:rPr>
            </w:pPr>
            <w:r w:rsidRPr="00F92361">
              <w:rPr>
                <w:rFonts w:ascii="Times New Roman" w:eastAsia="Times New Roman" w:hAnsi="Times New Roman" w:cs="Times New Roman"/>
                <w:color w:val="000000"/>
                <w:sz w:val="24"/>
                <w:szCs w:val="24"/>
                <w:lang w:val="en-US" w:eastAsia="ru-RU"/>
              </w:rPr>
              <w:t>7</w:t>
            </w:r>
            <w:r w:rsidR="00215292" w:rsidRPr="00F92361">
              <w:rPr>
                <w:rFonts w:ascii="Times New Roman" w:eastAsia="Times New Roman" w:hAnsi="Times New Roman" w:cs="Times New Roman"/>
                <w:color w:val="000000"/>
                <w:sz w:val="24"/>
                <w:szCs w:val="24"/>
                <w:lang w:val="en-US" w:eastAsia="ru-RU"/>
              </w:rPr>
              <w:t>5</w:t>
            </w:r>
          </w:p>
        </w:tc>
        <w:tc>
          <w:tcPr>
            <w:tcW w:w="2369" w:type="dxa"/>
            <w:tcBorders>
              <w:top w:val="single" w:sz="6" w:space="0" w:color="C0C0C0"/>
              <w:left w:val="single" w:sz="6" w:space="0" w:color="C0C0C0"/>
              <w:bottom w:val="single" w:sz="6" w:space="0" w:color="C0C0C0"/>
              <w:right w:val="single" w:sz="6" w:space="0" w:color="C0C0C0"/>
            </w:tcBorders>
            <w:shd w:val="clear" w:color="auto" w:fill="auto"/>
            <w:hideMark/>
          </w:tcPr>
          <w:p w:rsidR="00555FDE" w:rsidRPr="00F92361" w:rsidRDefault="00555FDE"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кг.</w:t>
            </w:r>
          </w:p>
        </w:tc>
      </w:tr>
    </w:tbl>
    <w:p w:rsidR="00593127" w:rsidRPr="00F92361" w:rsidRDefault="00593127" w:rsidP="003645C0">
      <w:pPr>
        <w:spacing w:after="0" w:line="240" w:lineRule="auto"/>
        <w:rPr>
          <w:rFonts w:ascii="Times New Roman" w:hAnsi="Times New Roman" w:cs="Times New Roman"/>
          <w:sz w:val="24"/>
          <w:szCs w:val="24"/>
        </w:rPr>
      </w:pPr>
    </w:p>
    <w:p w:rsidR="00635849" w:rsidRPr="00F92361" w:rsidRDefault="00635849" w:rsidP="003645C0">
      <w:pPr>
        <w:spacing w:after="0" w:line="240" w:lineRule="auto"/>
        <w:jc w:val="center"/>
        <w:rPr>
          <w:rFonts w:ascii="Times New Roman" w:hAnsi="Times New Roman" w:cs="Times New Roman"/>
          <w:color w:val="FFFFFF" w:themeColor="background1"/>
          <w:sz w:val="24"/>
          <w:szCs w:val="24"/>
          <w:highlight w:val="darkGreen"/>
        </w:rPr>
      </w:pPr>
    </w:p>
    <w:p w:rsidR="00AF7190" w:rsidRPr="00F92361" w:rsidRDefault="00AF7190">
      <w:pPr>
        <w:rPr>
          <w:rFonts w:ascii="Times New Roman" w:hAnsi="Times New Roman" w:cs="Times New Roman"/>
          <w:color w:val="FFFFFF" w:themeColor="background1"/>
          <w:sz w:val="24"/>
          <w:szCs w:val="24"/>
          <w:highlight w:val="darkGreen"/>
        </w:rPr>
      </w:pPr>
    </w:p>
    <w:p w:rsidR="00D07B4A" w:rsidRPr="005A26FE" w:rsidRDefault="00443019" w:rsidP="003645C0">
      <w:pPr>
        <w:spacing w:after="0" w:line="240" w:lineRule="auto"/>
        <w:jc w:val="center"/>
        <w:rPr>
          <w:rFonts w:ascii="Times New Roman" w:hAnsi="Times New Roman" w:cs="Times New Roman"/>
          <w:b/>
          <w:color w:val="2E74B5" w:themeColor="accent1" w:themeShade="BF"/>
          <w:sz w:val="28"/>
          <w:szCs w:val="28"/>
          <w:u w:val="single"/>
        </w:rPr>
      </w:pPr>
      <w:r>
        <w:rPr>
          <w:rFonts w:ascii="Times New Roman" w:hAnsi="Times New Roman" w:cs="Times New Roman"/>
          <w:b/>
          <w:color w:val="2E74B5" w:themeColor="accent1" w:themeShade="BF"/>
          <w:sz w:val="28"/>
          <w:szCs w:val="28"/>
          <w:u w:val="single"/>
        </w:rPr>
        <w:lastRenderedPageBreak/>
        <w:t>16.</w:t>
      </w:r>
      <w:r w:rsidR="00D07B4A" w:rsidRPr="005A26FE">
        <w:rPr>
          <w:rFonts w:ascii="Times New Roman" w:hAnsi="Times New Roman" w:cs="Times New Roman"/>
          <w:b/>
          <w:color w:val="2E74B5" w:themeColor="accent1" w:themeShade="BF"/>
          <w:sz w:val="28"/>
          <w:szCs w:val="28"/>
          <w:u w:val="single"/>
        </w:rPr>
        <w:t>УЗД для автомобилей с напряжением 12 и 24В</w:t>
      </w:r>
    </w:p>
    <w:p w:rsidR="00593127" w:rsidRPr="00DC1B76" w:rsidRDefault="00593127" w:rsidP="003645C0">
      <w:pPr>
        <w:spacing w:after="0" w:line="240" w:lineRule="auto"/>
        <w:jc w:val="center"/>
        <w:rPr>
          <w:rFonts w:ascii="Times New Roman" w:hAnsi="Times New Roman" w:cs="Times New Roman"/>
          <w:color w:val="FFFFFF" w:themeColor="background1"/>
          <w:sz w:val="28"/>
          <w:szCs w:val="28"/>
        </w:rPr>
      </w:pPr>
    </w:p>
    <w:p w:rsidR="00D07B4A" w:rsidRPr="00F92361" w:rsidRDefault="00C14429" w:rsidP="00F92361">
      <w:pPr>
        <w:pStyle w:val="a3"/>
        <w:numPr>
          <w:ilvl w:val="0"/>
          <w:numId w:val="25"/>
        </w:numPr>
        <w:spacing w:after="0" w:line="240" w:lineRule="auto"/>
        <w:rPr>
          <w:rFonts w:ascii="Times New Roman" w:hAnsi="Times New Roman" w:cs="Times New Roman"/>
          <w:b/>
          <w:sz w:val="24"/>
          <w:szCs w:val="24"/>
        </w:rPr>
      </w:pPr>
      <w:r w:rsidRPr="00F92361">
        <w:rPr>
          <w:rFonts w:ascii="Times New Roman" w:hAnsi="Times New Roman" w:cs="Times New Roman"/>
          <w:b/>
          <w:sz w:val="24"/>
          <w:szCs w:val="24"/>
        </w:rPr>
        <w:t xml:space="preserve">ПУ-2М </w:t>
      </w:r>
      <w:r w:rsidR="00D07B4A" w:rsidRPr="00F92361">
        <w:rPr>
          <w:rFonts w:ascii="Times New Roman" w:hAnsi="Times New Roman" w:cs="Times New Roman"/>
          <w:b/>
          <w:sz w:val="24"/>
          <w:szCs w:val="24"/>
        </w:rPr>
        <w:t xml:space="preserve">Пусковое устройство </w:t>
      </w:r>
    </w:p>
    <w:p w:rsidR="00593127" w:rsidRPr="00F92361" w:rsidRDefault="00D175F1" w:rsidP="003645C0">
      <w:pPr>
        <w:spacing w:after="0" w:line="240" w:lineRule="auto"/>
        <w:rPr>
          <w:rFonts w:ascii="Times New Roman" w:hAnsi="Times New Roman" w:cs="Times New Roman"/>
          <w:b/>
          <w:sz w:val="24"/>
          <w:szCs w:val="24"/>
        </w:rPr>
      </w:pPr>
      <w:r w:rsidRPr="00F92361">
        <w:rPr>
          <w:rFonts w:ascii="Times New Roman" w:hAnsi="Times New Roman" w:cs="Times New Roman"/>
          <w:b/>
          <w:noProof/>
          <w:sz w:val="24"/>
          <w:szCs w:val="24"/>
          <w:lang w:eastAsia="ru-RU"/>
        </w:rPr>
        <w:drawing>
          <wp:inline distT="0" distB="0" distL="0" distR="0">
            <wp:extent cx="1876425" cy="2149604"/>
            <wp:effectExtent l="0" t="0" r="0" b="3175"/>
            <wp:docPr id="67" name="Рисунок 67" descr="http://shop.kometa-s.ru/images/product_images/popup_images/3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hop.kometa-s.ru/images/product_images/popup_images/32_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77230" cy="2150526"/>
                    </a:xfrm>
                    <a:prstGeom prst="rect">
                      <a:avLst/>
                    </a:prstGeom>
                    <a:noFill/>
                    <a:ln>
                      <a:noFill/>
                    </a:ln>
                  </pic:spPr>
                </pic:pic>
              </a:graphicData>
            </a:graphic>
          </wp:inline>
        </w:drawing>
      </w:r>
    </w:p>
    <w:p w:rsidR="00496853" w:rsidRPr="00F92361" w:rsidRDefault="00496853" w:rsidP="003645C0">
      <w:pPr>
        <w:spacing w:after="0" w:line="240" w:lineRule="auto"/>
        <w:rPr>
          <w:rFonts w:ascii="Times New Roman" w:hAnsi="Times New Roman" w:cs="Times New Roman"/>
          <w:b/>
          <w:sz w:val="24"/>
          <w:szCs w:val="24"/>
        </w:rPr>
      </w:pPr>
    </w:p>
    <w:p w:rsidR="00AD1B72" w:rsidRPr="00F92361" w:rsidRDefault="00AD1B72" w:rsidP="003645C0">
      <w:pPr>
        <w:spacing w:after="0" w:line="240" w:lineRule="auto"/>
        <w:rPr>
          <w:rFonts w:ascii="Times New Roman" w:hAnsi="Times New Roman" w:cs="Times New Roman"/>
          <w:b/>
          <w:sz w:val="24"/>
          <w:szCs w:val="24"/>
        </w:rPr>
      </w:pPr>
      <w:r w:rsidRPr="00F92361">
        <w:rPr>
          <w:rFonts w:ascii="Times New Roman" w:hAnsi="Times New Roman" w:cs="Times New Roman"/>
          <w:b/>
          <w:sz w:val="24"/>
          <w:szCs w:val="24"/>
        </w:rPr>
        <w:t>Краткие технические характеристики ПУ-2М:</w:t>
      </w:r>
    </w:p>
    <w:p w:rsidR="00AD1B72" w:rsidRPr="00F92361" w:rsidRDefault="00AD1B72" w:rsidP="003645C0">
      <w:pPr>
        <w:spacing w:after="0" w:line="240" w:lineRule="auto"/>
        <w:rPr>
          <w:rFonts w:ascii="Times New Roman" w:hAnsi="Times New Roman" w:cs="Times New Roman"/>
          <w:sz w:val="24"/>
          <w:szCs w:val="24"/>
        </w:rPr>
      </w:pPr>
    </w:p>
    <w:p w:rsidR="00D07B4A" w:rsidRPr="00F92361" w:rsidRDefault="00D07B4A"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Питание 380В 50Гц</w:t>
      </w:r>
    </w:p>
    <w:p w:rsidR="00D07B4A" w:rsidRPr="00F92361" w:rsidRDefault="00D07B4A"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Выходное напряжение 12 и 24В</w:t>
      </w:r>
    </w:p>
    <w:p w:rsidR="00D07B4A" w:rsidRPr="00F92361" w:rsidRDefault="00D07B4A"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 xml:space="preserve">Рабочий пусковой ток </w:t>
      </w:r>
      <w:r w:rsidR="009E34F6">
        <w:rPr>
          <w:rFonts w:ascii="Times New Roman" w:hAnsi="Times New Roman" w:cs="Times New Roman"/>
          <w:sz w:val="24"/>
          <w:szCs w:val="24"/>
        </w:rPr>
        <w:t>7</w:t>
      </w:r>
      <w:r w:rsidRPr="00F92361">
        <w:rPr>
          <w:rFonts w:ascii="Times New Roman" w:hAnsi="Times New Roman" w:cs="Times New Roman"/>
          <w:sz w:val="24"/>
          <w:szCs w:val="24"/>
        </w:rPr>
        <w:t>50А</w:t>
      </w:r>
    </w:p>
    <w:p w:rsidR="00D07B4A" w:rsidRPr="00F92361" w:rsidRDefault="00D07B4A"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Максимальный пусковой ток 1000А</w:t>
      </w:r>
    </w:p>
    <w:p w:rsidR="00D07B4A" w:rsidRPr="00F92361" w:rsidRDefault="00D07B4A"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Устройство снабжено колесами и ручкой для перевозки</w:t>
      </w:r>
    </w:p>
    <w:p w:rsidR="00D07B4A" w:rsidRPr="00F92361" w:rsidRDefault="00D07B4A"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Предназначено для тяжелых грузовиков типа КАМАЗ, МАЗ, УРАЛ, а также других автомобилей и спецтехники такого же типа</w:t>
      </w:r>
    </w:p>
    <w:p w:rsidR="00593127" w:rsidRPr="00F92361" w:rsidRDefault="00593127" w:rsidP="003645C0">
      <w:pPr>
        <w:spacing w:after="0" w:line="240" w:lineRule="auto"/>
        <w:rPr>
          <w:rFonts w:ascii="Times New Roman" w:hAnsi="Times New Roman" w:cs="Times New Roman"/>
          <w:sz w:val="24"/>
          <w:szCs w:val="24"/>
        </w:rPr>
      </w:pPr>
    </w:p>
    <w:p w:rsidR="00593127" w:rsidRPr="00F92361" w:rsidRDefault="00AD1B72" w:rsidP="003645C0">
      <w:pPr>
        <w:spacing w:after="0" w:line="240" w:lineRule="auto"/>
        <w:rPr>
          <w:rFonts w:ascii="Times New Roman" w:hAnsi="Times New Roman" w:cs="Times New Roman"/>
          <w:sz w:val="24"/>
          <w:szCs w:val="24"/>
        </w:rPr>
      </w:pPr>
      <w:r w:rsidRPr="00F92361">
        <w:rPr>
          <w:rFonts w:ascii="Times New Roman" w:hAnsi="Times New Roman" w:cs="Times New Roman"/>
          <w:b/>
          <w:sz w:val="24"/>
          <w:szCs w:val="24"/>
        </w:rPr>
        <w:t>Подробные т</w:t>
      </w:r>
      <w:r w:rsidR="00593127" w:rsidRPr="00F92361">
        <w:rPr>
          <w:rFonts w:ascii="Times New Roman" w:hAnsi="Times New Roman" w:cs="Times New Roman"/>
          <w:b/>
          <w:sz w:val="24"/>
          <w:szCs w:val="24"/>
        </w:rPr>
        <w:t>ехнические характеристики</w:t>
      </w:r>
      <w:r w:rsidRPr="00F92361">
        <w:rPr>
          <w:rFonts w:ascii="Times New Roman" w:hAnsi="Times New Roman" w:cs="Times New Roman"/>
          <w:b/>
          <w:sz w:val="24"/>
          <w:szCs w:val="24"/>
        </w:rPr>
        <w:t xml:space="preserve"> ПУ-2М</w:t>
      </w:r>
      <w:r w:rsidR="00593127" w:rsidRPr="00F92361">
        <w:rPr>
          <w:rFonts w:ascii="Times New Roman" w:hAnsi="Times New Roman" w:cs="Times New Roman"/>
          <w:sz w:val="24"/>
          <w:szCs w:val="24"/>
        </w:rPr>
        <w:t>:</w:t>
      </w:r>
    </w:p>
    <w:p w:rsidR="00AD1B72" w:rsidRPr="00F92361" w:rsidRDefault="00AD1B72" w:rsidP="003645C0">
      <w:pPr>
        <w:spacing w:after="0" w:line="240" w:lineRule="auto"/>
        <w:rPr>
          <w:rFonts w:ascii="Times New Roman" w:hAnsi="Times New Roman" w:cs="Times New Roman"/>
          <w:sz w:val="24"/>
          <w:szCs w:val="24"/>
        </w:rPr>
      </w:pPr>
    </w:p>
    <w:tbl>
      <w:tblPr>
        <w:tblW w:w="9514"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394"/>
        <w:gridCol w:w="3686"/>
        <w:gridCol w:w="2434"/>
      </w:tblGrid>
      <w:tr w:rsidR="00D07B4A" w:rsidRPr="00F92361"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3645C0">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b/>
                <w:bCs/>
                <w:color w:val="000000"/>
                <w:sz w:val="24"/>
                <w:szCs w:val="24"/>
                <w:lang w:eastAsia="ru-RU"/>
              </w:rPr>
              <w:t>Наименование</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3645C0">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b/>
                <w:bCs/>
                <w:color w:val="000000"/>
                <w:sz w:val="24"/>
                <w:szCs w:val="24"/>
                <w:lang w:eastAsia="ru-RU"/>
              </w:rPr>
              <w:t>Значение</w:t>
            </w:r>
          </w:p>
        </w:tc>
        <w:tc>
          <w:tcPr>
            <w:tcW w:w="2413"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b/>
                <w:bCs/>
                <w:color w:val="000000"/>
                <w:sz w:val="24"/>
                <w:szCs w:val="24"/>
                <w:lang w:eastAsia="ru-RU"/>
              </w:rPr>
              <w:t xml:space="preserve">Ед. </w:t>
            </w:r>
            <w:r w:rsidR="000B56E3">
              <w:rPr>
                <w:rFonts w:ascii="Times New Roman" w:eastAsia="Times New Roman" w:hAnsi="Times New Roman" w:cs="Times New Roman"/>
                <w:b/>
                <w:bCs/>
                <w:color w:val="000000"/>
                <w:sz w:val="24"/>
                <w:szCs w:val="24"/>
                <w:lang w:eastAsia="ru-RU"/>
              </w:rPr>
              <w:t>и</w:t>
            </w:r>
            <w:r w:rsidR="008D4BF8" w:rsidRPr="00F92361">
              <w:rPr>
                <w:rFonts w:ascii="Times New Roman" w:eastAsia="Times New Roman" w:hAnsi="Times New Roman" w:cs="Times New Roman"/>
                <w:b/>
                <w:bCs/>
                <w:color w:val="000000"/>
                <w:sz w:val="24"/>
                <w:szCs w:val="24"/>
                <w:lang w:eastAsia="ru-RU"/>
              </w:rPr>
              <w:t>змерения</w:t>
            </w:r>
          </w:p>
        </w:tc>
      </w:tr>
      <w:tr w:rsidR="00D07B4A" w:rsidRPr="00F92361"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Питающая сеть</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380</w:t>
            </w:r>
            <w:r w:rsidR="00F931B1" w:rsidRPr="00F92361">
              <w:rPr>
                <w:rFonts w:ascii="Times New Roman" w:eastAsia="Times New Roman" w:hAnsi="Times New Roman" w:cs="Times New Roman"/>
                <w:color w:val="000000"/>
                <w:sz w:val="24"/>
                <w:szCs w:val="24"/>
                <w:lang w:eastAsia="ru-RU"/>
              </w:rPr>
              <w:t>/</w:t>
            </w:r>
            <w:r w:rsidRPr="00F92361">
              <w:rPr>
                <w:rFonts w:ascii="Times New Roman" w:eastAsia="Times New Roman" w:hAnsi="Times New Roman" w:cs="Times New Roman"/>
                <w:color w:val="000000"/>
                <w:sz w:val="24"/>
                <w:szCs w:val="24"/>
                <w:lang w:eastAsia="ru-RU"/>
              </w:rPr>
              <w:t>50 (A+B+C+PE)</w:t>
            </w:r>
          </w:p>
        </w:tc>
        <w:tc>
          <w:tcPr>
            <w:tcW w:w="2413"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w:t>
            </w:r>
            <w:r w:rsidR="00F931B1" w:rsidRPr="00F92361">
              <w:rPr>
                <w:rFonts w:ascii="Times New Roman" w:eastAsia="Times New Roman" w:hAnsi="Times New Roman" w:cs="Times New Roman"/>
                <w:color w:val="000000"/>
                <w:sz w:val="24"/>
                <w:szCs w:val="24"/>
                <w:lang w:eastAsia="ru-RU"/>
              </w:rPr>
              <w:t>/</w:t>
            </w:r>
            <w:r w:rsidRPr="00F92361">
              <w:rPr>
                <w:rFonts w:ascii="Times New Roman" w:eastAsia="Times New Roman" w:hAnsi="Times New Roman" w:cs="Times New Roman"/>
                <w:color w:val="000000"/>
                <w:sz w:val="24"/>
                <w:szCs w:val="24"/>
                <w:lang w:eastAsia="ru-RU"/>
              </w:rPr>
              <w:t>Гц</w:t>
            </w:r>
          </w:p>
        </w:tc>
      </w:tr>
      <w:tr w:rsidR="00D07B4A" w:rsidRPr="00F92361"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w:t>
            </w:r>
            <w:r w:rsidR="00496853" w:rsidRPr="00F92361">
              <w:rPr>
                <w:rFonts w:ascii="Times New Roman" w:eastAsia="Times New Roman" w:hAnsi="Times New Roman" w:cs="Times New Roman"/>
                <w:color w:val="000000"/>
                <w:sz w:val="24"/>
                <w:szCs w:val="24"/>
                <w:lang w:eastAsia="ru-RU"/>
              </w:rPr>
              <w:t xml:space="preserve">аксимальный потребляемый ток по </w:t>
            </w:r>
            <w:r w:rsidRPr="00F92361">
              <w:rPr>
                <w:rFonts w:ascii="Times New Roman" w:eastAsia="Times New Roman" w:hAnsi="Times New Roman" w:cs="Times New Roman"/>
                <w:color w:val="000000"/>
                <w:sz w:val="24"/>
                <w:szCs w:val="24"/>
                <w:lang w:eastAsia="ru-RU"/>
              </w:rPr>
              <w:t>сети 380В</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 ре</w:t>
            </w:r>
            <w:r w:rsidR="00496853" w:rsidRPr="00F92361">
              <w:rPr>
                <w:rFonts w:ascii="Times New Roman" w:eastAsia="Times New Roman" w:hAnsi="Times New Roman" w:cs="Times New Roman"/>
                <w:color w:val="000000"/>
                <w:sz w:val="24"/>
                <w:szCs w:val="24"/>
                <w:lang w:eastAsia="ru-RU"/>
              </w:rPr>
              <w:t xml:space="preserve">жиме пуск 30 (кратковременно на </w:t>
            </w:r>
            <w:r w:rsidR="008B7D69" w:rsidRPr="00F92361">
              <w:rPr>
                <w:rFonts w:ascii="Times New Roman" w:eastAsia="Times New Roman" w:hAnsi="Times New Roman" w:cs="Times New Roman"/>
                <w:color w:val="000000"/>
                <w:sz w:val="24"/>
                <w:szCs w:val="24"/>
                <w:lang w:eastAsia="ru-RU"/>
              </w:rPr>
              <w:t xml:space="preserve">каждую </w:t>
            </w:r>
            <w:r w:rsidRPr="00F92361">
              <w:rPr>
                <w:rFonts w:ascii="Times New Roman" w:eastAsia="Times New Roman" w:hAnsi="Times New Roman" w:cs="Times New Roman"/>
                <w:color w:val="000000"/>
                <w:sz w:val="24"/>
                <w:szCs w:val="24"/>
                <w:lang w:eastAsia="ru-RU"/>
              </w:rPr>
              <w:t>фазу)</w:t>
            </w:r>
          </w:p>
        </w:tc>
        <w:tc>
          <w:tcPr>
            <w:tcW w:w="2413"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А</w:t>
            </w:r>
          </w:p>
        </w:tc>
      </w:tr>
      <w:tr w:rsidR="00D07B4A" w:rsidRPr="00F92361"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Выходное напряжение</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9E07E8" w:rsidP="000B56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12, 24</w:t>
            </w:r>
          </w:p>
        </w:tc>
        <w:tc>
          <w:tcPr>
            <w:tcW w:w="2413"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w:t>
            </w:r>
          </w:p>
        </w:tc>
      </w:tr>
      <w:tr w:rsidR="00D07B4A" w:rsidRPr="00F92361"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устройства</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Пе</w:t>
            </w:r>
            <w:r w:rsidR="00593127" w:rsidRPr="00F92361">
              <w:rPr>
                <w:rFonts w:ascii="Times New Roman" w:eastAsia="Times New Roman" w:hAnsi="Times New Roman" w:cs="Times New Roman"/>
                <w:color w:val="000000"/>
                <w:sz w:val="24"/>
                <w:szCs w:val="24"/>
                <w:lang w:eastAsia="ru-RU"/>
              </w:rPr>
              <w:t>ре</w:t>
            </w:r>
            <w:r w:rsidRPr="00F92361">
              <w:rPr>
                <w:rFonts w:ascii="Times New Roman" w:eastAsia="Times New Roman" w:hAnsi="Times New Roman" w:cs="Times New Roman"/>
                <w:color w:val="000000"/>
                <w:sz w:val="24"/>
                <w:szCs w:val="24"/>
                <w:lang w:eastAsia="ru-RU"/>
              </w:rPr>
              <w:t>движной-трансформаторный</w:t>
            </w:r>
          </w:p>
        </w:tc>
        <w:tc>
          <w:tcPr>
            <w:tcW w:w="2413"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p>
        </w:tc>
      </w:tr>
      <w:tr w:rsidR="00D07B4A" w:rsidRPr="00F92361"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защиты устройства</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Электромеханическая</w:t>
            </w:r>
          </w:p>
        </w:tc>
        <w:tc>
          <w:tcPr>
            <w:tcW w:w="2413"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p>
        </w:tc>
      </w:tr>
      <w:tr w:rsidR="00D07B4A" w:rsidRPr="00F92361"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Пусковой ток</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9E34F6">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 xml:space="preserve">Рабочий </w:t>
            </w:r>
            <w:r w:rsidR="009E34F6">
              <w:rPr>
                <w:rFonts w:ascii="Times New Roman" w:eastAsia="Times New Roman" w:hAnsi="Times New Roman" w:cs="Times New Roman"/>
                <w:color w:val="000000"/>
                <w:sz w:val="24"/>
                <w:szCs w:val="24"/>
                <w:lang w:eastAsia="ru-RU"/>
              </w:rPr>
              <w:t>7</w:t>
            </w:r>
            <w:r w:rsidRPr="00F92361">
              <w:rPr>
                <w:rFonts w:ascii="Times New Roman" w:eastAsia="Times New Roman" w:hAnsi="Times New Roman" w:cs="Times New Roman"/>
                <w:color w:val="000000"/>
                <w:sz w:val="24"/>
                <w:szCs w:val="24"/>
                <w:lang w:eastAsia="ru-RU"/>
              </w:rPr>
              <w:t>50 максимальный 1000</w:t>
            </w:r>
          </w:p>
        </w:tc>
        <w:tc>
          <w:tcPr>
            <w:tcW w:w="2413"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А</w:t>
            </w:r>
          </w:p>
        </w:tc>
      </w:tr>
      <w:tr w:rsidR="00D07B4A" w:rsidRPr="00F92361"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Режим FAST</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0B56E3"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Нет</w:t>
            </w:r>
          </w:p>
        </w:tc>
        <w:tc>
          <w:tcPr>
            <w:tcW w:w="2413"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p>
        </w:tc>
      </w:tr>
      <w:tr w:rsidR="00D07B4A" w:rsidRPr="00F92361"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Материал корпуса</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Металл</w:t>
            </w:r>
          </w:p>
        </w:tc>
        <w:tc>
          <w:tcPr>
            <w:tcW w:w="2413"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p>
        </w:tc>
      </w:tr>
      <w:tr w:rsidR="00D07B4A" w:rsidRPr="00F92361"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Окраска корпуса</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Порошковая</w:t>
            </w:r>
          </w:p>
        </w:tc>
        <w:tc>
          <w:tcPr>
            <w:tcW w:w="2413"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p>
        </w:tc>
      </w:tr>
      <w:tr w:rsidR="00D07B4A" w:rsidRPr="00F92361"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охлаждения</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961F8" w:rsidP="000B56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Естественный</w:t>
            </w:r>
          </w:p>
        </w:tc>
        <w:tc>
          <w:tcPr>
            <w:tcW w:w="2413"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p>
        </w:tc>
      </w:tr>
      <w:tr w:rsidR="00D07B4A" w:rsidRPr="00F92361"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Возможность пуска двигателя</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Да</w:t>
            </w:r>
          </w:p>
        </w:tc>
        <w:tc>
          <w:tcPr>
            <w:tcW w:w="2413"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p>
        </w:tc>
      </w:tr>
      <w:tr w:rsidR="00D07B4A" w:rsidRPr="00F92361"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Ручка и колеса для перевозки</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Есть</w:t>
            </w:r>
          </w:p>
        </w:tc>
        <w:tc>
          <w:tcPr>
            <w:tcW w:w="2413"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p>
        </w:tc>
      </w:tr>
      <w:tr w:rsidR="00D07B4A" w:rsidRPr="00F92361"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Длина сетевого провода не менее</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4,5</w:t>
            </w:r>
          </w:p>
        </w:tc>
        <w:tc>
          <w:tcPr>
            <w:tcW w:w="2413"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w:t>
            </w:r>
          </w:p>
        </w:tc>
      </w:tr>
      <w:tr w:rsidR="00D07B4A" w:rsidRPr="00F92361"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Длина выходных проводов не менее</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3</w:t>
            </w:r>
          </w:p>
        </w:tc>
        <w:tc>
          <w:tcPr>
            <w:tcW w:w="2413"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w:t>
            </w:r>
          </w:p>
        </w:tc>
      </w:tr>
      <w:tr w:rsidR="00D07B4A" w:rsidRPr="00F92361"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Габаритный размер в упаковке</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0B56E3"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 xml:space="preserve">В-940 </w:t>
            </w:r>
            <w:r>
              <w:rPr>
                <w:rFonts w:ascii="Times New Roman" w:eastAsia="Times New Roman" w:hAnsi="Times New Roman" w:cs="Times New Roman"/>
                <w:color w:val="000000"/>
                <w:sz w:val="24"/>
                <w:szCs w:val="24"/>
                <w:lang w:eastAsia="ru-RU"/>
              </w:rPr>
              <w:t>Д-760 Ш</w:t>
            </w:r>
            <w:r w:rsidRPr="00F92361">
              <w:rPr>
                <w:rFonts w:ascii="Times New Roman" w:eastAsia="Times New Roman" w:hAnsi="Times New Roman" w:cs="Times New Roman"/>
                <w:color w:val="000000"/>
                <w:sz w:val="24"/>
                <w:szCs w:val="24"/>
                <w:lang w:eastAsia="ru-RU"/>
              </w:rPr>
              <w:t>-52</w:t>
            </w:r>
            <w:r w:rsidR="00D07B4A" w:rsidRPr="00F92361">
              <w:rPr>
                <w:rFonts w:ascii="Times New Roman" w:eastAsia="Times New Roman" w:hAnsi="Times New Roman" w:cs="Times New Roman"/>
                <w:color w:val="000000"/>
                <w:sz w:val="24"/>
                <w:szCs w:val="24"/>
                <w:lang w:eastAsia="ru-RU"/>
              </w:rPr>
              <w:t>0</w:t>
            </w:r>
          </w:p>
        </w:tc>
        <w:tc>
          <w:tcPr>
            <w:tcW w:w="2413"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мм</w:t>
            </w:r>
          </w:p>
        </w:tc>
      </w:tr>
      <w:tr w:rsidR="00D07B4A" w:rsidRPr="00F92361" w:rsidTr="00B83FF8">
        <w:trPr>
          <w:trHeight w:val="20"/>
          <w:tblCellSpacing w:w="7" w:type="dxa"/>
        </w:trPr>
        <w:tc>
          <w:tcPr>
            <w:tcW w:w="3373"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Вес брутто не менее</w:t>
            </w:r>
          </w:p>
        </w:tc>
        <w:tc>
          <w:tcPr>
            <w:tcW w:w="3672"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92384"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85</w:t>
            </w:r>
          </w:p>
        </w:tc>
        <w:tc>
          <w:tcPr>
            <w:tcW w:w="2413"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кг.</w:t>
            </w:r>
          </w:p>
        </w:tc>
      </w:tr>
    </w:tbl>
    <w:p w:rsidR="00593127" w:rsidRPr="00F92361" w:rsidRDefault="00593127" w:rsidP="003645C0">
      <w:pPr>
        <w:spacing w:after="0" w:line="240" w:lineRule="auto"/>
        <w:rPr>
          <w:rFonts w:ascii="Times New Roman" w:hAnsi="Times New Roman" w:cs="Times New Roman"/>
          <w:b/>
          <w:sz w:val="24"/>
          <w:szCs w:val="24"/>
        </w:rPr>
      </w:pPr>
    </w:p>
    <w:p w:rsidR="00AD1B72" w:rsidRDefault="00AD1B72">
      <w:pPr>
        <w:rPr>
          <w:rFonts w:ascii="Times New Roman" w:hAnsi="Times New Roman" w:cs="Times New Roman"/>
          <w:b/>
          <w:sz w:val="24"/>
          <w:szCs w:val="24"/>
        </w:rPr>
      </w:pPr>
    </w:p>
    <w:p w:rsidR="004856BC" w:rsidRDefault="004856BC">
      <w:pPr>
        <w:rPr>
          <w:rFonts w:ascii="Times New Roman" w:hAnsi="Times New Roman" w:cs="Times New Roman"/>
          <w:b/>
          <w:sz w:val="24"/>
          <w:szCs w:val="24"/>
        </w:rPr>
      </w:pPr>
    </w:p>
    <w:p w:rsidR="004856BC" w:rsidRPr="00F92361" w:rsidRDefault="004856BC">
      <w:pPr>
        <w:rPr>
          <w:rFonts w:ascii="Times New Roman" w:hAnsi="Times New Roman" w:cs="Times New Roman"/>
          <w:b/>
          <w:sz w:val="24"/>
          <w:szCs w:val="24"/>
        </w:rPr>
      </w:pPr>
    </w:p>
    <w:p w:rsidR="00D07B4A" w:rsidRPr="00F92361" w:rsidRDefault="00C14429" w:rsidP="00F92361">
      <w:pPr>
        <w:pStyle w:val="a3"/>
        <w:numPr>
          <w:ilvl w:val="0"/>
          <w:numId w:val="25"/>
        </w:numPr>
        <w:spacing w:after="0" w:line="240" w:lineRule="auto"/>
        <w:rPr>
          <w:rFonts w:ascii="Times New Roman" w:hAnsi="Times New Roman" w:cs="Times New Roman"/>
          <w:b/>
          <w:sz w:val="24"/>
          <w:szCs w:val="24"/>
        </w:rPr>
      </w:pPr>
      <w:r w:rsidRPr="00F92361">
        <w:rPr>
          <w:rFonts w:ascii="Times New Roman" w:hAnsi="Times New Roman" w:cs="Times New Roman"/>
          <w:b/>
          <w:sz w:val="24"/>
          <w:szCs w:val="24"/>
        </w:rPr>
        <w:t xml:space="preserve">ПУ-5 </w:t>
      </w:r>
      <w:r w:rsidR="00D07B4A" w:rsidRPr="00F92361">
        <w:rPr>
          <w:rFonts w:ascii="Times New Roman" w:hAnsi="Times New Roman" w:cs="Times New Roman"/>
          <w:b/>
          <w:sz w:val="24"/>
          <w:szCs w:val="24"/>
        </w:rPr>
        <w:t xml:space="preserve">Пусковое устройство </w:t>
      </w:r>
    </w:p>
    <w:p w:rsidR="00D175F1" w:rsidRPr="00F92361" w:rsidRDefault="00D175F1" w:rsidP="003645C0">
      <w:pPr>
        <w:spacing w:after="0" w:line="240" w:lineRule="auto"/>
        <w:rPr>
          <w:rFonts w:ascii="Times New Roman" w:hAnsi="Times New Roman" w:cs="Times New Roman"/>
          <w:b/>
          <w:sz w:val="24"/>
          <w:szCs w:val="24"/>
        </w:rPr>
      </w:pPr>
      <w:r w:rsidRPr="00F92361">
        <w:rPr>
          <w:rFonts w:ascii="Times New Roman" w:hAnsi="Times New Roman" w:cs="Times New Roman"/>
          <w:b/>
          <w:noProof/>
          <w:sz w:val="24"/>
          <w:szCs w:val="24"/>
          <w:lang w:eastAsia="ru-RU"/>
        </w:rPr>
        <w:drawing>
          <wp:inline distT="0" distB="0" distL="0" distR="0">
            <wp:extent cx="1807028" cy="2070103"/>
            <wp:effectExtent l="0" t="0" r="3175" b="6350"/>
            <wp:docPr id="71" name="Рисунок 71" descr="http://shop.kometa-s.ru/images/product_images/popup_images/3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hop.kometa-s.ru/images/product_images/popup_images/32_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29451" cy="2095790"/>
                    </a:xfrm>
                    <a:prstGeom prst="rect">
                      <a:avLst/>
                    </a:prstGeom>
                    <a:noFill/>
                    <a:ln>
                      <a:noFill/>
                    </a:ln>
                  </pic:spPr>
                </pic:pic>
              </a:graphicData>
            </a:graphic>
          </wp:inline>
        </w:drawing>
      </w:r>
    </w:p>
    <w:p w:rsidR="00593127" w:rsidRPr="00F92361" w:rsidRDefault="00593127" w:rsidP="003645C0">
      <w:pPr>
        <w:spacing w:after="0" w:line="240" w:lineRule="auto"/>
        <w:rPr>
          <w:rFonts w:ascii="Times New Roman" w:hAnsi="Times New Roman" w:cs="Times New Roman"/>
          <w:b/>
          <w:sz w:val="24"/>
          <w:szCs w:val="24"/>
        </w:rPr>
      </w:pPr>
    </w:p>
    <w:p w:rsidR="0040394F" w:rsidRPr="0087507B" w:rsidRDefault="0040394F" w:rsidP="0087507B">
      <w:pPr>
        <w:rPr>
          <w:rFonts w:ascii="Times New Roman" w:hAnsi="Times New Roman" w:cs="Times New Roman"/>
          <w:b/>
          <w:sz w:val="24"/>
          <w:szCs w:val="24"/>
        </w:rPr>
      </w:pPr>
      <w:r w:rsidRPr="00F92361">
        <w:rPr>
          <w:rFonts w:ascii="Times New Roman" w:hAnsi="Times New Roman" w:cs="Times New Roman"/>
          <w:b/>
          <w:sz w:val="24"/>
          <w:szCs w:val="24"/>
        </w:rPr>
        <w:t>Краткие технические характеристики ПУ-5:</w:t>
      </w:r>
    </w:p>
    <w:p w:rsidR="00D07B4A" w:rsidRPr="00F92361" w:rsidRDefault="00D07B4A"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Питание 380В 50Гц</w:t>
      </w:r>
    </w:p>
    <w:p w:rsidR="00D07B4A" w:rsidRPr="00F92361" w:rsidRDefault="00D07B4A"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Выходное напряжение 12 и 24В</w:t>
      </w:r>
    </w:p>
    <w:p w:rsidR="00D07B4A" w:rsidRPr="00F92361" w:rsidRDefault="00D07B4A"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Рабочий пусковой ток 1</w:t>
      </w:r>
      <w:r w:rsidR="009E34F6">
        <w:rPr>
          <w:rFonts w:ascii="Times New Roman" w:hAnsi="Times New Roman" w:cs="Times New Roman"/>
          <w:sz w:val="24"/>
          <w:szCs w:val="24"/>
        </w:rPr>
        <w:t>2</w:t>
      </w:r>
      <w:r w:rsidRPr="00F92361">
        <w:rPr>
          <w:rFonts w:ascii="Times New Roman" w:hAnsi="Times New Roman" w:cs="Times New Roman"/>
          <w:sz w:val="24"/>
          <w:szCs w:val="24"/>
        </w:rPr>
        <w:t>00А</w:t>
      </w:r>
    </w:p>
    <w:p w:rsidR="00D07B4A" w:rsidRPr="00F92361" w:rsidRDefault="00D07B4A"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Максимальный пусковой ток 1500А</w:t>
      </w:r>
    </w:p>
    <w:p w:rsidR="00D07B4A" w:rsidRPr="00F92361" w:rsidRDefault="00D07B4A"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Устройство снабжено колесами и ручкой для перевозки</w:t>
      </w:r>
    </w:p>
    <w:p w:rsidR="000B56E3" w:rsidRDefault="00D07B4A"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Предназначено для тяжелых карьерных грузовиков типа БЕЛАЗ, КРАЗ, а также других автомобилей и спецтехники такого же типа</w:t>
      </w:r>
    </w:p>
    <w:p w:rsidR="000B56E3" w:rsidRDefault="000B56E3" w:rsidP="003645C0">
      <w:pPr>
        <w:spacing w:after="0" w:line="240" w:lineRule="auto"/>
        <w:rPr>
          <w:rFonts w:ascii="Times New Roman" w:hAnsi="Times New Roman" w:cs="Times New Roman"/>
          <w:sz w:val="24"/>
          <w:szCs w:val="24"/>
        </w:rPr>
      </w:pPr>
    </w:p>
    <w:p w:rsidR="00593127" w:rsidRPr="000B56E3" w:rsidRDefault="0040394F" w:rsidP="003645C0">
      <w:pPr>
        <w:spacing w:after="0" w:line="240" w:lineRule="auto"/>
        <w:rPr>
          <w:rFonts w:ascii="Times New Roman" w:hAnsi="Times New Roman" w:cs="Times New Roman"/>
          <w:sz w:val="24"/>
          <w:szCs w:val="24"/>
        </w:rPr>
      </w:pPr>
      <w:r w:rsidRPr="00F92361">
        <w:rPr>
          <w:rFonts w:ascii="Times New Roman" w:hAnsi="Times New Roman" w:cs="Times New Roman"/>
          <w:b/>
          <w:sz w:val="24"/>
          <w:szCs w:val="24"/>
        </w:rPr>
        <w:t>Подробные т</w:t>
      </w:r>
      <w:r w:rsidR="00593127" w:rsidRPr="00F92361">
        <w:rPr>
          <w:rFonts w:ascii="Times New Roman" w:hAnsi="Times New Roman" w:cs="Times New Roman"/>
          <w:b/>
          <w:sz w:val="24"/>
          <w:szCs w:val="24"/>
        </w:rPr>
        <w:t>ехнические характеристики</w:t>
      </w:r>
      <w:r w:rsidRPr="00F92361">
        <w:rPr>
          <w:rFonts w:ascii="Times New Roman" w:hAnsi="Times New Roman" w:cs="Times New Roman"/>
          <w:b/>
          <w:sz w:val="24"/>
          <w:szCs w:val="24"/>
        </w:rPr>
        <w:t xml:space="preserve"> ПУ-5</w:t>
      </w:r>
      <w:r w:rsidR="00593127" w:rsidRPr="00F92361">
        <w:rPr>
          <w:rFonts w:ascii="Times New Roman" w:hAnsi="Times New Roman" w:cs="Times New Roman"/>
          <w:b/>
          <w:sz w:val="24"/>
          <w:szCs w:val="24"/>
        </w:rPr>
        <w:t>:</w:t>
      </w:r>
    </w:p>
    <w:p w:rsidR="0040394F" w:rsidRPr="00F92361" w:rsidRDefault="0040394F" w:rsidP="003645C0">
      <w:pPr>
        <w:spacing w:after="0" w:line="240" w:lineRule="auto"/>
        <w:rPr>
          <w:rFonts w:ascii="Times New Roman" w:hAnsi="Times New Roman" w:cs="Times New Roman"/>
          <w:b/>
          <w:sz w:val="24"/>
          <w:szCs w:val="24"/>
        </w:rPr>
      </w:pPr>
    </w:p>
    <w:tbl>
      <w:tblPr>
        <w:tblW w:w="9559" w:type="dxa"/>
        <w:tblCellSpacing w:w="7" w:type="dxa"/>
        <w:tblBorders>
          <w:top w:val="threeDEngrave" w:sz="6" w:space="0" w:color="0568CE"/>
          <w:left w:val="threeDEngrave" w:sz="6" w:space="0" w:color="0568CE"/>
          <w:bottom w:val="threeDEngrave" w:sz="6" w:space="0" w:color="0568CE"/>
          <w:right w:val="threeDEngrave" w:sz="6" w:space="0" w:color="0568CE"/>
        </w:tblBorders>
        <w:shd w:val="clear" w:color="auto" w:fill="FFFFFF"/>
        <w:tblCellMar>
          <w:left w:w="0" w:type="dxa"/>
          <w:right w:w="0" w:type="dxa"/>
        </w:tblCellMar>
        <w:tblLook w:val="04A0" w:firstRow="1" w:lastRow="0" w:firstColumn="1" w:lastColumn="0" w:noHBand="0" w:noVBand="1"/>
      </w:tblPr>
      <w:tblGrid>
        <w:gridCol w:w="3678"/>
        <w:gridCol w:w="3685"/>
        <w:gridCol w:w="2196"/>
      </w:tblGrid>
      <w:tr w:rsidR="00D07B4A" w:rsidRPr="00F92361" w:rsidTr="004D4BEE">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b/>
                <w:bCs/>
                <w:color w:val="000000"/>
                <w:sz w:val="24"/>
                <w:szCs w:val="24"/>
                <w:lang w:eastAsia="ru-RU"/>
              </w:rPr>
              <w:t>Наименование</w:t>
            </w:r>
          </w:p>
        </w:tc>
        <w:tc>
          <w:tcPr>
            <w:tcW w:w="3671"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b/>
                <w:bCs/>
                <w:color w:val="000000"/>
                <w:sz w:val="24"/>
                <w:szCs w:val="24"/>
                <w:lang w:eastAsia="ru-RU"/>
              </w:rPr>
              <w:t>Значение</w:t>
            </w:r>
          </w:p>
        </w:tc>
        <w:tc>
          <w:tcPr>
            <w:tcW w:w="2175"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b/>
                <w:bCs/>
                <w:color w:val="000000"/>
                <w:sz w:val="24"/>
                <w:szCs w:val="24"/>
                <w:lang w:eastAsia="ru-RU"/>
              </w:rPr>
              <w:t xml:space="preserve">Ед. </w:t>
            </w:r>
            <w:r w:rsidR="000B56E3">
              <w:rPr>
                <w:rFonts w:ascii="Times New Roman" w:eastAsia="Times New Roman" w:hAnsi="Times New Roman" w:cs="Times New Roman"/>
                <w:b/>
                <w:bCs/>
                <w:color w:val="000000"/>
                <w:sz w:val="24"/>
                <w:szCs w:val="24"/>
                <w:lang w:eastAsia="ru-RU"/>
              </w:rPr>
              <w:t>и</w:t>
            </w:r>
            <w:r w:rsidR="008D4BF8" w:rsidRPr="00F92361">
              <w:rPr>
                <w:rFonts w:ascii="Times New Roman" w:eastAsia="Times New Roman" w:hAnsi="Times New Roman" w:cs="Times New Roman"/>
                <w:b/>
                <w:bCs/>
                <w:color w:val="000000"/>
                <w:sz w:val="24"/>
                <w:szCs w:val="24"/>
                <w:lang w:eastAsia="ru-RU"/>
              </w:rPr>
              <w:t>змерения</w:t>
            </w:r>
          </w:p>
        </w:tc>
      </w:tr>
      <w:tr w:rsidR="00D07B4A" w:rsidRPr="00F92361" w:rsidTr="004D4BEE">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Питающая сеть</w:t>
            </w:r>
          </w:p>
        </w:tc>
        <w:tc>
          <w:tcPr>
            <w:tcW w:w="3671"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380</w:t>
            </w:r>
            <w:r w:rsidR="00F931B1" w:rsidRPr="00F92361">
              <w:rPr>
                <w:rFonts w:ascii="Times New Roman" w:eastAsia="Times New Roman" w:hAnsi="Times New Roman" w:cs="Times New Roman"/>
                <w:color w:val="000000"/>
                <w:sz w:val="24"/>
                <w:szCs w:val="24"/>
                <w:lang w:eastAsia="ru-RU"/>
              </w:rPr>
              <w:t>/</w:t>
            </w:r>
            <w:r w:rsidRPr="00F92361">
              <w:rPr>
                <w:rFonts w:ascii="Times New Roman" w:eastAsia="Times New Roman" w:hAnsi="Times New Roman" w:cs="Times New Roman"/>
                <w:color w:val="000000"/>
                <w:sz w:val="24"/>
                <w:szCs w:val="24"/>
                <w:lang w:eastAsia="ru-RU"/>
              </w:rPr>
              <w:t>50 (A+B+C+PE)</w:t>
            </w:r>
          </w:p>
        </w:tc>
        <w:tc>
          <w:tcPr>
            <w:tcW w:w="2175"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w:t>
            </w:r>
            <w:r w:rsidR="00F931B1" w:rsidRPr="00F92361">
              <w:rPr>
                <w:rFonts w:ascii="Times New Roman" w:eastAsia="Times New Roman" w:hAnsi="Times New Roman" w:cs="Times New Roman"/>
                <w:color w:val="000000"/>
                <w:sz w:val="24"/>
                <w:szCs w:val="24"/>
                <w:lang w:eastAsia="ru-RU"/>
              </w:rPr>
              <w:t>/</w:t>
            </w:r>
            <w:r w:rsidRPr="00F92361">
              <w:rPr>
                <w:rFonts w:ascii="Times New Roman" w:eastAsia="Times New Roman" w:hAnsi="Times New Roman" w:cs="Times New Roman"/>
                <w:color w:val="000000"/>
                <w:sz w:val="24"/>
                <w:szCs w:val="24"/>
                <w:lang w:eastAsia="ru-RU"/>
              </w:rPr>
              <w:t>Гц</w:t>
            </w:r>
          </w:p>
        </w:tc>
      </w:tr>
      <w:tr w:rsidR="00D07B4A" w:rsidRPr="00F92361" w:rsidTr="004D4BEE">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Максимальный потребляемый ток по</w:t>
            </w:r>
            <w:r w:rsidR="009F41DA" w:rsidRPr="00F92361">
              <w:rPr>
                <w:rFonts w:ascii="Times New Roman" w:eastAsia="Times New Roman" w:hAnsi="Times New Roman" w:cs="Times New Roman"/>
                <w:color w:val="000000"/>
                <w:sz w:val="24"/>
                <w:szCs w:val="24"/>
                <w:lang w:eastAsia="ru-RU"/>
              </w:rPr>
              <w:t xml:space="preserve"> </w:t>
            </w:r>
            <w:r w:rsidRPr="00F92361">
              <w:rPr>
                <w:rFonts w:ascii="Times New Roman" w:eastAsia="Times New Roman" w:hAnsi="Times New Roman" w:cs="Times New Roman"/>
                <w:color w:val="000000"/>
                <w:sz w:val="24"/>
                <w:szCs w:val="24"/>
                <w:lang w:eastAsia="ru-RU"/>
              </w:rPr>
              <w:t>сети 380В</w:t>
            </w:r>
          </w:p>
        </w:tc>
        <w:tc>
          <w:tcPr>
            <w:tcW w:w="3671"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 р</w:t>
            </w:r>
            <w:r w:rsidR="00F0393B" w:rsidRPr="00F92361">
              <w:rPr>
                <w:rFonts w:ascii="Times New Roman" w:eastAsia="Times New Roman" w:hAnsi="Times New Roman" w:cs="Times New Roman"/>
                <w:color w:val="000000"/>
                <w:sz w:val="24"/>
                <w:szCs w:val="24"/>
                <w:lang w:eastAsia="ru-RU"/>
              </w:rPr>
              <w:t>ежиме пуск 40 (кратковременно н</w:t>
            </w:r>
            <w:r w:rsidR="005C2267" w:rsidRPr="00F92361">
              <w:rPr>
                <w:rFonts w:ascii="Times New Roman" w:eastAsia="Times New Roman" w:hAnsi="Times New Roman" w:cs="Times New Roman"/>
                <w:color w:val="000000"/>
                <w:sz w:val="24"/>
                <w:szCs w:val="24"/>
                <w:lang w:eastAsia="ru-RU"/>
              </w:rPr>
              <w:t xml:space="preserve">а </w:t>
            </w:r>
            <w:r w:rsidR="0040394F" w:rsidRPr="00F92361">
              <w:rPr>
                <w:rFonts w:ascii="Times New Roman" w:eastAsia="Times New Roman" w:hAnsi="Times New Roman" w:cs="Times New Roman"/>
                <w:color w:val="000000"/>
                <w:sz w:val="24"/>
                <w:szCs w:val="24"/>
                <w:lang w:eastAsia="ru-RU"/>
              </w:rPr>
              <w:t xml:space="preserve">каждую </w:t>
            </w:r>
            <w:r w:rsidRPr="00F92361">
              <w:rPr>
                <w:rFonts w:ascii="Times New Roman" w:eastAsia="Times New Roman" w:hAnsi="Times New Roman" w:cs="Times New Roman"/>
                <w:color w:val="000000"/>
                <w:sz w:val="24"/>
                <w:szCs w:val="24"/>
                <w:lang w:eastAsia="ru-RU"/>
              </w:rPr>
              <w:t>фазу)</w:t>
            </w:r>
          </w:p>
        </w:tc>
        <w:tc>
          <w:tcPr>
            <w:tcW w:w="2175"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А</w:t>
            </w:r>
          </w:p>
        </w:tc>
      </w:tr>
      <w:tr w:rsidR="00D07B4A" w:rsidRPr="00F92361" w:rsidTr="004D4BEE">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Выходное напряжение</w:t>
            </w:r>
          </w:p>
        </w:tc>
        <w:tc>
          <w:tcPr>
            <w:tcW w:w="3671"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9E07E8" w:rsidP="000B56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12, 24</w:t>
            </w:r>
          </w:p>
        </w:tc>
        <w:tc>
          <w:tcPr>
            <w:tcW w:w="2175"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w:t>
            </w:r>
          </w:p>
        </w:tc>
      </w:tr>
      <w:tr w:rsidR="00D07B4A" w:rsidRPr="00F92361" w:rsidTr="004D4BEE">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устройства</w:t>
            </w:r>
          </w:p>
        </w:tc>
        <w:tc>
          <w:tcPr>
            <w:tcW w:w="3671"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Пе</w:t>
            </w:r>
            <w:r w:rsidR="00593127" w:rsidRPr="00F92361">
              <w:rPr>
                <w:rFonts w:ascii="Times New Roman" w:eastAsia="Times New Roman" w:hAnsi="Times New Roman" w:cs="Times New Roman"/>
                <w:color w:val="000000"/>
                <w:sz w:val="24"/>
                <w:szCs w:val="24"/>
                <w:lang w:eastAsia="ru-RU"/>
              </w:rPr>
              <w:t>ре</w:t>
            </w:r>
            <w:r w:rsidRPr="00F92361">
              <w:rPr>
                <w:rFonts w:ascii="Times New Roman" w:eastAsia="Times New Roman" w:hAnsi="Times New Roman" w:cs="Times New Roman"/>
                <w:color w:val="000000"/>
                <w:sz w:val="24"/>
                <w:szCs w:val="24"/>
                <w:lang w:eastAsia="ru-RU"/>
              </w:rPr>
              <w:t>движной-трансформаторный</w:t>
            </w:r>
          </w:p>
        </w:tc>
        <w:tc>
          <w:tcPr>
            <w:tcW w:w="2175"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p>
        </w:tc>
      </w:tr>
      <w:tr w:rsidR="00D07B4A" w:rsidRPr="00F92361" w:rsidTr="004D4BEE">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защиты устройства</w:t>
            </w:r>
          </w:p>
        </w:tc>
        <w:tc>
          <w:tcPr>
            <w:tcW w:w="3671"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Электромеханическая</w:t>
            </w:r>
          </w:p>
        </w:tc>
        <w:tc>
          <w:tcPr>
            <w:tcW w:w="2175"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p>
        </w:tc>
      </w:tr>
      <w:tr w:rsidR="00D07B4A" w:rsidRPr="00F92361" w:rsidTr="004D4BEE">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Пусковой ток</w:t>
            </w:r>
          </w:p>
        </w:tc>
        <w:tc>
          <w:tcPr>
            <w:tcW w:w="3671"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9E34F6">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Рабочий 1</w:t>
            </w:r>
            <w:r w:rsidR="009E34F6">
              <w:rPr>
                <w:rFonts w:ascii="Times New Roman" w:eastAsia="Times New Roman" w:hAnsi="Times New Roman" w:cs="Times New Roman"/>
                <w:color w:val="000000"/>
                <w:sz w:val="24"/>
                <w:szCs w:val="24"/>
                <w:lang w:eastAsia="ru-RU"/>
              </w:rPr>
              <w:t>2</w:t>
            </w:r>
            <w:r w:rsidRPr="00F92361">
              <w:rPr>
                <w:rFonts w:ascii="Times New Roman" w:eastAsia="Times New Roman" w:hAnsi="Times New Roman" w:cs="Times New Roman"/>
                <w:color w:val="000000"/>
                <w:sz w:val="24"/>
                <w:szCs w:val="24"/>
                <w:lang w:eastAsia="ru-RU"/>
              </w:rPr>
              <w:t>00 максимальный 1500</w:t>
            </w:r>
          </w:p>
        </w:tc>
        <w:tc>
          <w:tcPr>
            <w:tcW w:w="2175"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А</w:t>
            </w:r>
          </w:p>
        </w:tc>
      </w:tr>
      <w:tr w:rsidR="00D07B4A" w:rsidRPr="00F92361" w:rsidTr="004D4BEE">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Режим FAST</w:t>
            </w:r>
          </w:p>
        </w:tc>
        <w:tc>
          <w:tcPr>
            <w:tcW w:w="3671"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781E7F"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Нет</w:t>
            </w:r>
          </w:p>
        </w:tc>
        <w:tc>
          <w:tcPr>
            <w:tcW w:w="2175"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p>
        </w:tc>
      </w:tr>
      <w:tr w:rsidR="00D07B4A" w:rsidRPr="00F92361" w:rsidTr="004D4BEE">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w:t>
            </w:r>
            <w:r w:rsidR="00593127" w:rsidRPr="00F92361">
              <w:rPr>
                <w:rFonts w:ascii="Times New Roman" w:eastAsia="Times New Roman" w:hAnsi="Times New Roman" w:cs="Times New Roman"/>
                <w:color w:val="000000"/>
                <w:sz w:val="24"/>
                <w:szCs w:val="24"/>
                <w:lang w:eastAsia="ru-RU"/>
              </w:rPr>
              <w:t>а</w:t>
            </w:r>
            <w:r w:rsidRPr="00F92361">
              <w:rPr>
                <w:rFonts w:ascii="Times New Roman" w:eastAsia="Times New Roman" w:hAnsi="Times New Roman" w:cs="Times New Roman"/>
                <w:color w:val="000000"/>
                <w:sz w:val="24"/>
                <w:szCs w:val="24"/>
                <w:lang w:eastAsia="ru-RU"/>
              </w:rPr>
              <w:t>териал корпуса</w:t>
            </w:r>
          </w:p>
        </w:tc>
        <w:tc>
          <w:tcPr>
            <w:tcW w:w="3671"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781E7F"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Металл</w:t>
            </w:r>
          </w:p>
        </w:tc>
        <w:tc>
          <w:tcPr>
            <w:tcW w:w="2175"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p>
        </w:tc>
      </w:tr>
      <w:tr w:rsidR="00D07B4A" w:rsidRPr="00F92361" w:rsidTr="004D4BEE">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Окраска корпуса</w:t>
            </w:r>
          </w:p>
        </w:tc>
        <w:tc>
          <w:tcPr>
            <w:tcW w:w="3671"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781E7F"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Порошковая</w:t>
            </w:r>
          </w:p>
        </w:tc>
        <w:tc>
          <w:tcPr>
            <w:tcW w:w="2175"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p>
        </w:tc>
      </w:tr>
      <w:tr w:rsidR="00D07B4A" w:rsidRPr="00F92361" w:rsidTr="004D4BEE">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Тип охлаждения</w:t>
            </w:r>
          </w:p>
        </w:tc>
        <w:tc>
          <w:tcPr>
            <w:tcW w:w="3671"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961F8" w:rsidP="000B56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Естественный</w:t>
            </w:r>
          </w:p>
        </w:tc>
        <w:tc>
          <w:tcPr>
            <w:tcW w:w="2175"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p>
        </w:tc>
      </w:tr>
      <w:tr w:rsidR="00D07B4A" w:rsidRPr="00F92361" w:rsidTr="004D4BEE">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Возможность пуска двигателя</w:t>
            </w:r>
          </w:p>
        </w:tc>
        <w:tc>
          <w:tcPr>
            <w:tcW w:w="3671"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Да</w:t>
            </w:r>
          </w:p>
        </w:tc>
        <w:tc>
          <w:tcPr>
            <w:tcW w:w="2175"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p>
        </w:tc>
      </w:tr>
      <w:tr w:rsidR="00D07B4A" w:rsidRPr="00F92361" w:rsidTr="004D4BEE">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Ручка и колеса для перевозки</w:t>
            </w:r>
          </w:p>
        </w:tc>
        <w:tc>
          <w:tcPr>
            <w:tcW w:w="3671"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Есть</w:t>
            </w:r>
          </w:p>
        </w:tc>
        <w:tc>
          <w:tcPr>
            <w:tcW w:w="2175"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88012C">
            <w:pPr>
              <w:spacing w:after="0" w:line="240" w:lineRule="auto"/>
              <w:rPr>
                <w:rFonts w:ascii="Times New Roman" w:eastAsia="Times New Roman" w:hAnsi="Times New Roman" w:cs="Times New Roman"/>
                <w:color w:val="000000"/>
                <w:sz w:val="24"/>
                <w:szCs w:val="24"/>
                <w:lang w:eastAsia="ru-RU"/>
              </w:rPr>
            </w:pPr>
          </w:p>
        </w:tc>
      </w:tr>
      <w:tr w:rsidR="00D07B4A" w:rsidRPr="00F92361" w:rsidTr="004D4BEE">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Длина сетевого провода не менее</w:t>
            </w:r>
          </w:p>
        </w:tc>
        <w:tc>
          <w:tcPr>
            <w:tcW w:w="3671"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4,5</w:t>
            </w:r>
          </w:p>
        </w:tc>
        <w:tc>
          <w:tcPr>
            <w:tcW w:w="2175"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w:t>
            </w:r>
          </w:p>
        </w:tc>
      </w:tr>
      <w:tr w:rsidR="00D07B4A" w:rsidRPr="00F92361" w:rsidTr="004D4BEE">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Длина выходных проводов не менее</w:t>
            </w:r>
          </w:p>
        </w:tc>
        <w:tc>
          <w:tcPr>
            <w:tcW w:w="3671"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3</w:t>
            </w:r>
          </w:p>
        </w:tc>
        <w:tc>
          <w:tcPr>
            <w:tcW w:w="2175" w:type="dxa"/>
            <w:tcBorders>
              <w:top w:val="single" w:sz="6" w:space="0" w:color="C0C0C0"/>
              <w:left w:val="single" w:sz="6" w:space="0" w:color="C0C0C0"/>
              <w:bottom w:val="single" w:sz="6" w:space="0" w:color="C0C0C0"/>
              <w:right w:val="single" w:sz="6" w:space="0" w:color="C0C0C0"/>
            </w:tcBorders>
            <w:shd w:val="clear" w:color="auto" w:fill="auto"/>
            <w:hideMark/>
          </w:tcPr>
          <w:p w:rsidR="00D07B4A" w:rsidRPr="00F92361" w:rsidRDefault="00D07B4A"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w:t>
            </w:r>
          </w:p>
        </w:tc>
      </w:tr>
      <w:tr w:rsidR="00D92384" w:rsidRPr="00F92361" w:rsidTr="004D4BEE">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D92384" w:rsidRPr="00F92361" w:rsidRDefault="00D92384"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Габаритный размер в упаковке</w:t>
            </w:r>
          </w:p>
        </w:tc>
        <w:tc>
          <w:tcPr>
            <w:tcW w:w="3671" w:type="dxa"/>
            <w:tcBorders>
              <w:top w:val="single" w:sz="6" w:space="0" w:color="C0C0C0"/>
              <w:left w:val="single" w:sz="6" w:space="0" w:color="C0C0C0"/>
              <w:bottom w:val="single" w:sz="6" w:space="0" w:color="C0C0C0"/>
              <w:right w:val="single" w:sz="6" w:space="0" w:color="C0C0C0"/>
            </w:tcBorders>
            <w:shd w:val="clear" w:color="auto" w:fill="auto"/>
            <w:hideMark/>
          </w:tcPr>
          <w:p w:rsidR="00D92384" w:rsidRPr="00F92361" w:rsidRDefault="00D92384"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В-940 Д-760 Ш-520</w:t>
            </w:r>
          </w:p>
        </w:tc>
        <w:tc>
          <w:tcPr>
            <w:tcW w:w="2175" w:type="dxa"/>
            <w:tcBorders>
              <w:top w:val="single" w:sz="6" w:space="0" w:color="C0C0C0"/>
              <w:left w:val="single" w:sz="6" w:space="0" w:color="C0C0C0"/>
              <w:bottom w:val="single" w:sz="6" w:space="0" w:color="C0C0C0"/>
              <w:right w:val="single" w:sz="6" w:space="0" w:color="C0C0C0"/>
            </w:tcBorders>
            <w:shd w:val="clear" w:color="auto" w:fill="auto"/>
            <w:hideMark/>
          </w:tcPr>
          <w:p w:rsidR="00D92384" w:rsidRPr="00F92361" w:rsidRDefault="00D92384"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мм</w:t>
            </w:r>
          </w:p>
        </w:tc>
      </w:tr>
      <w:tr w:rsidR="00D92384" w:rsidRPr="00F92361" w:rsidTr="004D4BEE">
        <w:trPr>
          <w:trHeight w:val="20"/>
          <w:tblCellSpacing w:w="7" w:type="dxa"/>
        </w:trPr>
        <w:tc>
          <w:tcPr>
            <w:tcW w:w="3657" w:type="dxa"/>
            <w:tcBorders>
              <w:top w:val="single" w:sz="6" w:space="0" w:color="C0C0C0"/>
              <w:left w:val="single" w:sz="6" w:space="0" w:color="C0C0C0"/>
              <w:bottom w:val="single" w:sz="6" w:space="0" w:color="C0C0C0"/>
              <w:right w:val="single" w:sz="6" w:space="0" w:color="C0C0C0"/>
            </w:tcBorders>
            <w:shd w:val="clear" w:color="auto" w:fill="auto"/>
            <w:hideMark/>
          </w:tcPr>
          <w:p w:rsidR="00D92384" w:rsidRPr="00F92361" w:rsidRDefault="00D92384" w:rsidP="006E3791">
            <w:pPr>
              <w:spacing w:after="0" w:line="240" w:lineRule="auto"/>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Вес брутто не менее</w:t>
            </w:r>
          </w:p>
        </w:tc>
        <w:tc>
          <w:tcPr>
            <w:tcW w:w="3671" w:type="dxa"/>
            <w:tcBorders>
              <w:top w:val="single" w:sz="6" w:space="0" w:color="C0C0C0"/>
              <w:left w:val="single" w:sz="6" w:space="0" w:color="C0C0C0"/>
              <w:bottom w:val="single" w:sz="6" w:space="0" w:color="C0C0C0"/>
              <w:right w:val="single" w:sz="6" w:space="0" w:color="C0C0C0"/>
            </w:tcBorders>
            <w:shd w:val="clear" w:color="auto" w:fill="auto"/>
            <w:hideMark/>
          </w:tcPr>
          <w:p w:rsidR="00D92384" w:rsidRPr="00F92361" w:rsidRDefault="00D92384" w:rsidP="000B56E3">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95</w:t>
            </w:r>
          </w:p>
        </w:tc>
        <w:tc>
          <w:tcPr>
            <w:tcW w:w="2175" w:type="dxa"/>
            <w:tcBorders>
              <w:top w:val="single" w:sz="6" w:space="0" w:color="C0C0C0"/>
              <w:left w:val="single" w:sz="6" w:space="0" w:color="C0C0C0"/>
              <w:bottom w:val="single" w:sz="6" w:space="0" w:color="C0C0C0"/>
              <w:right w:val="single" w:sz="6" w:space="0" w:color="C0C0C0"/>
            </w:tcBorders>
            <w:shd w:val="clear" w:color="auto" w:fill="auto"/>
            <w:hideMark/>
          </w:tcPr>
          <w:p w:rsidR="00D92384" w:rsidRPr="00F92361" w:rsidRDefault="00D92384" w:rsidP="00D92384">
            <w:pPr>
              <w:spacing w:after="0" w:line="240" w:lineRule="auto"/>
              <w:jc w:val="center"/>
              <w:rPr>
                <w:rFonts w:ascii="Times New Roman" w:eastAsia="Times New Roman" w:hAnsi="Times New Roman" w:cs="Times New Roman"/>
                <w:color w:val="000000"/>
                <w:sz w:val="24"/>
                <w:szCs w:val="24"/>
                <w:lang w:eastAsia="ru-RU"/>
              </w:rPr>
            </w:pPr>
            <w:r w:rsidRPr="00F92361">
              <w:rPr>
                <w:rFonts w:ascii="Times New Roman" w:eastAsia="Times New Roman" w:hAnsi="Times New Roman" w:cs="Times New Roman"/>
                <w:color w:val="000000"/>
                <w:sz w:val="24"/>
                <w:szCs w:val="24"/>
                <w:lang w:eastAsia="ru-RU"/>
              </w:rPr>
              <w:t>кг.</w:t>
            </w:r>
          </w:p>
        </w:tc>
      </w:tr>
    </w:tbl>
    <w:p w:rsidR="00593127" w:rsidRPr="00F92361" w:rsidRDefault="00593127" w:rsidP="003645C0">
      <w:pPr>
        <w:spacing w:after="0" w:line="240" w:lineRule="auto"/>
        <w:rPr>
          <w:rFonts w:ascii="Times New Roman" w:hAnsi="Times New Roman" w:cs="Times New Roman"/>
          <w:sz w:val="24"/>
          <w:szCs w:val="24"/>
        </w:rPr>
      </w:pPr>
    </w:p>
    <w:p w:rsidR="009C0B12" w:rsidRPr="00F92361" w:rsidRDefault="009C0B12">
      <w:pPr>
        <w:rPr>
          <w:rFonts w:ascii="Times New Roman" w:hAnsi="Times New Roman" w:cs="Times New Roman"/>
          <w:color w:val="FFFFFF" w:themeColor="background1"/>
          <w:sz w:val="24"/>
          <w:szCs w:val="24"/>
          <w:highlight w:val="darkGreen"/>
        </w:rPr>
      </w:pPr>
      <w:r w:rsidRPr="00F92361">
        <w:rPr>
          <w:rFonts w:ascii="Times New Roman" w:hAnsi="Times New Roman" w:cs="Times New Roman"/>
          <w:color w:val="FFFFFF" w:themeColor="background1"/>
          <w:sz w:val="24"/>
          <w:szCs w:val="24"/>
          <w:highlight w:val="darkGreen"/>
        </w:rPr>
        <w:br w:type="page"/>
      </w:r>
    </w:p>
    <w:p w:rsidR="00D07B4A" w:rsidRPr="00443019" w:rsidRDefault="00443019" w:rsidP="003645C0">
      <w:pPr>
        <w:spacing w:after="0" w:line="240" w:lineRule="auto"/>
        <w:jc w:val="center"/>
        <w:rPr>
          <w:rFonts w:ascii="Times New Roman" w:hAnsi="Times New Roman" w:cs="Times New Roman"/>
          <w:b/>
          <w:color w:val="2E74B5" w:themeColor="accent1" w:themeShade="BF"/>
          <w:sz w:val="28"/>
          <w:szCs w:val="28"/>
          <w:u w:val="single"/>
        </w:rPr>
      </w:pPr>
      <w:r>
        <w:rPr>
          <w:rFonts w:ascii="Times New Roman" w:hAnsi="Times New Roman" w:cs="Times New Roman"/>
          <w:b/>
          <w:color w:val="2E74B5" w:themeColor="accent1" w:themeShade="BF"/>
          <w:sz w:val="28"/>
          <w:szCs w:val="28"/>
          <w:u w:val="single"/>
        </w:rPr>
        <w:lastRenderedPageBreak/>
        <w:t>17.</w:t>
      </w:r>
      <w:r w:rsidR="00D07B4A" w:rsidRPr="00443019">
        <w:rPr>
          <w:rFonts w:ascii="Times New Roman" w:hAnsi="Times New Roman" w:cs="Times New Roman"/>
          <w:b/>
          <w:color w:val="2E74B5" w:themeColor="accent1" w:themeShade="BF"/>
          <w:sz w:val="28"/>
          <w:szCs w:val="28"/>
          <w:u w:val="single"/>
        </w:rPr>
        <w:t>Д</w:t>
      </w:r>
      <w:r w:rsidR="00B943DA" w:rsidRPr="00443019">
        <w:rPr>
          <w:rFonts w:ascii="Times New Roman" w:hAnsi="Times New Roman" w:cs="Times New Roman"/>
          <w:b/>
          <w:color w:val="2E74B5" w:themeColor="accent1" w:themeShade="BF"/>
          <w:sz w:val="28"/>
          <w:szCs w:val="28"/>
          <w:u w:val="single"/>
        </w:rPr>
        <w:t xml:space="preserve">иагностическое оборудование </w:t>
      </w:r>
    </w:p>
    <w:p w:rsidR="00593127" w:rsidRPr="00443019" w:rsidRDefault="00593127" w:rsidP="003645C0">
      <w:pPr>
        <w:spacing w:after="0" w:line="240" w:lineRule="auto"/>
        <w:jc w:val="center"/>
        <w:rPr>
          <w:rFonts w:ascii="Times New Roman" w:hAnsi="Times New Roman" w:cs="Times New Roman"/>
          <w:b/>
          <w:color w:val="2E74B5" w:themeColor="accent1" w:themeShade="BF"/>
          <w:sz w:val="28"/>
          <w:szCs w:val="28"/>
          <w:u w:val="single"/>
        </w:rPr>
      </w:pPr>
    </w:p>
    <w:p w:rsidR="00D07B4A" w:rsidRPr="00F92361" w:rsidRDefault="00D07B4A" w:rsidP="00F92361">
      <w:pPr>
        <w:pStyle w:val="a3"/>
        <w:numPr>
          <w:ilvl w:val="0"/>
          <w:numId w:val="26"/>
        </w:numPr>
        <w:spacing w:after="0" w:line="240" w:lineRule="auto"/>
        <w:rPr>
          <w:rFonts w:ascii="Times New Roman" w:hAnsi="Times New Roman" w:cs="Times New Roman"/>
          <w:b/>
          <w:sz w:val="24"/>
          <w:szCs w:val="24"/>
        </w:rPr>
      </w:pPr>
      <w:r w:rsidRPr="00F92361">
        <w:rPr>
          <w:rFonts w:ascii="Times New Roman" w:hAnsi="Times New Roman" w:cs="Times New Roman"/>
          <w:b/>
          <w:sz w:val="24"/>
          <w:szCs w:val="24"/>
        </w:rPr>
        <w:t>ВН-1 Вилк</w:t>
      </w:r>
      <w:r w:rsidR="009C0B12" w:rsidRPr="00F92361">
        <w:rPr>
          <w:rFonts w:ascii="Times New Roman" w:hAnsi="Times New Roman" w:cs="Times New Roman"/>
          <w:b/>
          <w:sz w:val="24"/>
          <w:szCs w:val="24"/>
        </w:rPr>
        <w:t>а нагрузочная для аккумуляторов</w:t>
      </w:r>
    </w:p>
    <w:p w:rsidR="009C0B12" w:rsidRPr="00F92361" w:rsidRDefault="009C0B12" w:rsidP="003645C0">
      <w:pPr>
        <w:spacing w:after="0" w:line="240" w:lineRule="auto"/>
        <w:rPr>
          <w:rFonts w:ascii="Times New Roman" w:hAnsi="Times New Roman" w:cs="Times New Roman"/>
          <w:b/>
          <w:sz w:val="24"/>
          <w:szCs w:val="24"/>
        </w:rPr>
      </w:pPr>
    </w:p>
    <w:p w:rsidR="00D07B4A" w:rsidRPr="00F92361" w:rsidRDefault="00D07B4A" w:rsidP="003645C0">
      <w:pPr>
        <w:spacing w:after="0" w:line="240" w:lineRule="auto"/>
        <w:rPr>
          <w:rFonts w:ascii="Times New Roman" w:hAnsi="Times New Roman" w:cs="Times New Roman"/>
          <w:sz w:val="24"/>
          <w:szCs w:val="24"/>
        </w:rPr>
      </w:pPr>
      <w:r w:rsidRPr="00F92361">
        <w:rPr>
          <w:rFonts w:ascii="Times New Roman" w:hAnsi="Times New Roman" w:cs="Times New Roman"/>
          <w:noProof/>
          <w:sz w:val="24"/>
          <w:szCs w:val="24"/>
          <w:lang w:eastAsia="ru-RU"/>
        </w:rPr>
        <w:drawing>
          <wp:inline distT="0" distB="0" distL="0" distR="0">
            <wp:extent cx="2428875" cy="1821656"/>
            <wp:effectExtent l="0" t="0" r="0" b="7620"/>
            <wp:docPr id="1" name="Рисунок 1" descr="http://shop.kometa-s.ru/images/product_images/popup_images/3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p.kometa-s.ru/images/product_images/popup_images/35_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31088" cy="1823315"/>
                    </a:xfrm>
                    <a:prstGeom prst="rect">
                      <a:avLst/>
                    </a:prstGeom>
                    <a:noFill/>
                    <a:ln>
                      <a:noFill/>
                    </a:ln>
                  </pic:spPr>
                </pic:pic>
              </a:graphicData>
            </a:graphic>
          </wp:inline>
        </w:drawing>
      </w:r>
    </w:p>
    <w:p w:rsidR="0030108B" w:rsidRPr="00F92361" w:rsidRDefault="0030108B" w:rsidP="003645C0">
      <w:pPr>
        <w:spacing w:after="0" w:line="240" w:lineRule="auto"/>
        <w:rPr>
          <w:rFonts w:ascii="Times New Roman" w:hAnsi="Times New Roman" w:cs="Times New Roman"/>
          <w:sz w:val="24"/>
          <w:szCs w:val="24"/>
        </w:rPr>
      </w:pPr>
    </w:p>
    <w:p w:rsidR="00D07B4A" w:rsidRPr="00F92361" w:rsidRDefault="00D07B4A"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Предназначена для проверки аккумуляторных батарей под нагрузкой</w:t>
      </w:r>
    </w:p>
    <w:p w:rsidR="00D07B4A" w:rsidRPr="00F92361" w:rsidRDefault="00D07B4A"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Рабочее напряжение 12В</w:t>
      </w:r>
    </w:p>
    <w:p w:rsidR="00D07B4A" w:rsidRPr="00F92361" w:rsidRDefault="00D07B4A"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 xml:space="preserve">Индикатор напряжения - стрелочный прибор М42300 </w:t>
      </w:r>
    </w:p>
    <w:p w:rsidR="00D07B4A" w:rsidRPr="00F92361" w:rsidRDefault="00D07B4A"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Тип подачи нагрузки - механический</w:t>
      </w:r>
    </w:p>
    <w:p w:rsidR="00D07B4A" w:rsidRPr="00F92361" w:rsidRDefault="00D07B4A"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Тип исполнения нагрузки - нихром</w:t>
      </w:r>
    </w:p>
    <w:p w:rsidR="00D07B4A" w:rsidRPr="00F92361" w:rsidRDefault="00D07B4A"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Ручка - резиновая противоскользящая</w:t>
      </w:r>
    </w:p>
    <w:p w:rsidR="00D07B4A" w:rsidRPr="00F92361" w:rsidRDefault="00D07B4A" w:rsidP="003645C0">
      <w:pPr>
        <w:spacing w:after="0" w:line="240" w:lineRule="auto"/>
        <w:rPr>
          <w:rFonts w:ascii="Times New Roman" w:hAnsi="Times New Roman" w:cs="Times New Roman"/>
          <w:sz w:val="24"/>
          <w:szCs w:val="24"/>
        </w:rPr>
      </w:pPr>
    </w:p>
    <w:p w:rsidR="00BB3E30" w:rsidRPr="00F92361" w:rsidRDefault="00BB3E30" w:rsidP="003645C0">
      <w:pPr>
        <w:spacing w:after="0" w:line="240" w:lineRule="auto"/>
        <w:rPr>
          <w:rFonts w:ascii="Times New Roman" w:hAnsi="Times New Roman" w:cs="Times New Roman"/>
          <w:sz w:val="24"/>
          <w:szCs w:val="24"/>
        </w:rPr>
      </w:pPr>
    </w:p>
    <w:p w:rsidR="00BB3E30" w:rsidRPr="00F92361" w:rsidRDefault="00BB3E30" w:rsidP="00F92361">
      <w:pPr>
        <w:pStyle w:val="a3"/>
        <w:numPr>
          <w:ilvl w:val="0"/>
          <w:numId w:val="26"/>
        </w:numPr>
        <w:spacing w:after="0" w:line="240" w:lineRule="auto"/>
        <w:rPr>
          <w:rFonts w:ascii="Times New Roman" w:hAnsi="Times New Roman" w:cs="Times New Roman"/>
          <w:b/>
          <w:sz w:val="24"/>
          <w:szCs w:val="24"/>
        </w:rPr>
      </w:pPr>
      <w:r w:rsidRPr="00F92361">
        <w:rPr>
          <w:rFonts w:ascii="Times New Roman" w:hAnsi="Times New Roman" w:cs="Times New Roman"/>
          <w:b/>
          <w:sz w:val="24"/>
          <w:szCs w:val="24"/>
        </w:rPr>
        <w:t>ВН-1М Вилк</w:t>
      </w:r>
      <w:r w:rsidR="009C0B12" w:rsidRPr="00F92361">
        <w:rPr>
          <w:rFonts w:ascii="Times New Roman" w:hAnsi="Times New Roman" w:cs="Times New Roman"/>
          <w:b/>
          <w:sz w:val="24"/>
          <w:szCs w:val="24"/>
        </w:rPr>
        <w:t>а нагрузочная для аккумуляторов</w:t>
      </w:r>
    </w:p>
    <w:p w:rsidR="009C0B12" w:rsidRPr="00F92361" w:rsidRDefault="009C0B12" w:rsidP="003645C0">
      <w:pPr>
        <w:spacing w:after="0" w:line="240" w:lineRule="auto"/>
        <w:rPr>
          <w:rFonts w:ascii="Times New Roman" w:hAnsi="Times New Roman" w:cs="Times New Roman"/>
          <w:b/>
          <w:sz w:val="24"/>
          <w:szCs w:val="24"/>
        </w:rPr>
      </w:pPr>
    </w:p>
    <w:p w:rsidR="00BB3E30" w:rsidRPr="00F92361" w:rsidRDefault="00BB3E30"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 xml:space="preserve"> </w:t>
      </w:r>
      <w:r w:rsidRPr="00F92361">
        <w:rPr>
          <w:rFonts w:ascii="Times New Roman" w:hAnsi="Times New Roman" w:cs="Times New Roman"/>
          <w:noProof/>
          <w:sz w:val="24"/>
          <w:szCs w:val="24"/>
          <w:lang w:eastAsia="ru-RU"/>
        </w:rPr>
        <w:drawing>
          <wp:inline distT="0" distB="0" distL="0" distR="0" wp14:anchorId="28D5024F">
            <wp:extent cx="2426335" cy="1823085"/>
            <wp:effectExtent l="0" t="0" r="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26335" cy="1823085"/>
                    </a:xfrm>
                    <a:prstGeom prst="rect">
                      <a:avLst/>
                    </a:prstGeom>
                    <a:noFill/>
                  </pic:spPr>
                </pic:pic>
              </a:graphicData>
            </a:graphic>
          </wp:inline>
        </w:drawing>
      </w:r>
    </w:p>
    <w:p w:rsidR="0030108B" w:rsidRPr="00F92361" w:rsidRDefault="0030108B" w:rsidP="003645C0">
      <w:pPr>
        <w:spacing w:after="0" w:line="240" w:lineRule="auto"/>
        <w:rPr>
          <w:rFonts w:ascii="Times New Roman" w:hAnsi="Times New Roman" w:cs="Times New Roman"/>
          <w:sz w:val="24"/>
          <w:szCs w:val="24"/>
        </w:rPr>
      </w:pPr>
    </w:p>
    <w:p w:rsidR="00BB3E30" w:rsidRPr="00F92361" w:rsidRDefault="00BB3E30"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Предназначена для проверки аккумуляторных батарей под нагрузкой</w:t>
      </w:r>
    </w:p>
    <w:p w:rsidR="00BB3E30" w:rsidRPr="00F92361" w:rsidRDefault="00DC5884"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Рабочее напряжение 12 и 24В</w:t>
      </w:r>
    </w:p>
    <w:p w:rsidR="00BB3E30" w:rsidRPr="00F92361" w:rsidRDefault="00BB3E30"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 xml:space="preserve">Индикатор напряжения - стрелочный прибор М42300 </w:t>
      </w:r>
    </w:p>
    <w:p w:rsidR="00BB3E30" w:rsidRPr="00F92361" w:rsidRDefault="00BB3E30"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Тип подачи нагрузки - механический</w:t>
      </w:r>
    </w:p>
    <w:p w:rsidR="00BB3E30" w:rsidRPr="00F92361" w:rsidRDefault="00BB3E30"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Тип исполнения нагрузки - нихром</w:t>
      </w:r>
    </w:p>
    <w:p w:rsidR="00E93C5A" w:rsidRPr="00F92361" w:rsidRDefault="00BB3E30"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Ручка - резиновая противоскользящая</w:t>
      </w:r>
    </w:p>
    <w:p w:rsidR="009C0B12" w:rsidRPr="00F92361" w:rsidRDefault="009C0B12">
      <w:pPr>
        <w:rPr>
          <w:rFonts w:ascii="Times New Roman" w:hAnsi="Times New Roman" w:cs="Times New Roman"/>
          <w:b/>
          <w:sz w:val="24"/>
          <w:szCs w:val="24"/>
        </w:rPr>
      </w:pPr>
      <w:r w:rsidRPr="00F92361">
        <w:rPr>
          <w:rFonts w:ascii="Times New Roman" w:hAnsi="Times New Roman" w:cs="Times New Roman"/>
          <w:b/>
          <w:sz w:val="24"/>
          <w:szCs w:val="24"/>
        </w:rPr>
        <w:br w:type="page"/>
      </w:r>
    </w:p>
    <w:p w:rsidR="00D07B4A" w:rsidRPr="00F92361" w:rsidRDefault="00D07B4A" w:rsidP="00F92361">
      <w:pPr>
        <w:pStyle w:val="a3"/>
        <w:numPr>
          <w:ilvl w:val="0"/>
          <w:numId w:val="26"/>
        </w:numPr>
        <w:spacing w:after="0" w:line="240" w:lineRule="auto"/>
        <w:rPr>
          <w:rFonts w:ascii="Times New Roman" w:hAnsi="Times New Roman" w:cs="Times New Roman"/>
          <w:b/>
          <w:sz w:val="24"/>
          <w:szCs w:val="24"/>
        </w:rPr>
      </w:pPr>
      <w:r w:rsidRPr="00F92361">
        <w:rPr>
          <w:rFonts w:ascii="Times New Roman" w:hAnsi="Times New Roman" w:cs="Times New Roman"/>
          <w:b/>
          <w:sz w:val="24"/>
          <w:szCs w:val="24"/>
        </w:rPr>
        <w:lastRenderedPageBreak/>
        <w:t>ВН-1Э</w:t>
      </w:r>
      <w:r w:rsidR="009C0B12" w:rsidRPr="00F92361">
        <w:rPr>
          <w:rFonts w:ascii="Times New Roman" w:hAnsi="Times New Roman" w:cs="Times New Roman"/>
          <w:b/>
          <w:sz w:val="24"/>
          <w:szCs w:val="24"/>
        </w:rPr>
        <w:t xml:space="preserve"> Вилка нагрузочная электронная </w:t>
      </w:r>
    </w:p>
    <w:p w:rsidR="00D07B4A" w:rsidRPr="00F92361" w:rsidRDefault="00D07B4A" w:rsidP="003645C0">
      <w:pPr>
        <w:spacing w:after="0" w:line="240" w:lineRule="auto"/>
        <w:rPr>
          <w:rFonts w:ascii="Times New Roman" w:hAnsi="Times New Roman" w:cs="Times New Roman"/>
          <w:sz w:val="24"/>
          <w:szCs w:val="24"/>
        </w:rPr>
      </w:pPr>
      <w:r w:rsidRPr="00F92361">
        <w:rPr>
          <w:rFonts w:ascii="Times New Roman" w:hAnsi="Times New Roman" w:cs="Times New Roman"/>
          <w:noProof/>
          <w:sz w:val="24"/>
          <w:szCs w:val="24"/>
          <w:lang w:eastAsia="ru-RU"/>
        </w:rPr>
        <w:drawing>
          <wp:inline distT="0" distB="0" distL="0" distR="0">
            <wp:extent cx="1778279" cy="2466975"/>
            <wp:effectExtent l="0" t="0" r="0" b="0"/>
            <wp:docPr id="2" name="Рисунок 2" descr="http://shop.kometa-s.ru/images/product_images/popup_images/3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op.kometa-s.ru/images/product_images/popup_images/36_0.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88480" cy="2481126"/>
                    </a:xfrm>
                    <a:prstGeom prst="rect">
                      <a:avLst/>
                    </a:prstGeom>
                    <a:noFill/>
                    <a:ln>
                      <a:noFill/>
                    </a:ln>
                  </pic:spPr>
                </pic:pic>
              </a:graphicData>
            </a:graphic>
          </wp:inline>
        </w:drawing>
      </w:r>
    </w:p>
    <w:p w:rsidR="0030108B" w:rsidRPr="00F92361" w:rsidRDefault="0030108B" w:rsidP="003645C0">
      <w:pPr>
        <w:spacing w:after="0" w:line="240" w:lineRule="auto"/>
        <w:rPr>
          <w:rFonts w:ascii="Times New Roman" w:hAnsi="Times New Roman" w:cs="Times New Roman"/>
          <w:sz w:val="24"/>
          <w:szCs w:val="24"/>
        </w:rPr>
      </w:pPr>
    </w:p>
    <w:p w:rsidR="00D07B4A" w:rsidRPr="00F92361" w:rsidRDefault="00D07B4A"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Предназначена для проверки аккумуляторных батарей под нагрузкой</w:t>
      </w:r>
    </w:p>
    <w:p w:rsidR="00D07B4A" w:rsidRPr="00F92361" w:rsidRDefault="00D07B4A"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Рабочее напряжение - 12В</w:t>
      </w:r>
    </w:p>
    <w:p w:rsidR="00D07B4A" w:rsidRPr="00F92361" w:rsidRDefault="00D07B4A"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Индикатор напряжения - электронный</w:t>
      </w:r>
    </w:p>
    <w:p w:rsidR="00D07B4A" w:rsidRPr="00F92361" w:rsidRDefault="00D07B4A"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Тип подачи нагрузки - электромеханический</w:t>
      </w:r>
    </w:p>
    <w:p w:rsidR="00D07B4A" w:rsidRPr="00F92361" w:rsidRDefault="00D07B4A"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Тип исполнения нагрузки - нихром</w:t>
      </w:r>
    </w:p>
    <w:p w:rsidR="00D07B4A" w:rsidRPr="00F92361" w:rsidRDefault="00D07B4A"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Ручка - резиновая противоскользящая</w:t>
      </w:r>
    </w:p>
    <w:p w:rsidR="0030108B" w:rsidRPr="00F92361" w:rsidRDefault="0030108B" w:rsidP="003645C0">
      <w:pPr>
        <w:spacing w:after="0" w:line="240" w:lineRule="auto"/>
        <w:rPr>
          <w:rFonts w:ascii="Times New Roman" w:hAnsi="Times New Roman" w:cs="Times New Roman"/>
          <w:sz w:val="24"/>
          <w:szCs w:val="24"/>
        </w:rPr>
      </w:pPr>
    </w:p>
    <w:p w:rsidR="00E93C5A" w:rsidRPr="00F92361" w:rsidRDefault="00E93C5A" w:rsidP="003645C0">
      <w:pPr>
        <w:spacing w:after="0" w:line="240" w:lineRule="auto"/>
        <w:rPr>
          <w:rFonts w:ascii="Times New Roman" w:hAnsi="Times New Roman" w:cs="Times New Roman"/>
          <w:sz w:val="24"/>
          <w:szCs w:val="24"/>
        </w:rPr>
      </w:pPr>
    </w:p>
    <w:p w:rsidR="00D07B4A" w:rsidRPr="00F92361" w:rsidRDefault="00D07B4A" w:rsidP="00F92361">
      <w:pPr>
        <w:pStyle w:val="a3"/>
        <w:numPr>
          <w:ilvl w:val="0"/>
          <w:numId w:val="26"/>
        </w:numPr>
        <w:spacing w:after="0" w:line="240" w:lineRule="auto"/>
        <w:rPr>
          <w:rFonts w:ascii="Times New Roman" w:hAnsi="Times New Roman" w:cs="Times New Roman"/>
          <w:b/>
          <w:sz w:val="24"/>
          <w:szCs w:val="24"/>
        </w:rPr>
      </w:pPr>
      <w:r w:rsidRPr="00F92361">
        <w:rPr>
          <w:rFonts w:ascii="Times New Roman" w:hAnsi="Times New Roman" w:cs="Times New Roman"/>
          <w:b/>
          <w:sz w:val="24"/>
          <w:szCs w:val="24"/>
        </w:rPr>
        <w:t xml:space="preserve">КА Комплект аккумуляторщика </w:t>
      </w:r>
    </w:p>
    <w:p w:rsidR="009C0B12" w:rsidRPr="00F92361" w:rsidRDefault="009C0B12" w:rsidP="003645C0">
      <w:pPr>
        <w:spacing w:after="0" w:line="240" w:lineRule="auto"/>
        <w:rPr>
          <w:rFonts w:ascii="Times New Roman" w:hAnsi="Times New Roman" w:cs="Times New Roman"/>
          <w:b/>
          <w:sz w:val="24"/>
          <w:szCs w:val="24"/>
          <w:lang w:val="en-US"/>
        </w:rPr>
      </w:pPr>
    </w:p>
    <w:p w:rsidR="00D07B4A" w:rsidRPr="00F92361" w:rsidRDefault="00D07B4A" w:rsidP="003645C0">
      <w:pPr>
        <w:spacing w:after="0" w:line="240" w:lineRule="auto"/>
        <w:rPr>
          <w:rFonts w:ascii="Times New Roman" w:hAnsi="Times New Roman" w:cs="Times New Roman"/>
          <w:sz w:val="24"/>
          <w:szCs w:val="24"/>
        </w:rPr>
      </w:pPr>
      <w:r w:rsidRPr="00F92361">
        <w:rPr>
          <w:rFonts w:ascii="Times New Roman" w:hAnsi="Times New Roman" w:cs="Times New Roman"/>
          <w:noProof/>
          <w:sz w:val="24"/>
          <w:szCs w:val="24"/>
          <w:lang w:eastAsia="ru-RU"/>
        </w:rPr>
        <w:drawing>
          <wp:inline distT="0" distB="0" distL="0" distR="0">
            <wp:extent cx="1295400" cy="1838325"/>
            <wp:effectExtent l="0" t="0" r="0" b="9525"/>
            <wp:docPr id="4" name="Рисунок 4" descr="http://shop.kometa-s.ru/images/product_images/popup_images/58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op.kometa-s.ru/images/product_images/popup_images/58_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95400" cy="1838325"/>
                    </a:xfrm>
                    <a:prstGeom prst="rect">
                      <a:avLst/>
                    </a:prstGeom>
                    <a:noFill/>
                    <a:ln>
                      <a:noFill/>
                    </a:ln>
                  </pic:spPr>
                </pic:pic>
              </a:graphicData>
            </a:graphic>
          </wp:inline>
        </w:drawing>
      </w:r>
    </w:p>
    <w:p w:rsidR="0030108B" w:rsidRPr="00F92361" w:rsidRDefault="0030108B" w:rsidP="003645C0">
      <w:pPr>
        <w:spacing w:after="0" w:line="240" w:lineRule="auto"/>
        <w:rPr>
          <w:rFonts w:ascii="Times New Roman" w:hAnsi="Times New Roman" w:cs="Times New Roman"/>
          <w:sz w:val="24"/>
          <w:szCs w:val="24"/>
        </w:rPr>
      </w:pPr>
    </w:p>
    <w:p w:rsidR="00D07B4A" w:rsidRPr="00F92361" w:rsidRDefault="00D07B4A"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Предназначен для обслуживания аккумуляторных батарей</w:t>
      </w:r>
    </w:p>
    <w:p w:rsidR="00D07B4A" w:rsidRPr="00F92361" w:rsidRDefault="00D07B4A"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В комплект входит:</w:t>
      </w:r>
    </w:p>
    <w:p w:rsidR="00D07B4A" w:rsidRPr="00F92361" w:rsidRDefault="00D07B4A"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Ящик металлический (окраска порошковая) - 1</w:t>
      </w:r>
      <w:r w:rsidR="00857C8A" w:rsidRPr="00F92361">
        <w:rPr>
          <w:rFonts w:ascii="Times New Roman" w:hAnsi="Times New Roman" w:cs="Times New Roman"/>
          <w:sz w:val="24"/>
          <w:szCs w:val="24"/>
        </w:rPr>
        <w:t>шт.</w:t>
      </w:r>
    </w:p>
    <w:p w:rsidR="00D07B4A" w:rsidRPr="00F92361" w:rsidRDefault="00D07B4A"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Вилка нагрузочная ВН-1 - 1</w:t>
      </w:r>
      <w:r w:rsidR="00857C8A" w:rsidRPr="00F92361">
        <w:rPr>
          <w:rFonts w:ascii="Times New Roman" w:hAnsi="Times New Roman" w:cs="Times New Roman"/>
          <w:sz w:val="24"/>
          <w:szCs w:val="24"/>
        </w:rPr>
        <w:t>шт.</w:t>
      </w:r>
    </w:p>
    <w:p w:rsidR="00D07B4A" w:rsidRPr="00F92361" w:rsidRDefault="00D07B4A"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Ареометр - 1</w:t>
      </w:r>
      <w:r w:rsidR="00857C8A" w:rsidRPr="00F92361">
        <w:rPr>
          <w:rFonts w:ascii="Times New Roman" w:hAnsi="Times New Roman" w:cs="Times New Roman"/>
          <w:sz w:val="24"/>
          <w:szCs w:val="24"/>
        </w:rPr>
        <w:t>шт.</w:t>
      </w:r>
    </w:p>
    <w:p w:rsidR="00D07B4A" w:rsidRPr="00F92361" w:rsidRDefault="00D07B4A"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Спринцовка - 1</w:t>
      </w:r>
      <w:r w:rsidR="00857C8A" w:rsidRPr="00F92361">
        <w:rPr>
          <w:rFonts w:ascii="Times New Roman" w:hAnsi="Times New Roman" w:cs="Times New Roman"/>
          <w:sz w:val="24"/>
          <w:szCs w:val="24"/>
        </w:rPr>
        <w:t>шт.</w:t>
      </w:r>
    </w:p>
    <w:p w:rsidR="00D07B4A" w:rsidRPr="00F92361" w:rsidRDefault="00D07B4A"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Канистра для воды и электролита - 1</w:t>
      </w:r>
      <w:r w:rsidR="00857C8A" w:rsidRPr="00F92361">
        <w:rPr>
          <w:rFonts w:ascii="Times New Roman" w:hAnsi="Times New Roman" w:cs="Times New Roman"/>
          <w:sz w:val="24"/>
          <w:szCs w:val="24"/>
        </w:rPr>
        <w:t>шт.</w:t>
      </w:r>
    </w:p>
    <w:p w:rsidR="00D07B4A" w:rsidRPr="00F92361" w:rsidRDefault="00D07B4A"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Корщетка для клемм АКБ - 1</w:t>
      </w:r>
      <w:r w:rsidR="00857C8A" w:rsidRPr="00F92361">
        <w:rPr>
          <w:rFonts w:ascii="Times New Roman" w:hAnsi="Times New Roman" w:cs="Times New Roman"/>
          <w:sz w:val="24"/>
          <w:szCs w:val="24"/>
        </w:rPr>
        <w:t>шт.</w:t>
      </w:r>
    </w:p>
    <w:p w:rsidR="00D07B4A" w:rsidRPr="00F92361" w:rsidRDefault="00D07B4A"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Съемник - 1</w:t>
      </w:r>
      <w:r w:rsidR="00857C8A" w:rsidRPr="00F92361">
        <w:rPr>
          <w:rFonts w:ascii="Times New Roman" w:hAnsi="Times New Roman" w:cs="Times New Roman"/>
          <w:sz w:val="24"/>
          <w:szCs w:val="24"/>
        </w:rPr>
        <w:t>шт.</w:t>
      </w:r>
    </w:p>
    <w:p w:rsidR="00D07B4A" w:rsidRPr="00F92361" w:rsidRDefault="00D07B4A"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Ключ гаечный 10Х12 - 1</w:t>
      </w:r>
      <w:r w:rsidR="00857C8A" w:rsidRPr="00F92361">
        <w:rPr>
          <w:rFonts w:ascii="Times New Roman" w:hAnsi="Times New Roman" w:cs="Times New Roman"/>
          <w:sz w:val="24"/>
          <w:szCs w:val="24"/>
        </w:rPr>
        <w:t>шт.</w:t>
      </w:r>
    </w:p>
    <w:p w:rsidR="00D07B4A" w:rsidRPr="00F92361" w:rsidRDefault="00D07B4A" w:rsidP="003645C0">
      <w:pPr>
        <w:spacing w:after="0" w:line="240" w:lineRule="auto"/>
        <w:rPr>
          <w:rFonts w:ascii="Times New Roman" w:hAnsi="Times New Roman" w:cs="Times New Roman"/>
          <w:sz w:val="24"/>
          <w:szCs w:val="24"/>
        </w:rPr>
      </w:pPr>
      <w:r w:rsidRPr="00F92361">
        <w:rPr>
          <w:rFonts w:ascii="Times New Roman" w:hAnsi="Times New Roman" w:cs="Times New Roman"/>
          <w:sz w:val="24"/>
          <w:szCs w:val="24"/>
        </w:rPr>
        <w:t>Ключ гаечный 13Х14 - 1</w:t>
      </w:r>
      <w:r w:rsidR="00857C8A" w:rsidRPr="00F92361">
        <w:rPr>
          <w:rFonts w:ascii="Times New Roman" w:hAnsi="Times New Roman" w:cs="Times New Roman"/>
          <w:sz w:val="24"/>
          <w:szCs w:val="24"/>
        </w:rPr>
        <w:t>шт.</w:t>
      </w:r>
    </w:p>
    <w:sectPr w:rsidR="00D07B4A" w:rsidRPr="00F92361" w:rsidSect="00725469">
      <w:footerReference w:type="default" r:id="rId64"/>
      <w:pgSz w:w="11906" w:h="16838"/>
      <w:pgMar w:top="284" w:right="850" w:bottom="142" w:left="1701" w:header="708"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700B" w:rsidRDefault="0067700B" w:rsidP="00CE5AE2">
      <w:pPr>
        <w:spacing w:after="0" w:line="240" w:lineRule="auto"/>
      </w:pPr>
      <w:r>
        <w:separator/>
      </w:r>
    </w:p>
  </w:endnote>
  <w:endnote w:type="continuationSeparator" w:id="0">
    <w:p w:rsidR="0067700B" w:rsidRDefault="0067700B" w:rsidP="00CE5A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2685779"/>
      <w:docPartObj>
        <w:docPartGallery w:val="Page Numbers (Bottom of Page)"/>
        <w:docPartUnique/>
      </w:docPartObj>
    </w:sdtPr>
    <w:sdtEndPr/>
    <w:sdtContent>
      <w:p w:rsidR="00245E0D" w:rsidRDefault="00245E0D">
        <w:pPr>
          <w:pStyle w:val="a7"/>
          <w:jc w:val="center"/>
        </w:pPr>
        <w:r>
          <w:fldChar w:fldCharType="begin"/>
        </w:r>
        <w:r>
          <w:instrText>PAGE   \* MERGEFORMAT</w:instrText>
        </w:r>
        <w:r>
          <w:fldChar w:fldCharType="separate"/>
        </w:r>
        <w:r w:rsidR="0051640B">
          <w:rPr>
            <w:noProof/>
          </w:rPr>
          <w:t>69</w:t>
        </w:r>
        <w:r>
          <w:fldChar w:fldCharType="end"/>
        </w:r>
      </w:p>
    </w:sdtContent>
  </w:sdt>
  <w:p w:rsidR="00245E0D" w:rsidRDefault="00245E0D">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700B" w:rsidRDefault="0067700B" w:rsidP="00CE5AE2">
      <w:pPr>
        <w:spacing w:after="0" w:line="240" w:lineRule="auto"/>
      </w:pPr>
      <w:r>
        <w:separator/>
      </w:r>
    </w:p>
  </w:footnote>
  <w:footnote w:type="continuationSeparator" w:id="0">
    <w:p w:rsidR="0067700B" w:rsidRDefault="0067700B" w:rsidP="00CE5A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70E5"/>
    <w:multiLevelType w:val="hybridMultilevel"/>
    <w:tmpl w:val="B83EC2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8F07AE"/>
    <w:multiLevelType w:val="hybridMultilevel"/>
    <w:tmpl w:val="BF186D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6E35D9"/>
    <w:multiLevelType w:val="hybridMultilevel"/>
    <w:tmpl w:val="C9B003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C11FD3"/>
    <w:multiLevelType w:val="hybridMultilevel"/>
    <w:tmpl w:val="0B46E4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D90490"/>
    <w:multiLevelType w:val="hybridMultilevel"/>
    <w:tmpl w:val="4852EA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DC660CD"/>
    <w:multiLevelType w:val="hybridMultilevel"/>
    <w:tmpl w:val="C46019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2CD5A1F"/>
    <w:multiLevelType w:val="hybridMultilevel"/>
    <w:tmpl w:val="80245B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51C597B"/>
    <w:multiLevelType w:val="hybridMultilevel"/>
    <w:tmpl w:val="20EA1A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62B42C7"/>
    <w:multiLevelType w:val="hybridMultilevel"/>
    <w:tmpl w:val="9BD609DE"/>
    <w:lvl w:ilvl="0" w:tplc="33CC898E">
      <w:start w:val="12"/>
      <w:numFmt w:val="decimal"/>
      <w:lvlText w:val="%1."/>
      <w:lvlJc w:val="left"/>
      <w:pPr>
        <w:ind w:left="1095" w:hanging="3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3C34572F"/>
    <w:multiLevelType w:val="hybridMultilevel"/>
    <w:tmpl w:val="04EAFC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1C90099"/>
    <w:multiLevelType w:val="hybridMultilevel"/>
    <w:tmpl w:val="5A0A86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502114B"/>
    <w:multiLevelType w:val="hybridMultilevel"/>
    <w:tmpl w:val="D53627A8"/>
    <w:lvl w:ilvl="0" w:tplc="DED298A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64A3C17"/>
    <w:multiLevelType w:val="hybridMultilevel"/>
    <w:tmpl w:val="E28837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7C804A8"/>
    <w:multiLevelType w:val="hybridMultilevel"/>
    <w:tmpl w:val="E28837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B08402D"/>
    <w:multiLevelType w:val="hybridMultilevel"/>
    <w:tmpl w:val="3474C8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CC200FB"/>
    <w:multiLevelType w:val="hybridMultilevel"/>
    <w:tmpl w:val="B9AEEF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5A86802"/>
    <w:multiLevelType w:val="hybridMultilevel"/>
    <w:tmpl w:val="FD66B7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62B6CD1"/>
    <w:multiLevelType w:val="hybridMultilevel"/>
    <w:tmpl w:val="141858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0D643B2"/>
    <w:multiLevelType w:val="hybridMultilevel"/>
    <w:tmpl w:val="92AA11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59A175B"/>
    <w:multiLevelType w:val="hybridMultilevel"/>
    <w:tmpl w:val="A92EC3E4"/>
    <w:lvl w:ilvl="0" w:tplc="62328D8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B210EDF"/>
    <w:multiLevelType w:val="hybridMultilevel"/>
    <w:tmpl w:val="1C1A8B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EF17354"/>
    <w:multiLevelType w:val="hybridMultilevel"/>
    <w:tmpl w:val="CC00CD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FDD3769"/>
    <w:multiLevelType w:val="hybridMultilevel"/>
    <w:tmpl w:val="60AE65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1E10918"/>
    <w:multiLevelType w:val="hybridMultilevel"/>
    <w:tmpl w:val="91D05C92"/>
    <w:lvl w:ilvl="0" w:tplc="5E4A9E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779A23C7"/>
    <w:multiLevelType w:val="hybridMultilevel"/>
    <w:tmpl w:val="9ED00A5E"/>
    <w:lvl w:ilvl="0" w:tplc="0419000D">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C1802D7"/>
    <w:multiLevelType w:val="hybridMultilevel"/>
    <w:tmpl w:val="E28837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7"/>
  </w:num>
  <w:num w:numId="3">
    <w:abstractNumId w:val="24"/>
  </w:num>
  <w:num w:numId="4">
    <w:abstractNumId w:val="0"/>
  </w:num>
  <w:num w:numId="5">
    <w:abstractNumId w:val="6"/>
  </w:num>
  <w:num w:numId="6">
    <w:abstractNumId w:val="8"/>
  </w:num>
  <w:num w:numId="7">
    <w:abstractNumId w:val="23"/>
  </w:num>
  <w:num w:numId="8">
    <w:abstractNumId w:val="19"/>
  </w:num>
  <w:num w:numId="9">
    <w:abstractNumId w:val="25"/>
  </w:num>
  <w:num w:numId="10">
    <w:abstractNumId w:val="13"/>
  </w:num>
  <w:num w:numId="11">
    <w:abstractNumId w:val="12"/>
  </w:num>
  <w:num w:numId="12">
    <w:abstractNumId w:val="15"/>
  </w:num>
  <w:num w:numId="13">
    <w:abstractNumId w:val="11"/>
  </w:num>
  <w:num w:numId="14">
    <w:abstractNumId w:val="18"/>
  </w:num>
  <w:num w:numId="15">
    <w:abstractNumId w:val="4"/>
  </w:num>
  <w:num w:numId="16">
    <w:abstractNumId w:val="16"/>
  </w:num>
  <w:num w:numId="17">
    <w:abstractNumId w:val="3"/>
  </w:num>
  <w:num w:numId="18">
    <w:abstractNumId w:val="22"/>
  </w:num>
  <w:num w:numId="19">
    <w:abstractNumId w:val="17"/>
  </w:num>
  <w:num w:numId="20">
    <w:abstractNumId w:val="2"/>
  </w:num>
  <w:num w:numId="21">
    <w:abstractNumId w:val="5"/>
  </w:num>
  <w:num w:numId="22">
    <w:abstractNumId w:val="10"/>
  </w:num>
  <w:num w:numId="23">
    <w:abstractNumId w:val="9"/>
  </w:num>
  <w:num w:numId="24">
    <w:abstractNumId w:val="14"/>
  </w:num>
  <w:num w:numId="25">
    <w:abstractNumId w:val="21"/>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C3F"/>
    <w:rsid w:val="00003CAD"/>
    <w:rsid w:val="00012EE9"/>
    <w:rsid w:val="00020760"/>
    <w:rsid w:val="00021781"/>
    <w:rsid w:val="00022CA4"/>
    <w:rsid w:val="00024CFB"/>
    <w:rsid w:val="00030FBB"/>
    <w:rsid w:val="000450A5"/>
    <w:rsid w:val="000470AF"/>
    <w:rsid w:val="00057876"/>
    <w:rsid w:val="00057AAD"/>
    <w:rsid w:val="000752DD"/>
    <w:rsid w:val="000901F3"/>
    <w:rsid w:val="000914BD"/>
    <w:rsid w:val="00092480"/>
    <w:rsid w:val="000A0BB5"/>
    <w:rsid w:val="000A2C0D"/>
    <w:rsid w:val="000A2F65"/>
    <w:rsid w:val="000A5C99"/>
    <w:rsid w:val="000B1899"/>
    <w:rsid w:val="000B56E3"/>
    <w:rsid w:val="000B7652"/>
    <w:rsid w:val="000C4551"/>
    <w:rsid w:val="000C6194"/>
    <w:rsid w:val="000C6624"/>
    <w:rsid w:val="000C68AC"/>
    <w:rsid w:val="000D4128"/>
    <w:rsid w:val="000E292B"/>
    <w:rsid w:val="000E6509"/>
    <w:rsid w:val="000F05F7"/>
    <w:rsid w:val="000F5751"/>
    <w:rsid w:val="00102F67"/>
    <w:rsid w:val="00104E8F"/>
    <w:rsid w:val="00106324"/>
    <w:rsid w:val="0011402A"/>
    <w:rsid w:val="00116D79"/>
    <w:rsid w:val="00123D44"/>
    <w:rsid w:val="0016143C"/>
    <w:rsid w:val="001630A1"/>
    <w:rsid w:val="00174E51"/>
    <w:rsid w:val="0017616E"/>
    <w:rsid w:val="0018102E"/>
    <w:rsid w:val="00181641"/>
    <w:rsid w:val="00190CCB"/>
    <w:rsid w:val="00197E49"/>
    <w:rsid w:val="001A3F9E"/>
    <w:rsid w:val="001A5F33"/>
    <w:rsid w:val="001A713D"/>
    <w:rsid w:val="001B0F86"/>
    <w:rsid w:val="001B5E39"/>
    <w:rsid w:val="001B72DE"/>
    <w:rsid w:val="001C17D0"/>
    <w:rsid w:val="001C7C8E"/>
    <w:rsid w:val="001D356E"/>
    <w:rsid w:val="001D3C55"/>
    <w:rsid w:val="001D3D5E"/>
    <w:rsid w:val="001D567F"/>
    <w:rsid w:val="001E3B78"/>
    <w:rsid w:val="001F0359"/>
    <w:rsid w:val="001F2B1D"/>
    <w:rsid w:val="001F52EE"/>
    <w:rsid w:val="001F61C5"/>
    <w:rsid w:val="00200CEE"/>
    <w:rsid w:val="00202AA8"/>
    <w:rsid w:val="0020679F"/>
    <w:rsid w:val="00206D63"/>
    <w:rsid w:val="00211F73"/>
    <w:rsid w:val="002142E9"/>
    <w:rsid w:val="00215292"/>
    <w:rsid w:val="00216FF0"/>
    <w:rsid w:val="002337A8"/>
    <w:rsid w:val="00241B42"/>
    <w:rsid w:val="00245E0D"/>
    <w:rsid w:val="0024613F"/>
    <w:rsid w:val="00273523"/>
    <w:rsid w:val="00287CE5"/>
    <w:rsid w:val="002C1FD0"/>
    <w:rsid w:val="002E3102"/>
    <w:rsid w:val="002F5C8D"/>
    <w:rsid w:val="0030108B"/>
    <w:rsid w:val="00305BCA"/>
    <w:rsid w:val="0031415F"/>
    <w:rsid w:val="003173A9"/>
    <w:rsid w:val="0033447A"/>
    <w:rsid w:val="00337011"/>
    <w:rsid w:val="0034095C"/>
    <w:rsid w:val="003416AF"/>
    <w:rsid w:val="00345370"/>
    <w:rsid w:val="0034581A"/>
    <w:rsid w:val="00345C08"/>
    <w:rsid w:val="0036025B"/>
    <w:rsid w:val="00360B59"/>
    <w:rsid w:val="003645C0"/>
    <w:rsid w:val="0036491E"/>
    <w:rsid w:val="003671B7"/>
    <w:rsid w:val="0036766E"/>
    <w:rsid w:val="003707B3"/>
    <w:rsid w:val="00373311"/>
    <w:rsid w:val="00374B37"/>
    <w:rsid w:val="00384CDE"/>
    <w:rsid w:val="00395E53"/>
    <w:rsid w:val="003B08A8"/>
    <w:rsid w:val="003B2BAF"/>
    <w:rsid w:val="003B535A"/>
    <w:rsid w:val="003C0933"/>
    <w:rsid w:val="003D21AB"/>
    <w:rsid w:val="003D2C92"/>
    <w:rsid w:val="003D7815"/>
    <w:rsid w:val="003E0DB9"/>
    <w:rsid w:val="003F4EB4"/>
    <w:rsid w:val="0040394F"/>
    <w:rsid w:val="00405266"/>
    <w:rsid w:val="004136F8"/>
    <w:rsid w:val="004164EE"/>
    <w:rsid w:val="0042406F"/>
    <w:rsid w:val="00443019"/>
    <w:rsid w:val="004553AD"/>
    <w:rsid w:val="00464CD5"/>
    <w:rsid w:val="00480F20"/>
    <w:rsid w:val="00483087"/>
    <w:rsid w:val="004856BC"/>
    <w:rsid w:val="00496853"/>
    <w:rsid w:val="00497E52"/>
    <w:rsid w:val="004A0D07"/>
    <w:rsid w:val="004A3E03"/>
    <w:rsid w:val="004B1E32"/>
    <w:rsid w:val="004B3609"/>
    <w:rsid w:val="004B475D"/>
    <w:rsid w:val="004B58C7"/>
    <w:rsid w:val="004D1714"/>
    <w:rsid w:val="004D38FB"/>
    <w:rsid w:val="004D4BEE"/>
    <w:rsid w:val="004D70DF"/>
    <w:rsid w:val="004E20A7"/>
    <w:rsid w:val="004E503D"/>
    <w:rsid w:val="004E7338"/>
    <w:rsid w:val="004F680B"/>
    <w:rsid w:val="004F7707"/>
    <w:rsid w:val="00505DBC"/>
    <w:rsid w:val="0051640B"/>
    <w:rsid w:val="00523D29"/>
    <w:rsid w:val="0052521B"/>
    <w:rsid w:val="00527FC4"/>
    <w:rsid w:val="005437C6"/>
    <w:rsid w:val="00550BA1"/>
    <w:rsid w:val="00554CC1"/>
    <w:rsid w:val="00555FDE"/>
    <w:rsid w:val="00557508"/>
    <w:rsid w:val="00573465"/>
    <w:rsid w:val="0057670A"/>
    <w:rsid w:val="00580639"/>
    <w:rsid w:val="005826E8"/>
    <w:rsid w:val="005902B2"/>
    <w:rsid w:val="00593127"/>
    <w:rsid w:val="005A26FE"/>
    <w:rsid w:val="005B4CC9"/>
    <w:rsid w:val="005C1753"/>
    <w:rsid w:val="005C2267"/>
    <w:rsid w:val="005C2C8D"/>
    <w:rsid w:val="005D00B5"/>
    <w:rsid w:val="005D0C4B"/>
    <w:rsid w:val="005D44F5"/>
    <w:rsid w:val="005F108B"/>
    <w:rsid w:val="005F3B02"/>
    <w:rsid w:val="005F5887"/>
    <w:rsid w:val="005F634C"/>
    <w:rsid w:val="006000E9"/>
    <w:rsid w:val="0060035C"/>
    <w:rsid w:val="00600665"/>
    <w:rsid w:val="00603277"/>
    <w:rsid w:val="00605BDF"/>
    <w:rsid w:val="00612FE6"/>
    <w:rsid w:val="00621385"/>
    <w:rsid w:val="006216F4"/>
    <w:rsid w:val="00624C2A"/>
    <w:rsid w:val="0063014F"/>
    <w:rsid w:val="00635849"/>
    <w:rsid w:val="006451C5"/>
    <w:rsid w:val="0067285A"/>
    <w:rsid w:val="0067552E"/>
    <w:rsid w:val="0067700B"/>
    <w:rsid w:val="00682B15"/>
    <w:rsid w:val="00685BFA"/>
    <w:rsid w:val="0069652E"/>
    <w:rsid w:val="00696CAB"/>
    <w:rsid w:val="006A1F02"/>
    <w:rsid w:val="006A2310"/>
    <w:rsid w:val="006A272B"/>
    <w:rsid w:val="006A2976"/>
    <w:rsid w:val="006A4E3A"/>
    <w:rsid w:val="006B0B12"/>
    <w:rsid w:val="006B4C73"/>
    <w:rsid w:val="006C0ACB"/>
    <w:rsid w:val="006C3B11"/>
    <w:rsid w:val="006D185D"/>
    <w:rsid w:val="006D58AA"/>
    <w:rsid w:val="006D77F0"/>
    <w:rsid w:val="006E3791"/>
    <w:rsid w:val="006F6394"/>
    <w:rsid w:val="0070642E"/>
    <w:rsid w:val="0071074E"/>
    <w:rsid w:val="007113A9"/>
    <w:rsid w:val="007125EA"/>
    <w:rsid w:val="007145AC"/>
    <w:rsid w:val="0071725E"/>
    <w:rsid w:val="0072155D"/>
    <w:rsid w:val="00724A8A"/>
    <w:rsid w:val="00725469"/>
    <w:rsid w:val="00727B31"/>
    <w:rsid w:val="0073051C"/>
    <w:rsid w:val="00745133"/>
    <w:rsid w:val="00750013"/>
    <w:rsid w:val="00750D6E"/>
    <w:rsid w:val="00752E0D"/>
    <w:rsid w:val="0076744F"/>
    <w:rsid w:val="00767CFB"/>
    <w:rsid w:val="0077154E"/>
    <w:rsid w:val="007739FA"/>
    <w:rsid w:val="00775873"/>
    <w:rsid w:val="007802DF"/>
    <w:rsid w:val="00781E7F"/>
    <w:rsid w:val="0079603B"/>
    <w:rsid w:val="007A0570"/>
    <w:rsid w:val="007A20B1"/>
    <w:rsid w:val="007B1D21"/>
    <w:rsid w:val="007B4149"/>
    <w:rsid w:val="007B5CB7"/>
    <w:rsid w:val="007C360F"/>
    <w:rsid w:val="007E27D0"/>
    <w:rsid w:val="007F05F2"/>
    <w:rsid w:val="007F6C3F"/>
    <w:rsid w:val="00811318"/>
    <w:rsid w:val="0082515C"/>
    <w:rsid w:val="008252DE"/>
    <w:rsid w:val="00826340"/>
    <w:rsid w:val="008433C8"/>
    <w:rsid w:val="0084401A"/>
    <w:rsid w:val="008451FD"/>
    <w:rsid w:val="00857C8A"/>
    <w:rsid w:val="00867706"/>
    <w:rsid w:val="00870EE1"/>
    <w:rsid w:val="00874074"/>
    <w:rsid w:val="0087507B"/>
    <w:rsid w:val="0088012C"/>
    <w:rsid w:val="0088133B"/>
    <w:rsid w:val="00881891"/>
    <w:rsid w:val="008865E8"/>
    <w:rsid w:val="00887F72"/>
    <w:rsid w:val="008932F8"/>
    <w:rsid w:val="008A198A"/>
    <w:rsid w:val="008B2226"/>
    <w:rsid w:val="008B7D69"/>
    <w:rsid w:val="008C4B16"/>
    <w:rsid w:val="008D0278"/>
    <w:rsid w:val="008D0420"/>
    <w:rsid w:val="008D19F4"/>
    <w:rsid w:val="008D2592"/>
    <w:rsid w:val="008D4BF8"/>
    <w:rsid w:val="008D5B68"/>
    <w:rsid w:val="008E1EE4"/>
    <w:rsid w:val="008E76FD"/>
    <w:rsid w:val="008F16CE"/>
    <w:rsid w:val="00904856"/>
    <w:rsid w:val="00905BF1"/>
    <w:rsid w:val="00913118"/>
    <w:rsid w:val="00917563"/>
    <w:rsid w:val="009201BD"/>
    <w:rsid w:val="00926520"/>
    <w:rsid w:val="009368AC"/>
    <w:rsid w:val="00941125"/>
    <w:rsid w:val="00942F03"/>
    <w:rsid w:val="00954F1D"/>
    <w:rsid w:val="00960BD3"/>
    <w:rsid w:val="0097160E"/>
    <w:rsid w:val="00971A43"/>
    <w:rsid w:val="00976F4C"/>
    <w:rsid w:val="0097721B"/>
    <w:rsid w:val="00987F5B"/>
    <w:rsid w:val="0099305B"/>
    <w:rsid w:val="00994E35"/>
    <w:rsid w:val="00997087"/>
    <w:rsid w:val="009A3E1A"/>
    <w:rsid w:val="009A55EB"/>
    <w:rsid w:val="009A6FA5"/>
    <w:rsid w:val="009B0DAE"/>
    <w:rsid w:val="009B13C0"/>
    <w:rsid w:val="009B2E29"/>
    <w:rsid w:val="009B7000"/>
    <w:rsid w:val="009C0B12"/>
    <w:rsid w:val="009E0019"/>
    <w:rsid w:val="009E07E8"/>
    <w:rsid w:val="009E2105"/>
    <w:rsid w:val="009E258A"/>
    <w:rsid w:val="009E34F6"/>
    <w:rsid w:val="009E438D"/>
    <w:rsid w:val="009F1605"/>
    <w:rsid w:val="009F3722"/>
    <w:rsid w:val="009F3E1D"/>
    <w:rsid w:val="009F41DA"/>
    <w:rsid w:val="009F6670"/>
    <w:rsid w:val="009F75BA"/>
    <w:rsid w:val="00A034EC"/>
    <w:rsid w:val="00A06712"/>
    <w:rsid w:val="00A13631"/>
    <w:rsid w:val="00A21975"/>
    <w:rsid w:val="00A220D4"/>
    <w:rsid w:val="00A23D93"/>
    <w:rsid w:val="00A26DB1"/>
    <w:rsid w:val="00A278B2"/>
    <w:rsid w:val="00A301FD"/>
    <w:rsid w:val="00A330D9"/>
    <w:rsid w:val="00A5498B"/>
    <w:rsid w:val="00A54F0F"/>
    <w:rsid w:val="00A56CF1"/>
    <w:rsid w:val="00A70914"/>
    <w:rsid w:val="00A82942"/>
    <w:rsid w:val="00A86B3F"/>
    <w:rsid w:val="00A955E7"/>
    <w:rsid w:val="00AA1321"/>
    <w:rsid w:val="00AA1D6A"/>
    <w:rsid w:val="00AA3FC0"/>
    <w:rsid w:val="00AA575B"/>
    <w:rsid w:val="00AB34CE"/>
    <w:rsid w:val="00AC2501"/>
    <w:rsid w:val="00AD1B0B"/>
    <w:rsid w:val="00AD1B72"/>
    <w:rsid w:val="00AD79D8"/>
    <w:rsid w:val="00AE27DC"/>
    <w:rsid w:val="00AE2B3B"/>
    <w:rsid w:val="00AF0B3B"/>
    <w:rsid w:val="00AF311C"/>
    <w:rsid w:val="00AF5494"/>
    <w:rsid w:val="00AF7190"/>
    <w:rsid w:val="00B0778C"/>
    <w:rsid w:val="00B07E31"/>
    <w:rsid w:val="00B12D0F"/>
    <w:rsid w:val="00B13F2F"/>
    <w:rsid w:val="00B20C3D"/>
    <w:rsid w:val="00B2593A"/>
    <w:rsid w:val="00B2729D"/>
    <w:rsid w:val="00B342B7"/>
    <w:rsid w:val="00B35CF1"/>
    <w:rsid w:val="00B371FF"/>
    <w:rsid w:val="00B42F6C"/>
    <w:rsid w:val="00B51855"/>
    <w:rsid w:val="00B52C44"/>
    <w:rsid w:val="00B64E6F"/>
    <w:rsid w:val="00B66001"/>
    <w:rsid w:val="00B755CD"/>
    <w:rsid w:val="00B75F05"/>
    <w:rsid w:val="00B80727"/>
    <w:rsid w:val="00B81DA3"/>
    <w:rsid w:val="00B83FF8"/>
    <w:rsid w:val="00B858F0"/>
    <w:rsid w:val="00B908B7"/>
    <w:rsid w:val="00B917A5"/>
    <w:rsid w:val="00B941CB"/>
    <w:rsid w:val="00B943DA"/>
    <w:rsid w:val="00B94EDD"/>
    <w:rsid w:val="00BA3D34"/>
    <w:rsid w:val="00BB3E30"/>
    <w:rsid w:val="00BB54A7"/>
    <w:rsid w:val="00BC2044"/>
    <w:rsid w:val="00BC24ED"/>
    <w:rsid w:val="00BC2AE9"/>
    <w:rsid w:val="00BC3C69"/>
    <w:rsid w:val="00BC79E3"/>
    <w:rsid w:val="00BD4873"/>
    <w:rsid w:val="00BD56D4"/>
    <w:rsid w:val="00BE3555"/>
    <w:rsid w:val="00BF254F"/>
    <w:rsid w:val="00C071C0"/>
    <w:rsid w:val="00C11D08"/>
    <w:rsid w:val="00C14429"/>
    <w:rsid w:val="00C17791"/>
    <w:rsid w:val="00C21099"/>
    <w:rsid w:val="00C22084"/>
    <w:rsid w:val="00C274C4"/>
    <w:rsid w:val="00C308AC"/>
    <w:rsid w:val="00C34384"/>
    <w:rsid w:val="00C35784"/>
    <w:rsid w:val="00C46C8F"/>
    <w:rsid w:val="00C47ED9"/>
    <w:rsid w:val="00C50B99"/>
    <w:rsid w:val="00C51239"/>
    <w:rsid w:val="00C54360"/>
    <w:rsid w:val="00C601D8"/>
    <w:rsid w:val="00C60CD3"/>
    <w:rsid w:val="00C72541"/>
    <w:rsid w:val="00C84896"/>
    <w:rsid w:val="00C8645C"/>
    <w:rsid w:val="00C979A2"/>
    <w:rsid w:val="00CA09BF"/>
    <w:rsid w:val="00CA4A85"/>
    <w:rsid w:val="00CA4E78"/>
    <w:rsid w:val="00CB683C"/>
    <w:rsid w:val="00CC2F64"/>
    <w:rsid w:val="00CC4A41"/>
    <w:rsid w:val="00CC5E3D"/>
    <w:rsid w:val="00CC775D"/>
    <w:rsid w:val="00CD5B50"/>
    <w:rsid w:val="00CE0F17"/>
    <w:rsid w:val="00CE2BB0"/>
    <w:rsid w:val="00CE5AE2"/>
    <w:rsid w:val="00CE6091"/>
    <w:rsid w:val="00CF3CCE"/>
    <w:rsid w:val="00D04398"/>
    <w:rsid w:val="00D07B4A"/>
    <w:rsid w:val="00D11A67"/>
    <w:rsid w:val="00D15766"/>
    <w:rsid w:val="00D15998"/>
    <w:rsid w:val="00D16C5C"/>
    <w:rsid w:val="00D175F1"/>
    <w:rsid w:val="00D2230D"/>
    <w:rsid w:val="00D2437E"/>
    <w:rsid w:val="00D31720"/>
    <w:rsid w:val="00D52D43"/>
    <w:rsid w:val="00D60265"/>
    <w:rsid w:val="00D6144C"/>
    <w:rsid w:val="00D66C8E"/>
    <w:rsid w:val="00D71A28"/>
    <w:rsid w:val="00D72CE0"/>
    <w:rsid w:val="00D73D53"/>
    <w:rsid w:val="00D74BB3"/>
    <w:rsid w:val="00D85058"/>
    <w:rsid w:val="00D85597"/>
    <w:rsid w:val="00D90D43"/>
    <w:rsid w:val="00D92384"/>
    <w:rsid w:val="00D934A7"/>
    <w:rsid w:val="00D961F8"/>
    <w:rsid w:val="00DA4FD9"/>
    <w:rsid w:val="00DA6298"/>
    <w:rsid w:val="00DA7D4F"/>
    <w:rsid w:val="00DB26B9"/>
    <w:rsid w:val="00DB740E"/>
    <w:rsid w:val="00DC1B76"/>
    <w:rsid w:val="00DC5884"/>
    <w:rsid w:val="00DC74BD"/>
    <w:rsid w:val="00DE09FE"/>
    <w:rsid w:val="00DE7109"/>
    <w:rsid w:val="00DF3A2A"/>
    <w:rsid w:val="00DF559C"/>
    <w:rsid w:val="00E05FAB"/>
    <w:rsid w:val="00E0652C"/>
    <w:rsid w:val="00E1215C"/>
    <w:rsid w:val="00E13B0B"/>
    <w:rsid w:val="00E1795F"/>
    <w:rsid w:val="00E20B41"/>
    <w:rsid w:val="00E22DCF"/>
    <w:rsid w:val="00E25ECB"/>
    <w:rsid w:val="00E309BF"/>
    <w:rsid w:val="00E33489"/>
    <w:rsid w:val="00E43E42"/>
    <w:rsid w:val="00E5592F"/>
    <w:rsid w:val="00E55A06"/>
    <w:rsid w:val="00E63C7A"/>
    <w:rsid w:val="00E66E91"/>
    <w:rsid w:val="00E7122D"/>
    <w:rsid w:val="00E80350"/>
    <w:rsid w:val="00E87204"/>
    <w:rsid w:val="00E93C5A"/>
    <w:rsid w:val="00EA6D91"/>
    <w:rsid w:val="00EB491B"/>
    <w:rsid w:val="00EC0DE4"/>
    <w:rsid w:val="00ED63CB"/>
    <w:rsid w:val="00EE48B2"/>
    <w:rsid w:val="00EE725A"/>
    <w:rsid w:val="00EE7BFF"/>
    <w:rsid w:val="00EF1F46"/>
    <w:rsid w:val="00F037DF"/>
    <w:rsid w:val="00F0393B"/>
    <w:rsid w:val="00F20E60"/>
    <w:rsid w:val="00F31C23"/>
    <w:rsid w:val="00F47B41"/>
    <w:rsid w:val="00F52804"/>
    <w:rsid w:val="00F5285B"/>
    <w:rsid w:val="00F53044"/>
    <w:rsid w:val="00F53700"/>
    <w:rsid w:val="00F5763A"/>
    <w:rsid w:val="00F61B9B"/>
    <w:rsid w:val="00F64009"/>
    <w:rsid w:val="00F645EA"/>
    <w:rsid w:val="00F772E8"/>
    <w:rsid w:val="00F77F29"/>
    <w:rsid w:val="00F83616"/>
    <w:rsid w:val="00F87D62"/>
    <w:rsid w:val="00F91231"/>
    <w:rsid w:val="00F92361"/>
    <w:rsid w:val="00F931B1"/>
    <w:rsid w:val="00F97630"/>
    <w:rsid w:val="00FB03FB"/>
    <w:rsid w:val="00FB56E4"/>
    <w:rsid w:val="00FB5F0F"/>
    <w:rsid w:val="00FD0271"/>
    <w:rsid w:val="00FD134E"/>
    <w:rsid w:val="00FD553B"/>
    <w:rsid w:val="00FD55C6"/>
    <w:rsid w:val="00FD7AC3"/>
    <w:rsid w:val="00FE5DB3"/>
    <w:rsid w:val="00FE76FA"/>
    <w:rsid w:val="00FF63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B751D1"/>
  <w15:chartTrackingRefBased/>
  <w15:docId w15:val="{0A895055-CBEA-47F1-A694-70F8950D8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6C3F"/>
    <w:pPr>
      <w:ind w:left="720"/>
      <w:contextualSpacing/>
    </w:pPr>
  </w:style>
  <w:style w:type="character" w:styleId="a4">
    <w:name w:val="Strong"/>
    <w:basedOn w:val="a0"/>
    <w:uiPriority w:val="22"/>
    <w:qFormat/>
    <w:rsid w:val="001F0359"/>
    <w:rPr>
      <w:b/>
      <w:bCs/>
    </w:rPr>
  </w:style>
  <w:style w:type="paragraph" w:styleId="a5">
    <w:name w:val="header"/>
    <w:basedOn w:val="a"/>
    <w:link w:val="a6"/>
    <w:uiPriority w:val="99"/>
    <w:unhideWhenUsed/>
    <w:rsid w:val="00CE5AE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E5AE2"/>
  </w:style>
  <w:style w:type="paragraph" w:styleId="a7">
    <w:name w:val="footer"/>
    <w:basedOn w:val="a"/>
    <w:link w:val="a8"/>
    <w:uiPriority w:val="99"/>
    <w:unhideWhenUsed/>
    <w:rsid w:val="00CE5AE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E5AE2"/>
  </w:style>
  <w:style w:type="table" w:styleId="a9">
    <w:name w:val="Table Grid"/>
    <w:basedOn w:val="a1"/>
    <w:uiPriority w:val="39"/>
    <w:rsid w:val="006C0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12957">
      <w:bodyDiv w:val="1"/>
      <w:marLeft w:val="0"/>
      <w:marRight w:val="0"/>
      <w:marTop w:val="0"/>
      <w:marBottom w:val="0"/>
      <w:divBdr>
        <w:top w:val="none" w:sz="0" w:space="0" w:color="auto"/>
        <w:left w:val="none" w:sz="0" w:space="0" w:color="auto"/>
        <w:bottom w:val="none" w:sz="0" w:space="0" w:color="auto"/>
        <w:right w:val="none" w:sz="0" w:space="0" w:color="auto"/>
      </w:divBdr>
      <w:divsChild>
        <w:div w:id="870455555">
          <w:marLeft w:val="0"/>
          <w:marRight w:val="0"/>
          <w:marTop w:val="0"/>
          <w:marBottom w:val="0"/>
          <w:divBdr>
            <w:top w:val="none" w:sz="0" w:space="0" w:color="auto"/>
            <w:left w:val="none" w:sz="0" w:space="0" w:color="auto"/>
            <w:bottom w:val="none" w:sz="0" w:space="0" w:color="auto"/>
            <w:right w:val="none" w:sz="0" w:space="0" w:color="auto"/>
          </w:divBdr>
        </w:div>
        <w:div w:id="129135573">
          <w:marLeft w:val="0"/>
          <w:marRight w:val="0"/>
          <w:marTop w:val="0"/>
          <w:marBottom w:val="0"/>
          <w:divBdr>
            <w:top w:val="none" w:sz="0" w:space="0" w:color="auto"/>
            <w:left w:val="none" w:sz="0" w:space="0" w:color="auto"/>
            <w:bottom w:val="none" w:sz="0" w:space="0" w:color="auto"/>
            <w:right w:val="none" w:sz="0" w:space="0" w:color="auto"/>
          </w:divBdr>
        </w:div>
        <w:div w:id="1840192163">
          <w:marLeft w:val="0"/>
          <w:marRight w:val="0"/>
          <w:marTop w:val="0"/>
          <w:marBottom w:val="0"/>
          <w:divBdr>
            <w:top w:val="none" w:sz="0" w:space="0" w:color="auto"/>
            <w:left w:val="none" w:sz="0" w:space="0" w:color="auto"/>
            <w:bottom w:val="none" w:sz="0" w:space="0" w:color="auto"/>
            <w:right w:val="none" w:sz="0" w:space="0" w:color="auto"/>
          </w:divBdr>
        </w:div>
        <w:div w:id="1838880308">
          <w:marLeft w:val="0"/>
          <w:marRight w:val="0"/>
          <w:marTop w:val="0"/>
          <w:marBottom w:val="0"/>
          <w:divBdr>
            <w:top w:val="none" w:sz="0" w:space="0" w:color="auto"/>
            <w:left w:val="none" w:sz="0" w:space="0" w:color="auto"/>
            <w:bottom w:val="none" w:sz="0" w:space="0" w:color="auto"/>
            <w:right w:val="none" w:sz="0" w:space="0" w:color="auto"/>
          </w:divBdr>
        </w:div>
        <w:div w:id="1529373032">
          <w:marLeft w:val="0"/>
          <w:marRight w:val="0"/>
          <w:marTop w:val="0"/>
          <w:marBottom w:val="0"/>
          <w:divBdr>
            <w:top w:val="none" w:sz="0" w:space="0" w:color="auto"/>
            <w:left w:val="none" w:sz="0" w:space="0" w:color="auto"/>
            <w:bottom w:val="none" w:sz="0" w:space="0" w:color="auto"/>
            <w:right w:val="none" w:sz="0" w:space="0" w:color="auto"/>
          </w:divBdr>
        </w:div>
        <w:div w:id="2048405812">
          <w:marLeft w:val="0"/>
          <w:marRight w:val="0"/>
          <w:marTop w:val="0"/>
          <w:marBottom w:val="0"/>
          <w:divBdr>
            <w:top w:val="none" w:sz="0" w:space="0" w:color="auto"/>
            <w:left w:val="none" w:sz="0" w:space="0" w:color="auto"/>
            <w:bottom w:val="none" w:sz="0" w:space="0" w:color="auto"/>
            <w:right w:val="none" w:sz="0" w:space="0" w:color="auto"/>
          </w:divBdr>
        </w:div>
        <w:div w:id="860706652">
          <w:marLeft w:val="0"/>
          <w:marRight w:val="0"/>
          <w:marTop w:val="0"/>
          <w:marBottom w:val="0"/>
          <w:divBdr>
            <w:top w:val="none" w:sz="0" w:space="0" w:color="auto"/>
            <w:left w:val="none" w:sz="0" w:space="0" w:color="auto"/>
            <w:bottom w:val="none" w:sz="0" w:space="0" w:color="auto"/>
            <w:right w:val="none" w:sz="0" w:space="0" w:color="auto"/>
          </w:divBdr>
        </w:div>
        <w:div w:id="2055959083">
          <w:marLeft w:val="0"/>
          <w:marRight w:val="0"/>
          <w:marTop w:val="0"/>
          <w:marBottom w:val="0"/>
          <w:divBdr>
            <w:top w:val="none" w:sz="0" w:space="0" w:color="auto"/>
            <w:left w:val="none" w:sz="0" w:space="0" w:color="auto"/>
            <w:bottom w:val="none" w:sz="0" w:space="0" w:color="auto"/>
            <w:right w:val="none" w:sz="0" w:space="0" w:color="auto"/>
          </w:divBdr>
        </w:div>
        <w:div w:id="88938302">
          <w:marLeft w:val="0"/>
          <w:marRight w:val="0"/>
          <w:marTop w:val="0"/>
          <w:marBottom w:val="0"/>
          <w:divBdr>
            <w:top w:val="none" w:sz="0" w:space="0" w:color="auto"/>
            <w:left w:val="none" w:sz="0" w:space="0" w:color="auto"/>
            <w:bottom w:val="none" w:sz="0" w:space="0" w:color="auto"/>
            <w:right w:val="none" w:sz="0" w:space="0" w:color="auto"/>
          </w:divBdr>
        </w:div>
        <w:div w:id="932861491">
          <w:marLeft w:val="0"/>
          <w:marRight w:val="0"/>
          <w:marTop w:val="0"/>
          <w:marBottom w:val="0"/>
          <w:divBdr>
            <w:top w:val="none" w:sz="0" w:space="0" w:color="auto"/>
            <w:left w:val="none" w:sz="0" w:space="0" w:color="auto"/>
            <w:bottom w:val="none" w:sz="0" w:space="0" w:color="auto"/>
            <w:right w:val="none" w:sz="0" w:space="0" w:color="auto"/>
          </w:divBdr>
        </w:div>
        <w:div w:id="2016954111">
          <w:marLeft w:val="0"/>
          <w:marRight w:val="0"/>
          <w:marTop w:val="0"/>
          <w:marBottom w:val="0"/>
          <w:divBdr>
            <w:top w:val="none" w:sz="0" w:space="0" w:color="auto"/>
            <w:left w:val="none" w:sz="0" w:space="0" w:color="auto"/>
            <w:bottom w:val="none" w:sz="0" w:space="0" w:color="auto"/>
            <w:right w:val="none" w:sz="0" w:space="0" w:color="auto"/>
          </w:divBdr>
        </w:div>
        <w:div w:id="1011688032">
          <w:marLeft w:val="0"/>
          <w:marRight w:val="0"/>
          <w:marTop w:val="0"/>
          <w:marBottom w:val="0"/>
          <w:divBdr>
            <w:top w:val="none" w:sz="0" w:space="0" w:color="auto"/>
            <w:left w:val="none" w:sz="0" w:space="0" w:color="auto"/>
            <w:bottom w:val="none" w:sz="0" w:space="0" w:color="auto"/>
            <w:right w:val="none" w:sz="0" w:space="0" w:color="auto"/>
          </w:divBdr>
        </w:div>
        <w:div w:id="1365984003">
          <w:marLeft w:val="0"/>
          <w:marRight w:val="0"/>
          <w:marTop w:val="0"/>
          <w:marBottom w:val="0"/>
          <w:divBdr>
            <w:top w:val="none" w:sz="0" w:space="0" w:color="auto"/>
            <w:left w:val="none" w:sz="0" w:space="0" w:color="auto"/>
            <w:bottom w:val="none" w:sz="0" w:space="0" w:color="auto"/>
            <w:right w:val="none" w:sz="0" w:space="0" w:color="auto"/>
          </w:divBdr>
        </w:div>
        <w:div w:id="1450663091">
          <w:marLeft w:val="0"/>
          <w:marRight w:val="0"/>
          <w:marTop w:val="0"/>
          <w:marBottom w:val="0"/>
          <w:divBdr>
            <w:top w:val="none" w:sz="0" w:space="0" w:color="auto"/>
            <w:left w:val="none" w:sz="0" w:space="0" w:color="auto"/>
            <w:bottom w:val="none" w:sz="0" w:space="0" w:color="auto"/>
            <w:right w:val="none" w:sz="0" w:space="0" w:color="auto"/>
          </w:divBdr>
        </w:div>
        <w:div w:id="1890148455">
          <w:marLeft w:val="0"/>
          <w:marRight w:val="0"/>
          <w:marTop w:val="0"/>
          <w:marBottom w:val="0"/>
          <w:divBdr>
            <w:top w:val="none" w:sz="0" w:space="0" w:color="auto"/>
            <w:left w:val="none" w:sz="0" w:space="0" w:color="auto"/>
            <w:bottom w:val="none" w:sz="0" w:space="0" w:color="auto"/>
            <w:right w:val="none" w:sz="0" w:space="0" w:color="auto"/>
          </w:divBdr>
        </w:div>
        <w:div w:id="1732460152">
          <w:marLeft w:val="0"/>
          <w:marRight w:val="0"/>
          <w:marTop w:val="0"/>
          <w:marBottom w:val="0"/>
          <w:divBdr>
            <w:top w:val="none" w:sz="0" w:space="0" w:color="auto"/>
            <w:left w:val="none" w:sz="0" w:space="0" w:color="auto"/>
            <w:bottom w:val="none" w:sz="0" w:space="0" w:color="auto"/>
            <w:right w:val="none" w:sz="0" w:space="0" w:color="auto"/>
          </w:divBdr>
        </w:div>
        <w:div w:id="211573829">
          <w:marLeft w:val="0"/>
          <w:marRight w:val="0"/>
          <w:marTop w:val="0"/>
          <w:marBottom w:val="0"/>
          <w:divBdr>
            <w:top w:val="none" w:sz="0" w:space="0" w:color="auto"/>
            <w:left w:val="none" w:sz="0" w:space="0" w:color="auto"/>
            <w:bottom w:val="none" w:sz="0" w:space="0" w:color="auto"/>
            <w:right w:val="none" w:sz="0" w:space="0" w:color="auto"/>
          </w:divBdr>
        </w:div>
        <w:div w:id="1816485810">
          <w:marLeft w:val="0"/>
          <w:marRight w:val="0"/>
          <w:marTop w:val="0"/>
          <w:marBottom w:val="0"/>
          <w:divBdr>
            <w:top w:val="none" w:sz="0" w:space="0" w:color="auto"/>
            <w:left w:val="none" w:sz="0" w:space="0" w:color="auto"/>
            <w:bottom w:val="none" w:sz="0" w:space="0" w:color="auto"/>
            <w:right w:val="none" w:sz="0" w:space="0" w:color="auto"/>
          </w:divBdr>
        </w:div>
        <w:div w:id="1640380537">
          <w:marLeft w:val="0"/>
          <w:marRight w:val="0"/>
          <w:marTop w:val="0"/>
          <w:marBottom w:val="0"/>
          <w:divBdr>
            <w:top w:val="none" w:sz="0" w:space="0" w:color="auto"/>
            <w:left w:val="none" w:sz="0" w:space="0" w:color="auto"/>
            <w:bottom w:val="none" w:sz="0" w:space="0" w:color="auto"/>
            <w:right w:val="none" w:sz="0" w:space="0" w:color="auto"/>
          </w:divBdr>
        </w:div>
        <w:div w:id="159932739">
          <w:marLeft w:val="0"/>
          <w:marRight w:val="0"/>
          <w:marTop w:val="0"/>
          <w:marBottom w:val="0"/>
          <w:divBdr>
            <w:top w:val="none" w:sz="0" w:space="0" w:color="auto"/>
            <w:left w:val="none" w:sz="0" w:space="0" w:color="auto"/>
            <w:bottom w:val="none" w:sz="0" w:space="0" w:color="auto"/>
            <w:right w:val="none" w:sz="0" w:space="0" w:color="auto"/>
          </w:divBdr>
        </w:div>
        <w:div w:id="1590308986">
          <w:marLeft w:val="0"/>
          <w:marRight w:val="0"/>
          <w:marTop w:val="0"/>
          <w:marBottom w:val="0"/>
          <w:divBdr>
            <w:top w:val="none" w:sz="0" w:space="0" w:color="auto"/>
            <w:left w:val="none" w:sz="0" w:space="0" w:color="auto"/>
            <w:bottom w:val="none" w:sz="0" w:space="0" w:color="auto"/>
            <w:right w:val="none" w:sz="0" w:space="0" w:color="auto"/>
          </w:divBdr>
        </w:div>
        <w:div w:id="1134248403">
          <w:marLeft w:val="0"/>
          <w:marRight w:val="0"/>
          <w:marTop w:val="0"/>
          <w:marBottom w:val="0"/>
          <w:divBdr>
            <w:top w:val="none" w:sz="0" w:space="0" w:color="auto"/>
            <w:left w:val="none" w:sz="0" w:space="0" w:color="auto"/>
            <w:bottom w:val="none" w:sz="0" w:space="0" w:color="auto"/>
            <w:right w:val="none" w:sz="0" w:space="0" w:color="auto"/>
          </w:divBdr>
        </w:div>
        <w:div w:id="1463767518">
          <w:marLeft w:val="0"/>
          <w:marRight w:val="0"/>
          <w:marTop w:val="0"/>
          <w:marBottom w:val="0"/>
          <w:divBdr>
            <w:top w:val="none" w:sz="0" w:space="0" w:color="auto"/>
            <w:left w:val="none" w:sz="0" w:space="0" w:color="auto"/>
            <w:bottom w:val="none" w:sz="0" w:space="0" w:color="auto"/>
            <w:right w:val="none" w:sz="0" w:space="0" w:color="auto"/>
          </w:divBdr>
        </w:div>
        <w:div w:id="1137528563">
          <w:marLeft w:val="0"/>
          <w:marRight w:val="0"/>
          <w:marTop w:val="0"/>
          <w:marBottom w:val="0"/>
          <w:divBdr>
            <w:top w:val="none" w:sz="0" w:space="0" w:color="auto"/>
            <w:left w:val="none" w:sz="0" w:space="0" w:color="auto"/>
            <w:bottom w:val="none" w:sz="0" w:space="0" w:color="auto"/>
            <w:right w:val="none" w:sz="0" w:space="0" w:color="auto"/>
          </w:divBdr>
        </w:div>
        <w:div w:id="1880582507">
          <w:marLeft w:val="0"/>
          <w:marRight w:val="0"/>
          <w:marTop w:val="0"/>
          <w:marBottom w:val="0"/>
          <w:divBdr>
            <w:top w:val="none" w:sz="0" w:space="0" w:color="auto"/>
            <w:left w:val="none" w:sz="0" w:space="0" w:color="auto"/>
            <w:bottom w:val="none" w:sz="0" w:space="0" w:color="auto"/>
            <w:right w:val="none" w:sz="0" w:space="0" w:color="auto"/>
          </w:divBdr>
        </w:div>
        <w:div w:id="1524320878">
          <w:marLeft w:val="0"/>
          <w:marRight w:val="0"/>
          <w:marTop w:val="0"/>
          <w:marBottom w:val="0"/>
          <w:divBdr>
            <w:top w:val="none" w:sz="0" w:space="0" w:color="auto"/>
            <w:left w:val="none" w:sz="0" w:space="0" w:color="auto"/>
            <w:bottom w:val="none" w:sz="0" w:space="0" w:color="auto"/>
            <w:right w:val="none" w:sz="0" w:space="0" w:color="auto"/>
          </w:divBdr>
        </w:div>
        <w:div w:id="1770739317">
          <w:marLeft w:val="0"/>
          <w:marRight w:val="0"/>
          <w:marTop w:val="0"/>
          <w:marBottom w:val="0"/>
          <w:divBdr>
            <w:top w:val="none" w:sz="0" w:space="0" w:color="auto"/>
            <w:left w:val="none" w:sz="0" w:space="0" w:color="auto"/>
            <w:bottom w:val="none" w:sz="0" w:space="0" w:color="auto"/>
            <w:right w:val="none" w:sz="0" w:space="0" w:color="auto"/>
          </w:divBdr>
        </w:div>
        <w:div w:id="1854763743">
          <w:marLeft w:val="0"/>
          <w:marRight w:val="0"/>
          <w:marTop w:val="0"/>
          <w:marBottom w:val="0"/>
          <w:divBdr>
            <w:top w:val="none" w:sz="0" w:space="0" w:color="auto"/>
            <w:left w:val="none" w:sz="0" w:space="0" w:color="auto"/>
            <w:bottom w:val="none" w:sz="0" w:space="0" w:color="auto"/>
            <w:right w:val="none" w:sz="0" w:space="0" w:color="auto"/>
          </w:divBdr>
        </w:div>
        <w:div w:id="260378888">
          <w:marLeft w:val="0"/>
          <w:marRight w:val="0"/>
          <w:marTop w:val="0"/>
          <w:marBottom w:val="0"/>
          <w:divBdr>
            <w:top w:val="none" w:sz="0" w:space="0" w:color="auto"/>
            <w:left w:val="none" w:sz="0" w:space="0" w:color="auto"/>
            <w:bottom w:val="none" w:sz="0" w:space="0" w:color="auto"/>
            <w:right w:val="none" w:sz="0" w:space="0" w:color="auto"/>
          </w:divBdr>
        </w:div>
        <w:div w:id="1575815889">
          <w:marLeft w:val="0"/>
          <w:marRight w:val="0"/>
          <w:marTop w:val="0"/>
          <w:marBottom w:val="0"/>
          <w:divBdr>
            <w:top w:val="none" w:sz="0" w:space="0" w:color="auto"/>
            <w:left w:val="none" w:sz="0" w:space="0" w:color="auto"/>
            <w:bottom w:val="none" w:sz="0" w:space="0" w:color="auto"/>
            <w:right w:val="none" w:sz="0" w:space="0" w:color="auto"/>
          </w:divBdr>
        </w:div>
        <w:div w:id="106632215">
          <w:marLeft w:val="0"/>
          <w:marRight w:val="0"/>
          <w:marTop w:val="0"/>
          <w:marBottom w:val="0"/>
          <w:divBdr>
            <w:top w:val="none" w:sz="0" w:space="0" w:color="auto"/>
            <w:left w:val="none" w:sz="0" w:space="0" w:color="auto"/>
            <w:bottom w:val="none" w:sz="0" w:space="0" w:color="auto"/>
            <w:right w:val="none" w:sz="0" w:space="0" w:color="auto"/>
          </w:divBdr>
        </w:div>
        <w:div w:id="1340502147">
          <w:marLeft w:val="0"/>
          <w:marRight w:val="0"/>
          <w:marTop w:val="0"/>
          <w:marBottom w:val="0"/>
          <w:divBdr>
            <w:top w:val="none" w:sz="0" w:space="0" w:color="auto"/>
            <w:left w:val="none" w:sz="0" w:space="0" w:color="auto"/>
            <w:bottom w:val="none" w:sz="0" w:space="0" w:color="auto"/>
            <w:right w:val="none" w:sz="0" w:space="0" w:color="auto"/>
          </w:divBdr>
        </w:div>
        <w:div w:id="23790743">
          <w:marLeft w:val="0"/>
          <w:marRight w:val="0"/>
          <w:marTop w:val="0"/>
          <w:marBottom w:val="0"/>
          <w:divBdr>
            <w:top w:val="none" w:sz="0" w:space="0" w:color="auto"/>
            <w:left w:val="none" w:sz="0" w:space="0" w:color="auto"/>
            <w:bottom w:val="none" w:sz="0" w:space="0" w:color="auto"/>
            <w:right w:val="none" w:sz="0" w:space="0" w:color="auto"/>
          </w:divBdr>
        </w:div>
        <w:div w:id="323511991">
          <w:marLeft w:val="0"/>
          <w:marRight w:val="0"/>
          <w:marTop w:val="0"/>
          <w:marBottom w:val="0"/>
          <w:divBdr>
            <w:top w:val="none" w:sz="0" w:space="0" w:color="auto"/>
            <w:left w:val="none" w:sz="0" w:space="0" w:color="auto"/>
            <w:bottom w:val="none" w:sz="0" w:space="0" w:color="auto"/>
            <w:right w:val="none" w:sz="0" w:space="0" w:color="auto"/>
          </w:divBdr>
        </w:div>
        <w:div w:id="801271551">
          <w:marLeft w:val="0"/>
          <w:marRight w:val="0"/>
          <w:marTop w:val="0"/>
          <w:marBottom w:val="0"/>
          <w:divBdr>
            <w:top w:val="none" w:sz="0" w:space="0" w:color="auto"/>
            <w:left w:val="none" w:sz="0" w:space="0" w:color="auto"/>
            <w:bottom w:val="none" w:sz="0" w:space="0" w:color="auto"/>
            <w:right w:val="none" w:sz="0" w:space="0" w:color="auto"/>
          </w:divBdr>
        </w:div>
        <w:div w:id="1586185788">
          <w:marLeft w:val="0"/>
          <w:marRight w:val="0"/>
          <w:marTop w:val="0"/>
          <w:marBottom w:val="0"/>
          <w:divBdr>
            <w:top w:val="none" w:sz="0" w:space="0" w:color="auto"/>
            <w:left w:val="none" w:sz="0" w:space="0" w:color="auto"/>
            <w:bottom w:val="none" w:sz="0" w:space="0" w:color="auto"/>
            <w:right w:val="none" w:sz="0" w:space="0" w:color="auto"/>
          </w:divBdr>
        </w:div>
        <w:div w:id="33819704">
          <w:marLeft w:val="0"/>
          <w:marRight w:val="0"/>
          <w:marTop w:val="0"/>
          <w:marBottom w:val="0"/>
          <w:divBdr>
            <w:top w:val="none" w:sz="0" w:space="0" w:color="auto"/>
            <w:left w:val="none" w:sz="0" w:space="0" w:color="auto"/>
            <w:bottom w:val="none" w:sz="0" w:space="0" w:color="auto"/>
            <w:right w:val="none" w:sz="0" w:space="0" w:color="auto"/>
          </w:divBdr>
        </w:div>
        <w:div w:id="1344894266">
          <w:marLeft w:val="0"/>
          <w:marRight w:val="0"/>
          <w:marTop w:val="0"/>
          <w:marBottom w:val="0"/>
          <w:divBdr>
            <w:top w:val="none" w:sz="0" w:space="0" w:color="auto"/>
            <w:left w:val="none" w:sz="0" w:space="0" w:color="auto"/>
            <w:bottom w:val="none" w:sz="0" w:space="0" w:color="auto"/>
            <w:right w:val="none" w:sz="0" w:space="0" w:color="auto"/>
          </w:divBdr>
        </w:div>
        <w:div w:id="1366518657">
          <w:marLeft w:val="0"/>
          <w:marRight w:val="0"/>
          <w:marTop w:val="0"/>
          <w:marBottom w:val="0"/>
          <w:divBdr>
            <w:top w:val="none" w:sz="0" w:space="0" w:color="auto"/>
            <w:left w:val="none" w:sz="0" w:space="0" w:color="auto"/>
            <w:bottom w:val="none" w:sz="0" w:space="0" w:color="auto"/>
            <w:right w:val="none" w:sz="0" w:space="0" w:color="auto"/>
          </w:divBdr>
        </w:div>
        <w:div w:id="1275863650">
          <w:marLeft w:val="0"/>
          <w:marRight w:val="0"/>
          <w:marTop w:val="0"/>
          <w:marBottom w:val="0"/>
          <w:divBdr>
            <w:top w:val="none" w:sz="0" w:space="0" w:color="auto"/>
            <w:left w:val="none" w:sz="0" w:space="0" w:color="auto"/>
            <w:bottom w:val="none" w:sz="0" w:space="0" w:color="auto"/>
            <w:right w:val="none" w:sz="0" w:space="0" w:color="auto"/>
          </w:divBdr>
        </w:div>
        <w:div w:id="438263599">
          <w:marLeft w:val="0"/>
          <w:marRight w:val="0"/>
          <w:marTop w:val="0"/>
          <w:marBottom w:val="0"/>
          <w:divBdr>
            <w:top w:val="none" w:sz="0" w:space="0" w:color="auto"/>
            <w:left w:val="none" w:sz="0" w:space="0" w:color="auto"/>
            <w:bottom w:val="none" w:sz="0" w:space="0" w:color="auto"/>
            <w:right w:val="none" w:sz="0" w:space="0" w:color="auto"/>
          </w:divBdr>
        </w:div>
        <w:div w:id="691565014">
          <w:marLeft w:val="0"/>
          <w:marRight w:val="0"/>
          <w:marTop w:val="0"/>
          <w:marBottom w:val="0"/>
          <w:divBdr>
            <w:top w:val="none" w:sz="0" w:space="0" w:color="auto"/>
            <w:left w:val="none" w:sz="0" w:space="0" w:color="auto"/>
            <w:bottom w:val="none" w:sz="0" w:space="0" w:color="auto"/>
            <w:right w:val="none" w:sz="0" w:space="0" w:color="auto"/>
          </w:divBdr>
        </w:div>
        <w:div w:id="1265109390">
          <w:marLeft w:val="0"/>
          <w:marRight w:val="0"/>
          <w:marTop w:val="0"/>
          <w:marBottom w:val="0"/>
          <w:divBdr>
            <w:top w:val="none" w:sz="0" w:space="0" w:color="auto"/>
            <w:left w:val="none" w:sz="0" w:space="0" w:color="auto"/>
            <w:bottom w:val="none" w:sz="0" w:space="0" w:color="auto"/>
            <w:right w:val="none" w:sz="0" w:space="0" w:color="auto"/>
          </w:divBdr>
        </w:div>
        <w:div w:id="387152939">
          <w:marLeft w:val="0"/>
          <w:marRight w:val="0"/>
          <w:marTop w:val="0"/>
          <w:marBottom w:val="0"/>
          <w:divBdr>
            <w:top w:val="none" w:sz="0" w:space="0" w:color="auto"/>
            <w:left w:val="none" w:sz="0" w:space="0" w:color="auto"/>
            <w:bottom w:val="none" w:sz="0" w:space="0" w:color="auto"/>
            <w:right w:val="none" w:sz="0" w:space="0" w:color="auto"/>
          </w:divBdr>
        </w:div>
        <w:div w:id="1008365052">
          <w:marLeft w:val="0"/>
          <w:marRight w:val="0"/>
          <w:marTop w:val="0"/>
          <w:marBottom w:val="0"/>
          <w:divBdr>
            <w:top w:val="none" w:sz="0" w:space="0" w:color="auto"/>
            <w:left w:val="none" w:sz="0" w:space="0" w:color="auto"/>
            <w:bottom w:val="none" w:sz="0" w:space="0" w:color="auto"/>
            <w:right w:val="none" w:sz="0" w:space="0" w:color="auto"/>
          </w:divBdr>
        </w:div>
        <w:div w:id="2137523671">
          <w:marLeft w:val="0"/>
          <w:marRight w:val="0"/>
          <w:marTop w:val="0"/>
          <w:marBottom w:val="0"/>
          <w:divBdr>
            <w:top w:val="none" w:sz="0" w:space="0" w:color="auto"/>
            <w:left w:val="none" w:sz="0" w:space="0" w:color="auto"/>
            <w:bottom w:val="none" w:sz="0" w:space="0" w:color="auto"/>
            <w:right w:val="none" w:sz="0" w:space="0" w:color="auto"/>
          </w:divBdr>
        </w:div>
        <w:div w:id="428964346">
          <w:marLeft w:val="0"/>
          <w:marRight w:val="0"/>
          <w:marTop w:val="0"/>
          <w:marBottom w:val="0"/>
          <w:divBdr>
            <w:top w:val="none" w:sz="0" w:space="0" w:color="auto"/>
            <w:left w:val="none" w:sz="0" w:space="0" w:color="auto"/>
            <w:bottom w:val="none" w:sz="0" w:space="0" w:color="auto"/>
            <w:right w:val="none" w:sz="0" w:space="0" w:color="auto"/>
          </w:divBdr>
        </w:div>
        <w:div w:id="179665589">
          <w:marLeft w:val="0"/>
          <w:marRight w:val="0"/>
          <w:marTop w:val="0"/>
          <w:marBottom w:val="0"/>
          <w:divBdr>
            <w:top w:val="none" w:sz="0" w:space="0" w:color="auto"/>
            <w:left w:val="none" w:sz="0" w:space="0" w:color="auto"/>
            <w:bottom w:val="none" w:sz="0" w:space="0" w:color="auto"/>
            <w:right w:val="none" w:sz="0" w:space="0" w:color="auto"/>
          </w:divBdr>
        </w:div>
        <w:div w:id="273051811">
          <w:marLeft w:val="0"/>
          <w:marRight w:val="0"/>
          <w:marTop w:val="0"/>
          <w:marBottom w:val="0"/>
          <w:divBdr>
            <w:top w:val="none" w:sz="0" w:space="0" w:color="auto"/>
            <w:left w:val="none" w:sz="0" w:space="0" w:color="auto"/>
            <w:bottom w:val="none" w:sz="0" w:space="0" w:color="auto"/>
            <w:right w:val="none" w:sz="0" w:space="0" w:color="auto"/>
          </w:divBdr>
        </w:div>
        <w:div w:id="1225216564">
          <w:marLeft w:val="0"/>
          <w:marRight w:val="0"/>
          <w:marTop w:val="0"/>
          <w:marBottom w:val="0"/>
          <w:divBdr>
            <w:top w:val="none" w:sz="0" w:space="0" w:color="auto"/>
            <w:left w:val="none" w:sz="0" w:space="0" w:color="auto"/>
            <w:bottom w:val="none" w:sz="0" w:space="0" w:color="auto"/>
            <w:right w:val="none" w:sz="0" w:space="0" w:color="auto"/>
          </w:divBdr>
        </w:div>
        <w:div w:id="997685906">
          <w:marLeft w:val="0"/>
          <w:marRight w:val="0"/>
          <w:marTop w:val="0"/>
          <w:marBottom w:val="0"/>
          <w:divBdr>
            <w:top w:val="none" w:sz="0" w:space="0" w:color="auto"/>
            <w:left w:val="none" w:sz="0" w:space="0" w:color="auto"/>
            <w:bottom w:val="none" w:sz="0" w:space="0" w:color="auto"/>
            <w:right w:val="none" w:sz="0" w:space="0" w:color="auto"/>
          </w:divBdr>
        </w:div>
        <w:div w:id="1840272081">
          <w:marLeft w:val="0"/>
          <w:marRight w:val="0"/>
          <w:marTop w:val="0"/>
          <w:marBottom w:val="0"/>
          <w:divBdr>
            <w:top w:val="none" w:sz="0" w:space="0" w:color="auto"/>
            <w:left w:val="none" w:sz="0" w:space="0" w:color="auto"/>
            <w:bottom w:val="none" w:sz="0" w:space="0" w:color="auto"/>
            <w:right w:val="none" w:sz="0" w:space="0" w:color="auto"/>
          </w:divBdr>
        </w:div>
        <w:div w:id="977102491">
          <w:marLeft w:val="0"/>
          <w:marRight w:val="0"/>
          <w:marTop w:val="0"/>
          <w:marBottom w:val="0"/>
          <w:divBdr>
            <w:top w:val="none" w:sz="0" w:space="0" w:color="auto"/>
            <w:left w:val="none" w:sz="0" w:space="0" w:color="auto"/>
            <w:bottom w:val="none" w:sz="0" w:space="0" w:color="auto"/>
            <w:right w:val="none" w:sz="0" w:space="0" w:color="auto"/>
          </w:divBdr>
        </w:div>
        <w:div w:id="1631015371">
          <w:marLeft w:val="0"/>
          <w:marRight w:val="0"/>
          <w:marTop w:val="0"/>
          <w:marBottom w:val="0"/>
          <w:divBdr>
            <w:top w:val="none" w:sz="0" w:space="0" w:color="auto"/>
            <w:left w:val="none" w:sz="0" w:space="0" w:color="auto"/>
            <w:bottom w:val="none" w:sz="0" w:space="0" w:color="auto"/>
            <w:right w:val="none" w:sz="0" w:space="0" w:color="auto"/>
          </w:divBdr>
        </w:div>
        <w:div w:id="1778981323">
          <w:marLeft w:val="0"/>
          <w:marRight w:val="0"/>
          <w:marTop w:val="0"/>
          <w:marBottom w:val="0"/>
          <w:divBdr>
            <w:top w:val="none" w:sz="0" w:space="0" w:color="auto"/>
            <w:left w:val="none" w:sz="0" w:space="0" w:color="auto"/>
            <w:bottom w:val="none" w:sz="0" w:space="0" w:color="auto"/>
            <w:right w:val="none" w:sz="0" w:space="0" w:color="auto"/>
          </w:divBdr>
        </w:div>
        <w:div w:id="2517096">
          <w:marLeft w:val="0"/>
          <w:marRight w:val="0"/>
          <w:marTop w:val="0"/>
          <w:marBottom w:val="0"/>
          <w:divBdr>
            <w:top w:val="none" w:sz="0" w:space="0" w:color="auto"/>
            <w:left w:val="none" w:sz="0" w:space="0" w:color="auto"/>
            <w:bottom w:val="none" w:sz="0" w:space="0" w:color="auto"/>
            <w:right w:val="none" w:sz="0" w:space="0" w:color="auto"/>
          </w:divBdr>
        </w:div>
        <w:div w:id="341930991">
          <w:marLeft w:val="0"/>
          <w:marRight w:val="0"/>
          <w:marTop w:val="0"/>
          <w:marBottom w:val="0"/>
          <w:divBdr>
            <w:top w:val="none" w:sz="0" w:space="0" w:color="auto"/>
            <w:left w:val="none" w:sz="0" w:space="0" w:color="auto"/>
            <w:bottom w:val="none" w:sz="0" w:space="0" w:color="auto"/>
            <w:right w:val="none" w:sz="0" w:space="0" w:color="auto"/>
          </w:divBdr>
        </w:div>
        <w:div w:id="806046431">
          <w:marLeft w:val="0"/>
          <w:marRight w:val="0"/>
          <w:marTop w:val="0"/>
          <w:marBottom w:val="0"/>
          <w:divBdr>
            <w:top w:val="none" w:sz="0" w:space="0" w:color="auto"/>
            <w:left w:val="none" w:sz="0" w:space="0" w:color="auto"/>
            <w:bottom w:val="none" w:sz="0" w:space="0" w:color="auto"/>
            <w:right w:val="none" w:sz="0" w:space="0" w:color="auto"/>
          </w:divBdr>
        </w:div>
        <w:div w:id="1776636780">
          <w:marLeft w:val="0"/>
          <w:marRight w:val="0"/>
          <w:marTop w:val="0"/>
          <w:marBottom w:val="0"/>
          <w:divBdr>
            <w:top w:val="none" w:sz="0" w:space="0" w:color="auto"/>
            <w:left w:val="none" w:sz="0" w:space="0" w:color="auto"/>
            <w:bottom w:val="none" w:sz="0" w:space="0" w:color="auto"/>
            <w:right w:val="none" w:sz="0" w:space="0" w:color="auto"/>
          </w:divBdr>
        </w:div>
        <w:div w:id="86850034">
          <w:marLeft w:val="0"/>
          <w:marRight w:val="0"/>
          <w:marTop w:val="0"/>
          <w:marBottom w:val="0"/>
          <w:divBdr>
            <w:top w:val="none" w:sz="0" w:space="0" w:color="auto"/>
            <w:left w:val="none" w:sz="0" w:space="0" w:color="auto"/>
            <w:bottom w:val="none" w:sz="0" w:space="0" w:color="auto"/>
            <w:right w:val="none" w:sz="0" w:space="0" w:color="auto"/>
          </w:divBdr>
        </w:div>
        <w:div w:id="508836721">
          <w:marLeft w:val="0"/>
          <w:marRight w:val="0"/>
          <w:marTop w:val="0"/>
          <w:marBottom w:val="0"/>
          <w:divBdr>
            <w:top w:val="none" w:sz="0" w:space="0" w:color="auto"/>
            <w:left w:val="none" w:sz="0" w:space="0" w:color="auto"/>
            <w:bottom w:val="none" w:sz="0" w:space="0" w:color="auto"/>
            <w:right w:val="none" w:sz="0" w:space="0" w:color="auto"/>
          </w:divBdr>
        </w:div>
        <w:div w:id="1908299491">
          <w:marLeft w:val="0"/>
          <w:marRight w:val="0"/>
          <w:marTop w:val="0"/>
          <w:marBottom w:val="0"/>
          <w:divBdr>
            <w:top w:val="none" w:sz="0" w:space="0" w:color="auto"/>
            <w:left w:val="none" w:sz="0" w:space="0" w:color="auto"/>
            <w:bottom w:val="none" w:sz="0" w:space="0" w:color="auto"/>
            <w:right w:val="none" w:sz="0" w:space="0" w:color="auto"/>
          </w:divBdr>
        </w:div>
        <w:div w:id="1949846250">
          <w:marLeft w:val="0"/>
          <w:marRight w:val="0"/>
          <w:marTop w:val="0"/>
          <w:marBottom w:val="0"/>
          <w:divBdr>
            <w:top w:val="none" w:sz="0" w:space="0" w:color="auto"/>
            <w:left w:val="none" w:sz="0" w:space="0" w:color="auto"/>
            <w:bottom w:val="none" w:sz="0" w:space="0" w:color="auto"/>
            <w:right w:val="none" w:sz="0" w:space="0" w:color="auto"/>
          </w:divBdr>
        </w:div>
        <w:div w:id="2125954756">
          <w:marLeft w:val="0"/>
          <w:marRight w:val="0"/>
          <w:marTop w:val="0"/>
          <w:marBottom w:val="0"/>
          <w:divBdr>
            <w:top w:val="none" w:sz="0" w:space="0" w:color="auto"/>
            <w:left w:val="none" w:sz="0" w:space="0" w:color="auto"/>
            <w:bottom w:val="none" w:sz="0" w:space="0" w:color="auto"/>
            <w:right w:val="none" w:sz="0" w:space="0" w:color="auto"/>
          </w:divBdr>
        </w:div>
        <w:div w:id="1147085541">
          <w:marLeft w:val="0"/>
          <w:marRight w:val="0"/>
          <w:marTop w:val="0"/>
          <w:marBottom w:val="0"/>
          <w:divBdr>
            <w:top w:val="none" w:sz="0" w:space="0" w:color="auto"/>
            <w:left w:val="none" w:sz="0" w:space="0" w:color="auto"/>
            <w:bottom w:val="none" w:sz="0" w:space="0" w:color="auto"/>
            <w:right w:val="none" w:sz="0" w:space="0" w:color="auto"/>
          </w:divBdr>
        </w:div>
        <w:div w:id="1091127802">
          <w:marLeft w:val="0"/>
          <w:marRight w:val="0"/>
          <w:marTop w:val="0"/>
          <w:marBottom w:val="0"/>
          <w:divBdr>
            <w:top w:val="none" w:sz="0" w:space="0" w:color="auto"/>
            <w:left w:val="none" w:sz="0" w:space="0" w:color="auto"/>
            <w:bottom w:val="none" w:sz="0" w:space="0" w:color="auto"/>
            <w:right w:val="none" w:sz="0" w:space="0" w:color="auto"/>
          </w:divBdr>
        </w:div>
        <w:div w:id="667248901">
          <w:marLeft w:val="0"/>
          <w:marRight w:val="0"/>
          <w:marTop w:val="0"/>
          <w:marBottom w:val="0"/>
          <w:divBdr>
            <w:top w:val="none" w:sz="0" w:space="0" w:color="auto"/>
            <w:left w:val="none" w:sz="0" w:space="0" w:color="auto"/>
            <w:bottom w:val="none" w:sz="0" w:space="0" w:color="auto"/>
            <w:right w:val="none" w:sz="0" w:space="0" w:color="auto"/>
          </w:divBdr>
        </w:div>
        <w:div w:id="3750424">
          <w:marLeft w:val="0"/>
          <w:marRight w:val="0"/>
          <w:marTop w:val="0"/>
          <w:marBottom w:val="0"/>
          <w:divBdr>
            <w:top w:val="none" w:sz="0" w:space="0" w:color="auto"/>
            <w:left w:val="none" w:sz="0" w:space="0" w:color="auto"/>
            <w:bottom w:val="none" w:sz="0" w:space="0" w:color="auto"/>
            <w:right w:val="none" w:sz="0" w:space="0" w:color="auto"/>
          </w:divBdr>
        </w:div>
      </w:divsChild>
    </w:div>
    <w:div w:id="77093294">
      <w:bodyDiv w:val="1"/>
      <w:marLeft w:val="0"/>
      <w:marRight w:val="0"/>
      <w:marTop w:val="0"/>
      <w:marBottom w:val="0"/>
      <w:divBdr>
        <w:top w:val="none" w:sz="0" w:space="0" w:color="auto"/>
        <w:left w:val="none" w:sz="0" w:space="0" w:color="auto"/>
        <w:bottom w:val="none" w:sz="0" w:space="0" w:color="auto"/>
        <w:right w:val="none" w:sz="0" w:space="0" w:color="auto"/>
      </w:divBdr>
      <w:divsChild>
        <w:div w:id="1454210431">
          <w:marLeft w:val="0"/>
          <w:marRight w:val="0"/>
          <w:marTop w:val="0"/>
          <w:marBottom w:val="0"/>
          <w:divBdr>
            <w:top w:val="none" w:sz="0" w:space="0" w:color="auto"/>
            <w:left w:val="none" w:sz="0" w:space="0" w:color="auto"/>
            <w:bottom w:val="none" w:sz="0" w:space="0" w:color="auto"/>
            <w:right w:val="none" w:sz="0" w:space="0" w:color="auto"/>
          </w:divBdr>
        </w:div>
        <w:div w:id="452137836">
          <w:marLeft w:val="0"/>
          <w:marRight w:val="0"/>
          <w:marTop w:val="0"/>
          <w:marBottom w:val="0"/>
          <w:divBdr>
            <w:top w:val="none" w:sz="0" w:space="0" w:color="auto"/>
            <w:left w:val="none" w:sz="0" w:space="0" w:color="auto"/>
            <w:bottom w:val="none" w:sz="0" w:space="0" w:color="auto"/>
            <w:right w:val="none" w:sz="0" w:space="0" w:color="auto"/>
          </w:divBdr>
        </w:div>
        <w:div w:id="706417202">
          <w:marLeft w:val="0"/>
          <w:marRight w:val="0"/>
          <w:marTop w:val="0"/>
          <w:marBottom w:val="0"/>
          <w:divBdr>
            <w:top w:val="none" w:sz="0" w:space="0" w:color="auto"/>
            <w:left w:val="none" w:sz="0" w:space="0" w:color="auto"/>
            <w:bottom w:val="none" w:sz="0" w:space="0" w:color="auto"/>
            <w:right w:val="none" w:sz="0" w:space="0" w:color="auto"/>
          </w:divBdr>
        </w:div>
        <w:div w:id="112987836">
          <w:marLeft w:val="0"/>
          <w:marRight w:val="0"/>
          <w:marTop w:val="0"/>
          <w:marBottom w:val="0"/>
          <w:divBdr>
            <w:top w:val="none" w:sz="0" w:space="0" w:color="auto"/>
            <w:left w:val="none" w:sz="0" w:space="0" w:color="auto"/>
            <w:bottom w:val="none" w:sz="0" w:space="0" w:color="auto"/>
            <w:right w:val="none" w:sz="0" w:space="0" w:color="auto"/>
          </w:divBdr>
        </w:div>
        <w:div w:id="1294213956">
          <w:marLeft w:val="0"/>
          <w:marRight w:val="0"/>
          <w:marTop w:val="0"/>
          <w:marBottom w:val="0"/>
          <w:divBdr>
            <w:top w:val="none" w:sz="0" w:space="0" w:color="auto"/>
            <w:left w:val="none" w:sz="0" w:space="0" w:color="auto"/>
            <w:bottom w:val="none" w:sz="0" w:space="0" w:color="auto"/>
            <w:right w:val="none" w:sz="0" w:space="0" w:color="auto"/>
          </w:divBdr>
        </w:div>
        <w:div w:id="1869752002">
          <w:marLeft w:val="0"/>
          <w:marRight w:val="0"/>
          <w:marTop w:val="0"/>
          <w:marBottom w:val="0"/>
          <w:divBdr>
            <w:top w:val="none" w:sz="0" w:space="0" w:color="auto"/>
            <w:left w:val="none" w:sz="0" w:space="0" w:color="auto"/>
            <w:bottom w:val="none" w:sz="0" w:space="0" w:color="auto"/>
            <w:right w:val="none" w:sz="0" w:space="0" w:color="auto"/>
          </w:divBdr>
        </w:div>
        <w:div w:id="2069069185">
          <w:marLeft w:val="0"/>
          <w:marRight w:val="0"/>
          <w:marTop w:val="0"/>
          <w:marBottom w:val="0"/>
          <w:divBdr>
            <w:top w:val="none" w:sz="0" w:space="0" w:color="auto"/>
            <w:left w:val="none" w:sz="0" w:space="0" w:color="auto"/>
            <w:bottom w:val="none" w:sz="0" w:space="0" w:color="auto"/>
            <w:right w:val="none" w:sz="0" w:space="0" w:color="auto"/>
          </w:divBdr>
        </w:div>
        <w:div w:id="1708336035">
          <w:marLeft w:val="0"/>
          <w:marRight w:val="0"/>
          <w:marTop w:val="0"/>
          <w:marBottom w:val="0"/>
          <w:divBdr>
            <w:top w:val="none" w:sz="0" w:space="0" w:color="auto"/>
            <w:left w:val="none" w:sz="0" w:space="0" w:color="auto"/>
            <w:bottom w:val="none" w:sz="0" w:space="0" w:color="auto"/>
            <w:right w:val="none" w:sz="0" w:space="0" w:color="auto"/>
          </w:divBdr>
        </w:div>
        <w:div w:id="1149635042">
          <w:marLeft w:val="0"/>
          <w:marRight w:val="0"/>
          <w:marTop w:val="0"/>
          <w:marBottom w:val="0"/>
          <w:divBdr>
            <w:top w:val="none" w:sz="0" w:space="0" w:color="auto"/>
            <w:left w:val="none" w:sz="0" w:space="0" w:color="auto"/>
            <w:bottom w:val="none" w:sz="0" w:space="0" w:color="auto"/>
            <w:right w:val="none" w:sz="0" w:space="0" w:color="auto"/>
          </w:divBdr>
        </w:div>
        <w:div w:id="612635296">
          <w:marLeft w:val="0"/>
          <w:marRight w:val="0"/>
          <w:marTop w:val="0"/>
          <w:marBottom w:val="0"/>
          <w:divBdr>
            <w:top w:val="none" w:sz="0" w:space="0" w:color="auto"/>
            <w:left w:val="none" w:sz="0" w:space="0" w:color="auto"/>
            <w:bottom w:val="none" w:sz="0" w:space="0" w:color="auto"/>
            <w:right w:val="none" w:sz="0" w:space="0" w:color="auto"/>
          </w:divBdr>
        </w:div>
        <w:div w:id="170682864">
          <w:marLeft w:val="0"/>
          <w:marRight w:val="0"/>
          <w:marTop w:val="0"/>
          <w:marBottom w:val="0"/>
          <w:divBdr>
            <w:top w:val="none" w:sz="0" w:space="0" w:color="auto"/>
            <w:left w:val="none" w:sz="0" w:space="0" w:color="auto"/>
            <w:bottom w:val="none" w:sz="0" w:space="0" w:color="auto"/>
            <w:right w:val="none" w:sz="0" w:space="0" w:color="auto"/>
          </w:divBdr>
        </w:div>
        <w:div w:id="1231889754">
          <w:marLeft w:val="0"/>
          <w:marRight w:val="0"/>
          <w:marTop w:val="0"/>
          <w:marBottom w:val="0"/>
          <w:divBdr>
            <w:top w:val="none" w:sz="0" w:space="0" w:color="auto"/>
            <w:left w:val="none" w:sz="0" w:space="0" w:color="auto"/>
            <w:bottom w:val="none" w:sz="0" w:space="0" w:color="auto"/>
            <w:right w:val="none" w:sz="0" w:space="0" w:color="auto"/>
          </w:divBdr>
        </w:div>
        <w:div w:id="215896490">
          <w:marLeft w:val="0"/>
          <w:marRight w:val="0"/>
          <w:marTop w:val="0"/>
          <w:marBottom w:val="0"/>
          <w:divBdr>
            <w:top w:val="none" w:sz="0" w:space="0" w:color="auto"/>
            <w:left w:val="none" w:sz="0" w:space="0" w:color="auto"/>
            <w:bottom w:val="none" w:sz="0" w:space="0" w:color="auto"/>
            <w:right w:val="none" w:sz="0" w:space="0" w:color="auto"/>
          </w:divBdr>
        </w:div>
        <w:div w:id="239216999">
          <w:marLeft w:val="0"/>
          <w:marRight w:val="0"/>
          <w:marTop w:val="0"/>
          <w:marBottom w:val="0"/>
          <w:divBdr>
            <w:top w:val="none" w:sz="0" w:space="0" w:color="auto"/>
            <w:left w:val="none" w:sz="0" w:space="0" w:color="auto"/>
            <w:bottom w:val="none" w:sz="0" w:space="0" w:color="auto"/>
            <w:right w:val="none" w:sz="0" w:space="0" w:color="auto"/>
          </w:divBdr>
        </w:div>
        <w:div w:id="1435132737">
          <w:marLeft w:val="0"/>
          <w:marRight w:val="0"/>
          <w:marTop w:val="0"/>
          <w:marBottom w:val="0"/>
          <w:divBdr>
            <w:top w:val="none" w:sz="0" w:space="0" w:color="auto"/>
            <w:left w:val="none" w:sz="0" w:space="0" w:color="auto"/>
            <w:bottom w:val="none" w:sz="0" w:space="0" w:color="auto"/>
            <w:right w:val="none" w:sz="0" w:space="0" w:color="auto"/>
          </w:divBdr>
        </w:div>
        <w:div w:id="1546990108">
          <w:marLeft w:val="0"/>
          <w:marRight w:val="0"/>
          <w:marTop w:val="0"/>
          <w:marBottom w:val="0"/>
          <w:divBdr>
            <w:top w:val="none" w:sz="0" w:space="0" w:color="auto"/>
            <w:left w:val="none" w:sz="0" w:space="0" w:color="auto"/>
            <w:bottom w:val="none" w:sz="0" w:space="0" w:color="auto"/>
            <w:right w:val="none" w:sz="0" w:space="0" w:color="auto"/>
          </w:divBdr>
        </w:div>
        <w:div w:id="1817532902">
          <w:marLeft w:val="0"/>
          <w:marRight w:val="0"/>
          <w:marTop w:val="0"/>
          <w:marBottom w:val="0"/>
          <w:divBdr>
            <w:top w:val="none" w:sz="0" w:space="0" w:color="auto"/>
            <w:left w:val="none" w:sz="0" w:space="0" w:color="auto"/>
            <w:bottom w:val="none" w:sz="0" w:space="0" w:color="auto"/>
            <w:right w:val="none" w:sz="0" w:space="0" w:color="auto"/>
          </w:divBdr>
        </w:div>
        <w:div w:id="1844273267">
          <w:marLeft w:val="0"/>
          <w:marRight w:val="0"/>
          <w:marTop w:val="0"/>
          <w:marBottom w:val="0"/>
          <w:divBdr>
            <w:top w:val="none" w:sz="0" w:space="0" w:color="auto"/>
            <w:left w:val="none" w:sz="0" w:space="0" w:color="auto"/>
            <w:bottom w:val="none" w:sz="0" w:space="0" w:color="auto"/>
            <w:right w:val="none" w:sz="0" w:space="0" w:color="auto"/>
          </w:divBdr>
        </w:div>
        <w:div w:id="1170364989">
          <w:marLeft w:val="0"/>
          <w:marRight w:val="0"/>
          <w:marTop w:val="0"/>
          <w:marBottom w:val="0"/>
          <w:divBdr>
            <w:top w:val="none" w:sz="0" w:space="0" w:color="auto"/>
            <w:left w:val="none" w:sz="0" w:space="0" w:color="auto"/>
            <w:bottom w:val="none" w:sz="0" w:space="0" w:color="auto"/>
            <w:right w:val="none" w:sz="0" w:space="0" w:color="auto"/>
          </w:divBdr>
        </w:div>
        <w:div w:id="145711583">
          <w:marLeft w:val="0"/>
          <w:marRight w:val="0"/>
          <w:marTop w:val="0"/>
          <w:marBottom w:val="0"/>
          <w:divBdr>
            <w:top w:val="none" w:sz="0" w:space="0" w:color="auto"/>
            <w:left w:val="none" w:sz="0" w:space="0" w:color="auto"/>
            <w:bottom w:val="none" w:sz="0" w:space="0" w:color="auto"/>
            <w:right w:val="none" w:sz="0" w:space="0" w:color="auto"/>
          </w:divBdr>
        </w:div>
        <w:div w:id="1241719395">
          <w:marLeft w:val="0"/>
          <w:marRight w:val="0"/>
          <w:marTop w:val="0"/>
          <w:marBottom w:val="0"/>
          <w:divBdr>
            <w:top w:val="none" w:sz="0" w:space="0" w:color="auto"/>
            <w:left w:val="none" w:sz="0" w:space="0" w:color="auto"/>
            <w:bottom w:val="none" w:sz="0" w:space="0" w:color="auto"/>
            <w:right w:val="none" w:sz="0" w:space="0" w:color="auto"/>
          </w:divBdr>
        </w:div>
        <w:div w:id="812328306">
          <w:marLeft w:val="0"/>
          <w:marRight w:val="0"/>
          <w:marTop w:val="0"/>
          <w:marBottom w:val="0"/>
          <w:divBdr>
            <w:top w:val="none" w:sz="0" w:space="0" w:color="auto"/>
            <w:left w:val="none" w:sz="0" w:space="0" w:color="auto"/>
            <w:bottom w:val="none" w:sz="0" w:space="0" w:color="auto"/>
            <w:right w:val="none" w:sz="0" w:space="0" w:color="auto"/>
          </w:divBdr>
        </w:div>
        <w:div w:id="160243199">
          <w:marLeft w:val="0"/>
          <w:marRight w:val="0"/>
          <w:marTop w:val="0"/>
          <w:marBottom w:val="0"/>
          <w:divBdr>
            <w:top w:val="none" w:sz="0" w:space="0" w:color="auto"/>
            <w:left w:val="none" w:sz="0" w:space="0" w:color="auto"/>
            <w:bottom w:val="none" w:sz="0" w:space="0" w:color="auto"/>
            <w:right w:val="none" w:sz="0" w:space="0" w:color="auto"/>
          </w:divBdr>
        </w:div>
        <w:div w:id="1433862255">
          <w:marLeft w:val="0"/>
          <w:marRight w:val="0"/>
          <w:marTop w:val="0"/>
          <w:marBottom w:val="0"/>
          <w:divBdr>
            <w:top w:val="none" w:sz="0" w:space="0" w:color="auto"/>
            <w:left w:val="none" w:sz="0" w:space="0" w:color="auto"/>
            <w:bottom w:val="none" w:sz="0" w:space="0" w:color="auto"/>
            <w:right w:val="none" w:sz="0" w:space="0" w:color="auto"/>
          </w:divBdr>
        </w:div>
        <w:div w:id="963536368">
          <w:marLeft w:val="0"/>
          <w:marRight w:val="0"/>
          <w:marTop w:val="0"/>
          <w:marBottom w:val="0"/>
          <w:divBdr>
            <w:top w:val="none" w:sz="0" w:space="0" w:color="auto"/>
            <w:left w:val="none" w:sz="0" w:space="0" w:color="auto"/>
            <w:bottom w:val="none" w:sz="0" w:space="0" w:color="auto"/>
            <w:right w:val="none" w:sz="0" w:space="0" w:color="auto"/>
          </w:divBdr>
        </w:div>
        <w:div w:id="1257862146">
          <w:marLeft w:val="0"/>
          <w:marRight w:val="0"/>
          <w:marTop w:val="0"/>
          <w:marBottom w:val="0"/>
          <w:divBdr>
            <w:top w:val="none" w:sz="0" w:space="0" w:color="auto"/>
            <w:left w:val="none" w:sz="0" w:space="0" w:color="auto"/>
            <w:bottom w:val="none" w:sz="0" w:space="0" w:color="auto"/>
            <w:right w:val="none" w:sz="0" w:space="0" w:color="auto"/>
          </w:divBdr>
        </w:div>
        <w:div w:id="541864700">
          <w:marLeft w:val="0"/>
          <w:marRight w:val="0"/>
          <w:marTop w:val="0"/>
          <w:marBottom w:val="0"/>
          <w:divBdr>
            <w:top w:val="none" w:sz="0" w:space="0" w:color="auto"/>
            <w:left w:val="none" w:sz="0" w:space="0" w:color="auto"/>
            <w:bottom w:val="none" w:sz="0" w:space="0" w:color="auto"/>
            <w:right w:val="none" w:sz="0" w:space="0" w:color="auto"/>
          </w:divBdr>
        </w:div>
        <w:div w:id="92822705">
          <w:marLeft w:val="0"/>
          <w:marRight w:val="0"/>
          <w:marTop w:val="0"/>
          <w:marBottom w:val="0"/>
          <w:divBdr>
            <w:top w:val="none" w:sz="0" w:space="0" w:color="auto"/>
            <w:left w:val="none" w:sz="0" w:space="0" w:color="auto"/>
            <w:bottom w:val="none" w:sz="0" w:space="0" w:color="auto"/>
            <w:right w:val="none" w:sz="0" w:space="0" w:color="auto"/>
          </w:divBdr>
        </w:div>
        <w:div w:id="519205528">
          <w:marLeft w:val="0"/>
          <w:marRight w:val="0"/>
          <w:marTop w:val="0"/>
          <w:marBottom w:val="0"/>
          <w:divBdr>
            <w:top w:val="none" w:sz="0" w:space="0" w:color="auto"/>
            <w:left w:val="none" w:sz="0" w:space="0" w:color="auto"/>
            <w:bottom w:val="none" w:sz="0" w:space="0" w:color="auto"/>
            <w:right w:val="none" w:sz="0" w:space="0" w:color="auto"/>
          </w:divBdr>
        </w:div>
        <w:div w:id="1313094534">
          <w:marLeft w:val="0"/>
          <w:marRight w:val="0"/>
          <w:marTop w:val="0"/>
          <w:marBottom w:val="0"/>
          <w:divBdr>
            <w:top w:val="none" w:sz="0" w:space="0" w:color="auto"/>
            <w:left w:val="none" w:sz="0" w:space="0" w:color="auto"/>
            <w:bottom w:val="none" w:sz="0" w:space="0" w:color="auto"/>
            <w:right w:val="none" w:sz="0" w:space="0" w:color="auto"/>
          </w:divBdr>
        </w:div>
        <w:div w:id="255215861">
          <w:marLeft w:val="0"/>
          <w:marRight w:val="0"/>
          <w:marTop w:val="0"/>
          <w:marBottom w:val="0"/>
          <w:divBdr>
            <w:top w:val="none" w:sz="0" w:space="0" w:color="auto"/>
            <w:left w:val="none" w:sz="0" w:space="0" w:color="auto"/>
            <w:bottom w:val="none" w:sz="0" w:space="0" w:color="auto"/>
            <w:right w:val="none" w:sz="0" w:space="0" w:color="auto"/>
          </w:divBdr>
        </w:div>
        <w:div w:id="2066683187">
          <w:marLeft w:val="0"/>
          <w:marRight w:val="0"/>
          <w:marTop w:val="0"/>
          <w:marBottom w:val="0"/>
          <w:divBdr>
            <w:top w:val="none" w:sz="0" w:space="0" w:color="auto"/>
            <w:left w:val="none" w:sz="0" w:space="0" w:color="auto"/>
            <w:bottom w:val="none" w:sz="0" w:space="0" w:color="auto"/>
            <w:right w:val="none" w:sz="0" w:space="0" w:color="auto"/>
          </w:divBdr>
        </w:div>
        <w:div w:id="1164973234">
          <w:marLeft w:val="0"/>
          <w:marRight w:val="0"/>
          <w:marTop w:val="0"/>
          <w:marBottom w:val="0"/>
          <w:divBdr>
            <w:top w:val="none" w:sz="0" w:space="0" w:color="auto"/>
            <w:left w:val="none" w:sz="0" w:space="0" w:color="auto"/>
            <w:bottom w:val="none" w:sz="0" w:space="0" w:color="auto"/>
            <w:right w:val="none" w:sz="0" w:space="0" w:color="auto"/>
          </w:divBdr>
        </w:div>
        <w:div w:id="1951810985">
          <w:marLeft w:val="0"/>
          <w:marRight w:val="0"/>
          <w:marTop w:val="0"/>
          <w:marBottom w:val="0"/>
          <w:divBdr>
            <w:top w:val="none" w:sz="0" w:space="0" w:color="auto"/>
            <w:left w:val="none" w:sz="0" w:space="0" w:color="auto"/>
            <w:bottom w:val="none" w:sz="0" w:space="0" w:color="auto"/>
            <w:right w:val="none" w:sz="0" w:space="0" w:color="auto"/>
          </w:divBdr>
        </w:div>
        <w:div w:id="2043969140">
          <w:marLeft w:val="0"/>
          <w:marRight w:val="0"/>
          <w:marTop w:val="0"/>
          <w:marBottom w:val="0"/>
          <w:divBdr>
            <w:top w:val="none" w:sz="0" w:space="0" w:color="auto"/>
            <w:left w:val="none" w:sz="0" w:space="0" w:color="auto"/>
            <w:bottom w:val="none" w:sz="0" w:space="0" w:color="auto"/>
            <w:right w:val="none" w:sz="0" w:space="0" w:color="auto"/>
          </w:divBdr>
        </w:div>
        <w:div w:id="1276600265">
          <w:marLeft w:val="0"/>
          <w:marRight w:val="0"/>
          <w:marTop w:val="0"/>
          <w:marBottom w:val="0"/>
          <w:divBdr>
            <w:top w:val="none" w:sz="0" w:space="0" w:color="auto"/>
            <w:left w:val="none" w:sz="0" w:space="0" w:color="auto"/>
            <w:bottom w:val="none" w:sz="0" w:space="0" w:color="auto"/>
            <w:right w:val="none" w:sz="0" w:space="0" w:color="auto"/>
          </w:divBdr>
        </w:div>
        <w:div w:id="1249342958">
          <w:marLeft w:val="0"/>
          <w:marRight w:val="0"/>
          <w:marTop w:val="0"/>
          <w:marBottom w:val="0"/>
          <w:divBdr>
            <w:top w:val="none" w:sz="0" w:space="0" w:color="auto"/>
            <w:left w:val="none" w:sz="0" w:space="0" w:color="auto"/>
            <w:bottom w:val="none" w:sz="0" w:space="0" w:color="auto"/>
            <w:right w:val="none" w:sz="0" w:space="0" w:color="auto"/>
          </w:divBdr>
        </w:div>
        <w:div w:id="1630894189">
          <w:marLeft w:val="0"/>
          <w:marRight w:val="0"/>
          <w:marTop w:val="0"/>
          <w:marBottom w:val="0"/>
          <w:divBdr>
            <w:top w:val="none" w:sz="0" w:space="0" w:color="auto"/>
            <w:left w:val="none" w:sz="0" w:space="0" w:color="auto"/>
            <w:bottom w:val="none" w:sz="0" w:space="0" w:color="auto"/>
            <w:right w:val="none" w:sz="0" w:space="0" w:color="auto"/>
          </w:divBdr>
        </w:div>
        <w:div w:id="734468558">
          <w:marLeft w:val="0"/>
          <w:marRight w:val="0"/>
          <w:marTop w:val="0"/>
          <w:marBottom w:val="0"/>
          <w:divBdr>
            <w:top w:val="none" w:sz="0" w:space="0" w:color="auto"/>
            <w:left w:val="none" w:sz="0" w:space="0" w:color="auto"/>
            <w:bottom w:val="none" w:sz="0" w:space="0" w:color="auto"/>
            <w:right w:val="none" w:sz="0" w:space="0" w:color="auto"/>
          </w:divBdr>
        </w:div>
        <w:div w:id="93330747">
          <w:marLeft w:val="0"/>
          <w:marRight w:val="0"/>
          <w:marTop w:val="0"/>
          <w:marBottom w:val="0"/>
          <w:divBdr>
            <w:top w:val="none" w:sz="0" w:space="0" w:color="auto"/>
            <w:left w:val="none" w:sz="0" w:space="0" w:color="auto"/>
            <w:bottom w:val="none" w:sz="0" w:space="0" w:color="auto"/>
            <w:right w:val="none" w:sz="0" w:space="0" w:color="auto"/>
          </w:divBdr>
        </w:div>
        <w:div w:id="1679111108">
          <w:marLeft w:val="0"/>
          <w:marRight w:val="0"/>
          <w:marTop w:val="0"/>
          <w:marBottom w:val="0"/>
          <w:divBdr>
            <w:top w:val="none" w:sz="0" w:space="0" w:color="auto"/>
            <w:left w:val="none" w:sz="0" w:space="0" w:color="auto"/>
            <w:bottom w:val="none" w:sz="0" w:space="0" w:color="auto"/>
            <w:right w:val="none" w:sz="0" w:space="0" w:color="auto"/>
          </w:divBdr>
        </w:div>
        <w:div w:id="1864241588">
          <w:marLeft w:val="0"/>
          <w:marRight w:val="0"/>
          <w:marTop w:val="0"/>
          <w:marBottom w:val="0"/>
          <w:divBdr>
            <w:top w:val="none" w:sz="0" w:space="0" w:color="auto"/>
            <w:left w:val="none" w:sz="0" w:space="0" w:color="auto"/>
            <w:bottom w:val="none" w:sz="0" w:space="0" w:color="auto"/>
            <w:right w:val="none" w:sz="0" w:space="0" w:color="auto"/>
          </w:divBdr>
        </w:div>
        <w:div w:id="699279376">
          <w:marLeft w:val="0"/>
          <w:marRight w:val="0"/>
          <w:marTop w:val="0"/>
          <w:marBottom w:val="0"/>
          <w:divBdr>
            <w:top w:val="none" w:sz="0" w:space="0" w:color="auto"/>
            <w:left w:val="none" w:sz="0" w:space="0" w:color="auto"/>
            <w:bottom w:val="none" w:sz="0" w:space="0" w:color="auto"/>
            <w:right w:val="none" w:sz="0" w:space="0" w:color="auto"/>
          </w:divBdr>
        </w:div>
        <w:div w:id="249430254">
          <w:marLeft w:val="0"/>
          <w:marRight w:val="0"/>
          <w:marTop w:val="0"/>
          <w:marBottom w:val="0"/>
          <w:divBdr>
            <w:top w:val="none" w:sz="0" w:space="0" w:color="auto"/>
            <w:left w:val="none" w:sz="0" w:space="0" w:color="auto"/>
            <w:bottom w:val="none" w:sz="0" w:space="0" w:color="auto"/>
            <w:right w:val="none" w:sz="0" w:space="0" w:color="auto"/>
          </w:divBdr>
        </w:div>
        <w:div w:id="685332838">
          <w:marLeft w:val="0"/>
          <w:marRight w:val="0"/>
          <w:marTop w:val="0"/>
          <w:marBottom w:val="0"/>
          <w:divBdr>
            <w:top w:val="none" w:sz="0" w:space="0" w:color="auto"/>
            <w:left w:val="none" w:sz="0" w:space="0" w:color="auto"/>
            <w:bottom w:val="none" w:sz="0" w:space="0" w:color="auto"/>
            <w:right w:val="none" w:sz="0" w:space="0" w:color="auto"/>
          </w:divBdr>
        </w:div>
        <w:div w:id="1272518498">
          <w:marLeft w:val="0"/>
          <w:marRight w:val="0"/>
          <w:marTop w:val="0"/>
          <w:marBottom w:val="0"/>
          <w:divBdr>
            <w:top w:val="none" w:sz="0" w:space="0" w:color="auto"/>
            <w:left w:val="none" w:sz="0" w:space="0" w:color="auto"/>
            <w:bottom w:val="none" w:sz="0" w:space="0" w:color="auto"/>
            <w:right w:val="none" w:sz="0" w:space="0" w:color="auto"/>
          </w:divBdr>
        </w:div>
        <w:div w:id="347290091">
          <w:marLeft w:val="0"/>
          <w:marRight w:val="0"/>
          <w:marTop w:val="0"/>
          <w:marBottom w:val="0"/>
          <w:divBdr>
            <w:top w:val="none" w:sz="0" w:space="0" w:color="auto"/>
            <w:left w:val="none" w:sz="0" w:space="0" w:color="auto"/>
            <w:bottom w:val="none" w:sz="0" w:space="0" w:color="auto"/>
            <w:right w:val="none" w:sz="0" w:space="0" w:color="auto"/>
          </w:divBdr>
        </w:div>
        <w:div w:id="15037505">
          <w:marLeft w:val="0"/>
          <w:marRight w:val="0"/>
          <w:marTop w:val="0"/>
          <w:marBottom w:val="0"/>
          <w:divBdr>
            <w:top w:val="none" w:sz="0" w:space="0" w:color="auto"/>
            <w:left w:val="none" w:sz="0" w:space="0" w:color="auto"/>
            <w:bottom w:val="none" w:sz="0" w:space="0" w:color="auto"/>
            <w:right w:val="none" w:sz="0" w:space="0" w:color="auto"/>
          </w:divBdr>
        </w:div>
        <w:div w:id="517088969">
          <w:marLeft w:val="0"/>
          <w:marRight w:val="0"/>
          <w:marTop w:val="0"/>
          <w:marBottom w:val="0"/>
          <w:divBdr>
            <w:top w:val="none" w:sz="0" w:space="0" w:color="auto"/>
            <w:left w:val="none" w:sz="0" w:space="0" w:color="auto"/>
            <w:bottom w:val="none" w:sz="0" w:space="0" w:color="auto"/>
            <w:right w:val="none" w:sz="0" w:space="0" w:color="auto"/>
          </w:divBdr>
        </w:div>
        <w:div w:id="2128769252">
          <w:marLeft w:val="0"/>
          <w:marRight w:val="0"/>
          <w:marTop w:val="0"/>
          <w:marBottom w:val="0"/>
          <w:divBdr>
            <w:top w:val="none" w:sz="0" w:space="0" w:color="auto"/>
            <w:left w:val="none" w:sz="0" w:space="0" w:color="auto"/>
            <w:bottom w:val="none" w:sz="0" w:space="0" w:color="auto"/>
            <w:right w:val="none" w:sz="0" w:space="0" w:color="auto"/>
          </w:divBdr>
        </w:div>
        <w:div w:id="2004046543">
          <w:marLeft w:val="0"/>
          <w:marRight w:val="0"/>
          <w:marTop w:val="0"/>
          <w:marBottom w:val="0"/>
          <w:divBdr>
            <w:top w:val="none" w:sz="0" w:space="0" w:color="auto"/>
            <w:left w:val="none" w:sz="0" w:space="0" w:color="auto"/>
            <w:bottom w:val="none" w:sz="0" w:space="0" w:color="auto"/>
            <w:right w:val="none" w:sz="0" w:space="0" w:color="auto"/>
          </w:divBdr>
        </w:div>
        <w:div w:id="14431751">
          <w:marLeft w:val="0"/>
          <w:marRight w:val="0"/>
          <w:marTop w:val="0"/>
          <w:marBottom w:val="0"/>
          <w:divBdr>
            <w:top w:val="none" w:sz="0" w:space="0" w:color="auto"/>
            <w:left w:val="none" w:sz="0" w:space="0" w:color="auto"/>
            <w:bottom w:val="none" w:sz="0" w:space="0" w:color="auto"/>
            <w:right w:val="none" w:sz="0" w:space="0" w:color="auto"/>
          </w:divBdr>
        </w:div>
        <w:div w:id="990451786">
          <w:marLeft w:val="0"/>
          <w:marRight w:val="0"/>
          <w:marTop w:val="0"/>
          <w:marBottom w:val="0"/>
          <w:divBdr>
            <w:top w:val="none" w:sz="0" w:space="0" w:color="auto"/>
            <w:left w:val="none" w:sz="0" w:space="0" w:color="auto"/>
            <w:bottom w:val="none" w:sz="0" w:space="0" w:color="auto"/>
            <w:right w:val="none" w:sz="0" w:space="0" w:color="auto"/>
          </w:divBdr>
        </w:div>
        <w:div w:id="1867281210">
          <w:marLeft w:val="0"/>
          <w:marRight w:val="0"/>
          <w:marTop w:val="0"/>
          <w:marBottom w:val="0"/>
          <w:divBdr>
            <w:top w:val="none" w:sz="0" w:space="0" w:color="auto"/>
            <w:left w:val="none" w:sz="0" w:space="0" w:color="auto"/>
            <w:bottom w:val="none" w:sz="0" w:space="0" w:color="auto"/>
            <w:right w:val="none" w:sz="0" w:space="0" w:color="auto"/>
          </w:divBdr>
        </w:div>
        <w:div w:id="279654750">
          <w:marLeft w:val="0"/>
          <w:marRight w:val="0"/>
          <w:marTop w:val="0"/>
          <w:marBottom w:val="0"/>
          <w:divBdr>
            <w:top w:val="none" w:sz="0" w:space="0" w:color="auto"/>
            <w:left w:val="none" w:sz="0" w:space="0" w:color="auto"/>
            <w:bottom w:val="none" w:sz="0" w:space="0" w:color="auto"/>
            <w:right w:val="none" w:sz="0" w:space="0" w:color="auto"/>
          </w:divBdr>
        </w:div>
        <w:div w:id="14695957">
          <w:marLeft w:val="0"/>
          <w:marRight w:val="0"/>
          <w:marTop w:val="0"/>
          <w:marBottom w:val="0"/>
          <w:divBdr>
            <w:top w:val="none" w:sz="0" w:space="0" w:color="auto"/>
            <w:left w:val="none" w:sz="0" w:space="0" w:color="auto"/>
            <w:bottom w:val="none" w:sz="0" w:space="0" w:color="auto"/>
            <w:right w:val="none" w:sz="0" w:space="0" w:color="auto"/>
          </w:divBdr>
        </w:div>
        <w:div w:id="1112895740">
          <w:marLeft w:val="0"/>
          <w:marRight w:val="0"/>
          <w:marTop w:val="0"/>
          <w:marBottom w:val="0"/>
          <w:divBdr>
            <w:top w:val="none" w:sz="0" w:space="0" w:color="auto"/>
            <w:left w:val="none" w:sz="0" w:space="0" w:color="auto"/>
            <w:bottom w:val="none" w:sz="0" w:space="0" w:color="auto"/>
            <w:right w:val="none" w:sz="0" w:space="0" w:color="auto"/>
          </w:divBdr>
        </w:div>
        <w:div w:id="514073135">
          <w:marLeft w:val="0"/>
          <w:marRight w:val="0"/>
          <w:marTop w:val="0"/>
          <w:marBottom w:val="0"/>
          <w:divBdr>
            <w:top w:val="none" w:sz="0" w:space="0" w:color="auto"/>
            <w:left w:val="none" w:sz="0" w:space="0" w:color="auto"/>
            <w:bottom w:val="none" w:sz="0" w:space="0" w:color="auto"/>
            <w:right w:val="none" w:sz="0" w:space="0" w:color="auto"/>
          </w:divBdr>
        </w:div>
        <w:div w:id="1886024993">
          <w:marLeft w:val="0"/>
          <w:marRight w:val="0"/>
          <w:marTop w:val="0"/>
          <w:marBottom w:val="0"/>
          <w:divBdr>
            <w:top w:val="none" w:sz="0" w:space="0" w:color="auto"/>
            <w:left w:val="none" w:sz="0" w:space="0" w:color="auto"/>
            <w:bottom w:val="none" w:sz="0" w:space="0" w:color="auto"/>
            <w:right w:val="none" w:sz="0" w:space="0" w:color="auto"/>
          </w:divBdr>
        </w:div>
      </w:divsChild>
    </w:div>
    <w:div w:id="83041194">
      <w:bodyDiv w:val="1"/>
      <w:marLeft w:val="0"/>
      <w:marRight w:val="0"/>
      <w:marTop w:val="0"/>
      <w:marBottom w:val="0"/>
      <w:divBdr>
        <w:top w:val="none" w:sz="0" w:space="0" w:color="auto"/>
        <w:left w:val="none" w:sz="0" w:space="0" w:color="auto"/>
        <w:bottom w:val="none" w:sz="0" w:space="0" w:color="auto"/>
        <w:right w:val="none" w:sz="0" w:space="0" w:color="auto"/>
      </w:divBdr>
    </w:div>
    <w:div w:id="90053037">
      <w:bodyDiv w:val="1"/>
      <w:marLeft w:val="0"/>
      <w:marRight w:val="0"/>
      <w:marTop w:val="0"/>
      <w:marBottom w:val="0"/>
      <w:divBdr>
        <w:top w:val="none" w:sz="0" w:space="0" w:color="auto"/>
        <w:left w:val="none" w:sz="0" w:space="0" w:color="auto"/>
        <w:bottom w:val="none" w:sz="0" w:space="0" w:color="auto"/>
        <w:right w:val="none" w:sz="0" w:space="0" w:color="auto"/>
      </w:divBdr>
    </w:div>
    <w:div w:id="90510177">
      <w:bodyDiv w:val="1"/>
      <w:marLeft w:val="0"/>
      <w:marRight w:val="0"/>
      <w:marTop w:val="0"/>
      <w:marBottom w:val="0"/>
      <w:divBdr>
        <w:top w:val="none" w:sz="0" w:space="0" w:color="auto"/>
        <w:left w:val="none" w:sz="0" w:space="0" w:color="auto"/>
        <w:bottom w:val="none" w:sz="0" w:space="0" w:color="auto"/>
        <w:right w:val="none" w:sz="0" w:space="0" w:color="auto"/>
      </w:divBdr>
      <w:divsChild>
        <w:div w:id="590360424">
          <w:marLeft w:val="0"/>
          <w:marRight w:val="0"/>
          <w:marTop w:val="0"/>
          <w:marBottom w:val="0"/>
          <w:divBdr>
            <w:top w:val="none" w:sz="0" w:space="0" w:color="auto"/>
            <w:left w:val="none" w:sz="0" w:space="0" w:color="auto"/>
            <w:bottom w:val="none" w:sz="0" w:space="0" w:color="auto"/>
            <w:right w:val="none" w:sz="0" w:space="0" w:color="auto"/>
          </w:divBdr>
        </w:div>
        <w:div w:id="1222909591">
          <w:marLeft w:val="0"/>
          <w:marRight w:val="0"/>
          <w:marTop w:val="0"/>
          <w:marBottom w:val="0"/>
          <w:divBdr>
            <w:top w:val="none" w:sz="0" w:space="0" w:color="auto"/>
            <w:left w:val="none" w:sz="0" w:space="0" w:color="auto"/>
            <w:bottom w:val="none" w:sz="0" w:space="0" w:color="auto"/>
            <w:right w:val="none" w:sz="0" w:space="0" w:color="auto"/>
          </w:divBdr>
        </w:div>
        <w:div w:id="653997349">
          <w:marLeft w:val="0"/>
          <w:marRight w:val="0"/>
          <w:marTop w:val="0"/>
          <w:marBottom w:val="0"/>
          <w:divBdr>
            <w:top w:val="none" w:sz="0" w:space="0" w:color="auto"/>
            <w:left w:val="none" w:sz="0" w:space="0" w:color="auto"/>
            <w:bottom w:val="none" w:sz="0" w:space="0" w:color="auto"/>
            <w:right w:val="none" w:sz="0" w:space="0" w:color="auto"/>
          </w:divBdr>
        </w:div>
        <w:div w:id="1774478243">
          <w:marLeft w:val="0"/>
          <w:marRight w:val="0"/>
          <w:marTop w:val="0"/>
          <w:marBottom w:val="0"/>
          <w:divBdr>
            <w:top w:val="none" w:sz="0" w:space="0" w:color="auto"/>
            <w:left w:val="none" w:sz="0" w:space="0" w:color="auto"/>
            <w:bottom w:val="none" w:sz="0" w:space="0" w:color="auto"/>
            <w:right w:val="none" w:sz="0" w:space="0" w:color="auto"/>
          </w:divBdr>
        </w:div>
        <w:div w:id="233509457">
          <w:marLeft w:val="0"/>
          <w:marRight w:val="0"/>
          <w:marTop w:val="0"/>
          <w:marBottom w:val="0"/>
          <w:divBdr>
            <w:top w:val="none" w:sz="0" w:space="0" w:color="auto"/>
            <w:left w:val="none" w:sz="0" w:space="0" w:color="auto"/>
            <w:bottom w:val="none" w:sz="0" w:space="0" w:color="auto"/>
            <w:right w:val="none" w:sz="0" w:space="0" w:color="auto"/>
          </w:divBdr>
        </w:div>
        <w:div w:id="713504736">
          <w:marLeft w:val="0"/>
          <w:marRight w:val="0"/>
          <w:marTop w:val="0"/>
          <w:marBottom w:val="0"/>
          <w:divBdr>
            <w:top w:val="none" w:sz="0" w:space="0" w:color="auto"/>
            <w:left w:val="none" w:sz="0" w:space="0" w:color="auto"/>
            <w:bottom w:val="none" w:sz="0" w:space="0" w:color="auto"/>
            <w:right w:val="none" w:sz="0" w:space="0" w:color="auto"/>
          </w:divBdr>
        </w:div>
        <w:div w:id="831406401">
          <w:marLeft w:val="0"/>
          <w:marRight w:val="0"/>
          <w:marTop w:val="0"/>
          <w:marBottom w:val="0"/>
          <w:divBdr>
            <w:top w:val="none" w:sz="0" w:space="0" w:color="auto"/>
            <w:left w:val="none" w:sz="0" w:space="0" w:color="auto"/>
            <w:bottom w:val="none" w:sz="0" w:space="0" w:color="auto"/>
            <w:right w:val="none" w:sz="0" w:space="0" w:color="auto"/>
          </w:divBdr>
        </w:div>
        <w:div w:id="1935045740">
          <w:marLeft w:val="0"/>
          <w:marRight w:val="0"/>
          <w:marTop w:val="0"/>
          <w:marBottom w:val="0"/>
          <w:divBdr>
            <w:top w:val="none" w:sz="0" w:space="0" w:color="auto"/>
            <w:left w:val="none" w:sz="0" w:space="0" w:color="auto"/>
            <w:bottom w:val="none" w:sz="0" w:space="0" w:color="auto"/>
            <w:right w:val="none" w:sz="0" w:space="0" w:color="auto"/>
          </w:divBdr>
        </w:div>
        <w:div w:id="63577667">
          <w:marLeft w:val="0"/>
          <w:marRight w:val="0"/>
          <w:marTop w:val="0"/>
          <w:marBottom w:val="0"/>
          <w:divBdr>
            <w:top w:val="none" w:sz="0" w:space="0" w:color="auto"/>
            <w:left w:val="none" w:sz="0" w:space="0" w:color="auto"/>
            <w:bottom w:val="none" w:sz="0" w:space="0" w:color="auto"/>
            <w:right w:val="none" w:sz="0" w:space="0" w:color="auto"/>
          </w:divBdr>
        </w:div>
        <w:div w:id="1863662021">
          <w:marLeft w:val="0"/>
          <w:marRight w:val="0"/>
          <w:marTop w:val="0"/>
          <w:marBottom w:val="0"/>
          <w:divBdr>
            <w:top w:val="none" w:sz="0" w:space="0" w:color="auto"/>
            <w:left w:val="none" w:sz="0" w:space="0" w:color="auto"/>
            <w:bottom w:val="none" w:sz="0" w:space="0" w:color="auto"/>
            <w:right w:val="none" w:sz="0" w:space="0" w:color="auto"/>
          </w:divBdr>
        </w:div>
        <w:div w:id="1637295307">
          <w:marLeft w:val="0"/>
          <w:marRight w:val="0"/>
          <w:marTop w:val="0"/>
          <w:marBottom w:val="0"/>
          <w:divBdr>
            <w:top w:val="none" w:sz="0" w:space="0" w:color="auto"/>
            <w:left w:val="none" w:sz="0" w:space="0" w:color="auto"/>
            <w:bottom w:val="none" w:sz="0" w:space="0" w:color="auto"/>
            <w:right w:val="none" w:sz="0" w:space="0" w:color="auto"/>
          </w:divBdr>
        </w:div>
        <w:div w:id="586428029">
          <w:marLeft w:val="0"/>
          <w:marRight w:val="0"/>
          <w:marTop w:val="0"/>
          <w:marBottom w:val="0"/>
          <w:divBdr>
            <w:top w:val="none" w:sz="0" w:space="0" w:color="auto"/>
            <w:left w:val="none" w:sz="0" w:space="0" w:color="auto"/>
            <w:bottom w:val="none" w:sz="0" w:space="0" w:color="auto"/>
            <w:right w:val="none" w:sz="0" w:space="0" w:color="auto"/>
          </w:divBdr>
        </w:div>
        <w:div w:id="1969819894">
          <w:marLeft w:val="0"/>
          <w:marRight w:val="0"/>
          <w:marTop w:val="0"/>
          <w:marBottom w:val="0"/>
          <w:divBdr>
            <w:top w:val="none" w:sz="0" w:space="0" w:color="auto"/>
            <w:left w:val="none" w:sz="0" w:space="0" w:color="auto"/>
            <w:bottom w:val="none" w:sz="0" w:space="0" w:color="auto"/>
            <w:right w:val="none" w:sz="0" w:space="0" w:color="auto"/>
          </w:divBdr>
        </w:div>
        <w:div w:id="833498861">
          <w:marLeft w:val="0"/>
          <w:marRight w:val="0"/>
          <w:marTop w:val="0"/>
          <w:marBottom w:val="0"/>
          <w:divBdr>
            <w:top w:val="none" w:sz="0" w:space="0" w:color="auto"/>
            <w:left w:val="none" w:sz="0" w:space="0" w:color="auto"/>
            <w:bottom w:val="none" w:sz="0" w:space="0" w:color="auto"/>
            <w:right w:val="none" w:sz="0" w:space="0" w:color="auto"/>
          </w:divBdr>
        </w:div>
        <w:div w:id="1626161184">
          <w:marLeft w:val="0"/>
          <w:marRight w:val="0"/>
          <w:marTop w:val="0"/>
          <w:marBottom w:val="0"/>
          <w:divBdr>
            <w:top w:val="none" w:sz="0" w:space="0" w:color="auto"/>
            <w:left w:val="none" w:sz="0" w:space="0" w:color="auto"/>
            <w:bottom w:val="none" w:sz="0" w:space="0" w:color="auto"/>
            <w:right w:val="none" w:sz="0" w:space="0" w:color="auto"/>
          </w:divBdr>
        </w:div>
        <w:div w:id="368068545">
          <w:marLeft w:val="0"/>
          <w:marRight w:val="0"/>
          <w:marTop w:val="0"/>
          <w:marBottom w:val="0"/>
          <w:divBdr>
            <w:top w:val="none" w:sz="0" w:space="0" w:color="auto"/>
            <w:left w:val="none" w:sz="0" w:space="0" w:color="auto"/>
            <w:bottom w:val="none" w:sz="0" w:space="0" w:color="auto"/>
            <w:right w:val="none" w:sz="0" w:space="0" w:color="auto"/>
          </w:divBdr>
        </w:div>
        <w:div w:id="1429807249">
          <w:marLeft w:val="0"/>
          <w:marRight w:val="0"/>
          <w:marTop w:val="0"/>
          <w:marBottom w:val="0"/>
          <w:divBdr>
            <w:top w:val="none" w:sz="0" w:space="0" w:color="auto"/>
            <w:left w:val="none" w:sz="0" w:space="0" w:color="auto"/>
            <w:bottom w:val="none" w:sz="0" w:space="0" w:color="auto"/>
            <w:right w:val="none" w:sz="0" w:space="0" w:color="auto"/>
          </w:divBdr>
        </w:div>
        <w:div w:id="2134248386">
          <w:marLeft w:val="0"/>
          <w:marRight w:val="0"/>
          <w:marTop w:val="0"/>
          <w:marBottom w:val="0"/>
          <w:divBdr>
            <w:top w:val="none" w:sz="0" w:space="0" w:color="auto"/>
            <w:left w:val="none" w:sz="0" w:space="0" w:color="auto"/>
            <w:bottom w:val="none" w:sz="0" w:space="0" w:color="auto"/>
            <w:right w:val="none" w:sz="0" w:space="0" w:color="auto"/>
          </w:divBdr>
        </w:div>
        <w:div w:id="401291586">
          <w:marLeft w:val="0"/>
          <w:marRight w:val="0"/>
          <w:marTop w:val="0"/>
          <w:marBottom w:val="0"/>
          <w:divBdr>
            <w:top w:val="none" w:sz="0" w:space="0" w:color="auto"/>
            <w:left w:val="none" w:sz="0" w:space="0" w:color="auto"/>
            <w:bottom w:val="none" w:sz="0" w:space="0" w:color="auto"/>
            <w:right w:val="none" w:sz="0" w:space="0" w:color="auto"/>
          </w:divBdr>
        </w:div>
        <w:div w:id="828834121">
          <w:marLeft w:val="0"/>
          <w:marRight w:val="0"/>
          <w:marTop w:val="0"/>
          <w:marBottom w:val="0"/>
          <w:divBdr>
            <w:top w:val="none" w:sz="0" w:space="0" w:color="auto"/>
            <w:left w:val="none" w:sz="0" w:space="0" w:color="auto"/>
            <w:bottom w:val="none" w:sz="0" w:space="0" w:color="auto"/>
            <w:right w:val="none" w:sz="0" w:space="0" w:color="auto"/>
          </w:divBdr>
        </w:div>
        <w:div w:id="1658068770">
          <w:marLeft w:val="0"/>
          <w:marRight w:val="0"/>
          <w:marTop w:val="0"/>
          <w:marBottom w:val="0"/>
          <w:divBdr>
            <w:top w:val="none" w:sz="0" w:space="0" w:color="auto"/>
            <w:left w:val="none" w:sz="0" w:space="0" w:color="auto"/>
            <w:bottom w:val="none" w:sz="0" w:space="0" w:color="auto"/>
            <w:right w:val="none" w:sz="0" w:space="0" w:color="auto"/>
          </w:divBdr>
        </w:div>
        <w:div w:id="2088333542">
          <w:marLeft w:val="0"/>
          <w:marRight w:val="0"/>
          <w:marTop w:val="0"/>
          <w:marBottom w:val="0"/>
          <w:divBdr>
            <w:top w:val="none" w:sz="0" w:space="0" w:color="auto"/>
            <w:left w:val="none" w:sz="0" w:space="0" w:color="auto"/>
            <w:bottom w:val="none" w:sz="0" w:space="0" w:color="auto"/>
            <w:right w:val="none" w:sz="0" w:space="0" w:color="auto"/>
          </w:divBdr>
        </w:div>
        <w:div w:id="1276016979">
          <w:marLeft w:val="0"/>
          <w:marRight w:val="0"/>
          <w:marTop w:val="0"/>
          <w:marBottom w:val="0"/>
          <w:divBdr>
            <w:top w:val="none" w:sz="0" w:space="0" w:color="auto"/>
            <w:left w:val="none" w:sz="0" w:space="0" w:color="auto"/>
            <w:bottom w:val="none" w:sz="0" w:space="0" w:color="auto"/>
            <w:right w:val="none" w:sz="0" w:space="0" w:color="auto"/>
          </w:divBdr>
        </w:div>
        <w:div w:id="535854374">
          <w:marLeft w:val="0"/>
          <w:marRight w:val="0"/>
          <w:marTop w:val="0"/>
          <w:marBottom w:val="0"/>
          <w:divBdr>
            <w:top w:val="none" w:sz="0" w:space="0" w:color="auto"/>
            <w:left w:val="none" w:sz="0" w:space="0" w:color="auto"/>
            <w:bottom w:val="none" w:sz="0" w:space="0" w:color="auto"/>
            <w:right w:val="none" w:sz="0" w:space="0" w:color="auto"/>
          </w:divBdr>
        </w:div>
        <w:div w:id="1036276657">
          <w:marLeft w:val="0"/>
          <w:marRight w:val="0"/>
          <w:marTop w:val="0"/>
          <w:marBottom w:val="0"/>
          <w:divBdr>
            <w:top w:val="none" w:sz="0" w:space="0" w:color="auto"/>
            <w:left w:val="none" w:sz="0" w:space="0" w:color="auto"/>
            <w:bottom w:val="none" w:sz="0" w:space="0" w:color="auto"/>
            <w:right w:val="none" w:sz="0" w:space="0" w:color="auto"/>
          </w:divBdr>
        </w:div>
        <w:div w:id="1483236411">
          <w:marLeft w:val="0"/>
          <w:marRight w:val="0"/>
          <w:marTop w:val="0"/>
          <w:marBottom w:val="0"/>
          <w:divBdr>
            <w:top w:val="none" w:sz="0" w:space="0" w:color="auto"/>
            <w:left w:val="none" w:sz="0" w:space="0" w:color="auto"/>
            <w:bottom w:val="none" w:sz="0" w:space="0" w:color="auto"/>
            <w:right w:val="none" w:sz="0" w:space="0" w:color="auto"/>
          </w:divBdr>
        </w:div>
        <w:div w:id="1648826183">
          <w:marLeft w:val="0"/>
          <w:marRight w:val="0"/>
          <w:marTop w:val="0"/>
          <w:marBottom w:val="0"/>
          <w:divBdr>
            <w:top w:val="none" w:sz="0" w:space="0" w:color="auto"/>
            <w:left w:val="none" w:sz="0" w:space="0" w:color="auto"/>
            <w:bottom w:val="none" w:sz="0" w:space="0" w:color="auto"/>
            <w:right w:val="none" w:sz="0" w:space="0" w:color="auto"/>
          </w:divBdr>
        </w:div>
        <w:div w:id="254830130">
          <w:marLeft w:val="0"/>
          <w:marRight w:val="0"/>
          <w:marTop w:val="0"/>
          <w:marBottom w:val="0"/>
          <w:divBdr>
            <w:top w:val="none" w:sz="0" w:space="0" w:color="auto"/>
            <w:left w:val="none" w:sz="0" w:space="0" w:color="auto"/>
            <w:bottom w:val="none" w:sz="0" w:space="0" w:color="auto"/>
            <w:right w:val="none" w:sz="0" w:space="0" w:color="auto"/>
          </w:divBdr>
        </w:div>
        <w:div w:id="987130035">
          <w:marLeft w:val="0"/>
          <w:marRight w:val="0"/>
          <w:marTop w:val="0"/>
          <w:marBottom w:val="0"/>
          <w:divBdr>
            <w:top w:val="none" w:sz="0" w:space="0" w:color="auto"/>
            <w:left w:val="none" w:sz="0" w:space="0" w:color="auto"/>
            <w:bottom w:val="none" w:sz="0" w:space="0" w:color="auto"/>
            <w:right w:val="none" w:sz="0" w:space="0" w:color="auto"/>
          </w:divBdr>
        </w:div>
        <w:div w:id="860901229">
          <w:marLeft w:val="0"/>
          <w:marRight w:val="0"/>
          <w:marTop w:val="0"/>
          <w:marBottom w:val="0"/>
          <w:divBdr>
            <w:top w:val="none" w:sz="0" w:space="0" w:color="auto"/>
            <w:left w:val="none" w:sz="0" w:space="0" w:color="auto"/>
            <w:bottom w:val="none" w:sz="0" w:space="0" w:color="auto"/>
            <w:right w:val="none" w:sz="0" w:space="0" w:color="auto"/>
          </w:divBdr>
        </w:div>
        <w:div w:id="642394990">
          <w:marLeft w:val="0"/>
          <w:marRight w:val="0"/>
          <w:marTop w:val="0"/>
          <w:marBottom w:val="0"/>
          <w:divBdr>
            <w:top w:val="none" w:sz="0" w:space="0" w:color="auto"/>
            <w:left w:val="none" w:sz="0" w:space="0" w:color="auto"/>
            <w:bottom w:val="none" w:sz="0" w:space="0" w:color="auto"/>
            <w:right w:val="none" w:sz="0" w:space="0" w:color="auto"/>
          </w:divBdr>
        </w:div>
        <w:div w:id="1072235499">
          <w:marLeft w:val="0"/>
          <w:marRight w:val="0"/>
          <w:marTop w:val="0"/>
          <w:marBottom w:val="0"/>
          <w:divBdr>
            <w:top w:val="none" w:sz="0" w:space="0" w:color="auto"/>
            <w:left w:val="none" w:sz="0" w:space="0" w:color="auto"/>
            <w:bottom w:val="none" w:sz="0" w:space="0" w:color="auto"/>
            <w:right w:val="none" w:sz="0" w:space="0" w:color="auto"/>
          </w:divBdr>
        </w:div>
        <w:div w:id="1666282949">
          <w:marLeft w:val="0"/>
          <w:marRight w:val="0"/>
          <w:marTop w:val="0"/>
          <w:marBottom w:val="0"/>
          <w:divBdr>
            <w:top w:val="none" w:sz="0" w:space="0" w:color="auto"/>
            <w:left w:val="none" w:sz="0" w:space="0" w:color="auto"/>
            <w:bottom w:val="none" w:sz="0" w:space="0" w:color="auto"/>
            <w:right w:val="none" w:sz="0" w:space="0" w:color="auto"/>
          </w:divBdr>
        </w:div>
        <w:div w:id="773747257">
          <w:marLeft w:val="0"/>
          <w:marRight w:val="0"/>
          <w:marTop w:val="0"/>
          <w:marBottom w:val="0"/>
          <w:divBdr>
            <w:top w:val="none" w:sz="0" w:space="0" w:color="auto"/>
            <w:left w:val="none" w:sz="0" w:space="0" w:color="auto"/>
            <w:bottom w:val="none" w:sz="0" w:space="0" w:color="auto"/>
            <w:right w:val="none" w:sz="0" w:space="0" w:color="auto"/>
          </w:divBdr>
        </w:div>
        <w:div w:id="593510976">
          <w:marLeft w:val="0"/>
          <w:marRight w:val="0"/>
          <w:marTop w:val="0"/>
          <w:marBottom w:val="0"/>
          <w:divBdr>
            <w:top w:val="none" w:sz="0" w:space="0" w:color="auto"/>
            <w:left w:val="none" w:sz="0" w:space="0" w:color="auto"/>
            <w:bottom w:val="none" w:sz="0" w:space="0" w:color="auto"/>
            <w:right w:val="none" w:sz="0" w:space="0" w:color="auto"/>
          </w:divBdr>
        </w:div>
        <w:div w:id="865828717">
          <w:marLeft w:val="0"/>
          <w:marRight w:val="0"/>
          <w:marTop w:val="0"/>
          <w:marBottom w:val="0"/>
          <w:divBdr>
            <w:top w:val="none" w:sz="0" w:space="0" w:color="auto"/>
            <w:left w:val="none" w:sz="0" w:space="0" w:color="auto"/>
            <w:bottom w:val="none" w:sz="0" w:space="0" w:color="auto"/>
            <w:right w:val="none" w:sz="0" w:space="0" w:color="auto"/>
          </w:divBdr>
        </w:div>
        <w:div w:id="361134028">
          <w:marLeft w:val="0"/>
          <w:marRight w:val="0"/>
          <w:marTop w:val="0"/>
          <w:marBottom w:val="0"/>
          <w:divBdr>
            <w:top w:val="none" w:sz="0" w:space="0" w:color="auto"/>
            <w:left w:val="none" w:sz="0" w:space="0" w:color="auto"/>
            <w:bottom w:val="none" w:sz="0" w:space="0" w:color="auto"/>
            <w:right w:val="none" w:sz="0" w:space="0" w:color="auto"/>
          </w:divBdr>
        </w:div>
        <w:div w:id="84301674">
          <w:marLeft w:val="0"/>
          <w:marRight w:val="0"/>
          <w:marTop w:val="0"/>
          <w:marBottom w:val="0"/>
          <w:divBdr>
            <w:top w:val="none" w:sz="0" w:space="0" w:color="auto"/>
            <w:left w:val="none" w:sz="0" w:space="0" w:color="auto"/>
            <w:bottom w:val="none" w:sz="0" w:space="0" w:color="auto"/>
            <w:right w:val="none" w:sz="0" w:space="0" w:color="auto"/>
          </w:divBdr>
        </w:div>
        <w:div w:id="492993026">
          <w:marLeft w:val="0"/>
          <w:marRight w:val="0"/>
          <w:marTop w:val="0"/>
          <w:marBottom w:val="0"/>
          <w:divBdr>
            <w:top w:val="none" w:sz="0" w:space="0" w:color="auto"/>
            <w:left w:val="none" w:sz="0" w:space="0" w:color="auto"/>
            <w:bottom w:val="none" w:sz="0" w:space="0" w:color="auto"/>
            <w:right w:val="none" w:sz="0" w:space="0" w:color="auto"/>
          </w:divBdr>
        </w:div>
        <w:div w:id="1553615583">
          <w:marLeft w:val="0"/>
          <w:marRight w:val="0"/>
          <w:marTop w:val="0"/>
          <w:marBottom w:val="0"/>
          <w:divBdr>
            <w:top w:val="none" w:sz="0" w:space="0" w:color="auto"/>
            <w:left w:val="none" w:sz="0" w:space="0" w:color="auto"/>
            <w:bottom w:val="none" w:sz="0" w:space="0" w:color="auto"/>
            <w:right w:val="none" w:sz="0" w:space="0" w:color="auto"/>
          </w:divBdr>
        </w:div>
        <w:div w:id="1479224360">
          <w:marLeft w:val="0"/>
          <w:marRight w:val="0"/>
          <w:marTop w:val="0"/>
          <w:marBottom w:val="0"/>
          <w:divBdr>
            <w:top w:val="none" w:sz="0" w:space="0" w:color="auto"/>
            <w:left w:val="none" w:sz="0" w:space="0" w:color="auto"/>
            <w:bottom w:val="none" w:sz="0" w:space="0" w:color="auto"/>
            <w:right w:val="none" w:sz="0" w:space="0" w:color="auto"/>
          </w:divBdr>
        </w:div>
        <w:div w:id="385491131">
          <w:marLeft w:val="0"/>
          <w:marRight w:val="0"/>
          <w:marTop w:val="0"/>
          <w:marBottom w:val="0"/>
          <w:divBdr>
            <w:top w:val="none" w:sz="0" w:space="0" w:color="auto"/>
            <w:left w:val="none" w:sz="0" w:space="0" w:color="auto"/>
            <w:bottom w:val="none" w:sz="0" w:space="0" w:color="auto"/>
            <w:right w:val="none" w:sz="0" w:space="0" w:color="auto"/>
          </w:divBdr>
        </w:div>
        <w:div w:id="800001487">
          <w:marLeft w:val="0"/>
          <w:marRight w:val="0"/>
          <w:marTop w:val="0"/>
          <w:marBottom w:val="0"/>
          <w:divBdr>
            <w:top w:val="none" w:sz="0" w:space="0" w:color="auto"/>
            <w:left w:val="none" w:sz="0" w:space="0" w:color="auto"/>
            <w:bottom w:val="none" w:sz="0" w:space="0" w:color="auto"/>
            <w:right w:val="none" w:sz="0" w:space="0" w:color="auto"/>
          </w:divBdr>
        </w:div>
        <w:div w:id="1467234405">
          <w:marLeft w:val="0"/>
          <w:marRight w:val="0"/>
          <w:marTop w:val="0"/>
          <w:marBottom w:val="0"/>
          <w:divBdr>
            <w:top w:val="none" w:sz="0" w:space="0" w:color="auto"/>
            <w:left w:val="none" w:sz="0" w:space="0" w:color="auto"/>
            <w:bottom w:val="none" w:sz="0" w:space="0" w:color="auto"/>
            <w:right w:val="none" w:sz="0" w:space="0" w:color="auto"/>
          </w:divBdr>
        </w:div>
        <w:div w:id="40986034">
          <w:marLeft w:val="0"/>
          <w:marRight w:val="0"/>
          <w:marTop w:val="0"/>
          <w:marBottom w:val="0"/>
          <w:divBdr>
            <w:top w:val="none" w:sz="0" w:space="0" w:color="auto"/>
            <w:left w:val="none" w:sz="0" w:space="0" w:color="auto"/>
            <w:bottom w:val="none" w:sz="0" w:space="0" w:color="auto"/>
            <w:right w:val="none" w:sz="0" w:space="0" w:color="auto"/>
          </w:divBdr>
        </w:div>
        <w:div w:id="115415637">
          <w:marLeft w:val="0"/>
          <w:marRight w:val="0"/>
          <w:marTop w:val="0"/>
          <w:marBottom w:val="0"/>
          <w:divBdr>
            <w:top w:val="none" w:sz="0" w:space="0" w:color="auto"/>
            <w:left w:val="none" w:sz="0" w:space="0" w:color="auto"/>
            <w:bottom w:val="none" w:sz="0" w:space="0" w:color="auto"/>
            <w:right w:val="none" w:sz="0" w:space="0" w:color="auto"/>
          </w:divBdr>
        </w:div>
        <w:div w:id="1220705321">
          <w:marLeft w:val="0"/>
          <w:marRight w:val="0"/>
          <w:marTop w:val="0"/>
          <w:marBottom w:val="0"/>
          <w:divBdr>
            <w:top w:val="none" w:sz="0" w:space="0" w:color="auto"/>
            <w:left w:val="none" w:sz="0" w:space="0" w:color="auto"/>
            <w:bottom w:val="none" w:sz="0" w:space="0" w:color="auto"/>
            <w:right w:val="none" w:sz="0" w:space="0" w:color="auto"/>
          </w:divBdr>
        </w:div>
        <w:div w:id="1546524775">
          <w:marLeft w:val="0"/>
          <w:marRight w:val="0"/>
          <w:marTop w:val="0"/>
          <w:marBottom w:val="0"/>
          <w:divBdr>
            <w:top w:val="none" w:sz="0" w:space="0" w:color="auto"/>
            <w:left w:val="none" w:sz="0" w:space="0" w:color="auto"/>
            <w:bottom w:val="none" w:sz="0" w:space="0" w:color="auto"/>
            <w:right w:val="none" w:sz="0" w:space="0" w:color="auto"/>
          </w:divBdr>
        </w:div>
        <w:div w:id="1030302956">
          <w:marLeft w:val="0"/>
          <w:marRight w:val="0"/>
          <w:marTop w:val="0"/>
          <w:marBottom w:val="0"/>
          <w:divBdr>
            <w:top w:val="none" w:sz="0" w:space="0" w:color="auto"/>
            <w:left w:val="none" w:sz="0" w:space="0" w:color="auto"/>
            <w:bottom w:val="none" w:sz="0" w:space="0" w:color="auto"/>
            <w:right w:val="none" w:sz="0" w:space="0" w:color="auto"/>
          </w:divBdr>
        </w:div>
        <w:div w:id="1566447549">
          <w:marLeft w:val="0"/>
          <w:marRight w:val="0"/>
          <w:marTop w:val="0"/>
          <w:marBottom w:val="0"/>
          <w:divBdr>
            <w:top w:val="none" w:sz="0" w:space="0" w:color="auto"/>
            <w:left w:val="none" w:sz="0" w:space="0" w:color="auto"/>
            <w:bottom w:val="none" w:sz="0" w:space="0" w:color="auto"/>
            <w:right w:val="none" w:sz="0" w:space="0" w:color="auto"/>
          </w:divBdr>
        </w:div>
        <w:div w:id="1220362560">
          <w:marLeft w:val="0"/>
          <w:marRight w:val="0"/>
          <w:marTop w:val="0"/>
          <w:marBottom w:val="0"/>
          <w:divBdr>
            <w:top w:val="none" w:sz="0" w:space="0" w:color="auto"/>
            <w:left w:val="none" w:sz="0" w:space="0" w:color="auto"/>
            <w:bottom w:val="none" w:sz="0" w:space="0" w:color="auto"/>
            <w:right w:val="none" w:sz="0" w:space="0" w:color="auto"/>
          </w:divBdr>
        </w:div>
        <w:div w:id="1135416887">
          <w:marLeft w:val="0"/>
          <w:marRight w:val="0"/>
          <w:marTop w:val="0"/>
          <w:marBottom w:val="0"/>
          <w:divBdr>
            <w:top w:val="none" w:sz="0" w:space="0" w:color="auto"/>
            <w:left w:val="none" w:sz="0" w:space="0" w:color="auto"/>
            <w:bottom w:val="none" w:sz="0" w:space="0" w:color="auto"/>
            <w:right w:val="none" w:sz="0" w:space="0" w:color="auto"/>
          </w:divBdr>
        </w:div>
        <w:div w:id="1177764530">
          <w:marLeft w:val="0"/>
          <w:marRight w:val="0"/>
          <w:marTop w:val="0"/>
          <w:marBottom w:val="0"/>
          <w:divBdr>
            <w:top w:val="none" w:sz="0" w:space="0" w:color="auto"/>
            <w:left w:val="none" w:sz="0" w:space="0" w:color="auto"/>
            <w:bottom w:val="none" w:sz="0" w:space="0" w:color="auto"/>
            <w:right w:val="none" w:sz="0" w:space="0" w:color="auto"/>
          </w:divBdr>
        </w:div>
        <w:div w:id="846099363">
          <w:marLeft w:val="0"/>
          <w:marRight w:val="0"/>
          <w:marTop w:val="0"/>
          <w:marBottom w:val="0"/>
          <w:divBdr>
            <w:top w:val="none" w:sz="0" w:space="0" w:color="auto"/>
            <w:left w:val="none" w:sz="0" w:space="0" w:color="auto"/>
            <w:bottom w:val="none" w:sz="0" w:space="0" w:color="auto"/>
            <w:right w:val="none" w:sz="0" w:space="0" w:color="auto"/>
          </w:divBdr>
        </w:div>
        <w:div w:id="1670790754">
          <w:marLeft w:val="0"/>
          <w:marRight w:val="0"/>
          <w:marTop w:val="0"/>
          <w:marBottom w:val="0"/>
          <w:divBdr>
            <w:top w:val="none" w:sz="0" w:space="0" w:color="auto"/>
            <w:left w:val="none" w:sz="0" w:space="0" w:color="auto"/>
            <w:bottom w:val="none" w:sz="0" w:space="0" w:color="auto"/>
            <w:right w:val="none" w:sz="0" w:space="0" w:color="auto"/>
          </w:divBdr>
        </w:div>
        <w:div w:id="1268462993">
          <w:marLeft w:val="0"/>
          <w:marRight w:val="0"/>
          <w:marTop w:val="0"/>
          <w:marBottom w:val="0"/>
          <w:divBdr>
            <w:top w:val="none" w:sz="0" w:space="0" w:color="auto"/>
            <w:left w:val="none" w:sz="0" w:space="0" w:color="auto"/>
            <w:bottom w:val="none" w:sz="0" w:space="0" w:color="auto"/>
            <w:right w:val="none" w:sz="0" w:space="0" w:color="auto"/>
          </w:divBdr>
        </w:div>
        <w:div w:id="207449169">
          <w:marLeft w:val="0"/>
          <w:marRight w:val="0"/>
          <w:marTop w:val="0"/>
          <w:marBottom w:val="0"/>
          <w:divBdr>
            <w:top w:val="none" w:sz="0" w:space="0" w:color="auto"/>
            <w:left w:val="none" w:sz="0" w:space="0" w:color="auto"/>
            <w:bottom w:val="none" w:sz="0" w:space="0" w:color="auto"/>
            <w:right w:val="none" w:sz="0" w:space="0" w:color="auto"/>
          </w:divBdr>
        </w:div>
        <w:div w:id="426511198">
          <w:marLeft w:val="0"/>
          <w:marRight w:val="0"/>
          <w:marTop w:val="0"/>
          <w:marBottom w:val="0"/>
          <w:divBdr>
            <w:top w:val="none" w:sz="0" w:space="0" w:color="auto"/>
            <w:left w:val="none" w:sz="0" w:space="0" w:color="auto"/>
            <w:bottom w:val="none" w:sz="0" w:space="0" w:color="auto"/>
            <w:right w:val="none" w:sz="0" w:space="0" w:color="auto"/>
          </w:divBdr>
        </w:div>
        <w:div w:id="435563117">
          <w:marLeft w:val="0"/>
          <w:marRight w:val="0"/>
          <w:marTop w:val="0"/>
          <w:marBottom w:val="0"/>
          <w:divBdr>
            <w:top w:val="none" w:sz="0" w:space="0" w:color="auto"/>
            <w:left w:val="none" w:sz="0" w:space="0" w:color="auto"/>
            <w:bottom w:val="none" w:sz="0" w:space="0" w:color="auto"/>
            <w:right w:val="none" w:sz="0" w:space="0" w:color="auto"/>
          </w:divBdr>
        </w:div>
        <w:div w:id="865217670">
          <w:marLeft w:val="0"/>
          <w:marRight w:val="0"/>
          <w:marTop w:val="0"/>
          <w:marBottom w:val="0"/>
          <w:divBdr>
            <w:top w:val="none" w:sz="0" w:space="0" w:color="auto"/>
            <w:left w:val="none" w:sz="0" w:space="0" w:color="auto"/>
            <w:bottom w:val="none" w:sz="0" w:space="0" w:color="auto"/>
            <w:right w:val="none" w:sz="0" w:space="0" w:color="auto"/>
          </w:divBdr>
        </w:div>
        <w:div w:id="597758708">
          <w:marLeft w:val="0"/>
          <w:marRight w:val="0"/>
          <w:marTop w:val="0"/>
          <w:marBottom w:val="0"/>
          <w:divBdr>
            <w:top w:val="none" w:sz="0" w:space="0" w:color="auto"/>
            <w:left w:val="none" w:sz="0" w:space="0" w:color="auto"/>
            <w:bottom w:val="none" w:sz="0" w:space="0" w:color="auto"/>
            <w:right w:val="none" w:sz="0" w:space="0" w:color="auto"/>
          </w:divBdr>
        </w:div>
        <w:div w:id="896816088">
          <w:marLeft w:val="0"/>
          <w:marRight w:val="0"/>
          <w:marTop w:val="0"/>
          <w:marBottom w:val="0"/>
          <w:divBdr>
            <w:top w:val="none" w:sz="0" w:space="0" w:color="auto"/>
            <w:left w:val="none" w:sz="0" w:space="0" w:color="auto"/>
            <w:bottom w:val="none" w:sz="0" w:space="0" w:color="auto"/>
            <w:right w:val="none" w:sz="0" w:space="0" w:color="auto"/>
          </w:divBdr>
        </w:div>
        <w:div w:id="416485153">
          <w:marLeft w:val="0"/>
          <w:marRight w:val="0"/>
          <w:marTop w:val="0"/>
          <w:marBottom w:val="0"/>
          <w:divBdr>
            <w:top w:val="none" w:sz="0" w:space="0" w:color="auto"/>
            <w:left w:val="none" w:sz="0" w:space="0" w:color="auto"/>
            <w:bottom w:val="none" w:sz="0" w:space="0" w:color="auto"/>
            <w:right w:val="none" w:sz="0" w:space="0" w:color="auto"/>
          </w:divBdr>
        </w:div>
        <w:div w:id="1584872127">
          <w:marLeft w:val="0"/>
          <w:marRight w:val="0"/>
          <w:marTop w:val="0"/>
          <w:marBottom w:val="0"/>
          <w:divBdr>
            <w:top w:val="none" w:sz="0" w:space="0" w:color="auto"/>
            <w:left w:val="none" w:sz="0" w:space="0" w:color="auto"/>
            <w:bottom w:val="none" w:sz="0" w:space="0" w:color="auto"/>
            <w:right w:val="none" w:sz="0" w:space="0" w:color="auto"/>
          </w:divBdr>
        </w:div>
        <w:div w:id="1460612566">
          <w:marLeft w:val="0"/>
          <w:marRight w:val="0"/>
          <w:marTop w:val="0"/>
          <w:marBottom w:val="0"/>
          <w:divBdr>
            <w:top w:val="none" w:sz="0" w:space="0" w:color="auto"/>
            <w:left w:val="none" w:sz="0" w:space="0" w:color="auto"/>
            <w:bottom w:val="none" w:sz="0" w:space="0" w:color="auto"/>
            <w:right w:val="none" w:sz="0" w:space="0" w:color="auto"/>
          </w:divBdr>
        </w:div>
        <w:div w:id="240062074">
          <w:marLeft w:val="0"/>
          <w:marRight w:val="0"/>
          <w:marTop w:val="0"/>
          <w:marBottom w:val="0"/>
          <w:divBdr>
            <w:top w:val="none" w:sz="0" w:space="0" w:color="auto"/>
            <w:left w:val="none" w:sz="0" w:space="0" w:color="auto"/>
            <w:bottom w:val="none" w:sz="0" w:space="0" w:color="auto"/>
            <w:right w:val="none" w:sz="0" w:space="0" w:color="auto"/>
          </w:divBdr>
        </w:div>
        <w:div w:id="1724404482">
          <w:marLeft w:val="0"/>
          <w:marRight w:val="0"/>
          <w:marTop w:val="0"/>
          <w:marBottom w:val="0"/>
          <w:divBdr>
            <w:top w:val="none" w:sz="0" w:space="0" w:color="auto"/>
            <w:left w:val="none" w:sz="0" w:space="0" w:color="auto"/>
            <w:bottom w:val="none" w:sz="0" w:space="0" w:color="auto"/>
            <w:right w:val="none" w:sz="0" w:space="0" w:color="auto"/>
          </w:divBdr>
        </w:div>
        <w:div w:id="268199323">
          <w:marLeft w:val="0"/>
          <w:marRight w:val="0"/>
          <w:marTop w:val="0"/>
          <w:marBottom w:val="0"/>
          <w:divBdr>
            <w:top w:val="none" w:sz="0" w:space="0" w:color="auto"/>
            <w:left w:val="none" w:sz="0" w:space="0" w:color="auto"/>
            <w:bottom w:val="none" w:sz="0" w:space="0" w:color="auto"/>
            <w:right w:val="none" w:sz="0" w:space="0" w:color="auto"/>
          </w:divBdr>
        </w:div>
      </w:divsChild>
    </w:div>
    <w:div w:id="110629514">
      <w:bodyDiv w:val="1"/>
      <w:marLeft w:val="0"/>
      <w:marRight w:val="0"/>
      <w:marTop w:val="0"/>
      <w:marBottom w:val="0"/>
      <w:divBdr>
        <w:top w:val="none" w:sz="0" w:space="0" w:color="auto"/>
        <w:left w:val="none" w:sz="0" w:space="0" w:color="auto"/>
        <w:bottom w:val="none" w:sz="0" w:space="0" w:color="auto"/>
        <w:right w:val="none" w:sz="0" w:space="0" w:color="auto"/>
      </w:divBdr>
      <w:divsChild>
        <w:div w:id="764378886">
          <w:marLeft w:val="0"/>
          <w:marRight w:val="0"/>
          <w:marTop w:val="0"/>
          <w:marBottom w:val="0"/>
          <w:divBdr>
            <w:top w:val="none" w:sz="0" w:space="0" w:color="auto"/>
            <w:left w:val="none" w:sz="0" w:space="0" w:color="auto"/>
            <w:bottom w:val="none" w:sz="0" w:space="0" w:color="auto"/>
            <w:right w:val="none" w:sz="0" w:space="0" w:color="auto"/>
          </w:divBdr>
        </w:div>
        <w:div w:id="1002246860">
          <w:marLeft w:val="0"/>
          <w:marRight w:val="0"/>
          <w:marTop w:val="0"/>
          <w:marBottom w:val="0"/>
          <w:divBdr>
            <w:top w:val="none" w:sz="0" w:space="0" w:color="auto"/>
            <w:left w:val="none" w:sz="0" w:space="0" w:color="auto"/>
            <w:bottom w:val="none" w:sz="0" w:space="0" w:color="auto"/>
            <w:right w:val="none" w:sz="0" w:space="0" w:color="auto"/>
          </w:divBdr>
        </w:div>
        <w:div w:id="774397547">
          <w:marLeft w:val="0"/>
          <w:marRight w:val="0"/>
          <w:marTop w:val="0"/>
          <w:marBottom w:val="0"/>
          <w:divBdr>
            <w:top w:val="none" w:sz="0" w:space="0" w:color="auto"/>
            <w:left w:val="none" w:sz="0" w:space="0" w:color="auto"/>
            <w:bottom w:val="none" w:sz="0" w:space="0" w:color="auto"/>
            <w:right w:val="none" w:sz="0" w:space="0" w:color="auto"/>
          </w:divBdr>
        </w:div>
        <w:div w:id="1555199094">
          <w:marLeft w:val="0"/>
          <w:marRight w:val="0"/>
          <w:marTop w:val="0"/>
          <w:marBottom w:val="0"/>
          <w:divBdr>
            <w:top w:val="none" w:sz="0" w:space="0" w:color="auto"/>
            <w:left w:val="none" w:sz="0" w:space="0" w:color="auto"/>
            <w:bottom w:val="none" w:sz="0" w:space="0" w:color="auto"/>
            <w:right w:val="none" w:sz="0" w:space="0" w:color="auto"/>
          </w:divBdr>
        </w:div>
        <w:div w:id="2128115776">
          <w:marLeft w:val="0"/>
          <w:marRight w:val="0"/>
          <w:marTop w:val="0"/>
          <w:marBottom w:val="0"/>
          <w:divBdr>
            <w:top w:val="none" w:sz="0" w:space="0" w:color="auto"/>
            <w:left w:val="none" w:sz="0" w:space="0" w:color="auto"/>
            <w:bottom w:val="none" w:sz="0" w:space="0" w:color="auto"/>
            <w:right w:val="none" w:sz="0" w:space="0" w:color="auto"/>
          </w:divBdr>
        </w:div>
        <w:div w:id="1213342411">
          <w:marLeft w:val="0"/>
          <w:marRight w:val="0"/>
          <w:marTop w:val="0"/>
          <w:marBottom w:val="0"/>
          <w:divBdr>
            <w:top w:val="none" w:sz="0" w:space="0" w:color="auto"/>
            <w:left w:val="none" w:sz="0" w:space="0" w:color="auto"/>
            <w:bottom w:val="none" w:sz="0" w:space="0" w:color="auto"/>
            <w:right w:val="none" w:sz="0" w:space="0" w:color="auto"/>
          </w:divBdr>
        </w:div>
        <w:div w:id="1434133852">
          <w:marLeft w:val="0"/>
          <w:marRight w:val="0"/>
          <w:marTop w:val="0"/>
          <w:marBottom w:val="0"/>
          <w:divBdr>
            <w:top w:val="none" w:sz="0" w:space="0" w:color="auto"/>
            <w:left w:val="none" w:sz="0" w:space="0" w:color="auto"/>
            <w:bottom w:val="none" w:sz="0" w:space="0" w:color="auto"/>
            <w:right w:val="none" w:sz="0" w:space="0" w:color="auto"/>
          </w:divBdr>
        </w:div>
        <w:div w:id="989098050">
          <w:marLeft w:val="0"/>
          <w:marRight w:val="0"/>
          <w:marTop w:val="0"/>
          <w:marBottom w:val="0"/>
          <w:divBdr>
            <w:top w:val="none" w:sz="0" w:space="0" w:color="auto"/>
            <w:left w:val="none" w:sz="0" w:space="0" w:color="auto"/>
            <w:bottom w:val="none" w:sz="0" w:space="0" w:color="auto"/>
            <w:right w:val="none" w:sz="0" w:space="0" w:color="auto"/>
          </w:divBdr>
        </w:div>
        <w:div w:id="785807941">
          <w:marLeft w:val="0"/>
          <w:marRight w:val="0"/>
          <w:marTop w:val="0"/>
          <w:marBottom w:val="0"/>
          <w:divBdr>
            <w:top w:val="none" w:sz="0" w:space="0" w:color="auto"/>
            <w:left w:val="none" w:sz="0" w:space="0" w:color="auto"/>
            <w:bottom w:val="none" w:sz="0" w:space="0" w:color="auto"/>
            <w:right w:val="none" w:sz="0" w:space="0" w:color="auto"/>
          </w:divBdr>
        </w:div>
        <w:div w:id="1629243059">
          <w:marLeft w:val="0"/>
          <w:marRight w:val="0"/>
          <w:marTop w:val="0"/>
          <w:marBottom w:val="0"/>
          <w:divBdr>
            <w:top w:val="none" w:sz="0" w:space="0" w:color="auto"/>
            <w:left w:val="none" w:sz="0" w:space="0" w:color="auto"/>
            <w:bottom w:val="none" w:sz="0" w:space="0" w:color="auto"/>
            <w:right w:val="none" w:sz="0" w:space="0" w:color="auto"/>
          </w:divBdr>
        </w:div>
        <w:div w:id="1339042734">
          <w:marLeft w:val="0"/>
          <w:marRight w:val="0"/>
          <w:marTop w:val="0"/>
          <w:marBottom w:val="0"/>
          <w:divBdr>
            <w:top w:val="none" w:sz="0" w:space="0" w:color="auto"/>
            <w:left w:val="none" w:sz="0" w:space="0" w:color="auto"/>
            <w:bottom w:val="none" w:sz="0" w:space="0" w:color="auto"/>
            <w:right w:val="none" w:sz="0" w:space="0" w:color="auto"/>
          </w:divBdr>
        </w:div>
        <w:div w:id="1045640642">
          <w:marLeft w:val="0"/>
          <w:marRight w:val="0"/>
          <w:marTop w:val="0"/>
          <w:marBottom w:val="0"/>
          <w:divBdr>
            <w:top w:val="none" w:sz="0" w:space="0" w:color="auto"/>
            <w:left w:val="none" w:sz="0" w:space="0" w:color="auto"/>
            <w:bottom w:val="none" w:sz="0" w:space="0" w:color="auto"/>
            <w:right w:val="none" w:sz="0" w:space="0" w:color="auto"/>
          </w:divBdr>
        </w:div>
        <w:div w:id="1564290966">
          <w:marLeft w:val="0"/>
          <w:marRight w:val="0"/>
          <w:marTop w:val="0"/>
          <w:marBottom w:val="0"/>
          <w:divBdr>
            <w:top w:val="none" w:sz="0" w:space="0" w:color="auto"/>
            <w:left w:val="none" w:sz="0" w:space="0" w:color="auto"/>
            <w:bottom w:val="none" w:sz="0" w:space="0" w:color="auto"/>
            <w:right w:val="none" w:sz="0" w:space="0" w:color="auto"/>
          </w:divBdr>
        </w:div>
        <w:div w:id="822812472">
          <w:marLeft w:val="0"/>
          <w:marRight w:val="0"/>
          <w:marTop w:val="0"/>
          <w:marBottom w:val="0"/>
          <w:divBdr>
            <w:top w:val="none" w:sz="0" w:space="0" w:color="auto"/>
            <w:left w:val="none" w:sz="0" w:space="0" w:color="auto"/>
            <w:bottom w:val="none" w:sz="0" w:space="0" w:color="auto"/>
            <w:right w:val="none" w:sz="0" w:space="0" w:color="auto"/>
          </w:divBdr>
        </w:div>
        <w:div w:id="1081371692">
          <w:marLeft w:val="0"/>
          <w:marRight w:val="0"/>
          <w:marTop w:val="0"/>
          <w:marBottom w:val="0"/>
          <w:divBdr>
            <w:top w:val="none" w:sz="0" w:space="0" w:color="auto"/>
            <w:left w:val="none" w:sz="0" w:space="0" w:color="auto"/>
            <w:bottom w:val="none" w:sz="0" w:space="0" w:color="auto"/>
            <w:right w:val="none" w:sz="0" w:space="0" w:color="auto"/>
          </w:divBdr>
        </w:div>
        <w:div w:id="1826697691">
          <w:marLeft w:val="0"/>
          <w:marRight w:val="0"/>
          <w:marTop w:val="0"/>
          <w:marBottom w:val="0"/>
          <w:divBdr>
            <w:top w:val="none" w:sz="0" w:space="0" w:color="auto"/>
            <w:left w:val="none" w:sz="0" w:space="0" w:color="auto"/>
            <w:bottom w:val="none" w:sz="0" w:space="0" w:color="auto"/>
            <w:right w:val="none" w:sz="0" w:space="0" w:color="auto"/>
          </w:divBdr>
        </w:div>
        <w:div w:id="1069226534">
          <w:marLeft w:val="0"/>
          <w:marRight w:val="0"/>
          <w:marTop w:val="0"/>
          <w:marBottom w:val="0"/>
          <w:divBdr>
            <w:top w:val="none" w:sz="0" w:space="0" w:color="auto"/>
            <w:left w:val="none" w:sz="0" w:space="0" w:color="auto"/>
            <w:bottom w:val="none" w:sz="0" w:space="0" w:color="auto"/>
            <w:right w:val="none" w:sz="0" w:space="0" w:color="auto"/>
          </w:divBdr>
        </w:div>
        <w:div w:id="1042289155">
          <w:marLeft w:val="0"/>
          <w:marRight w:val="0"/>
          <w:marTop w:val="0"/>
          <w:marBottom w:val="0"/>
          <w:divBdr>
            <w:top w:val="none" w:sz="0" w:space="0" w:color="auto"/>
            <w:left w:val="none" w:sz="0" w:space="0" w:color="auto"/>
            <w:bottom w:val="none" w:sz="0" w:space="0" w:color="auto"/>
            <w:right w:val="none" w:sz="0" w:space="0" w:color="auto"/>
          </w:divBdr>
        </w:div>
        <w:div w:id="47345470">
          <w:marLeft w:val="0"/>
          <w:marRight w:val="0"/>
          <w:marTop w:val="0"/>
          <w:marBottom w:val="0"/>
          <w:divBdr>
            <w:top w:val="none" w:sz="0" w:space="0" w:color="auto"/>
            <w:left w:val="none" w:sz="0" w:space="0" w:color="auto"/>
            <w:bottom w:val="none" w:sz="0" w:space="0" w:color="auto"/>
            <w:right w:val="none" w:sz="0" w:space="0" w:color="auto"/>
          </w:divBdr>
        </w:div>
        <w:div w:id="994183430">
          <w:marLeft w:val="0"/>
          <w:marRight w:val="0"/>
          <w:marTop w:val="0"/>
          <w:marBottom w:val="0"/>
          <w:divBdr>
            <w:top w:val="none" w:sz="0" w:space="0" w:color="auto"/>
            <w:left w:val="none" w:sz="0" w:space="0" w:color="auto"/>
            <w:bottom w:val="none" w:sz="0" w:space="0" w:color="auto"/>
            <w:right w:val="none" w:sz="0" w:space="0" w:color="auto"/>
          </w:divBdr>
        </w:div>
        <w:div w:id="1164972859">
          <w:marLeft w:val="0"/>
          <w:marRight w:val="0"/>
          <w:marTop w:val="0"/>
          <w:marBottom w:val="0"/>
          <w:divBdr>
            <w:top w:val="none" w:sz="0" w:space="0" w:color="auto"/>
            <w:left w:val="none" w:sz="0" w:space="0" w:color="auto"/>
            <w:bottom w:val="none" w:sz="0" w:space="0" w:color="auto"/>
            <w:right w:val="none" w:sz="0" w:space="0" w:color="auto"/>
          </w:divBdr>
        </w:div>
        <w:div w:id="1335915956">
          <w:marLeft w:val="0"/>
          <w:marRight w:val="0"/>
          <w:marTop w:val="0"/>
          <w:marBottom w:val="0"/>
          <w:divBdr>
            <w:top w:val="none" w:sz="0" w:space="0" w:color="auto"/>
            <w:left w:val="none" w:sz="0" w:space="0" w:color="auto"/>
            <w:bottom w:val="none" w:sz="0" w:space="0" w:color="auto"/>
            <w:right w:val="none" w:sz="0" w:space="0" w:color="auto"/>
          </w:divBdr>
        </w:div>
        <w:div w:id="907805910">
          <w:marLeft w:val="0"/>
          <w:marRight w:val="0"/>
          <w:marTop w:val="0"/>
          <w:marBottom w:val="0"/>
          <w:divBdr>
            <w:top w:val="none" w:sz="0" w:space="0" w:color="auto"/>
            <w:left w:val="none" w:sz="0" w:space="0" w:color="auto"/>
            <w:bottom w:val="none" w:sz="0" w:space="0" w:color="auto"/>
            <w:right w:val="none" w:sz="0" w:space="0" w:color="auto"/>
          </w:divBdr>
        </w:div>
        <w:div w:id="284580504">
          <w:marLeft w:val="0"/>
          <w:marRight w:val="0"/>
          <w:marTop w:val="0"/>
          <w:marBottom w:val="0"/>
          <w:divBdr>
            <w:top w:val="none" w:sz="0" w:space="0" w:color="auto"/>
            <w:left w:val="none" w:sz="0" w:space="0" w:color="auto"/>
            <w:bottom w:val="none" w:sz="0" w:space="0" w:color="auto"/>
            <w:right w:val="none" w:sz="0" w:space="0" w:color="auto"/>
          </w:divBdr>
        </w:div>
        <w:div w:id="584001142">
          <w:marLeft w:val="0"/>
          <w:marRight w:val="0"/>
          <w:marTop w:val="0"/>
          <w:marBottom w:val="0"/>
          <w:divBdr>
            <w:top w:val="none" w:sz="0" w:space="0" w:color="auto"/>
            <w:left w:val="none" w:sz="0" w:space="0" w:color="auto"/>
            <w:bottom w:val="none" w:sz="0" w:space="0" w:color="auto"/>
            <w:right w:val="none" w:sz="0" w:space="0" w:color="auto"/>
          </w:divBdr>
        </w:div>
        <w:div w:id="2126658957">
          <w:marLeft w:val="0"/>
          <w:marRight w:val="0"/>
          <w:marTop w:val="0"/>
          <w:marBottom w:val="0"/>
          <w:divBdr>
            <w:top w:val="none" w:sz="0" w:space="0" w:color="auto"/>
            <w:left w:val="none" w:sz="0" w:space="0" w:color="auto"/>
            <w:bottom w:val="none" w:sz="0" w:space="0" w:color="auto"/>
            <w:right w:val="none" w:sz="0" w:space="0" w:color="auto"/>
          </w:divBdr>
        </w:div>
        <w:div w:id="1726878682">
          <w:marLeft w:val="0"/>
          <w:marRight w:val="0"/>
          <w:marTop w:val="0"/>
          <w:marBottom w:val="0"/>
          <w:divBdr>
            <w:top w:val="none" w:sz="0" w:space="0" w:color="auto"/>
            <w:left w:val="none" w:sz="0" w:space="0" w:color="auto"/>
            <w:bottom w:val="none" w:sz="0" w:space="0" w:color="auto"/>
            <w:right w:val="none" w:sz="0" w:space="0" w:color="auto"/>
          </w:divBdr>
        </w:div>
        <w:div w:id="853114449">
          <w:marLeft w:val="0"/>
          <w:marRight w:val="0"/>
          <w:marTop w:val="0"/>
          <w:marBottom w:val="0"/>
          <w:divBdr>
            <w:top w:val="none" w:sz="0" w:space="0" w:color="auto"/>
            <w:left w:val="none" w:sz="0" w:space="0" w:color="auto"/>
            <w:bottom w:val="none" w:sz="0" w:space="0" w:color="auto"/>
            <w:right w:val="none" w:sz="0" w:space="0" w:color="auto"/>
          </w:divBdr>
        </w:div>
        <w:div w:id="188689764">
          <w:marLeft w:val="0"/>
          <w:marRight w:val="0"/>
          <w:marTop w:val="0"/>
          <w:marBottom w:val="0"/>
          <w:divBdr>
            <w:top w:val="none" w:sz="0" w:space="0" w:color="auto"/>
            <w:left w:val="none" w:sz="0" w:space="0" w:color="auto"/>
            <w:bottom w:val="none" w:sz="0" w:space="0" w:color="auto"/>
            <w:right w:val="none" w:sz="0" w:space="0" w:color="auto"/>
          </w:divBdr>
        </w:div>
        <w:div w:id="1668630339">
          <w:marLeft w:val="0"/>
          <w:marRight w:val="0"/>
          <w:marTop w:val="0"/>
          <w:marBottom w:val="0"/>
          <w:divBdr>
            <w:top w:val="none" w:sz="0" w:space="0" w:color="auto"/>
            <w:left w:val="none" w:sz="0" w:space="0" w:color="auto"/>
            <w:bottom w:val="none" w:sz="0" w:space="0" w:color="auto"/>
            <w:right w:val="none" w:sz="0" w:space="0" w:color="auto"/>
          </w:divBdr>
        </w:div>
        <w:div w:id="1929924003">
          <w:marLeft w:val="0"/>
          <w:marRight w:val="0"/>
          <w:marTop w:val="0"/>
          <w:marBottom w:val="0"/>
          <w:divBdr>
            <w:top w:val="none" w:sz="0" w:space="0" w:color="auto"/>
            <w:left w:val="none" w:sz="0" w:space="0" w:color="auto"/>
            <w:bottom w:val="none" w:sz="0" w:space="0" w:color="auto"/>
            <w:right w:val="none" w:sz="0" w:space="0" w:color="auto"/>
          </w:divBdr>
        </w:div>
        <w:div w:id="2113934236">
          <w:marLeft w:val="0"/>
          <w:marRight w:val="0"/>
          <w:marTop w:val="0"/>
          <w:marBottom w:val="0"/>
          <w:divBdr>
            <w:top w:val="none" w:sz="0" w:space="0" w:color="auto"/>
            <w:left w:val="none" w:sz="0" w:space="0" w:color="auto"/>
            <w:bottom w:val="none" w:sz="0" w:space="0" w:color="auto"/>
            <w:right w:val="none" w:sz="0" w:space="0" w:color="auto"/>
          </w:divBdr>
        </w:div>
        <w:div w:id="1347555823">
          <w:marLeft w:val="0"/>
          <w:marRight w:val="0"/>
          <w:marTop w:val="0"/>
          <w:marBottom w:val="0"/>
          <w:divBdr>
            <w:top w:val="none" w:sz="0" w:space="0" w:color="auto"/>
            <w:left w:val="none" w:sz="0" w:space="0" w:color="auto"/>
            <w:bottom w:val="none" w:sz="0" w:space="0" w:color="auto"/>
            <w:right w:val="none" w:sz="0" w:space="0" w:color="auto"/>
          </w:divBdr>
        </w:div>
        <w:div w:id="74867225">
          <w:marLeft w:val="0"/>
          <w:marRight w:val="0"/>
          <w:marTop w:val="0"/>
          <w:marBottom w:val="0"/>
          <w:divBdr>
            <w:top w:val="none" w:sz="0" w:space="0" w:color="auto"/>
            <w:left w:val="none" w:sz="0" w:space="0" w:color="auto"/>
            <w:bottom w:val="none" w:sz="0" w:space="0" w:color="auto"/>
            <w:right w:val="none" w:sz="0" w:space="0" w:color="auto"/>
          </w:divBdr>
        </w:div>
        <w:div w:id="1811049348">
          <w:marLeft w:val="0"/>
          <w:marRight w:val="0"/>
          <w:marTop w:val="0"/>
          <w:marBottom w:val="0"/>
          <w:divBdr>
            <w:top w:val="none" w:sz="0" w:space="0" w:color="auto"/>
            <w:left w:val="none" w:sz="0" w:space="0" w:color="auto"/>
            <w:bottom w:val="none" w:sz="0" w:space="0" w:color="auto"/>
            <w:right w:val="none" w:sz="0" w:space="0" w:color="auto"/>
          </w:divBdr>
        </w:div>
        <w:div w:id="1589734158">
          <w:marLeft w:val="0"/>
          <w:marRight w:val="0"/>
          <w:marTop w:val="0"/>
          <w:marBottom w:val="0"/>
          <w:divBdr>
            <w:top w:val="none" w:sz="0" w:space="0" w:color="auto"/>
            <w:left w:val="none" w:sz="0" w:space="0" w:color="auto"/>
            <w:bottom w:val="none" w:sz="0" w:space="0" w:color="auto"/>
            <w:right w:val="none" w:sz="0" w:space="0" w:color="auto"/>
          </w:divBdr>
        </w:div>
        <w:div w:id="644817262">
          <w:marLeft w:val="0"/>
          <w:marRight w:val="0"/>
          <w:marTop w:val="0"/>
          <w:marBottom w:val="0"/>
          <w:divBdr>
            <w:top w:val="none" w:sz="0" w:space="0" w:color="auto"/>
            <w:left w:val="none" w:sz="0" w:space="0" w:color="auto"/>
            <w:bottom w:val="none" w:sz="0" w:space="0" w:color="auto"/>
            <w:right w:val="none" w:sz="0" w:space="0" w:color="auto"/>
          </w:divBdr>
        </w:div>
        <w:div w:id="2051570761">
          <w:marLeft w:val="0"/>
          <w:marRight w:val="0"/>
          <w:marTop w:val="0"/>
          <w:marBottom w:val="0"/>
          <w:divBdr>
            <w:top w:val="none" w:sz="0" w:space="0" w:color="auto"/>
            <w:left w:val="none" w:sz="0" w:space="0" w:color="auto"/>
            <w:bottom w:val="none" w:sz="0" w:space="0" w:color="auto"/>
            <w:right w:val="none" w:sz="0" w:space="0" w:color="auto"/>
          </w:divBdr>
        </w:div>
        <w:div w:id="563487315">
          <w:marLeft w:val="0"/>
          <w:marRight w:val="0"/>
          <w:marTop w:val="0"/>
          <w:marBottom w:val="0"/>
          <w:divBdr>
            <w:top w:val="none" w:sz="0" w:space="0" w:color="auto"/>
            <w:left w:val="none" w:sz="0" w:space="0" w:color="auto"/>
            <w:bottom w:val="none" w:sz="0" w:space="0" w:color="auto"/>
            <w:right w:val="none" w:sz="0" w:space="0" w:color="auto"/>
          </w:divBdr>
        </w:div>
        <w:div w:id="1505584027">
          <w:marLeft w:val="0"/>
          <w:marRight w:val="0"/>
          <w:marTop w:val="0"/>
          <w:marBottom w:val="0"/>
          <w:divBdr>
            <w:top w:val="none" w:sz="0" w:space="0" w:color="auto"/>
            <w:left w:val="none" w:sz="0" w:space="0" w:color="auto"/>
            <w:bottom w:val="none" w:sz="0" w:space="0" w:color="auto"/>
            <w:right w:val="none" w:sz="0" w:space="0" w:color="auto"/>
          </w:divBdr>
        </w:div>
        <w:div w:id="1476796129">
          <w:marLeft w:val="0"/>
          <w:marRight w:val="0"/>
          <w:marTop w:val="0"/>
          <w:marBottom w:val="0"/>
          <w:divBdr>
            <w:top w:val="none" w:sz="0" w:space="0" w:color="auto"/>
            <w:left w:val="none" w:sz="0" w:space="0" w:color="auto"/>
            <w:bottom w:val="none" w:sz="0" w:space="0" w:color="auto"/>
            <w:right w:val="none" w:sz="0" w:space="0" w:color="auto"/>
          </w:divBdr>
        </w:div>
        <w:div w:id="1095595343">
          <w:marLeft w:val="0"/>
          <w:marRight w:val="0"/>
          <w:marTop w:val="0"/>
          <w:marBottom w:val="0"/>
          <w:divBdr>
            <w:top w:val="none" w:sz="0" w:space="0" w:color="auto"/>
            <w:left w:val="none" w:sz="0" w:space="0" w:color="auto"/>
            <w:bottom w:val="none" w:sz="0" w:space="0" w:color="auto"/>
            <w:right w:val="none" w:sz="0" w:space="0" w:color="auto"/>
          </w:divBdr>
        </w:div>
        <w:div w:id="2077435530">
          <w:marLeft w:val="0"/>
          <w:marRight w:val="0"/>
          <w:marTop w:val="0"/>
          <w:marBottom w:val="0"/>
          <w:divBdr>
            <w:top w:val="none" w:sz="0" w:space="0" w:color="auto"/>
            <w:left w:val="none" w:sz="0" w:space="0" w:color="auto"/>
            <w:bottom w:val="none" w:sz="0" w:space="0" w:color="auto"/>
            <w:right w:val="none" w:sz="0" w:space="0" w:color="auto"/>
          </w:divBdr>
        </w:div>
        <w:div w:id="369187007">
          <w:marLeft w:val="0"/>
          <w:marRight w:val="0"/>
          <w:marTop w:val="0"/>
          <w:marBottom w:val="0"/>
          <w:divBdr>
            <w:top w:val="none" w:sz="0" w:space="0" w:color="auto"/>
            <w:left w:val="none" w:sz="0" w:space="0" w:color="auto"/>
            <w:bottom w:val="none" w:sz="0" w:space="0" w:color="auto"/>
            <w:right w:val="none" w:sz="0" w:space="0" w:color="auto"/>
          </w:divBdr>
        </w:div>
        <w:div w:id="668407428">
          <w:marLeft w:val="0"/>
          <w:marRight w:val="0"/>
          <w:marTop w:val="0"/>
          <w:marBottom w:val="0"/>
          <w:divBdr>
            <w:top w:val="none" w:sz="0" w:space="0" w:color="auto"/>
            <w:left w:val="none" w:sz="0" w:space="0" w:color="auto"/>
            <w:bottom w:val="none" w:sz="0" w:space="0" w:color="auto"/>
            <w:right w:val="none" w:sz="0" w:space="0" w:color="auto"/>
          </w:divBdr>
        </w:div>
        <w:div w:id="1558080758">
          <w:marLeft w:val="0"/>
          <w:marRight w:val="0"/>
          <w:marTop w:val="0"/>
          <w:marBottom w:val="0"/>
          <w:divBdr>
            <w:top w:val="none" w:sz="0" w:space="0" w:color="auto"/>
            <w:left w:val="none" w:sz="0" w:space="0" w:color="auto"/>
            <w:bottom w:val="none" w:sz="0" w:space="0" w:color="auto"/>
            <w:right w:val="none" w:sz="0" w:space="0" w:color="auto"/>
          </w:divBdr>
        </w:div>
        <w:div w:id="1166017916">
          <w:marLeft w:val="0"/>
          <w:marRight w:val="0"/>
          <w:marTop w:val="0"/>
          <w:marBottom w:val="0"/>
          <w:divBdr>
            <w:top w:val="none" w:sz="0" w:space="0" w:color="auto"/>
            <w:left w:val="none" w:sz="0" w:space="0" w:color="auto"/>
            <w:bottom w:val="none" w:sz="0" w:space="0" w:color="auto"/>
            <w:right w:val="none" w:sz="0" w:space="0" w:color="auto"/>
          </w:divBdr>
        </w:div>
        <w:div w:id="1621453572">
          <w:marLeft w:val="0"/>
          <w:marRight w:val="0"/>
          <w:marTop w:val="0"/>
          <w:marBottom w:val="0"/>
          <w:divBdr>
            <w:top w:val="none" w:sz="0" w:space="0" w:color="auto"/>
            <w:left w:val="none" w:sz="0" w:space="0" w:color="auto"/>
            <w:bottom w:val="none" w:sz="0" w:space="0" w:color="auto"/>
            <w:right w:val="none" w:sz="0" w:space="0" w:color="auto"/>
          </w:divBdr>
        </w:div>
        <w:div w:id="408575566">
          <w:marLeft w:val="0"/>
          <w:marRight w:val="0"/>
          <w:marTop w:val="0"/>
          <w:marBottom w:val="0"/>
          <w:divBdr>
            <w:top w:val="none" w:sz="0" w:space="0" w:color="auto"/>
            <w:left w:val="none" w:sz="0" w:space="0" w:color="auto"/>
            <w:bottom w:val="none" w:sz="0" w:space="0" w:color="auto"/>
            <w:right w:val="none" w:sz="0" w:space="0" w:color="auto"/>
          </w:divBdr>
        </w:div>
        <w:div w:id="1981573427">
          <w:marLeft w:val="0"/>
          <w:marRight w:val="0"/>
          <w:marTop w:val="0"/>
          <w:marBottom w:val="0"/>
          <w:divBdr>
            <w:top w:val="none" w:sz="0" w:space="0" w:color="auto"/>
            <w:left w:val="none" w:sz="0" w:space="0" w:color="auto"/>
            <w:bottom w:val="none" w:sz="0" w:space="0" w:color="auto"/>
            <w:right w:val="none" w:sz="0" w:space="0" w:color="auto"/>
          </w:divBdr>
        </w:div>
        <w:div w:id="4018562">
          <w:marLeft w:val="0"/>
          <w:marRight w:val="0"/>
          <w:marTop w:val="0"/>
          <w:marBottom w:val="0"/>
          <w:divBdr>
            <w:top w:val="none" w:sz="0" w:space="0" w:color="auto"/>
            <w:left w:val="none" w:sz="0" w:space="0" w:color="auto"/>
            <w:bottom w:val="none" w:sz="0" w:space="0" w:color="auto"/>
            <w:right w:val="none" w:sz="0" w:space="0" w:color="auto"/>
          </w:divBdr>
        </w:div>
        <w:div w:id="226690942">
          <w:marLeft w:val="0"/>
          <w:marRight w:val="0"/>
          <w:marTop w:val="0"/>
          <w:marBottom w:val="0"/>
          <w:divBdr>
            <w:top w:val="none" w:sz="0" w:space="0" w:color="auto"/>
            <w:left w:val="none" w:sz="0" w:space="0" w:color="auto"/>
            <w:bottom w:val="none" w:sz="0" w:space="0" w:color="auto"/>
            <w:right w:val="none" w:sz="0" w:space="0" w:color="auto"/>
          </w:divBdr>
        </w:div>
        <w:div w:id="2123070661">
          <w:marLeft w:val="0"/>
          <w:marRight w:val="0"/>
          <w:marTop w:val="0"/>
          <w:marBottom w:val="0"/>
          <w:divBdr>
            <w:top w:val="none" w:sz="0" w:space="0" w:color="auto"/>
            <w:left w:val="none" w:sz="0" w:space="0" w:color="auto"/>
            <w:bottom w:val="none" w:sz="0" w:space="0" w:color="auto"/>
            <w:right w:val="none" w:sz="0" w:space="0" w:color="auto"/>
          </w:divBdr>
        </w:div>
        <w:div w:id="827939156">
          <w:marLeft w:val="0"/>
          <w:marRight w:val="0"/>
          <w:marTop w:val="0"/>
          <w:marBottom w:val="0"/>
          <w:divBdr>
            <w:top w:val="none" w:sz="0" w:space="0" w:color="auto"/>
            <w:left w:val="none" w:sz="0" w:space="0" w:color="auto"/>
            <w:bottom w:val="none" w:sz="0" w:space="0" w:color="auto"/>
            <w:right w:val="none" w:sz="0" w:space="0" w:color="auto"/>
          </w:divBdr>
        </w:div>
        <w:div w:id="2077775300">
          <w:marLeft w:val="0"/>
          <w:marRight w:val="0"/>
          <w:marTop w:val="0"/>
          <w:marBottom w:val="0"/>
          <w:divBdr>
            <w:top w:val="none" w:sz="0" w:space="0" w:color="auto"/>
            <w:left w:val="none" w:sz="0" w:space="0" w:color="auto"/>
            <w:bottom w:val="none" w:sz="0" w:space="0" w:color="auto"/>
            <w:right w:val="none" w:sz="0" w:space="0" w:color="auto"/>
          </w:divBdr>
        </w:div>
        <w:div w:id="1569146788">
          <w:marLeft w:val="0"/>
          <w:marRight w:val="0"/>
          <w:marTop w:val="0"/>
          <w:marBottom w:val="0"/>
          <w:divBdr>
            <w:top w:val="none" w:sz="0" w:space="0" w:color="auto"/>
            <w:left w:val="none" w:sz="0" w:space="0" w:color="auto"/>
            <w:bottom w:val="none" w:sz="0" w:space="0" w:color="auto"/>
            <w:right w:val="none" w:sz="0" w:space="0" w:color="auto"/>
          </w:divBdr>
        </w:div>
        <w:div w:id="220871971">
          <w:marLeft w:val="0"/>
          <w:marRight w:val="0"/>
          <w:marTop w:val="0"/>
          <w:marBottom w:val="0"/>
          <w:divBdr>
            <w:top w:val="none" w:sz="0" w:space="0" w:color="auto"/>
            <w:left w:val="none" w:sz="0" w:space="0" w:color="auto"/>
            <w:bottom w:val="none" w:sz="0" w:space="0" w:color="auto"/>
            <w:right w:val="none" w:sz="0" w:space="0" w:color="auto"/>
          </w:divBdr>
        </w:div>
        <w:div w:id="1916010790">
          <w:marLeft w:val="0"/>
          <w:marRight w:val="0"/>
          <w:marTop w:val="0"/>
          <w:marBottom w:val="0"/>
          <w:divBdr>
            <w:top w:val="none" w:sz="0" w:space="0" w:color="auto"/>
            <w:left w:val="none" w:sz="0" w:space="0" w:color="auto"/>
            <w:bottom w:val="none" w:sz="0" w:space="0" w:color="auto"/>
            <w:right w:val="none" w:sz="0" w:space="0" w:color="auto"/>
          </w:divBdr>
        </w:div>
        <w:div w:id="296226933">
          <w:marLeft w:val="0"/>
          <w:marRight w:val="0"/>
          <w:marTop w:val="0"/>
          <w:marBottom w:val="0"/>
          <w:divBdr>
            <w:top w:val="none" w:sz="0" w:space="0" w:color="auto"/>
            <w:left w:val="none" w:sz="0" w:space="0" w:color="auto"/>
            <w:bottom w:val="none" w:sz="0" w:space="0" w:color="auto"/>
            <w:right w:val="none" w:sz="0" w:space="0" w:color="auto"/>
          </w:divBdr>
        </w:div>
        <w:div w:id="1566836460">
          <w:marLeft w:val="0"/>
          <w:marRight w:val="0"/>
          <w:marTop w:val="0"/>
          <w:marBottom w:val="0"/>
          <w:divBdr>
            <w:top w:val="none" w:sz="0" w:space="0" w:color="auto"/>
            <w:left w:val="none" w:sz="0" w:space="0" w:color="auto"/>
            <w:bottom w:val="none" w:sz="0" w:space="0" w:color="auto"/>
            <w:right w:val="none" w:sz="0" w:space="0" w:color="auto"/>
          </w:divBdr>
        </w:div>
        <w:div w:id="482547485">
          <w:marLeft w:val="0"/>
          <w:marRight w:val="0"/>
          <w:marTop w:val="0"/>
          <w:marBottom w:val="0"/>
          <w:divBdr>
            <w:top w:val="none" w:sz="0" w:space="0" w:color="auto"/>
            <w:left w:val="none" w:sz="0" w:space="0" w:color="auto"/>
            <w:bottom w:val="none" w:sz="0" w:space="0" w:color="auto"/>
            <w:right w:val="none" w:sz="0" w:space="0" w:color="auto"/>
          </w:divBdr>
        </w:div>
        <w:div w:id="1219977915">
          <w:marLeft w:val="0"/>
          <w:marRight w:val="0"/>
          <w:marTop w:val="0"/>
          <w:marBottom w:val="0"/>
          <w:divBdr>
            <w:top w:val="none" w:sz="0" w:space="0" w:color="auto"/>
            <w:left w:val="none" w:sz="0" w:space="0" w:color="auto"/>
            <w:bottom w:val="none" w:sz="0" w:space="0" w:color="auto"/>
            <w:right w:val="none" w:sz="0" w:space="0" w:color="auto"/>
          </w:divBdr>
        </w:div>
        <w:div w:id="1379088262">
          <w:marLeft w:val="0"/>
          <w:marRight w:val="0"/>
          <w:marTop w:val="0"/>
          <w:marBottom w:val="0"/>
          <w:divBdr>
            <w:top w:val="none" w:sz="0" w:space="0" w:color="auto"/>
            <w:left w:val="none" w:sz="0" w:space="0" w:color="auto"/>
            <w:bottom w:val="none" w:sz="0" w:space="0" w:color="auto"/>
            <w:right w:val="none" w:sz="0" w:space="0" w:color="auto"/>
          </w:divBdr>
        </w:div>
        <w:div w:id="607855409">
          <w:marLeft w:val="0"/>
          <w:marRight w:val="0"/>
          <w:marTop w:val="0"/>
          <w:marBottom w:val="0"/>
          <w:divBdr>
            <w:top w:val="none" w:sz="0" w:space="0" w:color="auto"/>
            <w:left w:val="none" w:sz="0" w:space="0" w:color="auto"/>
            <w:bottom w:val="none" w:sz="0" w:space="0" w:color="auto"/>
            <w:right w:val="none" w:sz="0" w:space="0" w:color="auto"/>
          </w:divBdr>
        </w:div>
        <w:div w:id="703752973">
          <w:marLeft w:val="0"/>
          <w:marRight w:val="0"/>
          <w:marTop w:val="0"/>
          <w:marBottom w:val="0"/>
          <w:divBdr>
            <w:top w:val="none" w:sz="0" w:space="0" w:color="auto"/>
            <w:left w:val="none" w:sz="0" w:space="0" w:color="auto"/>
            <w:bottom w:val="none" w:sz="0" w:space="0" w:color="auto"/>
            <w:right w:val="none" w:sz="0" w:space="0" w:color="auto"/>
          </w:divBdr>
        </w:div>
        <w:div w:id="195774987">
          <w:marLeft w:val="0"/>
          <w:marRight w:val="0"/>
          <w:marTop w:val="0"/>
          <w:marBottom w:val="0"/>
          <w:divBdr>
            <w:top w:val="none" w:sz="0" w:space="0" w:color="auto"/>
            <w:left w:val="none" w:sz="0" w:space="0" w:color="auto"/>
            <w:bottom w:val="none" w:sz="0" w:space="0" w:color="auto"/>
            <w:right w:val="none" w:sz="0" w:space="0" w:color="auto"/>
          </w:divBdr>
        </w:div>
        <w:div w:id="669987003">
          <w:marLeft w:val="0"/>
          <w:marRight w:val="0"/>
          <w:marTop w:val="0"/>
          <w:marBottom w:val="0"/>
          <w:divBdr>
            <w:top w:val="none" w:sz="0" w:space="0" w:color="auto"/>
            <w:left w:val="none" w:sz="0" w:space="0" w:color="auto"/>
            <w:bottom w:val="none" w:sz="0" w:space="0" w:color="auto"/>
            <w:right w:val="none" w:sz="0" w:space="0" w:color="auto"/>
          </w:divBdr>
        </w:div>
        <w:div w:id="191304473">
          <w:marLeft w:val="0"/>
          <w:marRight w:val="0"/>
          <w:marTop w:val="0"/>
          <w:marBottom w:val="0"/>
          <w:divBdr>
            <w:top w:val="none" w:sz="0" w:space="0" w:color="auto"/>
            <w:left w:val="none" w:sz="0" w:space="0" w:color="auto"/>
            <w:bottom w:val="none" w:sz="0" w:space="0" w:color="auto"/>
            <w:right w:val="none" w:sz="0" w:space="0" w:color="auto"/>
          </w:divBdr>
        </w:div>
        <w:div w:id="1094008237">
          <w:marLeft w:val="0"/>
          <w:marRight w:val="0"/>
          <w:marTop w:val="0"/>
          <w:marBottom w:val="0"/>
          <w:divBdr>
            <w:top w:val="none" w:sz="0" w:space="0" w:color="auto"/>
            <w:left w:val="none" w:sz="0" w:space="0" w:color="auto"/>
            <w:bottom w:val="none" w:sz="0" w:space="0" w:color="auto"/>
            <w:right w:val="none" w:sz="0" w:space="0" w:color="auto"/>
          </w:divBdr>
        </w:div>
        <w:div w:id="838037273">
          <w:marLeft w:val="0"/>
          <w:marRight w:val="0"/>
          <w:marTop w:val="0"/>
          <w:marBottom w:val="0"/>
          <w:divBdr>
            <w:top w:val="none" w:sz="0" w:space="0" w:color="auto"/>
            <w:left w:val="none" w:sz="0" w:space="0" w:color="auto"/>
            <w:bottom w:val="none" w:sz="0" w:space="0" w:color="auto"/>
            <w:right w:val="none" w:sz="0" w:space="0" w:color="auto"/>
          </w:divBdr>
        </w:div>
        <w:div w:id="693309438">
          <w:marLeft w:val="0"/>
          <w:marRight w:val="0"/>
          <w:marTop w:val="0"/>
          <w:marBottom w:val="0"/>
          <w:divBdr>
            <w:top w:val="none" w:sz="0" w:space="0" w:color="auto"/>
            <w:left w:val="none" w:sz="0" w:space="0" w:color="auto"/>
            <w:bottom w:val="none" w:sz="0" w:space="0" w:color="auto"/>
            <w:right w:val="none" w:sz="0" w:space="0" w:color="auto"/>
          </w:divBdr>
        </w:div>
      </w:divsChild>
    </w:div>
    <w:div w:id="117842161">
      <w:bodyDiv w:val="1"/>
      <w:marLeft w:val="0"/>
      <w:marRight w:val="0"/>
      <w:marTop w:val="0"/>
      <w:marBottom w:val="0"/>
      <w:divBdr>
        <w:top w:val="none" w:sz="0" w:space="0" w:color="auto"/>
        <w:left w:val="none" w:sz="0" w:space="0" w:color="auto"/>
        <w:bottom w:val="none" w:sz="0" w:space="0" w:color="auto"/>
        <w:right w:val="none" w:sz="0" w:space="0" w:color="auto"/>
      </w:divBdr>
    </w:div>
    <w:div w:id="156575376">
      <w:bodyDiv w:val="1"/>
      <w:marLeft w:val="0"/>
      <w:marRight w:val="0"/>
      <w:marTop w:val="0"/>
      <w:marBottom w:val="0"/>
      <w:divBdr>
        <w:top w:val="none" w:sz="0" w:space="0" w:color="auto"/>
        <w:left w:val="none" w:sz="0" w:space="0" w:color="auto"/>
        <w:bottom w:val="none" w:sz="0" w:space="0" w:color="auto"/>
        <w:right w:val="none" w:sz="0" w:space="0" w:color="auto"/>
      </w:divBdr>
    </w:div>
    <w:div w:id="218594692">
      <w:bodyDiv w:val="1"/>
      <w:marLeft w:val="0"/>
      <w:marRight w:val="0"/>
      <w:marTop w:val="0"/>
      <w:marBottom w:val="0"/>
      <w:divBdr>
        <w:top w:val="none" w:sz="0" w:space="0" w:color="auto"/>
        <w:left w:val="none" w:sz="0" w:space="0" w:color="auto"/>
        <w:bottom w:val="none" w:sz="0" w:space="0" w:color="auto"/>
        <w:right w:val="none" w:sz="0" w:space="0" w:color="auto"/>
      </w:divBdr>
    </w:div>
    <w:div w:id="269433980">
      <w:bodyDiv w:val="1"/>
      <w:marLeft w:val="0"/>
      <w:marRight w:val="0"/>
      <w:marTop w:val="0"/>
      <w:marBottom w:val="0"/>
      <w:divBdr>
        <w:top w:val="none" w:sz="0" w:space="0" w:color="auto"/>
        <w:left w:val="none" w:sz="0" w:space="0" w:color="auto"/>
        <w:bottom w:val="none" w:sz="0" w:space="0" w:color="auto"/>
        <w:right w:val="none" w:sz="0" w:space="0" w:color="auto"/>
      </w:divBdr>
      <w:divsChild>
        <w:div w:id="2116435024">
          <w:marLeft w:val="0"/>
          <w:marRight w:val="0"/>
          <w:marTop w:val="0"/>
          <w:marBottom w:val="0"/>
          <w:divBdr>
            <w:top w:val="none" w:sz="0" w:space="0" w:color="auto"/>
            <w:left w:val="none" w:sz="0" w:space="0" w:color="auto"/>
            <w:bottom w:val="none" w:sz="0" w:space="0" w:color="auto"/>
            <w:right w:val="none" w:sz="0" w:space="0" w:color="auto"/>
          </w:divBdr>
        </w:div>
        <w:div w:id="1517577780">
          <w:marLeft w:val="0"/>
          <w:marRight w:val="0"/>
          <w:marTop w:val="0"/>
          <w:marBottom w:val="0"/>
          <w:divBdr>
            <w:top w:val="none" w:sz="0" w:space="0" w:color="auto"/>
            <w:left w:val="none" w:sz="0" w:space="0" w:color="auto"/>
            <w:bottom w:val="none" w:sz="0" w:space="0" w:color="auto"/>
            <w:right w:val="none" w:sz="0" w:space="0" w:color="auto"/>
          </w:divBdr>
        </w:div>
        <w:div w:id="1960721765">
          <w:marLeft w:val="0"/>
          <w:marRight w:val="0"/>
          <w:marTop w:val="0"/>
          <w:marBottom w:val="0"/>
          <w:divBdr>
            <w:top w:val="none" w:sz="0" w:space="0" w:color="auto"/>
            <w:left w:val="none" w:sz="0" w:space="0" w:color="auto"/>
            <w:bottom w:val="none" w:sz="0" w:space="0" w:color="auto"/>
            <w:right w:val="none" w:sz="0" w:space="0" w:color="auto"/>
          </w:divBdr>
        </w:div>
        <w:div w:id="1856380587">
          <w:marLeft w:val="0"/>
          <w:marRight w:val="0"/>
          <w:marTop w:val="0"/>
          <w:marBottom w:val="0"/>
          <w:divBdr>
            <w:top w:val="none" w:sz="0" w:space="0" w:color="auto"/>
            <w:left w:val="none" w:sz="0" w:space="0" w:color="auto"/>
            <w:bottom w:val="none" w:sz="0" w:space="0" w:color="auto"/>
            <w:right w:val="none" w:sz="0" w:space="0" w:color="auto"/>
          </w:divBdr>
        </w:div>
        <w:div w:id="659306922">
          <w:marLeft w:val="0"/>
          <w:marRight w:val="0"/>
          <w:marTop w:val="0"/>
          <w:marBottom w:val="0"/>
          <w:divBdr>
            <w:top w:val="none" w:sz="0" w:space="0" w:color="auto"/>
            <w:left w:val="none" w:sz="0" w:space="0" w:color="auto"/>
            <w:bottom w:val="none" w:sz="0" w:space="0" w:color="auto"/>
            <w:right w:val="none" w:sz="0" w:space="0" w:color="auto"/>
          </w:divBdr>
        </w:div>
        <w:div w:id="1258949317">
          <w:marLeft w:val="0"/>
          <w:marRight w:val="0"/>
          <w:marTop w:val="0"/>
          <w:marBottom w:val="0"/>
          <w:divBdr>
            <w:top w:val="none" w:sz="0" w:space="0" w:color="auto"/>
            <w:left w:val="none" w:sz="0" w:space="0" w:color="auto"/>
            <w:bottom w:val="none" w:sz="0" w:space="0" w:color="auto"/>
            <w:right w:val="none" w:sz="0" w:space="0" w:color="auto"/>
          </w:divBdr>
        </w:div>
        <w:div w:id="1095706932">
          <w:marLeft w:val="0"/>
          <w:marRight w:val="0"/>
          <w:marTop w:val="0"/>
          <w:marBottom w:val="0"/>
          <w:divBdr>
            <w:top w:val="none" w:sz="0" w:space="0" w:color="auto"/>
            <w:left w:val="none" w:sz="0" w:space="0" w:color="auto"/>
            <w:bottom w:val="none" w:sz="0" w:space="0" w:color="auto"/>
            <w:right w:val="none" w:sz="0" w:space="0" w:color="auto"/>
          </w:divBdr>
        </w:div>
        <w:div w:id="1019896691">
          <w:marLeft w:val="0"/>
          <w:marRight w:val="0"/>
          <w:marTop w:val="0"/>
          <w:marBottom w:val="0"/>
          <w:divBdr>
            <w:top w:val="none" w:sz="0" w:space="0" w:color="auto"/>
            <w:left w:val="none" w:sz="0" w:space="0" w:color="auto"/>
            <w:bottom w:val="none" w:sz="0" w:space="0" w:color="auto"/>
            <w:right w:val="none" w:sz="0" w:space="0" w:color="auto"/>
          </w:divBdr>
        </w:div>
        <w:div w:id="1414275209">
          <w:marLeft w:val="0"/>
          <w:marRight w:val="0"/>
          <w:marTop w:val="0"/>
          <w:marBottom w:val="0"/>
          <w:divBdr>
            <w:top w:val="none" w:sz="0" w:space="0" w:color="auto"/>
            <w:left w:val="none" w:sz="0" w:space="0" w:color="auto"/>
            <w:bottom w:val="none" w:sz="0" w:space="0" w:color="auto"/>
            <w:right w:val="none" w:sz="0" w:space="0" w:color="auto"/>
          </w:divBdr>
        </w:div>
        <w:div w:id="812453091">
          <w:marLeft w:val="0"/>
          <w:marRight w:val="0"/>
          <w:marTop w:val="0"/>
          <w:marBottom w:val="0"/>
          <w:divBdr>
            <w:top w:val="none" w:sz="0" w:space="0" w:color="auto"/>
            <w:left w:val="none" w:sz="0" w:space="0" w:color="auto"/>
            <w:bottom w:val="none" w:sz="0" w:space="0" w:color="auto"/>
            <w:right w:val="none" w:sz="0" w:space="0" w:color="auto"/>
          </w:divBdr>
        </w:div>
        <w:div w:id="1804809121">
          <w:marLeft w:val="0"/>
          <w:marRight w:val="0"/>
          <w:marTop w:val="0"/>
          <w:marBottom w:val="0"/>
          <w:divBdr>
            <w:top w:val="none" w:sz="0" w:space="0" w:color="auto"/>
            <w:left w:val="none" w:sz="0" w:space="0" w:color="auto"/>
            <w:bottom w:val="none" w:sz="0" w:space="0" w:color="auto"/>
            <w:right w:val="none" w:sz="0" w:space="0" w:color="auto"/>
          </w:divBdr>
        </w:div>
        <w:div w:id="1207907086">
          <w:marLeft w:val="0"/>
          <w:marRight w:val="0"/>
          <w:marTop w:val="0"/>
          <w:marBottom w:val="0"/>
          <w:divBdr>
            <w:top w:val="none" w:sz="0" w:space="0" w:color="auto"/>
            <w:left w:val="none" w:sz="0" w:space="0" w:color="auto"/>
            <w:bottom w:val="none" w:sz="0" w:space="0" w:color="auto"/>
            <w:right w:val="none" w:sz="0" w:space="0" w:color="auto"/>
          </w:divBdr>
        </w:div>
        <w:div w:id="922030512">
          <w:marLeft w:val="0"/>
          <w:marRight w:val="0"/>
          <w:marTop w:val="0"/>
          <w:marBottom w:val="0"/>
          <w:divBdr>
            <w:top w:val="none" w:sz="0" w:space="0" w:color="auto"/>
            <w:left w:val="none" w:sz="0" w:space="0" w:color="auto"/>
            <w:bottom w:val="none" w:sz="0" w:space="0" w:color="auto"/>
            <w:right w:val="none" w:sz="0" w:space="0" w:color="auto"/>
          </w:divBdr>
        </w:div>
        <w:div w:id="133371017">
          <w:marLeft w:val="0"/>
          <w:marRight w:val="0"/>
          <w:marTop w:val="0"/>
          <w:marBottom w:val="0"/>
          <w:divBdr>
            <w:top w:val="none" w:sz="0" w:space="0" w:color="auto"/>
            <w:left w:val="none" w:sz="0" w:space="0" w:color="auto"/>
            <w:bottom w:val="none" w:sz="0" w:space="0" w:color="auto"/>
            <w:right w:val="none" w:sz="0" w:space="0" w:color="auto"/>
          </w:divBdr>
        </w:div>
        <w:div w:id="1748917902">
          <w:marLeft w:val="0"/>
          <w:marRight w:val="0"/>
          <w:marTop w:val="0"/>
          <w:marBottom w:val="0"/>
          <w:divBdr>
            <w:top w:val="none" w:sz="0" w:space="0" w:color="auto"/>
            <w:left w:val="none" w:sz="0" w:space="0" w:color="auto"/>
            <w:bottom w:val="none" w:sz="0" w:space="0" w:color="auto"/>
            <w:right w:val="none" w:sz="0" w:space="0" w:color="auto"/>
          </w:divBdr>
        </w:div>
        <w:div w:id="78529841">
          <w:marLeft w:val="0"/>
          <w:marRight w:val="0"/>
          <w:marTop w:val="0"/>
          <w:marBottom w:val="0"/>
          <w:divBdr>
            <w:top w:val="none" w:sz="0" w:space="0" w:color="auto"/>
            <w:left w:val="none" w:sz="0" w:space="0" w:color="auto"/>
            <w:bottom w:val="none" w:sz="0" w:space="0" w:color="auto"/>
            <w:right w:val="none" w:sz="0" w:space="0" w:color="auto"/>
          </w:divBdr>
        </w:div>
        <w:div w:id="48237098">
          <w:marLeft w:val="0"/>
          <w:marRight w:val="0"/>
          <w:marTop w:val="0"/>
          <w:marBottom w:val="0"/>
          <w:divBdr>
            <w:top w:val="none" w:sz="0" w:space="0" w:color="auto"/>
            <w:left w:val="none" w:sz="0" w:space="0" w:color="auto"/>
            <w:bottom w:val="none" w:sz="0" w:space="0" w:color="auto"/>
            <w:right w:val="none" w:sz="0" w:space="0" w:color="auto"/>
          </w:divBdr>
        </w:div>
        <w:div w:id="2128354642">
          <w:marLeft w:val="0"/>
          <w:marRight w:val="0"/>
          <w:marTop w:val="0"/>
          <w:marBottom w:val="0"/>
          <w:divBdr>
            <w:top w:val="none" w:sz="0" w:space="0" w:color="auto"/>
            <w:left w:val="none" w:sz="0" w:space="0" w:color="auto"/>
            <w:bottom w:val="none" w:sz="0" w:space="0" w:color="auto"/>
            <w:right w:val="none" w:sz="0" w:space="0" w:color="auto"/>
          </w:divBdr>
        </w:div>
        <w:div w:id="1720739638">
          <w:marLeft w:val="0"/>
          <w:marRight w:val="0"/>
          <w:marTop w:val="0"/>
          <w:marBottom w:val="0"/>
          <w:divBdr>
            <w:top w:val="none" w:sz="0" w:space="0" w:color="auto"/>
            <w:left w:val="none" w:sz="0" w:space="0" w:color="auto"/>
            <w:bottom w:val="none" w:sz="0" w:space="0" w:color="auto"/>
            <w:right w:val="none" w:sz="0" w:space="0" w:color="auto"/>
          </w:divBdr>
        </w:div>
        <w:div w:id="825514524">
          <w:marLeft w:val="0"/>
          <w:marRight w:val="0"/>
          <w:marTop w:val="0"/>
          <w:marBottom w:val="0"/>
          <w:divBdr>
            <w:top w:val="none" w:sz="0" w:space="0" w:color="auto"/>
            <w:left w:val="none" w:sz="0" w:space="0" w:color="auto"/>
            <w:bottom w:val="none" w:sz="0" w:space="0" w:color="auto"/>
            <w:right w:val="none" w:sz="0" w:space="0" w:color="auto"/>
          </w:divBdr>
        </w:div>
        <w:div w:id="82263388">
          <w:marLeft w:val="0"/>
          <w:marRight w:val="0"/>
          <w:marTop w:val="0"/>
          <w:marBottom w:val="0"/>
          <w:divBdr>
            <w:top w:val="none" w:sz="0" w:space="0" w:color="auto"/>
            <w:left w:val="none" w:sz="0" w:space="0" w:color="auto"/>
            <w:bottom w:val="none" w:sz="0" w:space="0" w:color="auto"/>
            <w:right w:val="none" w:sz="0" w:space="0" w:color="auto"/>
          </w:divBdr>
        </w:div>
        <w:div w:id="244191760">
          <w:marLeft w:val="0"/>
          <w:marRight w:val="0"/>
          <w:marTop w:val="0"/>
          <w:marBottom w:val="0"/>
          <w:divBdr>
            <w:top w:val="none" w:sz="0" w:space="0" w:color="auto"/>
            <w:left w:val="none" w:sz="0" w:space="0" w:color="auto"/>
            <w:bottom w:val="none" w:sz="0" w:space="0" w:color="auto"/>
            <w:right w:val="none" w:sz="0" w:space="0" w:color="auto"/>
          </w:divBdr>
        </w:div>
        <w:div w:id="97452791">
          <w:marLeft w:val="0"/>
          <w:marRight w:val="0"/>
          <w:marTop w:val="0"/>
          <w:marBottom w:val="0"/>
          <w:divBdr>
            <w:top w:val="none" w:sz="0" w:space="0" w:color="auto"/>
            <w:left w:val="none" w:sz="0" w:space="0" w:color="auto"/>
            <w:bottom w:val="none" w:sz="0" w:space="0" w:color="auto"/>
            <w:right w:val="none" w:sz="0" w:space="0" w:color="auto"/>
          </w:divBdr>
        </w:div>
        <w:div w:id="1170173974">
          <w:marLeft w:val="0"/>
          <w:marRight w:val="0"/>
          <w:marTop w:val="0"/>
          <w:marBottom w:val="0"/>
          <w:divBdr>
            <w:top w:val="none" w:sz="0" w:space="0" w:color="auto"/>
            <w:left w:val="none" w:sz="0" w:space="0" w:color="auto"/>
            <w:bottom w:val="none" w:sz="0" w:space="0" w:color="auto"/>
            <w:right w:val="none" w:sz="0" w:space="0" w:color="auto"/>
          </w:divBdr>
        </w:div>
        <w:div w:id="862282253">
          <w:marLeft w:val="0"/>
          <w:marRight w:val="0"/>
          <w:marTop w:val="0"/>
          <w:marBottom w:val="0"/>
          <w:divBdr>
            <w:top w:val="none" w:sz="0" w:space="0" w:color="auto"/>
            <w:left w:val="none" w:sz="0" w:space="0" w:color="auto"/>
            <w:bottom w:val="none" w:sz="0" w:space="0" w:color="auto"/>
            <w:right w:val="none" w:sz="0" w:space="0" w:color="auto"/>
          </w:divBdr>
        </w:div>
        <w:div w:id="921572588">
          <w:marLeft w:val="0"/>
          <w:marRight w:val="0"/>
          <w:marTop w:val="0"/>
          <w:marBottom w:val="0"/>
          <w:divBdr>
            <w:top w:val="none" w:sz="0" w:space="0" w:color="auto"/>
            <w:left w:val="none" w:sz="0" w:space="0" w:color="auto"/>
            <w:bottom w:val="none" w:sz="0" w:space="0" w:color="auto"/>
            <w:right w:val="none" w:sz="0" w:space="0" w:color="auto"/>
          </w:divBdr>
        </w:div>
        <w:div w:id="796459950">
          <w:marLeft w:val="0"/>
          <w:marRight w:val="0"/>
          <w:marTop w:val="0"/>
          <w:marBottom w:val="0"/>
          <w:divBdr>
            <w:top w:val="none" w:sz="0" w:space="0" w:color="auto"/>
            <w:left w:val="none" w:sz="0" w:space="0" w:color="auto"/>
            <w:bottom w:val="none" w:sz="0" w:space="0" w:color="auto"/>
            <w:right w:val="none" w:sz="0" w:space="0" w:color="auto"/>
          </w:divBdr>
        </w:div>
        <w:div w:id="747002894">
          <w:marLeft w:val="0"/>
          <w:marRight w:val="0"/>
          <w:marTop w:val="0"/>
          <w:marBottom w:val="0"/>
          <w:divBdr>
            <w:top w:val="none" w:sz="0" w:space="0" w:color="auto"/>
            <w:left w:val="none" w:sz="0" w:space="0" w:color="auto"/>
            <w:bottom w:val="none" w:sz="0" w:space="0" w:color="auto"/>
            <w:right w:val="none" w:sz="0" w:space="0" w:color="auto"/>
          </w:divBdr>
        </w:div>
        <w:div w:id="405342357">
          <w:marLeft w:val="0"/>
          <w:marRight w:val="0"/>
          <w:marTop w:val="0"/>
          <w:marBottom w:val="0"/>
          <w:divBdr>
            <w:top w:val="none" w:sz="0" w:space="0" w:color="auto"/>
            <w:left w:val="none" w:sz="0" w:space="0" w:color="auto"/>
            <w:bottom w:val="none" w:sz="0" w:space="0" w:color="auto"/>
            <w:right w:val="none" w:sz="0" w:space="0" w:color="auto"/>
          </w:divBdr>
        </w:div>
        <w:div w:id="1283541116">
          <w:marLeft w:val="0"/>
          <w:marRight w:val="0"/>
          <w:marTop w:val="0"/>
          <w:marBottom w:val="0"/>
          <w:divBdr>
            <w:top w:val="none" w:sz="0" w:space="0" w:color="auto"/>
            <w:left w:val="none" w:sz="0" w:space="0" w:color="auto"/>
            <w:bottom w:val="none" w:sz="0" w:space="0" w:color="auto"/>
            <w:right w:val="none" w:sz="0" w:space="0" w:color="auto"/>
          </w:divBdr>
        </w:div>
        <w:div w:id="1579633499">
          <w:marLeft w:val="0"/>
          <w:marRight w:val="0"/>
          <w:marTop w:val="0"/>
          <w:marBottom w:val="0"/>
          <w:divBdr>
            <w:top w:val="none" w:sz="0" w:space="0" w:color="auto"/>
            <w:left w:val="none" w:sz="0" w:space="0" w:color="auto"/>
            <w:bottom w:val="none" w:sz="0" w:space="0" w:color="auto"/>
            <w:right w:val="none" w:sz="0" w:space="0" w:color="auto"/>
          </w:divBdr>
        </w:div>
        <w:div w:id="2059936215">
          <w:marLeft w:val="0"/>
          <w:marRight w:val="0"/>
          <w:marTop w:val="0"/>
          <w:marBottom w:val="0"/>
          <w:divBdr>
            <w:top w:val="none" w:sz="0" w:space="0" w:color="auto"/>
            <w:left w:val="none" w:sz="0" w:space="0" w:color="auto"/>
            <w:bottom w:val="none" w:sz="0" w:space="0" w:color="auto"/>
            <w:right w:val="none" w:sz="0" w:space="0" w:color="auto"/>
          </w:divBdr>
        </w:div>
        <w:div w:id="1489977007">
          <w:marLeft w:val="0"/>
          <w:marRight w:val="0"/>
          <w:marTop w:val="0"/>
          <w:marBottom w:val="0"/>
          <w:divBdr>
            <w:top w:val="none" w:sz="0" w:space="0" w:color="auto"/>
            <w:left w:val="none" w:sz="0" w:space="0" w:color="auto"/>
            <w:bottom w:val="none" w:sz="0" w:space="0" w:color="auto"/>
            <w:right w:val="none" w:sz="0" w:space="0" w:color="auto"/>
          </w:divBdr>
        </w:div>
        <w:div w:id="1555195547">
          <w:marLeft w:val="0"/>
          <w:marRight w:val="0"/>
          <w:marTop w:val="0"/>
          <w:marBottom w:val="0"/>
          <w:divBdr>
            <w:top w:val="none" w:sz="0" w:space="0" w:color="auto"/>
            <w:left w:val="none" w:sz="0" w:space="0" w:color="auto"/>
            <w:bottom w:val="none" w:sz="0" w:space="0" w:color="auto"/>
            <w:right w:val="none" w:sz="0" w:space="0" w:color="auto"/>
          </w:divBdr>
        </w:div>
        <w:div w:id="2018144617">
          <w:marLeft w:val="0"/>
          <w:marRight w:val="0"/>
          <w:marTop w:val="0"/>
          <w:marBottom w:val="0"/>
          <w:divBdr>
            <w:top w:val="none" w:sz="0" w:space="0" w:color="auto"/>
            <w:left w:val="none" w:sz="0" w:space="0" w:color="auto"/>
            <w:bottom w:val="none" w:sz="0" w:space="0" w:color="auto"/>
            <w:right w:val="none" w:sz="0" w:space="0" w:color="auto"/>
          </w:divBdr>
        </w:div>
        <w:div w:id="2133866244">
          <w:marLeft w:val="0"/>
          <w:marRight w:val="0"/>
          <w:marTop w:val="0"/>
          <w:marBottom w:val="0"/>
          <w:divBdr>
            <w:top w:val="none" w:sz="0" w:space="0" w:color="auto"/>
            <w:left w:val="none" w:sz="0" w:space="0" w:color="auto"/>
            <w:bottom w:val="none" w:sz="0" w:space="0" w:color="auto"/>
            <w:right w:val="none" w:sz="0" w:space="0" w:color="auto"/>
          </w:divBdr>
        </w:div>
        <w:div w:id="969087541">
          <w:marLeft w:val="0"/>
          <w:marRight w:val="0"/>
          <w:marTop w:val="0"/>
          <w:marBottom w:val="0"/>
          <w:divBdr>
            <w:top w:val="none" w:sz="0" w:space="0" w:color="auto"/>
            <w:left w:val="none" w:sz="0" w:space="0" w:color="auto"/>
            <w:bottom w:val="none" w:sz="0" w:space="0" w:color="auto"/>
            <w:right w:val="none" w:sz="0" w:space="0" w:color="auto"/>
          </w:divBdr>
        </w:div>
        <w:div w:id="2035380687">
          <w:marLeft w:val="0"/>
          <w:marRight w:val="0"/>
          <w:marTop w:val="0"/>
          <w:marBottom w:val="0"/>
          <w:divBdr>
            <w:top w:val="none" w:sz="0" w:space="0" w:color="auto"/>
            <w:left w:val="none" w:sz="0" w:space="0" w:color="auto"/>
            <w:bottom w:val="none" w:sz="0" w:space="0" w:color="auto"/>
            <w:right w:val="none" w:sz="0" w:space="0" w:color="auto"/>
          </w:divBdr>
        </w:div>
        <w:div w:id="858616861">
          <w:marLeft w:val="0"/>
          <w:marRight w:val="0"/>
          <w:marTop w:val="0"/>
          <w:marBottom w:val="0"/>
          <w:divBdr>
            <w:top w:val="none" w:sz="0" w:space="0" w:color="auto"/>
            <w:left w:val="none" w:sz="0" w:space="0" w:color="auto"/>
            <w:bottom w:val="none" w:sz="0" w:space="0" w:color="auto"/>
            <w:right w:val="none" w:sz="0" w:space="0" w:color="auto"/>
          </w:divBdr>
        </w:div>
        <w:div w:id="647511369">
          <w:marLeft w:val="0"/>
          <w:marRight w:val="0"/>
          <w:marTop w:val="0"/>
          <w:marBottom w:val="0"/>
          <w:divBdr>
            <w:top w:val="none" w:sz="0" w:space="0" w:color="auto"/>
            <w:left w:val="none" w:sz="0" w:space="0" w:color="auto"/>
            <w:bottom w:val="none" w:sz="0" w:space="0" w:color="auto"/>
            <w:right w:val="none" w:sz="0" w:space="0" w:color="auto"/>
          </w:divBdr>
        </w:div>
        <w:div w:id="804006576">
          <w:marLeft w:val="0"/>
          <w:marRight w:val="0"/>
          <w:marTop w:val="0"/>
          <w:marBottom w:val="0"/>
          <w:divBdr>
            <w:top w:val="none" w:sz="0" w:space="0" w:color="auto"/>
            <w:left w:val="none" w:sz="0" w:space="0" w:color="auto"/>
            <w:bottom w:val="none" w:sz="0" w:space="0" w:color="auto"/>
            <w:right w:val="none" w:sz="0" w:space="0" w:color="auto"/>
          </w:divBdr>
        </w:div>
        <w:div w:id="882837541">
          <w:marLeft w:val="0"/>
          <w:marRight w:val="0"/>
          <w:marTop w:val="0"/>
          <w:marBottom w:val="0"/>
          <w:divBdr>
            <w:top w:val="none" w:sz="0" w:space="0" w:color="auto"/>
            <w:left w:val="none" w:sz="0" w:space="0" w:color="auto"/>
            <w:bottom w:val="none" w:sz="0" w:space="0" w:color="auto"/>
            <w:right w:val="none" w:sz="0" w:space="0" w:color="auto"/>
          </w:divBdr>
        </w:div>
        <w:div w:id="31004287">
          <w:marLeft w:val="0"/>
          <w:marRight w:val="0"/>
          <w:marTop w:val="0"/>
          <w:marBottom w:val="0"/>
          <w:divBdr>
            <w:top w:val="none" w:sz="0" w:space="0" w:color="auto"/>
            <w:left w:val="none" w:sz="0" w:space="0" w:color="auto"/>
            <w:bottom w:val="none" w:sz="0" w:space="0" w:color="auto"/>
            <w:right w:val="none" w:sz="0" w:space="0" w:color="auto"/>
          </w:divBdr>
        </w:div>
        <w:div w:id="320164773">
          <w:marLeft w:val="0"/>
          <w:marRight w:val="0"/>
          <w:marTop w:val="0"/>
          <w:marBottom w:val="0"/>
          <w:divBdr>
            <w:top w:val="none" w:sz="0" w:space="0" w:color="auto"/>
            <w:left w:val="none" w:sz="0" w:space="0" w:color="auto"/>
            <w:bottom w:val="none" w:sz="0" w:space="0" w:color="auto"/>
            <w:right w:val="none" w:sz="0" w:space="0" w:color="auto"/>
          </w:divBdr>
        </w:div>
        <w:div w:id="41372577">
          <w:marLeft w:val="0"/>
          <w:marRight w:val="0"/>
          <w:marTop w:val="0"/>
          <w:marBottom w:val="0"/>
          <w:divBdr>
            <w:top w:val="none" w:sz="0" w:space="0" w:color="auto"/>
            <w:left w:val="none" w:sz="0" w:space="0" w:color="auto"/>
            <w:bottom w:val="none" w:sz="0" w:space="0" w:color="auto"/>
            <w:right w:val="none" w:sz="0" w:space="0" w:color="auto"/>
          </w:divBdr>
        </w:div>
        <w:div w:id="1983923308">
          <w:marLeft w:val="0"/>
          <w:marRight w:val="0"/>
          <w:marTop w:val="0"/>
          <w:marBottom w:val="0"/>
          <w:divBdr>
            <w:top w:val="none" w:sz="0" w:space="0" w:color="auto"/>
            <w:left w:val="none" w:sz="0" w:space="0" w:color="auto"/>
            <w:bottom w:val="none" w:sz="0" w:space="0" w:color="auto"/>
            <w:right w:val="none" w:sz="0" w:space="0" w:color="auto"/>
          </w:divBdr>
        </w:div>
        <w:div w:id="2119059289">
          <w:marLeft w:val="0"/>
          <w:marRight w:val="0"/>
          <w:marTop w:val="0"/>
          <w:marBottom w:val="0"/>
          <w:divBdr>
            <w:top w:val="none" w:sz="0" w:space="0" w:color="auto"/>
            <w:left w:val="none" w:sz="0" w:space="0" w:color="auto"/>
            <w:bottom w:val="none" w:sz="0" w:space="0" w:color="auto"/>
            <w:right w:val="none" w:sz="0" w:space="0" w:color="auto"/>
          </w:divBdr>
        </w:div>
        <w:div w:id="887645903">
          <w:marLeft w:val="0"/>
          <w:marRight w:val="0"/>
          <w:marTop w:val="0"/>
          <w:marBottom w:val="0"/>
          <w:divBdr>
            <w:top w:val="none" w:sz="0" w:space="0" w:color="auto"/>
            <w:left w:val="none" w:sz="0" w:space="0" w:color="auto"/>
            <w:bottom w:val="none" w:sz="0" w:space="0" w:color="auto"/>
            <w:right w:val="none" w:sz="0" w:space="0" w:color="auto"/>
          </w:divBdr>
        </w:div>
        <w:div w:id="1143886075">
          <w:marLeft w:val="0"/>
          <w:marRight w:val="0"/>
          <w:marTop w:val="0"/>
          <w:marBottom w:val="0"/>
          <w:divBdr>
            <w:top w:val="none" w:sz="0" w:space="0" w:color="auto"/>
            <w:left w:val="none" w:sz="0" w:space="0" w:color="auto"/>
            <w:bottom w:val="none" w:sz="0" w:space="0" w:color="auto"/>
            <w:right w:val="none" w:sz="0" w:space="0" w:color="auto"/>
          </w:divBdr>
        </w:div>
        <w:div w:id="1411731743">
          <w:marLeft w:val="0"/>
          <w:marRight w:val="0"/>
          <w:marTop w:val="0"/>
          <w:marBottom w:val="0"/>
          <w:divBdr>
            <w:top w:val="none" w:sz="0" w:space="0" w:color="auto"/>
            <w:left w:val="none" w:sz="0" w:space="0" w:color="auto"/>
            <w:bottom w:val="none" w:sz="0" w:space="0" w:color="auto"/>
            <w:right w:val="none" w:sz="0" w:space="0" w:color="auto"/>
          </w:divBdr>
        </w:div>
        <w:div w:id="641273394">
          <w:marLeft w:val="0"/>
          <w:marRight w:val="0"/>
          <w:marTop w:val="0"/>
          <w:marBottom w:val="0"/>
          <w:divBdr>
            <w:top w:val="none" w:sz="0" w:space="0" w:color="auto"/>
            <w:left w:val="none" w:sz="0" w:space="0" w:color="auto"/>
            <w:bottom w:val="none" w:sz="0" w:space="0" w:color="auto"/>
            <w:right w:val="none" w:sz="0" w:space="0" w:color="auto"/>
          </w:divBdr>
        </w:div>
        <w:div w:id="376978814">
          <w:marLeft w:val="0"/>
          <w:marRight w:val="0"/>
          <w:marTop w:val="0"/>
          <w:marBottom w:val="0"/>
          <w:divBdr>
            <w:top w:val="none" w:sz="0" w:space="0" w:color="auto"/>
            <w:left w:val="none" w:sz="0" w:space="0" w:color="auto"/>
            <w:bottom w:val="none" w:sz="0" w:space="0" w:color="auto"/>
            <w:right w:val="none" w:sz="0" w:space="0" w:color="auto"/>
          </w:divBdr>
        </w:div>
        <w:div w:id="605887976">
          <w:marLeft w:val="0"/>
          <w:marRight w:val="0"/>
          <w:marTop w:val="0"/>
          <w:marBottom w:val="0"/>
          <w:divBdr>
            <w:top w:val="none" w:sz="0" w:space="0" w:color="auto"/>
            <w:left w:val="none" w:sz="0" w:space="0" w:color="auto"/>
            <w:bottom w:val="none" w:sz="0" w:space="0" w:color="auto"/>
            <w:right w:val="none" w:sz="0" w:space="0" w:color="auto"/>
          </w:divBdr>
        </w:div>
        <w:div w:id="1328628694">
          <w:marLeft w:val="0"/>
          <w:marRight w:val="0"/>
          <w:marTop w:val="0"/>
          <w:marBottom w:val="0"/>
          <w:divBdr>
            <w:top w:val="none" w:sz="0" w:space="0" w:color="auto"/>
            <w:left w:val="none" w:sz="0" w:space="0" w:color="auto"/>
            <w:bottom w:val="none" w:sz="0" w:space="0" w:color="auto"/>
            <w:right w:val="none" w:sz="0" w:space="0" w:color="auto"/>
          </w:divBdr>
        </w:div>
        <w:div w:id="237175857">
          <w:marLeft w:val="0"/>
          <w:marRight w:val="0"/>
          <w:marTop w:val="0"/>
          <w:marBottom w:val="0"/>
          <w:divBdr>
            <w:top w:val="none" w:sz="0" w:space="0" w:color="auto"/>
            <w:left w:val="none" w:sz="0" w:space="0" w:color="auto"/>
            <w:bottom w:val="none" w:sz="0" w:space="0" w:color="auto"/>
            <w:right w:val="none" w:sz="0" w:space="0" w:color="auto"/>
          </w:divBdr>
        </w:div>
        <w:div w:id="1409111660">
          <w:marLeft w:val="0"/>
          <w:marRight w:val="0"/>
          <w:marTop w:val="0"/>
          <w:marBottom w:val="0"/>
          <w:divBdr>
            <w:top w:val="none" w:sz="0" w:space="0" w:color="auto"/>
            <w:left w:val="none" w:sz="0" w:space="0" w:color="auto"/>
            <w:bottom w:val="none" w:sz="0" w:space="0" w:color="auto"/>
            <w:right w:val="none" w:sz="0" w:space="0" w:color="auto"/>
          </w:divBdr>
        </w:div>
        <w:div w:id="482548881">
          <w:marLeft w:val="0"/>
          <w:marRight w:val="0"/>
          <w:marTop w:val="0"/>
          <w:marBottom w:val="0"/>
          <w:divBdr>
            <w:top w:val="none" w:sz="0" w:space="0" w:color="auto"/>
            <w:left w:val="none" w:sz="0" w:space="0" w:color="auto"/>
            <w:bottom w:val="none" w:sz="0" w:space="0" w:color="auto"/>
            <w:right w:val="none" w:sz="0" w:space="0" w:color="auto"/>
          </w:divBdr>
        </w:div>
        <w:div w:id="1793671314">
          <w:marLeft w:val="0"/>
          <w:marRight w:val="0"/>
          <w:marTop w:val="0"/>
          <w:marBottom w:val="0"/>
          <w:divBdr>
            <w:top w:val="none" w:sz="0" w:space="0" w:color="auto"/>
            <w:left w:val="none" w:sz="0" w:space="0" w:color="auto"/>
            <w:bottom w:val="none" w:sz="0" w:space="0" w:color="auto"/>
            <w:right w:val="none" w:sz="0" w:space="0" w:color="auto"/>
          </w:divBdr>
        </w:div>
        <w:div w:id="1067727698">
          <w:marLeft w:val="0"/>
          <w:marRight w:val="0"/>
          <w:marTop w:val="0"/>
          <w:marBottom w:val="0"/>
          <w:divBdr>
            <w:top w:val="none" w:sz="0" w:space="0" w:color="auto"/>
            <w:left w:val="none" w:sz="0" w:space="0" w:color="auto"/>
            <w:bottom w:val="none" w:sz="0" w:space="0" w:color="auto"/>
            <w:right w:val="none" w:sz="0" w:space="0" w:color="auto"/>
          </w:divBdr>
        </w:div>
        <w:div w:id="1282611723">
          <w:marLeft w:val="0"/>
          <w:marRight w:val="0"/>
          <w:marTop w:val="0"/>
          <w:marBottom w:val="0"/>
          <w:divBdr>
            <w:top w:val="none" w:sz="0" w:space="0" w:color="auto"/>
            <w:left w:val="none" w:sz="0" w:space="0" w:color="auto"/>
            <w:bottom w:val="none" w:sz="0" w:space="0" w:color="auto"/>
            <w:right w:val="none" w:sz="0" w:space="0" w:color="auto"/>
          </w:divBdr>
        </w:div>
        <w:div w:id="973297185">
          <w:marLeft w:val="0"/>
          <w:marRight w:val="0"/>
          <w:marTop w:val="0"/>
          <w:marBottom w:val="0"/>
          <w:divBdr>
            <w:top w:val="none" w:sz="0" w:space="0" w:color="auto"/>
            <w:left w:val="none" w:sz="0" w:space="0" w:color="auto"/>
            <w:bottom w:val="none" w:sz="0" w:space="0" w:color="auto"/>
            <w:right w:val="none" w:sz="0" w:space="0" w:color="auto"/>
          </w:divBdr>
        </w:div>
        <w:div w:id="1409618624">
          <w:marLeft w:val="0"/>
          <w:marRight w:val="0"/>
          <w:marTop w:val="0"/>
          <w:marBottom w:val="0"/>
          <w:divBdr>
            <w:top w:val="none" w:sz="0" w:space="0" w:color="auto"/>
            <w:left w:val="none" w:sz="0" w:space="0" w:color="auto"/>
            <w:bottom w:val="none" w:sz="0" w:space="0" w:color="auto"/>
            <w:right w:val="none" w:sz="0" w:space="0" w:color="auto"/>
          </w:divBdr>
        </w:div>
      </w:divsChild>
    </w:div>
    <w:div w:id="312100595">
      <w:bodyDiv w:val="1"/>
      <w:marLeft w:val="0"/>
      <w:marRight w:val="0"/>
      <w:marTop w:val="0"/>
      <w:marBottom w:val="0"/>
      <w:divBdr>
        <w:top w:val="none" w:sz="0" w:space="0" w:color="auto"/>
        <w:left w:val="none" w:sz="0" w:space="0" w:color="auto"/>
        <w:bottom w:val="none" w:sz="0" w:space="0" w:color="auto"/>
        <w:right w:val="none" w:sz="0" w:space="0" w:color="auto"/>
      </w:divBdr>
      <w:divsChild>
        <w:div w:id="272134196">
          <w:marLeft w:val="0"/>
          <w:marRight w:val="0"/>
          <w:marTop w:val="0"/>
          <w:marBottom w:val="0"/>
          <w:divBdr>
            <w:top w:val="none" w:sz="0" w:space="0" w:color="auto"/>
            <w:left w:val="none" w:sz="0" w:space="0" w:color="auto"/>
            <w:bottom w:val="none" w:sz="0" w:space="0" w:color="auto"/>
            <w:right w:val="none" w:sz="0" w:space="0" w:color="auto"/>
          </w:divBdr>
        </w:div>
        <w:div w:id="632829843">
          <w:marLeft w:val="0"/>
          <w:marRight w:val="0"/>
          <w:marTop w:val="0"/>
          <w:marBottom w:val="0"/>
          <w:divBdr>
            <w:top w:val="none" w:sz="0" w:space="0" w:color="auto"/>
            <w:left w:val="none" w:sz="0" w:space="0" w:color="auto"/>
            <w:bottom w:val="none" w:sz="0" w:space="0" w:color="auto"/>
            <w:right w:val="none" w:sz="0" w:space="0" w:color="auto"/>
          </w:divBdr>
        </w:div>
        <w:div w:id="306084421">
          <w:marLeft w:val="0"/>
          <w:marRight w:val="0"/>
          <w:marTop w:val="0"/>
          <w:marBottom w:val="0"/>
          <w:divBdr>
            <w:top w:val="none" w:sz="0" w:space="0" w:color="auto"/>
            <w:left w:val="none" w:sz="0" w:space="0" w:color="auto"/>
            <w:bottom w:val="none" w:sz="0" w:space="0" w:color="auto"/>
            <w:right w:val="none" w:sz="0" w:space="0" w:color="auto"/>
          </w:divBdr>
        </w:div>
        <w:div w:id="1376540229">
          <w:marLeft w:val="0"/>
          <w:marRight w:val="0"/>
          <w:marTop w:val="0"/>
          <w:marBottom w:val="0"/>
          <w:divBdr>
            <w:top w:val="none" w:sz="0" w:space="0" w:color="auto"/>
            <w:left w:val="none" w:sz="0" w:space="0" w:color="auto"/>
            <w:bottom w:val="none" w:sz="0" w:space="0" w:color="auto"/>
            <w:right w:val="none" w:sz="0" w:space="0" w:color="auto"/>
          </w:divBdr>
        </w:div>
        <w:div w:id="1084107304">
          <w:marLeft w:val="0"/>
          <w:marRight w:val="0"/>
          <w:marTop w:val="0"/>
          <w:marBottom w:val="0"/>
          <w:divBdr>
            <w:top w:val="none" w:sz="0" w:space="0" w:color="auto"/>
            <w:left w:val="none" w:sz="0" w:space="0" w:color="auto"/>
            <w:bottom w:val="none" w:sz="0" w:space="0" w:color="auto"/>
            <w:right w:val="none" w:sz="0" w:space="0" w:color="auto"/>
          </w:divBdr>
        </w:div>
        <w:div w:id="1290087207">
          <w:marLeft w:val="0"/>
          <w:marRight w:val="0"/>
          <w:marTop w:val="0"/>
          <w:marBottom w:val="0"/>
          <w:divBdr>
            <w:top w:val="none" w:sz="0" w:space="0" w:color="auto"/>
            <w:left w:val="none" w:sz="0" w:space="0" w:color="auto"/>
            <w:bottom w:val="none" w:sz="0" w:space="0" w:color="auto"/>
            <w:right w:val="none" w:sz="0" w:space="0" w:color="auto"/>
          </w:divBdr>
        </w:div>
        <w:div w:id="86587020">
          <w:marLeft w:val="0"/>
          <w:marRight w:val="0"/>
          <w:marTop w:val="0"/>
          <w:marBottom w:val="0"/>
          <w:divBdr>
            <w:top w:val="none" w:sz="0" w:space="0" w:color="auto"/>
            <w:left w:val="none" w:sz="0" w:space="0" w:color="auto"/>
            <w:bottom w:val="none" w:sz="0" w:space="0" w:color="auto"/>
            <w:right w:val="none" w:sz="0" w:space="0" w:color="auto"/>
          </w:divBdr>
        </w:div>
        <w:div w:id="580333872">
          <w:marLeft w:val="0"/>
          <w:marRight w:val="0"/>
          <w:marTop w:val="0"/>
          <w:marBottom w:val="0"/>
          <w:divBdr>
            <w:top w:val="none" w:sz="0" w:space="0" w:color="auto"/>
            <w:left w:val="none" w:sz="0" w:space="0" w:color="auto"/>
            <w:bottom w:val="none" w:sz="0" w:space="0" w:color="auto"/>
            <w:right w:val="none" w:sz="0" w:space="0" w:color="auto"/>
          </w:divBdr>
        </w:div>
        <w:div w:id="314115878">
          <w:marLeft w:val="0"/>
          <w:marRight w:val="0"/>
          <w:marTop w:val="0"/>
          <w:marBottom w:val="0"/>
          <w:divBdr>
            <w:top w:val="none" w:sz="0" w:space="0" w:color="auto"/>
            <w:left w:val="none" w:sz="0" w:space="0" w:color="auto"/>
            <w:bottom w:val="none" w:sz="0" w:space="0" w:color="auto"/>
            <w:right w:val="none" w:sz="0" w:space="0" w:color="auto"/>
          </w:divBdr>
        </w:div>
        <w:div w:id="1037663048">
          <w:marLeft w:val="0"/>
          <w:marRight w:val="0"/>
          <w:marTop w:val="0"/>
          <w:marBottom w:val="0"/>
          <w:divBdr>
            <w:top w:val="none" w:sz="0" w:space="0" w:color="auto"/>
            <w:left w:val="none" w:sz="0" w:space="0" w:color="auto"/>
            <w:bottom w:val="none" w:sz="0" w:space="0" w:color="auto"/>
            <w:right w:val="none" w:sz="0" w:space="0" w:color="auto"/>
          </w:divBdr>
        </w:div>
        <w:div w:id="916330313">
          <w:marLeft w:val="0"/>
          <w:marRight w:val="0"/>
          <w:marTop w:val="0"/>
          <w:marBottom w:val="0"/>
          <w:divBdr>
            <w:top w:val="none" w:sz="0" w:space="0" w:color="auto"/>
            <w:left w:val="none" w:sz="0" w:space="0" w:color="auto"/>
            <w:bottom w:val="none" w:sz="0" w:space="0" w:color="auto"/>
            <w:right w:val="none" w:sz="0" w:space="0" w:color="auto"/>
          </w:divBdr>
        </w:div>
        <w:div w:id="1558974728">
          <w:marLeft w:val="0"/>
          <w:marRight w:val="0"/>
          <w:marTop w:val="0"/>
          <w:marBottom w:val="0"/>
          <w:divBdr>
            <w:top w:val="none" w:sz="0" w:space="0" w:color="auto"/>
            <w:left w:val="none" w:sz="0" w:space="0" w:color="auto"/>
            <w:bottom w:val="none" w:sz="0" w:space="0" w:color="auto"/>
            <w:right w:val="none" w:sz="0" w:space="0" w:color="auto"/>
          </w:divBdr>
        </w:div>
        <w:div w:id="2034263121">
          <w:marLeft w:val="0"/>
          <w:marRight w:val="0"/>
          <w:marTop w:val="0"/>
          <w:marBottom w:val="0"/>
          <w:divBdr>
            <w:top w:val="none" w:sz="0" w:space="0" w:color="auto"/>
            <w:left w:val="none" w:sz="0" w:space="0" w:color="auto"/>
            <w:bottom w:val="none" w:sz="0" w:space="0" w:color="auto"/>
            <w:right w:val="none" w:sz="0" w:space="0" w:color="auto"/>
          </w:divBdr>
        </w:div>
        <w:div w:id="311715933">
          <w:marLeft w:val="0"/>
          <w:marRight w:val="0"/>
          <w:marTop w:val="0"/>
          <w:marBottom w:val="0"/>
          <w:divBdr>
            <w:top w:val="none" w:sz="0" w:space="0" w:color="auto"/>
            <w:left w:val="none" w:sz="0" w:space="0" w:color="auto"/>
            <w:bottom w:val="none" w:sz="0" w:space="0" w:color="auto"/>
            <w:right w:val="none" w:sz="0" w:space="0" w:color="auto"/>
          </w:divBdr>
        </w:div>
        <w:div w:id="1561869683">
          <w:marLeft w:val="0"/>
          <w:marRight w:val="0"/>
          <w:marTop w:val="0"/>
          <w:marBottom w:val="0"/>
          <w:divBdr>
            <w:top w:val="none" w:sz="0" w:space="0" w:color="auto"/>
            <w:left w:val="none" w:sz="0" w:space="0" w:color="auto"/>
            <w:bottom w:val="none" w:sz="0" w:space="0" w:color="auto"/>
            <w:right w:val="none" w:sz="0" w:space="0" w:color="auto"/>
          </w:divBdr>
        </w:div>
        <w:div w:id="1815831001">
          <w:marLeft w:val="0"/>
          <w:marRight w:val="0"/>
          <w:marTop w:val="0"/>
          <w:marBottom w:val="0"/>
          <w:divBdr>
            <w:top w:val="none" w:sz="0" w:space="0" w:color="auto"/>
            <w:left w:val="none" w:sz="0" w:space="0" w:color="auto"/>
            <w:bottom w:val="none" w:sz="0" w:space="0" w:color="auto"/>
            <w:right w:val="none" w:sz="0" w:space="0" w:color="auto"/>
          </w:divBdr>
        </w:div>
        <w:div w:id="1957591742">
          <w:marLeft w:val="0"/>
          <w:marRight w:val="0"/>
          <w:marTop w:val="0"/>
          <w:marBottom w:val="0"/>
          <w:divBdr>
            <w:top w:val="none" w:sz="0" w:space="0" w:color="auto"/>
            <w:left w:val="none" w:sz="0" w:space="0" w:color="auto"/>
            <w:bottom w:val="none" w:sz="0" w:space="0" w:color="auto"/>
            <w:right w:val="none" w:sz="0" w:space="0" w:color="auto"/>
          </w:divBdr>
        </w:div>
        <w:div w:id="2052339425">
          <w:marLeft w:val="0"/>
          <w:marRight w:val="0"/>
          <w:marTop w:val="0"/>
          <w:marBottom w:val="0"/>
          <w:divBdr>
            <w:top w:val="none" w:sz="0" w:space="0" w:color="auto"/>
            <w:left w:val="none" w:sz="0" w:space="0" w:color="auto"/>
            <w:bottom w:val="none" w:sz="0" w:space="0" w:color="auto"/>
            <w:right w:val="none" w:sz="0" w:space="0" w:color="auto"/>
          </w:divBdr>
        </w:div>
        <w:div w:id="1904367928">
          <w:marLeft w:val="0"/>
          <w:marRight w:val="0"/>
          <w:marTop w:val="0"/>
          <w:marBottom w:val="0"/>
          <w:divBdr>
            <w:top w:val="none" w:sz="0" w:space="0" w:color="auto"/>
            <w:left w:val="none" w:sz="0" w:space="0" w:color="auto"/>
            <w:bottom w:val="none" w:sz="0" w:space="0" w:color="auto"/>
            <w:right w:val="none" w:sz="0" w:space="0" w:color="auto"/>
          </w:divBdr>
        </w:div>
        <w:div w:id="1803838882">
          <w:marLeft w:val="0"/>
          <w:marRight w:val="0"/>
          <w:marTop w:val="0"/>
          <w:marBottom w:val="0"/>
          <w:divBdr>
            <w:top w:val="none" w:sz="0" w:space="0" w:color="auto"/>
            <w:left w:val="none" w:sz="0" w:space="0" w:color="auto"/>
            <w:bottom w:val="none" w:sz="0" w:space="0" w:color="auto"/>
            <w:right w:val="none" w:sz="0" w:space="0" w:color="auto"/>
          </w:divBdr>
        </w:div>
        <w:div w:id="538275278">
          <w:marLeft w:val="0"/>
          <w:marRight w:val="0"/>
          <w:marTop w:val="0"/>
          <w:marBottom w:val="0"/>
          <w:divBdr>
            <w:top w:val="none" w:sz="0" w:space="0" w:color="auto"/>
            <w:left w:val="none" w:sz="0" w:space="0" w:color="auto"/>
            <w:bottom w:val="none" w:sz="0" w:space="0" w:color="auto"/>
            <w:right w:val="none" w:sz="0" w:space="0" w:color="auto"/>
          </w:divBdr>
        </w:div>
        <w:div w:id="647711223">
          <w:marLeft w:val="0"/>
          <w:marRight w:val="0"/>
          <w:marTop w:val="0"/>
          <w:marBottom w:val="0"/>
          <w:divBdr>
            <w:top w:val="none" w:sz="0" w:space="0" w:color="auto"/>
            <w:left w:val="none" w:sz="0" w:space="0" w:color="auto"/>
            <w:bottom w:val="none" w:sz="0" w:space="0" w:color="auto"/>
            <w:right w:val="none" w:sz="0" w:space="0" w:color="auto"/>
          </w:divBdr>
        </w:div>
        <w:div w:id="472799623">
          <w:marLeft w:val="0"/>
          <w:marRight w:val="0"/>
          <w:marTop w:val="0"/>
          <w:marBottom w:val="0"/>
          <w:divBdr>
            <w:top w:val="none" w:sz="0" w:space="0" w:color="auto"/>
            <w:left w:val="none" w:sz="0" w:space="0" w:color="auto"/>
            <w:bottom w:val="none" w:sz="0" w:space="0" w:color="auto"/>
            <w:right w:val="none" w:sz="0" w:space="0" w:color="auto"/>
          </w:divBdr>
        </w:div>
        <w:div w:id="861817496">
          <w:marLeft w:val="0"/>
          <w:marRight w:val="0"/>
          <w:marTop w:val="0"/>
          <w:marBottom w:val="0"/>
          <w:divBdr>
            <w:top w:val="none" w:sz="0" w:space="0" w:color="auto"/>
            <w:left w:val="none" w:sz="0" w:space="0" w:color="auto"/>
            <w:bottom w:val="none" w:sz="0" w:space="0" w:color="auto"/>
            <w:right w:val="none" w:sz="0" w:space="0" w:color="auto"/>
          </w:divBdr>
        </w:div>
        <w:div w:id="985861957">
          <w:marLeft w:val="0"/>
          <w:marRight w:val="0"/>
          <w:marTop w:val="0"/>
          <w:marBottom w:val="0"/>
          <w:divBdr>
            <w:top w:val="none" w:sz="0" w:space="0" w:color="auto"/>
            <w:left w:val="none" w:sz="0" w:space="0" w:color="auto"/>
            <w:bottom w:val="none" w:sz="0" w:space="0" w:color="auto"/>
            <w:right w:val="none" w:sz="0" w:space="0" w:color="auto"/>
          </w:divBdr>
        </w:div>
        <w:div w:id="1180852238">
          <w:marLeft w:val="0"/>
          <w:marRight w:val="0"/>
          <w:marTop w:val="0"/>
          <w:marBottom w:val="0"/>
          <w:divBdr>
            <w:top w:val="none" w:sz="0" w:space="0" w:color="auto"/>
            <w:left w:val="none" w:sz="0" w:space="0" w:color="auto"/>
            <w:bottom w:val="none" w:sz="0" w:space="0" w:color="auto"/>
            <w:right w:val="none" w:sz="0" w:space="0" w:color="auto"/>
          </w:divBdr>
        </w:div>
        <w:div w:id="399790436">
          <w:marLeft w:val="0"/>
          <w:marRight w:val="0"/>
          <w:marTop w:val="0"/>
          <w:marBottom w:val="0"/>
          <w:divBdr>
            <w:top w:val="none" w:sz="0" w:space="0" w:color="auto"/>
            <w:left w:val="none" w:sz="0" w:space="0" w:color="auto"/>
            <w:bottom w:val="none" w:sz="0" w:space="0" w:color="auto"/>
            <w:right w:val="none" w:sz="0" w:space="0" w:color="auto"/>
          </w:divBdr>
        </w:div>
        <w:div w:id="342365341">
          <w:marLeft w:val="0"/>
          <w:marRight w:val="0"/>
          <w:marTop w:val="0"/>
          <w:marBottom w:val="0"/>
          <w:divBdr>
            <w:top w:val="none" w:sz="0" w:space="0" w:color="auto"/>
            <w:left w:val="none" w:sz="0" w:space="0" w:color="auto"/>
            <w:bottom w:val="none" w:sz="0" w:space="0" w:color="auto"/>
            <w:right w:val="none" w:sz="0" w:space="0" w:color="auto"/>
          </w:divBdr>
        </w:div>
        <w:div w:id="1744334018">
          <w:marLeft w:val="0"/>
          <w:marRight w:val="0"/>
          <w:marTop w:val="0"/>
          <w:marBottom w:val="0"/>
          <w:divBdr>
            <w:top w:val="none" w:sz="0" w:space="0" w:color="auto"/>
            <w:left w:val="none" w:sz="0" w:space="0" w:color="auto"/>
            <w:bottom w:val="none" w:sz="0" w:space="0" w:color="auto"/>
            <w:right w:val="none" w:sz="0" w:space="0" w:color="auto"/>
          </w:divBdr>
        </w:div>
        <w:div w:id="1983460496">
          <w:marLeft w:val="0"/>
          <w:marRight w:val="0"/>
          <w:marTop w:val="0"/>
          <w:marBottom w:val="0"/>
          <w:divBdr>
            <w:top w:val="none" w:sz="0" w:space="0" w:color="auto"/>
            <w:left w:val="none" w:sz="0" w:space="0" w:color="auto"/>
            <w:bottom w:val="none" w:sz="0" w:space="0" w:color="auto"/>
            <w:right w:val="none" w:sz="0" w:space="0" w:color="auto"/>
          </w:divBdr>
        </w:div>
        <w:div w:id="362099653">
          <w:marLeft w:val="0"/>
          <w:marRight w:val="0"/>
          <w:marTop w:val="0"/>
          <w:marBottom w:val="0"/>
          <w:divBdr>
            <w:top w:val="none" w:sz="0" w:space="0" w:color="auto"/>
            <w:left w:val="none" w:sz="0" w:space="0" w:color="auto"/>
            <w:bottom w:val="none" w:sz="0" w:space="0" w:color="auto"/>
            <w:right w:val="none" w:sz="0" w:space="0" w:color="auto"/>
          </w:divBdr>
        </w:div>
        <w:div w:id="758794563">
          <w:marLeft w:val="0"/>
          <w:marRight w:val="0"/>
          <w:marTop w:val="0"/>
          <w:marBottom w:val="0"/>
          <w:divBdr>
            <w:top w:val="none" w:sz="0" w:space="0" w:color="auto"/>
            <w:left w:val="none" w:sz="0" w:space="0" w:color="auto"/>
            <w:bottom w:val="none" w:sz="0" w:space="0" w:color="auto"/>
            <w:right w:val="none" w:sz="0" w:space="0" w:color="auto"/>
          </w:divBdr>
        </w:div>
        <w:div w:id="522985373">
          <w:marLeft w:val="0"/>
          <w:marRight w:val="0"/>
          <w:marTop w:val="0"/>
          <w:marBottom w:val="0"/>
          <w:divBdr>
            <w:top w:val="none" w:sz="0" w:space="0" w:color="auto"/>
            <w:left w:val="none" w:sz="0" w:space="0" w:color="auto"/>
            <w:bottom w:val="none" w:sz="0" w:space="0" w:color="auto"/>
            <w:right w:val="none" w:sz="0" w:space="0" w:color="auto"/>
          </w:divBdr>
        </w:div>
        <w:div w:id="1567718610">
          <w:marLeft w:val="0"/>
          <w:marRight w:val="0"/>
          <w:marTop w:val="0"/>
          <w:marBottom w:val="0"/>
          <w:divBdr>
            <w:top w:val="none" w:sz="0" w:space="0" w:color="auto"/>
            <w:left w:val="none" w:sz="0" w:space="0" w:color="auto"/>
            <w:bottom w:val="none" w:sz="0" w:space="0" w:color="auto"/>
            <w:right w:val="none" w:sz="0" w:space="0" w:color="auto"/>
          </w:divBdr>
        </w:div>
        <w:div w:id="692268379">
          <w:marLeft w:val="0"/>
          <w:marRight w:val="0"/>
          <w:marTop w:val="0"/>
          <w:marBottom w:val="0"/>
          <w:divBdr>
            <w:top w:val="none" w:sz="0" w:space="0" w:color="auto"/>
            <w:left w:val="none" w:sz="0" w:space="0" w:color="auto"/>
            <w:bottom w:val="none" w:sz="0" w:space="0" w:color="auto"/>
            <w:right w:val="none" w:sz="0" w:space="0" w:color="auto"/>
          </w:divBdr>
        </w:div>
        <w:div w:id="73666074">
          <w:marLeft w:val="0"/>
          <w:marRight w:val="0"/>
          <w:marTop w:val="0"/>
          <w:marBottom w:val="0"/>
          <w:divBdr>
            <w:top w:val="none" w:sz="0" w:space="0" w:color="auto"/>
            <w:left w:val="none" w:sz="0" w:space="0" w:color="auto"/>
            <w:bottom w:val="none" w:sz="0" w:space="0" w:color="auto"/>
            <w:right w:val="none" w:sz="0" w:space="0" w:color="auto"/>
          </w:divBdr>
        </w:div>
        <w:div w:id="432022462">
          <w:marLeft w:val="0"/>
          <w:marRight w:val="0"/>
          <w:marTop w:val="0"/>
          <w:marBottom w:val="0"/>
          <w:divBdr>
            <w:top w:val="none" w:sz="0" w:space="0" w:color="auto"/>
            <w:left w:val="none" w:sz="0" w:space="0" w:color="auto"/>
            <w:bottom w:val="none" w:sz="0" w:space="0" w:color="auto"/>
            <w:right w:val="none" w:sz="0" w:space="0" w:color="auto"/>
          </w:divBdr>
        </w:div>
        <w:div w:id="1366833440">
          <w:marLeft w:val="0"/>
          <w:marRight w:val="0"/>
          <w:marTop w:val="0"/>
          <w:marBottom w:val="0"/>
          <w:divBdr>
            <w:top w:val="none" w:sz="0" w:space="0" w:color="auto"/>
            <w:left w:val="none" w:sz="0" w:space="0" w:color="auto"/>
            <w:bottom w:val="none" w:sz="0" w:space="0" w:color="auto"/>
            <w:right w:val="none" w:sz="0" w:space="0" w:color="auto"/>
          </w:divBdr>
        </w:div>
        <w:div w:id="385448866">
          <w:marLeft w:val="0"/>
          <w:marRight w:val="0"/>
          <w:marTop w:val="0"/>
          <w:marBottom w:val="0"/>
          <w:divBdr>
            <w:top w:val="none" w:sz="0" w:space="0" w:color="auto"/>
            <w:left w:val="none" w:sz="0" w:space="0" w:color="auto"/>
            <w:bottom w:val="none" w:sz="0" w:space="0" w:color="auto"/>
            <w:right w:val="none" w:sz="0" w:space="0" w:color="auto"/>
          </w:divBdr>
        </w:div>
        <w:div w:id="779567046">
          <w:marLeft w:val="0"/>
          <w:marRight w:val="0"/>
          <w:marTop w:val="0"/>
          <w:marBottom w:val="0"/>
          <w:divBdr>
            <w:top w:val="none" w:sz="0" w:space="0" w:color="auto"/>
            <w:left w:val="none" w:sz="0" w:space="0" w:color="auto"/>
            <w:bottom w:val="none" w:sz="0" w:space="0" w:color="auto"/>
            <w:right w:val="none" w:sz="0" w:space="0" w:color="auto"/>
          </w:divBdr>
        </w:div>
        <w:div w:id="549192080">
          <w:marLeft w:val="0"/>
          <w:marRight w:val="0"/>
          <w:marTop w:val="0"/>
          <w:marBottom w:val="0"/>
          <w:divBdr>
            <w:top w:val="none" w:sz="0" w:space="0" w:color="auto"/>
            <w:left w:val="none" w:sz="0" w:space="0" w:color="auto"/>
            <w:bottom w:val="none" w:sz="0" w:space="0" w:color="auto"/>
            <w:right w:val="none" w:sz="0" w:space="0" w:color="auto"/>
          </w:divBdr>
        </w:div>
        <w:div w:id="200558225">
          <w:marLeft w:val="0"/>
          <w:marRight w:val="0"/>
          <w:marTop w:val="0"/>
          <w:marBottom w:val="0"/>
          <w:divBdr>
            <w:top w:val="none" w:sz="0" w:space="0" w:color="auto"/>
            <w:left w:val="none" w:sz="0" w:space="0" w:color="auto"/>
            <w:bottom w:val="none" w:sz="0" w:space="0" w:color="auto"/>
            <w:right w:val="none" w:sz="0" w:space="0" w:color="auto"/>
          </w:divBdr>
        </w:div>
        <w:div w:id="1434323498">
          <w:marLeft w:val="0"/>
          <w:marRight w:val="0"/>
          <w:marTop w:val="0"/>
          <w:marBottom w:val="0"/>
          <w:divBdr>
            <w:top w:val="none" w:sz="0" w:space="0" w:color="auto"/>
            <w:left w:val="none" w:sz="0" w:space="0" w:color="auto"/>
            <w:bottom w:val="none" w:sz="0" w:space="0" w:color="auto"/>
            <w:right w:val="none" w:sz="0" w:space="0" w:color="auto"/>
          </w:divBdr>
        </w:div>
        <w:div w:id="2112165330">
          <w:marLeft w:val="0"/>
          <w:marRight w:val="0"/>
          <w:marTop w:val="0"/>
          <w:marBottom w:val="0"/>
          <w:divBdr>
            <w:top w:val="none" w:sz="0" w:space="0" w:color="auto"/>
            <w:left w:val="none" w:sz="0" w:space="0" w:color="auto"/>
            <w:bottom w:val="none" w:sz="0" w:space="0" w:color="auto"/>
            <w:right w:val="none" w:sz="0" w:space="0" w:color="auto"/>
          </w:divBdr>
        </w:div>
        <w:div w:id="692076758">
          <w:marLeft w:val="0"/>
          <w:marRight w:val="0"/>
          <w:marTop w:val="0"/>
          <w:marBottom w:val="0"/>
          <w:divBdr>
            <w:top w:val="none" w:sz="0" w:space="0" w:color="auto"/>
            <w:left w:val="none" w:sz="0" w:space="0" w:color="auto"/>
            <w:bottom w:val="none" w:sz="0" w:space="0" w:color="auto"/>
            <w:right w:val="none" w:sz="0" w:space="0" w:color="auto"/>
          </w:divBdr>
        </w:div>
        <w:div w:id="1725368172">
          <w:marLeft w:val="0"/>
          <w:marRight w:val="0"/>
          <w:marTop w:val="0"/>
          <w:marBottom w:val="0"/>
          <w:divBdr>
            <w:top w:val="none" w:sz="0" w:space="0" w:color="auto"/>
            <w:left w:val="none" w:sz="0" w:space="0" w:color="auto"/>
            <w:bottom w:val="none" w:sz="0" w:space="0" w:color="auto"/>
            <w:right w:val="none" w:sz="0" w:space="0" w:color="auto"/>
          </w:divBdr>
        </w:div>
        <w:div w:id="824706012">
          <w:marLeft w:val="0"/>
          <w:marRight w:val="0"/>
          <w:marTop w:val="0"/>
          <w:marBottom w:val="0"/>
          <w:divBdr>
            <w:top w:val="none" w:sz="0" w:space="0" w:color="auto"/>
            <w:left w:val="none" w:sz="0" w:space="0" w:color="auto"/>
            <w:bottom w:val="none" w:sz="0" w:space="0" w:color="auto"/>
            <w:right w:val="none" w:sz="0" w:space="0" w:color="auto"/>
          </w:divBdr>
        </w:div>
        <w:div w:id="399400279">
          <w:marLeft w:val="0"/>
          <w:marRight w:val="0"/>
          <w:marTop w:val="0"/>
          <w:marBottom w:val="0"/>
          <w:divBdr>
            <w:top w:val="none" w:sz="0" w:space="0" w:color="auto"/>
            <w:left w:val="none" w:sz="0" w:space="0" w:color="auto"/>
            <w:bottom w:val="none" w:sz="0" w:space="0" w:color="auto"/>
            <w:right w:val="none" w:sz="0" w:space="0" w:color="auto"/>
          </w:divBdr>
        </w:div>
        <w:div w:id="1895504257">
          <w:marLeft w:val="0"/>
          <w:marRight w:val="0"/>
          <w:marTop w:val="0"/>
          <w:marBottom w:val="0"/>
          <w:divBdr>
            <w:top w:val="none" w:sz="0" w:space="0" w:color="auto"/>
            <w:left w:val="none" w:sz="0" w:space="0" w:color="auto"/>
            <w:bottom w:val="none" w:sz="0" w:space="0" w:color="auto"/>
            <w:right w:val="none" w:sz="0" w:space="0" w:color="auto"/>
          </w:divBdr>
        </w:div>
        <w:div w:id="1955861239">
          <w:marLeft w:val="0"/>
          <w:marRight w:val="0"/>
          <w:marTop w:val="0"/>
          <w:marBottom w:val="0"/>
          <w:divBdr>
            <w:top w:val="none" w:sz="0" w:space="0" w:color="auto"/>
            <w:left w:val="none" w:sz="0" w:space="0" w:color="auto"/>
            <w:bottom w:val="none" w:sz="0" w:space="0" w:color="auto"/>
            <w:right w:val="none" w:sz="0" w:space="0" w:color="auto"/>
          </w:divBdr>
        </w:div>
        <w:div w:id="368186303">
          <w:marLeft w:val="0"/>
          <w:marRight w:val="0"/>
          <w:marTop w:val="0"/>
          <w:marBottom w:val="0"/>
          <w:divBdr>
            <w:top w:val="none" w:sz="0" w:space="0" w:color="auto"/>
            <w:left w:val="none" w:sz="0" w:space="0" w:color="auto"/>
            <w:bottom w:val="none" w:sz="0" w:space="0" w:color="auto"/>
            <w:right w:val="none" w:sz="0" w:space="0" w:color="auto"/>
          </w:divBdr>
        </w:div>
        <w:div w:id="221408610">
          <w:marLeft w:val="0"/>
          <w:marRight w:val="0"/>
          <w:marTop w:val="0"/>
          <w:marBottom w:val="0"/>
          <w:divBdr>
            <w:top w:val="none" w:sz="0" w:space="0" w:color="auto"/>
            <w:left w:val="none" w:sz="0" w:space="0" w:color="auto"/>
            <w:bottom w:val="none" w:sz="0" w:space="0" w:color="auto"/>
            <w:right w:val="none" w:sz="0" w:space="0" w:color="auto"/>
          </w:divBdr>
        </w:div>
        <w:div w:id="1831631986">
          <w:marLeft w:val="0"/>
          <w:marRight w:val="0"/>
          <w:marTop w:val="0"/>
          <w:marBottom w:val="0"/>
          <w:divBdr>
            <w:top w:val="none" w:sz="0" w:space="0" w:color="auto"/>
            <w:left w:val="none" w:sz="0" w:space="0" w:color="auto"/>
            <w:bottom w:val="none" w:sz="0" w:space="0" w:color="auto"/>
            <w:right w:val="none" w:sz="0" w:space="0" w:color="auto"/>
          </w:divBdr>
        </w:div>
        <w:div w:id="1454905562">
          <w:marLeft w:val="0"/>
          <w:marRight w:val="0"/>
          <w:marTop w:val="0"/>
          <w:marBottom w:val="0"/>
          <w:divBdr>
            <w:top w:val="none" w:sz="0" w:space="0" w:color="auto"/>
            <w:left w:val="none" w:sz="0" w:space="0" w:color="auto"/>
            <w:bottom w:val="none" w:sz="0" w:space="0" w:color="auto"/>
            <w:right w:val="none" w:sz="0" w:space="0" w:color="auto"/>
          </w:divBdr>
        </w:div>
        <w:div w:id="1909462150">
          <w:marLeft w:val="0"/>
          <w:marRight w:val="0"/>
          <w:marTop w:val="0"/>
          <w:marBottom w:val="0"/>
          <w:divBdr>
            <w:top w:val="none" w:sz="0" w:space="0" w:color="auto"/>
            <w:left w:val="none" w:sz="0" w:space="0" w:color="auto"/>
            <w:bottom w:val="none" w:sz="0" w:space="0" w:color="auto"/>
            <w:right w:val="none" w:sz="0" w:space="0" w:color="auto"/>
          </w:divBdr>
        </w:div>
        <w:div w:id="1401440207">
          <w:marLeft w:val="0"/>
          <w:marRight w:val="0"/>
          <w:marTop w:val="0"/>
          <w:marBottom w:val="0"/>
          <w:divBdr>
            <w:top w:val="none" w:sz="0" w:space="0" w:color="auto"/>
            <w:left w:val="none" w:sz="0" w:space="0" w:color="auto"/>
            <w:bottom w:val="none" w:sz="0" w:space="0" w:color="auto"/>
            <w:right w:val="none" w:sz="0" w:space="0" w:color="auto"/>
          </w:divBdr>
        </w:div>
        <w:div w:id="1546287806">
          <w:marLeft w:val="0"/>
          <w:marRight w:val="0"/>
          <w:marTop w:val="0"/>
          <w:marBottom w:val="0"/>
          <w:divBdr>
            <w:top w:val="none" w:sz="0" w:space="0" w:color="auto"/>
            <w:left w:val="none" w:sz="0" w:space="0" w:color="auto"/>
            <w:bottom w:val="none" w:sz="0" w:space="0" w:color="auto"/>
            <w:right w:val="none" w:sz="0" w:space="0" w:color="auto"/>
          </w:divBdr>
        </w:div>
        <w:div w:id="2090614581">
          <w:marLeft w:val="0"/>
          <w:marRight w:val="0"/>
          <w:marTop w:val="0"/>
          <w:marBottom w:val="0"/>
          <w:divBdr>
            <w:top w:val="none" w:sz="0" w:space="0" w:color="auto"/>
            <w:left w:val="none" w:sz="0" w:space="0" w:color="auto"/>
            <w:bottom w:val="none" w:sz="0" w:space="0" w:color="auto"/>
            <w:right w:val="none" w:sz="0" w:space="0" w:color="auto"/>
          </w:divBdr>
        </w:div>
        <w:div w:id="1609853147">
          <w:marLeft w:val="0"/>
          <w:marRight w:val="0"/>
          <w:marTop w:val="0"/>
          <w:marBottom w:val="0"/>
          <w:divBdr>
            <w:top w:val="none" w:sz="0" w:space="0" w:color="auto"/>
            <w:left w:val="none" w:sz="0" w:space="0" w:color="auto"/>
            <w:bottom w:val="none" w:sz="0" w:space="0" w:color="auto"/>
            <w:right w:val="none" w:sz="0" w:space="0" w:color="auto"/>
          </w:divBdr>
        </w:div>
        <w:div w:id="823162670">
          <w:marLeft w:val="0"/>
          <w:marRight w:val="0"/>
          <w:marTop w:val="0"/>
          <w:marBottom w:val="0"/>
          <w:divBdr>
            <w:top w:val="none" w:sz="0" w:space="0" w:color="auto"/>
            <w:left w:val="none" w:sz="0" w:space="0" w:color="auto"/>
            <w:bottom w:val="none" w:sz="0" w:space="0" w:color="auto"/>
            <w:right w:val="none" w:sz="0" w:space="0" w:color="auto"/>
          </w:divBdr>
        </w:div>
        <w:div w:id="1280377985">
          <w:marLeft w:val="0"/>
          <w:marRight w:val="0"/>
          <w:marTop w:val="0"/>
          <w:marBottom w:val="0"/>
          <w:divBdr>
            <w:top w:val="none" w:sz="0" w:space="0" w:color="auto"/>
            <w:left w:val="none" w:sz="0" w:space="0" w:color="auto"/>
            <w:bottom w:val="none" w:sz="0" w:space="0" w:color="auto"/>
            <w:right w:val="none" w:sz="0" w:space="0" w:color="auto"/>
          </w:divBdr>
        </w:div>
        <w:div w:id="1257523024">
          <w:marLeft w:val="0"/>
          <w:marRight w:val="0"/>
          <w:marTop w:val="0"/>
          <w:marBottom w:val="0"/>
          <w:divBdr>
            <w:top w:val="none" w:sz="0" w:space="0" w:color="auto"/>
            <w:left w:val="none" w:sz="0" w:space="0" w:color="auto"/>
            <w:bottom w:val="none" w:sz="0" w:space="0" w:color="auto"/>
            <w:right w:val="none" w:sz="0" w:space="0" w:color="auto"/>
          </w:divBdr>
        </w:div>
        <w:div w:id="1988120863">
          <w:marLeft w:val="0"/>
          <w:marRight w:val="0"/>
          <w:marTop w:val="0"/>
          <w:marBottom w:val="0"/>
          <w:divBdr>
            <w:top w:val="none" w:sz="0" w:space="0" w:color="auto"/>
            <w:left w:val="none" w:sz="0" w:space="0" w:color="auto"/>
            <w:bottom w:val="none" w:sz="0" w:space="0" w:color="auto"/>
            <w:right w:val="none" w:sz="0" w:space="0" w:color="auto"/>
          </w:divBdr>
        </w:div>
        <w:div w:id="601114349">
          <w:marLeft w:val="0"/>
          <w:marRight w:val="0"/>
          <w:marTop w:val="0"/>
          <w:marBottom w:val="0"/>
          <w:divBdr>
            <w:top w:val="none" w:sz="0" w:space="0" w:color="auto"/>
            <w:left w:val="none" w:sz="0" w:space="0" w:color="auto"/>
            <w:bottom w:val="none" w:sz="0" w:space="0" w:color="auto"/>
            <w:right w:val="none" w:sz="0" w:space="0" w:color="auto"/>
          </w:divBdr>
        </w:div>
      </w:divsChild>
    </w:div>
    <w:div w:id="313992712">
      <w:bodyDiv w:val="1"/>
      <w:marLeft w:val="0"/>
      <w:marRight w:val="0"/>
      <w:marTop w:val="0"/>
      <w:marBottom w:val="0"/>
      <w:divBdr>
        <w:top w:val="none" w:sz="0" w:space="0" w:color="auto"/>
        <w:left w:val="none" w:sz="0" w:space="0" w:color="auto"/>
        <w:bottom w:val="none" w:sz="0" w:space="0" w:color="auto"/>
        <w:right w:val="none" w:sz="0" w:space="0" w:color="auto"/>
      </w:divBdr>
      <w:divsChild>
        <w:div w:id="1728647273">
          <w:marLeft w:val="0"/>
          <w:marRight w:val="0"/>
          <w:marTop w:val="0"/>
          <w:marBottom w:val="0"/>
          <w:divBdr>
            <w:top w:val="none" w:sz="0" w:space="0" w:color="auto"/>
            <w:left w:val="none" w:sz="0" w:space="0" w:color="auto"/>
            <w:bottom w:val="none" w:sz="0" w:space="0" w:color="auto"/>
            <w:right w:val="none" w:sz="0" w:space="0" w:color="auto"/>
          </w:divBdr>
        </w:div>
        <w:div w:id="191118826">
          <w:marLeft w:val="0"/>
          <w:marRight w:val="0"/>
          <w:marTop w:val="0"/>
          <w:marBottom w:val="0"/>
          <w:divBdr>
            <w:top w:val="none" w:sz="0" w:space="0" w:color="auto"/>
            <w:left w:val="none" w:sz="0" w:space="0" w:color="auto"/>
            <w:bottom w:val="none" w:sz="0" w:space="0" w:color="auto"/>
            <w:right w:val="none" w:sz="0" w:space="0" w:color="auto"/>
          </w:divBdr>
        </w:div>
        <w:div w:id="1326477471">
          <w:marLeft w:val="0"/>
          <w:marRight w:val="0"/>
          <w:marTop w:val="0"/>
          <w:marBottom w:val="0"/>
          <w:divBdr>
            <w:top w:val="none" w:sz="0" w:space="0" w:color="auto"/>
            <w:left w:val="none" w:sz="0" w:space="0" w:color="auto"/>
            <w:bottom w:val="none" w:sz="0" w:space="0" w:color="auto"/>
            <w:right w:val="none" w:sz="0" w:space="0" w:color="auto"/>
          </w:divBdr>
        </w:div>
        <w:div w:id="778915361">
          <w:marLeft w:val="0"/>
          <w:marRight w:val="0"/>
          <w:marTop w:val="0"/>
          <w:marBottom w:val="0"/>
          <w:divBdr>
            <w:top w:val="none" w:sz="0" w:space="0" w:color="auto"/>
            <w:left w:val="none" w:sz="0" w:space="0" w:color="auto"/>
            <w:bottom w:val="none" w:sz="0" w:space="0" w:color="auto"/>
            <w:right w:val="none" w:sz="0" w:space="0" w:color="auto"/>
          </w:divBdr>
        </w:div>
        <w:div w:id="1602566134">
          <w:marLeft w:val="0"/>
          <w:marRight w:val="0"/>
          <w:marTop w:val="0"/>
          <w:marBottom w:val="0"/>
          <w:divBdr>
            <w:top w:val="none" w:sz="0" w:space="0" w:color="auto"/>
            <w:left w:val="none" w:sz="0" w:space="0" w:color="auto"/>
            <w:bottom w:val="none" w:sz="0" w:space="0" w:color="auto"/>
            <w:right w:val="none" w:sz="0" w:space="0" w:color="auto"/>
          </w:divBdr>
        </w:div>
        <w:div w:id="45225855">
          <w:marLeft w:val="0"/>
          <w:marRight w:val="0"/>
          <w:marTop w:val="0"/>
          <w:marBottom w:val="0"/>
          <w:divBdr>
            <w:top w:val="none" w:sz="0" w:space="0" w:color="auto"/>
            <w:left w:val="none" w:sz="0" w:space="0" w:color="auto"/>
            <w:bottom w:val="none" w:sz="0" w:space="0" w:color="auto"/>
            <w:right w:val="none" w:sz="0" w:space="0" w:color="auto"/>
          </w:divBdr>
        </w:div>
        <w:div w:id="1885484906">
          <w:marLeft w:val="0"/>
          <w:marRight w:val="0"/>
          <w:marTop w:val="0"/>
          <w:marBottom w:val="0"/>
          <w:divBdr>
            <w:top w:val="none" w:sz="0" w:space="0" w:color="auto"/>
            <w:left w:val="none" w:sz="0" w:space="0" w:color="auto"/>
            <w:bottom w:val="none" w:sz="0" w:space="0" w:color="auto"/>
            <w:right w:val="none" w:sz="0" w:space="0" w:color="auto"/>
          </w:divBdr>
        </w:div>
        <w:div w:id="1869097938">
          <w:marLeft w:val="0"/>
          <w:marRight w:val="0"/>
          <w:marTop w:val="0"/>
          <w:marBottom w:val="0"/>
          <w:divBdr>
            <w:top w:val="none" w:sz="0" w:space="0" w:color="auto"/>
            <w:left w:val="none" w:sz="0" w:space="0" w:color="auto"/>
            <w:bottom w:val="none" w:sz="0" w:space="0" w:color="auto"/>
            <w:right w:val="none" w:sz="0" w:space="0" w:color="auto"/>
          </w:divBdr>
        </w:div>
        <w:div w:id="729228225">
          <w:marLeft w:val="0"/>
          <w:marRight w:val="0"/>
          <w:marTop w:val="0"/>
          <w:marBottom w:val="0"/>
          <w:divBdr>
            <w:top w:val="none" w:sz="0" w:space="0" w:color="auto"/>
            <w:left w:val="none" w:sz="0" w:space="0" w:color="auto"/>
            <w:bottom w:val="none" w:sz="0" w:space="0" w:color="auto"/>
            <w:right w:val="none" w:sz="0" w:space="0" w:color="auto"/>
          </w:divBdr>
        </w:div>
        <w:div w:id="1006592762">
          <w:marLeft w:val="0"/>
          <w:marRight w:val="0"/>
          <w:marTop w:val="0"/>
          <w:marBottom w:val="0"/>
          <w:divBdr>
            <w:top w:val="none" w:sz="0" w:space="0" w:color="auto"/>
            <w:left w:val="none" w:sz="0" w:space="0" w:color="auto"/>
            <w:bottom w:val="none" w:sz="0" w:space="0" w:color="auto"/>
            <w:right w:val="none" w:sz="0" w:space="0" w:color="auto"/>
          </w:divBdr>
        </w:div>
        <w:div w:id="895319219">
          <w:marLeft w:val="0"/>
          <w:marRight w:val="0"/>
          <w:marTop w:val="0"/>
          <w:marBottom w:val="0"/>
          <w:divBdr>
            <w:top w:val="none" w:sz="0" w:space="0" w:color="auto"/>
            <w:left w:val="none" w:sz="0" w:space="0" w:color="auto"/>
            <w:bottom w:val="none" w:sz="0" w:space="0" w:color="auto"/>
            <w:right w:val="none" w:sz="0" w:space="0" w:color="auto"/>
          </w:divBdr>
        </w:div>
        <w:div w:id="58866240">
          <w:marLeft w:val="0"/>
          <w:marRight w:val="0"/>
          <w:marTop w:val="0"/>
          <w:marBottom w:val="0"/>
          <w:divBdr>
            <w:top w:val="none" w:sz="0" w:space="0" w:color="auto"/>
            <w:left w:val="none" w:sz="0" w:space="0" w:color="auto"/>
            <w:bottom w:val="none" w:sz="0" w:space="0" w:color="auto"/>
            <w:right w:val="none" w:sz="0" w:space="0" w:color="auto"/>
          </w:divBdr>
        </w:div>
        <w:div w:id="1291789560">
          <w:marLeft w:val="0"/>
          <w:marRight w:val="0"/>
          <w:marTop w:val="0"/>
          <w:marBottom w:val="0"/>
          <w:divBdr>
            <w:top w:val="none" w:sz="0" w:space="0" w:color="auto"/>
            <w:left w:val="none" w:sz="0" w:space="0" w:color="auto"/>
            <w:bottom w:val="none" w:sz="0" w:space="0" w:color="auto"/>
            <w:right w:val="none" w:sz="0" w:space="0" w:color="auto"/>
          </w:divBdr>
        </w:div>
        <w:div w:id="1453790957">
          <w:marLeft w:val="0"/>
          <w:marRight w:val="0"/>
          <w:marTop w:val="0"/>
          <w:marBottom w:val="0"/>
          <w:divBdr>
            <w:top w:val="none" w:sz="0" w:space="0" w:color="auto"/>
            <w:left w:val="none" w:sz="0" w:space="0" w:color="auto"/>
            <w:bottom w:val="none" w:sz="0" w:space="0" w:color="auto"/>
            <w:right w:val="none" w:sz="0" w:space="0" w:color="auto"/>
          </w:divBdr>
        </w:div>
        <w:div w:id="449787827">
          <w:marLeft w:val="0"/>
          <w:marRight w:val="0"/>
          <w:marTop w:val="0"/>
          <w:marBottom w:val="0"/>
          <w:divBdr>
            <w:top w:val="none" w:sz="0" w:space="0" w:color="auto"/>
            <w:left w:val="none" w:sz="0" w:space="0" w:color="auto"/>
            <w:bottom w:val="none" w:sz="0" w:space="0" w:color="auto"/>
            <w:right w:val="none" w:sz="0" w:space="0" w:color="auto"/>
          </w:divBdr>
        </w:div>
        <w:div w:id="1874926386">
          <w:marLeft w:val="0"/>
          <w:marRight w:val="0"/>
          <w:marTop w:val="0"/>
          <w:marBottom w:val="0"/>
          <w:divBdr>
            <w:top w:val="none" w:sz="0" w:space="0" w:color="auto"/>
            <w:left w:val="none" w:sz="0" w:space="0" w:color="auto"/>
            <w:bottom w:val="none" w:sz="0" w:space="0" w:color="auto"/>
            <w:right w:val="none" w:sz="0" w:space="0" w:color="auto"/>
          </w:divBdr>
        </w:div>
        <w:div w:id="1803767609">
          <w:marLeft w:val="0"/>
          <w:marRight w:val="0"/>
          <w:marTop w:val="0"/>
          <w:marBottom w:val="0"/>
          <w:divBdr>
            <w:top w:val="none" w:sz="0" w:space="0" w:color="auto"/>
            <w:left w:val="none" w:sz="0" w:space="0" w:color="auto"/>
            <w:bottom w:val="none" w:sz="0" w:space="0" w:color="auto"/>
            <w:right w:val="none" w:sz="0" w:space="0" w:color="auto"/>
          </w:divBdr>
        </w:div>
        <w:div w:id="1683438032">
          <w:marLeft w:val="0"/>
          <w:marRight w:val="0"/>
          <w:marTop w:val="0"/>
          <w:marBottom w:val="0"/>
          <w:divBdr>
            <w:top w:val="none" w:sz="0" w:space="0" w:color="auto"/>
            <w:left w:val="none" w:sz="0" w:space="0" w:color="auto"/>
            <w:bottom w:val="none" w:sz="0" w:space="0" w:color="auto"/>
            <w:right w:val="none" w:sz="0" w:space="0" w:color="auto"/>
          </w:divBdr>
        </w:div>
        <w:div w:id="1819809883">
          <w:marLeft w:val="0"/>
          <w:marRight w:val="0"/>
          <w:marTop w:val="0"/>
          <w:marBottom w:val="0"/>
          <w:divBdr>
            <w:top w:val="none" w:sz="0" w:space="0" w:color="auto"/>
            <w:left w:val="none" w:sz="0" w:space="0" w:color="auto"/>
            <w:bottom w:val="none" w:sz="0" w:space="0" w:color="auto"/>
            <w:right w:val="none" w:sz="0" w:space="0" w:color="auto"/>
          </w:divBdr>
        </w:div>
        <w:div w:id="1602031335">
          <w:marLeft w:val="0"/>
          <w:marRight w:val="0"/>
          <w:marTop w:val="0"/>
          <w:marBottom w:val="0"/>
          <w:divBdr>
            <w:top w:val="none" w:sz="0" w:space="0" w:color="auto"/>
            <w:left w:val="none" w:sz="0" w:space="0" w:color="auto"/>
            <w:bottom w:val="none" w:sz="0" w:space="0" w:color="auto"/>
            <w:right w:val="none" w:sz="0" w:space="0" w:color="auto"/>
          </w:divBdr>
        </w:div>
        <w:div w:id="969242165">
          <w:marLeft w:val="0"/>
          <w:marRight w:val="0"/>
          <w:marTop w:val="0"/>
          <w:marBottom w:val="0"/>
          <w:divBdr>
            <w:top w:val="none" w:sz="0" w:space="0" w:color="auto"/>
            <w:left w:val="none" w:sz="0" w:space="0" w:color="auto"/>
            <w:bottom w:val="none" w:sz="0" w:space="0" w:color="auto"/>
            <w:right w:val="none" w:sz="0" w:space="0" w:color="auto"/>
          </w:divBdr>
        </w:div>
        <w:div w:id="197934956">
          <w:marLeft w:val="0"/>
          <w:marRight w:val="0"/>
          <w:marTop w:val="0"/>
          <w:marBottom w:val="0"/>
          <w:divBdr>
            <w:top w:val="none" w:sz="0" w:space="0" w:color="auto"/>
            <w:left w:val="none" w:sz="0" w:space="0" w:color="auto"/>
            <w:bottom w:val="none" w:sz="0" w:space="0" w:color="auto"/>
            <w:right w:val="none" w:sz="0" w:space="0" w:color="auto"/>
          </w:divBdr>
        </w:div>
        <w:div w:id="478378810">
          <w:marLeft w:val="0"/>
          <w:marRight w:val="0"/>
          <w:marTop w:val="0"/>
          <w:marBottom w:val="0"/>
          <w:divBdr>
            <w:top w:val="none" w:sz="0" w:space="0" w:color="auto"/>
            <w:left w:val="none" w:sz="0" w:space="0" w:color="auto"/>
            <w:bottom w:val="none" w:sz="0" w:space="0" w:color="auto"/>
            <w:right w:val="none" w:sz="0" w:space="0" w:color="auto"/>
          </w:divBdr>
        </w:div>
        <w:div w:id="1183125712">
          <w:marLeft w:val="0"/>
          <w:marRight w:val="0"/>
          <w:marTop w:val="0"/>
          <w:marBottom w:val="0"/>
          <w:divBdr>
            <w:top w:val="single" w:sz="2" w:space="0" w:color="000000"/>
            <w:left w:val="single" w:sz="2" w:space="0" w:color="000000"/>
            <w:bottom w:val="single" w:sz="2" w:space="0" w:color="000000"/>
            <w:right w:val="single" w:sz="2" w:space="0" w:color="000000"/>
          </w:divBdr>
        </w:div>
        <w:div w:id="2102753830">
          <w:marLeft w:val="0"/>
          <w:marRight w:val="0"/>
          <w:marTop w:val="0"/>
          <w:marBottom w:val="0"/>
          <w:divBdr>
            <w:top w:val="none" w:sz="0" w:space="0" w:color="auto"/>
            <w:left w:val="none" w:sz="0" w:space="0" w:color="auto"/>
            <w:bottom w:val="none" w:sz="0" w:space="0" w:color="auto"/>
            <w:right w:val="none" w:sz="0" w:space="0" w:color="auto"/>
          </w:divBdr>
        </w:div>
        <w:div w:id="955404608">
          <w:marLeft w:val="0"/>
          <w:marRight w:val="0"/>
          <w:marTop w:val="0"/>
          <w:marBottom w:val="0"/>
          <w:divBdr>
            <w:top w:val="single" w:sz="2" w:space="0" w:color="000000"/>
            <w:left w:val="single" w:sz="2" w:space="0" w:color="000000"/>
            <w:bottom w:val="single" w:sz="2" w:space="0" w:color="000000"/>
            <w:right w:val="single" w:sz="2" w:space="0" w:color="000000"/>
          </w:divBdr>
        </w:div>
        <w:div w:id="530186356">
          <w:marLeft w:val="0"/>
          <w:marRight w:val="0"/>
          <w:marTop w:val="0"/>
          <w:marBottom w:val="0"/>
          <w:divBdr>
            <w:top w:val="single" w:sz="2" w:space="0" w:color="000000"/>
            <w:left w:val="single" w:sz="2" w:space="0" w:color="000000"/>
            <w:bottom w:val="single" w:sz="2" w:space="0" w:color="000000"/>
            <w:right w:val="single" w:sz="2" w:space="0" w:color="000000"/>
          </w:divBdr>
        </w:div>
        <w:div w:id="2007199767">
          <w:marLeft w:val="0"/>
          <w:marRight w:val="0"/>
          <w:marTop w:val="0"/>
          <w:marBottom w:val="0"/>
          <w:divBdr>
            <w:top w:val="single" w:sz="2" w:space="0" w:color="D8BFD8"/>
            <w:left w:val="single" w:sz="2" w:space="0" w:color="D8BFD8"/>
            <w:bottom w:val="single" w:sz="2" w:space="0" w:color="D8BFD8"/>
            <w:right w:val="single" w:sz="2" w:space="0" w:color="D8BFD8"/>
          </w:divBdr>
        </w:div>
        <w:div w:id="998655519">
          <w:marLeft w:val="0"/>
          <w:marRight w:val="0"/>
          <w:marTop w:val="0"/>
          <w:marBottom w:val="0"/>
          <w:divBdr>
            <w:top w:val="single" w:sz="2" w:space="0" w:color="000000"/>
            <w:left w:val="single" w:sz="2" w:space="0" w:color="000000"/>
            <w:bottom w:val="single" w:sz="2" w:space="0" w:color="000000"/>
            <w:right w:val="single" w:sz="2" w:space="0" w:color="000000"/>
          </w:divBdr>
        </w:div>
        <w:div w:id="629434864">
          <w:marLeft w:val="0"/>
          <w:marRight w:val="0"/>
          <w:marTop w:val="0"/>
          <w:marBottom w:val="0"/>
          <w:divBdr>
            <w:top w:val="single" w:sz="2" w:space="0" w:color="000000"/>
            <w:left w:val="single" w:sz="2" w:space="0" w:color="000000"/>
            <w:bottom w:val="single" w:sz="2" w:space="0" w:color="000000"/>
            <w:right w:val="single" w:sz="2" w:space="0" w:color="000000"/>
          </w:divBdr>
        </w:div>
        <w:div w:id="1372342362">
          <w:marLeft w:val="0"/>
          <w:marRight w:val="0"/>
          <w:marTop w:val="0"/>
          <w:marBottom w:val="0"/>
          <w:divBdr>
            <w:top w:val="single" w:sz="2" w:space="0" w:color="000000"/>
            <w:left w:val="single" w:sz="2" w:space="0" w:color="000000"/>
            <w:bottom w:val="single" w:sz="2" w:space="0" w:color="000000"/>
            <w:right w:val="single" w:sz="2" w:space="0" w:color="000000"/>
          </w:divBdr>
        </w:div>
        <w:div w:id="1305966014">
          <w:marLeft w:val="0"/>
          <w:marRight w:val="0"/>
          <w:marTop w:val="0"/>
          <w:marBottom w:val="0"/>
          <w:divBdr>
            <w:top w:val="single" w:sz="2" w:space="0" w:color="000000"/>
            <w:left w:val="single" w:sz="2" w:space="0" w:color="000000"/>
            <w:bottom w:val="single" w:sz="2" w:space="0" w:color="000000"/>
            <w:right w:val="single" w:sz="2" w:space="0" w:color="000000"/>
          </w:divBdr>
        </w:div>
        <w:div w:id="338000917">
          <w:marLeft w:val="0"/>
          <w:marRight w:val="0"/>
          <w:marTop w:val="0"/>
          <w:marBottom w:val="0"/>
          <w:divBdr>
            <w:top w:val="none" w:sz="0" w:space="0" w:color="auto"/>
            <w:left w:val="none" w:sz="0" w:space="0" w:color="auto"/>
            <w:bottom w:val="none" w:sz="0" w:space="0" w:color="auto"/>
            <w:right w:val="none" w:sz="0" w:space="0" w:color="auto"/>
          </w:divBdr>
        </w:div>
        <w:div w:id="1275747445">
          <w:marLeft w:val="0"/>
          <w:marRight w:val="0"/>
          <w:marTop w:val="0"/>
          <w:marBottom w:val="0"/>
          <w:divBdr>
            <w:top w:val="single" w:sz="2" w:space="0" w:color="000000"/>
            <w:left w:val="single" w:sz="2" w:space="0" w:color="000000"/>
            <w:bottom w:val="single" w:sz="2" w:space="0" w:color="000000"/>
            <w:right w:val="single" w:sz="2" w:space="0" w:color="000000"/>
          </w:divBdr>
        </w:div>
        <w:div w:id="326716605">
          <w:marLeft w:val="0"/>
          <w:marRight w:val="0"/>
          <w:marTop w:val="0"/>
          <w:marBottom w:val="0"/>
          <w:divBdr>
            <w:top w:val="single" w:sz="2" w:space="0" w:color="000000"/>
            <w:left w:val="single" w:sz="2" w:space="0" w:color="000000"/>
            <w:bottom w:val="single" w:sz="2" w:space="0" w:color="000000"/>
            <w:right w:val="single" w:sz="2" w:space="0" w:color="000000"/>
          </w:divBdr>
        </w:div>
        <w:div w:id="312224881">
          <w:marLeft w:val="0"/>
          <w:marRight w:val="0"/>
          <w:marTop w:val="0"/>
          <w:marBottom w:val="0"/>
          <w:divBdr>
            <w:top w:val="single" w:sz="2" w:space="0" w:color="000000"/>
            <w:left w:val="single" w:sz="2" w:space="0" w:color="000000"/>
            <w:bottom w:val="single" w:sz="2" w:space="0" w:color="000000"/>
            <w:right w:val="single" w:sz="2" w:space="0" w:color="000000"/>
          </w:divBdr>
        </w:div>
        <w:div w:id="1882085224">
          <w:marLeft w:val="0"/>
          <w:marRight w:val="0"/>
          <w:marTop w:val="0"/>
          <w:marBottom w:val="0"/>
          <w:divBdr>
            <w:top w:val="none" w:sz="0" w:space="0" w:color="auto"/>
            <w:left w:val="none" w:sz="0" w:space="0" w:color="auto"/>
            <w:bottom w:val="none" w:sz="0" w:space="0" w:color="auto"/>
            <w:right w:val="none" w:sz="0" w:space="0" w:color="auto"/>
          </w:divBdr>
        </w:div>
        <w:div w:id="1426612658">
          <w:marLeft w:val="0"/>
          <w:marRight w:val="0"/>
          <w:marTop w:val="0"/>
          <w:marBottom w:val="0"/>
          <w:divBdr>
            <w:top w:val="none" w:sz="0" w:space="0" w:color="auto"/>
            <w:left w:val="none" w:sz="0" w:space="0" w:color="auto"/>
            <w:bottom w:val="none" w:sz="0" w:space="0" w:color="auto"/>
            <w:right w:val="none" w:sz="0" w:space="0" w:color="auto"/>
          </w:divBdr>
        </w:div>
        <w:div w:id="311521155">
          <w:marLeft w:val="0"/>
          <w:marRight w:val="0"/>
          <w:marTop w:val="0"/>
          <w:marBottom w:val="0"/>
          <w:divBdr>
            <w:top w:val="single" w:sz="2" w:space="0" w:color="000000"/>
            <w:left w:val="single" w:sz="2" w:space="0" w:color="000000"/>
            <w:bottom w:val="single" w:sz="2" w:space="0" w:color="000000"/>
            <w:right w:val="single" w:sz="2" w:space="0" w:color="000000"/>
          </w:divBdr>
        </w:div>
        <w:div w:id="829909673">
          <w:marLeft w:val="0"/>
          <w:marRight w:val="0"/>
          <w:marTop w:val="0"/>
          <w:marBottom w:val="0"/>
          <w:divBdr>
            <w:top w:val="single" w:sz="2" w:space="0" w:color="D8BFD8"/>
            <w:left w:val="single" w:sz="2" w:space="0" w:color="D8BFD8"/>
            <w:bottom w:val="single" w:sz="2" w:space="0" w:color="D8BFD8"/>
            <w:right w:val="single" w:sz="2" w:space="0" w:color="D8BFD8"/>
          </w:divBdr>
        </w:div>
        <w:div w:id="95490014">
          <w:marLeft w:val="0"/>
          <w:marRight w:val="0"/>
          <w:marTop w:val="0"/>
          <w:marBottom w:val="0"/>
          <w:divBdr>
            <w:top w:val="single" w:sz="2" w:space="0" w:color="000000"/>
            <w:left w:val="single" w:sz="2" w:space="0" w:color="000000"/>
            <w:bottom w:val="single" w:sz="2" w:space="0" w:color="000000"/>
            <w:right w:val="single" w:sz="2" w:space="0" w:color="000000"/>
          </w:divBdr>
        </w:div>
        <w:div w:id="886379542">
          <w:marLeft w:val="0"/>
          <w:marRight w:val="0"/>
          <w:marTop w:val="0"/>
          <w:marBottom w:val="0"/>
          <w:divBdr>
            <w:top w:val="single" w:sz="2" w:space="0" w:color="000000"/>
            <w:left w:val="single" w:sz="2" w:space="0" w:color="000000"/>
            <w:bottom w:val="single" w:sz="2" w:space="0" w:color="000000"/>
            <w:right w:val="single" w:sz="2" w:space="0" w:color="000000"/>
          </w:divBdr>
        </w:div>
        <w:div w:id="769665712">
          <w:marLeft w:val="0"/>
          <w:marRight w:val="0"/>
          <w:marTop w:val="0"/>
          <w:marBottom w:val="0"/>
          <w:divBdr>
            <w:top w:val="none" w:sz="0" w:space="0" w:color="auto"/>
            <w:left w:val="none" w:sz="0" w:space="0" w:color="auto"/>
            <w:bottom w:val="none" w:sz="0" w:space="0" w:color="auto"/>
            <w:right w:val="none" w:sz="0" w:space="0" w:color="auto"/>
          </w:divBdr>
        </w:div>
        <w:div w:id="839662351">
          <w:marLeft w:val="0"/>
          <w:marRight w:val="0"/>
          <w:marTop w:val="0"/>
          <w:marBottom w:val="0"/>
          <w:divBdr>
            <w:top w:val="none" w:sz="0" w:space="0" w:color="auto"/>
            <w:left w:val="none" w:sz="0" w:space="0" w:color="auto"/>
            <w:bottom w:val="none" w:sz="0" w:space="0" w:color="auto"/>
            <w:right w:val="none" w:sz="0" w:space="0" w:color="auto"/>
          </w:divBdr>
        </w:div>
        <w:div w:id="1314793243">
          <w:marLeft w:val="0"/>
          <w:marRight w:val="0"/>
          <w:marTop w:val="0"/>
          <w:marBottom w:val="0"/>
          <w:divBdr>
            <w:top w:val="none" w:sz="0" w:space="0" w:color="auto"/>
            <w:left w:val="none" w:sz="0" w:space="0" w:color="auto"/>
            <w:bottom w:val="none" w:sz="0" w:space="0" w:color="auto"/>
            <w:right w:val="none" w:sz="0" w:space="0" w:color="auto"/>
          </w:divBdr>
        </w:div>
        <w:div w:id="1509904286">
          <w:marLeft w:val="0"/>
          <w:marRight w:val="0"/>
          <w:marTop w:val="0"/>
          <w:marBottom w:val="0"/>
          <w:divBdr>
            <w:top w:val="none" w:sz="0" w:space="0" w:color="auto"/>
            <w:left w:val="none" w:sz="0" w:space="0" w:color="auto"/>
            <w:bottom w:val="none" w:sz="0" w:space="0" w:color="auto"/>
            <w:right w:val="none" w:sz="0" w:space="0" w:color="auto"/>
          </w:divBdr>
        </w:div>
        <w:div w:id="2005546605">
          <w:marLeft w:val="0"/>
          <w:marRight w:val="0"/>
          <w:marTop w:val="0"/>
          <w:marBottom w:val="0"/>
          <w:divBdr>
            <w:top w:val="none" w:sz="0" w:space="0" w:color="auto"/>
            <w:left w:val="none" w:sz="0" w:space="0" w:color="auto"/>
            <w:bottom w:val="none" w:sz="0" w:space="0" w:color="auto"/>
            <w:right w:val="none" w:sz="0" w:space="0" w:color="auto"/>
          </w:divBdr>
        </w:div>
        <w:div w:id="373624217">
          <w:marLeft w:val="0"/>
          <w:marRight w:val="0"/>
          <w:marTop w:val="0"/>
          <w:marBottom w:val="0"/>
          <w:divBdr>
            <w:top w:val="none" w:sz="0" w:space="0" w:color="auto"/>
            <w:left w:val="none" w:sz="0" w:space="0" w:color="auto"/>
            <w:bottom w:val="none" w:sz="0" w:space="0" w:color="auto"/>
            <w:right w:val="none" w:sz="0" w:space="0" w:color="auto"/>
          </w:divBdr>
        </w:div>
        <w:div w:id="856382832">
          <w:marLeft w:val="0"/>
          <w:marRight w:val="0"/>
          <w:marTop w:val="0"/>
          <w:marBottom w:val="0"/>
          <w:divBdr>
            <w:top w:val="none" w:sz="0" w:space="0" w:color="auto"/>
            <w:left w:val="none" w:sz="0" w:space="0" w:color="auto"/>
            <w:bottom w:val="none" w:sz="0" w:space="0" w:color="auto"/>
            <w:right w:val="none" w:sz="0" w:space="0" w:color="auto"/>
          </w:divBdr>
        </w:div>
        <w:div w:id="585188607">
          <w:marLeft w:val="0"/>
          <w:marRight w:val="0"/>
          <w:marTop w:val="0"/>
          <w:marBottom w:val="0"/>
          <w:divBdr>
            <w:top w:val="none" w:sz="0" w:space="0" w:color="auto"/>
            <w:left w:val="none" w:sz="0" w:space="0" w:color="auto"/>
            <w:bottom w:val="none" w:sz="0" w:space="0" w:color="auto"/>
            <w:right w:val="none" w:sz="0" w:space="0" w:color="auto"/>
          </w:divBdr>
        </w:div>
        <w:div w:id="215119363">
          <w:marLeft w:val="0"/>
          <w:marRight w:val="0"/>
          <w:marTop w:val="0"/>
          <w:marBottom w:val="0"/>
          <w:divBdr>
            <w:top w:val="none" w:sz="0" w:space="0" w:color="auto"/>
            <w:left w:val="none" w:sz="0" w:space="0" w:color="auto"/>
            <w:bottom w:val="none" w:sz="0" w:space="0" w:color="auto"/>
            <w:right w:val="none" w:sz="0" w:space="0" w:color="auto"/>
          </w:divBdr>
        </w:div>
        <w:div w:id="82067110">
          <w:marLeft w:val="0"/>
          <w:marRight w:val="0"/>
          <w:marTop w:val="0"/>
          <w:marBottom w:val="0"/>
          <w:divBdr>
            <w:top w:val="none" w:sz="0" w:space="0" w:color="auto"/>
            <w:left w:val="none" w:sz="0" w:space="0" w:color="auto"/>
            <w:bottom w:val="none" w:sz="0" w:space="0" w:color="auto"/>
            <w:right w:val="none" w:sz="0" w:space="0" w:color="auto"/>
          </w:divBdr>
        </w:div>
        <w:div w:id="178593160">
          <w:marLeft w:val="0"/>
          <w:marRight w:val="0"/>
          <w:marTop w:val="0"/>
          <w:marBottom w:val="0"/>
          <w:divBdr>
            <w:top w:val="none" w:sz="0" w:space="0" w:color="auto"/>
            <w:left w:val="none" w:sz="0" w:space="0" w:color="auto"/>
            <w:bottom w:val="none" w:sz="0" w:space="0" w:color="auto"/>
            <w:right w:val="none" w:sz="0" w:space="0" w:color="auto"/>
          </w:divBdr>
        </w:div>
        <w:div w:id="1812401484">
          <w:marLeft w:val="0"/>
          <w:marRight w:val="0"/>
          <w:marTop w:val="0"/>
          <w:marBottom w:val="0"/>
          <w:divBdr>
            <w:top w:val="none" w:sz="0" w:space="0" w:color="auto"/>
            <w:left w:val="none" w:sz="0" w:space="0" w:color="auto"/>
            <w:bottom w:val="none" w:sz="0" w:space="0" w:color="auto"/>
            <w:right w:val="none" w:sz="0" w:space="0" w:color="auto"/>
          </w:divBdr>
        </w:div>
        <w:div w:id="670714373">
          <w:marLeft w:val="0"/>
          <w:marRight w:val="0"/>
          <w:marTop w:val="0"/>
          <w:marBottom w:val="0"/>
          <w:divBdr>
            <w:top w:val="none" w:sz="0" w:space="0" w:color="auto"/>
            <w:left w:val="none" w:sz="0" w:space="0" w:color="auto"/>
            <w:bottom w:val="none" w:sz="0" w:space="0" w:color="auto"/>
            <w:right w:val="none" w:sz="0" w:space="0" w:color="auto"/>
          </w:divBdr>
        </w:div>
        <w:div w:id="1112893110">
          <w:marLeft w:val="0"/>
          <w:marRight w:val="0"/>
          <w:marTop w:val="0"/>
          <w:marBottom w:val="0"/>
          <w:divBdr>
            <w:top w:val="none" w:sz="0" w:space="0" w:color="auto"/>
            <w:left w:val="none" w:sz="0" w:space="0" w:color="auto"/>
            <w:bottom w:val="none" w:sz="0" w:space="0" w:color="auto"/>
            <w:right w:val="none" w:sz="0" w:space="0" w:color="auto"/>
          </w:divBdr>
        </w:div>
        <w:div w:id="1871793204">
          <w:marLeft w:val="0"/>
          <w:marRight w:val="0"/>
          <w:marTop w:val="0"/>
          <w:marBottom w:val="0"/>
          <w:divBdr>
            <w:top w:val="none" w:sz="0" w:space="0" w:color="auto"/>
            <w:left w:val="none" w:sz="0" w:space="0" w:color="auto"/>
            <w:bottom w:val="none" w:sz="0" w:space="0" w:color="auto"/>
            <w:right w:val="none" w:sz="0" w:space="0" w:color="auto"/>
          </w:divBdr>
        </w:div>
        <w:div w:id="1996756346">
          <w:marLeft w:val="0"/>
          <w:marRight w:val="0"/>
          <w:marTop w:val="0"/>
          <w:marBottom w:val="0"/>
          <w:divBdr>
            <w:top w:val="none" w:sz="0" w:space="0" w:color="auto"/>
            <w:left w:val="none" w:sz="0" w:space="0" w:color="auto"/>
            <w:bottom w:val="none" w:sz="0" w:space="0" w:color="auto"/>
            <w:right w:val="none" w:sz="0" w:space="0" w:color="auto"/>
          </w:divBdr>
        </w:div>
        <w:div w:id="81951036">
          <w:marLeft w:val="0"/>
          <w:marRight w:val="0"/>
          <w:marTop w:val="0"/>
          <w:marBottom w:val="0"/>
          <w:divBdr>
            <w:top w:val="none" w:sz="0" w:space="0" w:color="auto"/>
            <w:left w:val="none" w:sz="0" w:space="0" w:color="auto"/>
            <w:bottom w:val="none" w:sz="0" w:space="0" w:color="auto"/>
            <w:right w:val="none" w:sz="0" w:space="0" w:color="auto"/>
          </w:divBdr>
        </w:div>
        <w:div w:id="209077371">
          <w:marLeft w:val="0"/>
          <w:marRight w:val="0"/>
          <w:marTop w:val="0"/>
          <w:marBottom w:val="0"/>
          <w:divBdr>
            <w:top w:val="none" w:sz="0" w:space="0" w:color="auto"/>
            <w:left w:val="none" w:sz="0" w:space="0" w:color="auto"/>
            <w:bottom w:val="none" w:sz="0" w:space="0" w:color="auto"/>
            <w:right w:val="none" w:sz="0" w:space="0" w:color="auto"/>
          </w:divBdr>
        </w:div>
        <w:div w:id="853230411">
          <w:marLeft w:val="0"/>
          <w:marRight w:val="0"/>
          <w:marTop w:val="0"/>
          <w:marBottom w:val="0"/>
          <w:divBdr>
            <w:top w:val="none" w:sz="0" w:space="0" w:color="auto"/>
            <w:left w:val="none" w:sz="0" w:space="0" w:color="auto"/>
            <w:bottom w:val="none" w:sz="0" w:space="0" w:color="auto"/>
            <w:right w:val="none" w:sz="0" w:space="0" w:color="auto"/>
          </w:divBdr>
        </w:div>
        <w:div w:id="1034429233">
          <w:marLeft w:val="0"/>
          <w:marRight w:val="0"/>
          <w:marTop w:val="0"/>
          <w:marBottom w:val="0"/>
          <w:divBdr>
            <w:top w:val="none" w:sz="0" w:space="0" w:color="auto"/>
            <w:left w:val="none" w:sz="0" w:space="0" w:color="auto"/>
            <w:bottom w:val="none" w:sz="0" w:space="0" w:color="auto"/>
            <w:right w:val="none" w:sz="0" w:space="0" w:color="auto"/>
          </w:divBdr>
        </w:div>
        <w:div w:id="846675223">
          <w:marLeft w:val="0"/>
          <w:marRight w:val="0"/>
          <w:marTop w:val="0"/>
          <w:marBottom w:val="0"/>
          <w:divBdr>
            <w:top w:val="none" w:sz="0" w:space="0" w:color="auto"/>
            <w:left w:val="none" w:sz="0" w:space="0" w:color="auto"/>
            <w:bottom w:val="none" w:sz="0" w:space="0" w:color="auto"/>
            <w:right w:val="none" w:sz="0" w:space="0" w:color="auto"/>
          </w:divBdr>
        </w:div>
        <w:div w:id="656761588">
          <w:marLeft w:val="0"/>
          <w:marRight w:val="0"/>
          <w:marTop w:val="0"/>
          <w:marBottom w:val="0"/>
          <w:divBdr>
            <w:top w:val="none" w:sz="0" w:space="0" w:color="auto"/>
            <w:left w:val="none" w:sz="0" w:space="0" w:color="auto"/>
            <w:bottom w:val="none" w:sz="0" w:space="0" w:color="auto"/>
            <w:right w:val="none" w:sz="0" w:space="0" w:color="auto"/>
          </w:divBdr>
        </w:div>
        <w:div w:id="1436899912">
          <w:marLeft w:val="0"/>
          <w:marRight w:val="0"/>
          <w:marTop w:val="0"/>
          <w:marBottom w:val="0"/>
          <w:divBdr>
            <w:top w:val="none" w:sz="0" w:space="0" w:color="auto"/>
            <w:left w:val="none" w:sz="0" w:space="0" w:color="auto"/>
            <w:bottom w:val="none" w:sz="0" w:space="0" w:color="auto"/>
            <w:right w:val="none" w:sz="0" w:space="0" w:color="auto"/>
          </w:divBdr>
        </w:div>
        <w:div w:id="318770631">
          <w:marLeft w:val="0"/>
          <w:marRight w:val="0"/>
          <w:marTop w:val="0"/>
          <w:marBottom w:val="0"/>
          <w:divBdr>
            <w:top w:val="none" w:sz="0" w:space="0" w:color="auto"/>
            <w:left w:val="none" w:sz="0" w:space="0" w:color="auto"/>
            <w:bottom w:val="none" w:sz="0" w:space="0" w:color="auto"/>
            <w:right w:val="none" w:sz="0" w:space="0" w:color="auto"/>
          </w:divBdr>
        </w:div>
        <w:div w:id="390541559">
          <w:marLeft w:val="0"/>
          <w:marRight w:val="0"/>
          <w:marTop w:val="0"/>
          <w:marBottom w:val="0"/>
          <w:divBdr>
            <w:top w:val="none" w:sz="0" w:space="0" w:color="auto"/>
            <w:left w:val="none" w:sz="0" w:space="0" w:color="auto"/>
            <w:bottom w:val="none" w:sz="0" w:space="0" w:color="auto"/>
            <w:right w:val="none" w:sz="0" w:space="0" w:color="auto"/>
          </w:divBdr>
        </w:div>
        <w:div w:id="319774317">
          <w:marLeft w:val="0"/>
          <w:marRight w:val="0"/>
          <w:marTop w:val="0"/>
          <w:marBottom w:val="0"/>
          <w:divBdr>
            <w:top w:val="none" w:sz="0" w:space="0" w:color="auto"/>
            <w:left w:val="none" w:sz="0" w:space="0" w:color="auto"/>
            <w:bottom w:val="none" w:sz="0" w:space="0" w:color="auto"/>
            <w:right w:val="none" w:sz="0" w:space="0" w:color="auto"/>
          </w:divBdr>
        </w:div>
        <w:div w:id="683440069">
          <w:marLeft w:val="0"/>
          <w:marRight w:val="0"/>
          <w:marTop w:val="0"/>
          <w:marBottom w:val="0"/>
          <w:divBdr>
            <w:top w:val="none" w:sz="0" w:space="0" w:color="auto"/>
            <w:left w:val="none" w:sz="0" w:space="0" w:color="auto"/>
            <w:bottom w:val="none" w:sz="0" w:space="0" w:color="auto"/>
            <w:right w:val="none" w:sz="0" w:space="0" w:color="auto"/>
          </w:divBdr>
        </w:div>
        <w:div w:id="1737125078">
          <w:marLeft w:val="0"/>
          <w:marRight w:val="0"/>
          <w:marTop w:val="0"/>
          <w:marBottom w:val="0"/>
          <w:divBdr>
            <w:top w:val="none" w:sz="0" w:space="0" w:color="auto"/>
            <w:left w:val="none" w:sz="0" w:space="0" w:color="auto"/>
            <w:bottom w:val="none" w:sz="0" w:space="0" w:color="auto"/>
            <w:right w:val="none" w:sz="0" w:space="0" w:color="auto"/>
          </w:divBdr>
        </w:div>
        <w:div w:id="1727141535">
          <w:marLeft w:val="0"/>
          <w:marRight w:val="0"/>
          <w:marTop w:val="0"/>
          <w:marBottom w:val="0"/>
          <w:divBdr>
            <w:top w:val="none" w:sz="0" w:space="0" w:color="auto"/>
            <w:left w:val="none" w:sz="0" w:space="0" w:color="auto"/>
            <w:bottom w:val="none" w:sz="0" w:space="0" w:color="auto"/>
            <w:right w:val="none" w:sz="0" w:space="0" w:color="auto"/>
          </w:divBdr>
        </w:div>
        <w:div w:id="1349404827">
          <w:marLeft w:val="0"/>
          <w:marRight w:val="0"/>
          <w:marTop w:val="0"/>
          <w:marBottom w:val="0"/>
          <w:divBdr>
            <w:top w:val="none" w:sz="0" w:space="0" w:color="auto"/>
            <w:left w:val="none" w:sz="0" w:space="0" w:color="auto"/>
            <w:bottom w:val="none" w:sz="0" w:space="0" w:color="auto"/>
            <w:right w:val="none" w:sz="0" w:space="0" w:color="auto"/>
          </w:divBdr>
        </w:div>
        <w:div w:id="1979871557">
          <w:marLeft w:val="0"/>
          <w:marRight w:val="0"/>
          <w:marTop w:val="0"/>
          <w:marBottom w:val="0"/>
          <w:divBdr>
            <w:top w:val="none" w:sz="0" w:space="0" w:color="auto"/>
            <w:left w:val="none" w:sz="0" w:space="0" w:color="auto"/>
            <w:bottom w:val="none" w:sz="0" w:space="0" w:color="auto"/>
            <w:right w:val="none" w:sz="0" w:space="0" w:color="auto"/>
          </w:divBdr>
        </w:div>
        <w:div w:id="213197097">
          <w:marLeft w:val="0"/>
          <w:marRight w:val="0"/>
          <w:marTop w:val="0"/>
          <w:marBottom w:val="0"/>
          <w:divBdr>
            <w:top w:val="none" w:sz="0" w:space="0" w:color="auto"/>
            <w:left w:val="none" w:sz="0" w:space="0" w:color="auto"/>
            <w:bottom w:val="none" w:sz="0" w:space="0" w:color="auto"/>
            <w:right w:val="none" w:sz="0" w:space="0" w:color="auto"/>
          </w:divBdr>
        </w:div>
        <w:div w:id="642539658">
          <w:marLeft w:val="0"/>
          <w:marRight w:val="0"/>
          <w:marTop w:val="0"/>
          <w:marBottom w:val="0"/>
          <w:divBdr>
            <w:top w:val="none" w:sz="0" w:space="0" w:color="auto"/>
            <w:left w:val="none" w:sz="0" w:space="0" w:color="auto"/>
            <w:bottom w:val="none" w:sz="0" w:space="0" w:color="auto"/>
            <w:right w:val="none" w:sz="0" w:space="0" w:color="auto"/>
          </w:divBdr>
        </w:div>
        <w:div w:id="796682506">
          <w:marLeft w:val="0"/>
          <w:marRight w:val="0"/>
          <w:marTop w:val="0"/>
          <w:marBottom w:val="0"/>
          <w:divBdr>
            <w:top w:val="none" w:sz="0" w:space="0" w:color="auto"/>
            <w:left w:val="none" w:sz="0" w:space="0" w:color="auto"/>
            <w:bottom w:val="none" w:sz="0" w:space="0" w:color="auto"/>
            <w:right w:val="none" w:sz="0" w:space="0" w:color="auto"/>
          </w:divBdr>
        </w:div>
        <w:div w:id="1551333403">
          <w:marLeft w:val="0"/>
          <w:marRight w:val="0"/>
          <w:marTop w:val="0"/>
          <w:marBottom w:val="0"/>
          <w:divBdr>
            <w:top w:val="none" w:sz="0" w:space="0" w:color="auto"/>
            <w:left w:val="none" w:sz="0" w:space="0" w:color="auto"/>
            <w:bottom w:val="none" w:sz="0" w:space="0" w:color="auto"/>
            <w:right w:val="none" w:sz="0" w:space="0" w:color="auto"/>
          </w:divBdr>
        </w:div>
        <w:div w:id="1603150862">
          <w:marLeft w:val="0"/>
          <w:marRight w:val="0"/>
          <w:marTop w:val="0"/>
          <w:marBottom w:val="0"/>
          <w:divBdr>
            <w:top w:val="none" w:sz="0" w:space="0" w:color="auto"/>
            <w:left w:val="none" w:sz="0" w:space="0" w:color="auto"/>
            <w:bottom w:val="none" w:sz="0" w:space="0" w:color="auto"/>
            <w:right w:val="none" w:sz="0" w:space="0" w:color="auto"/>
          </w:divBdr>
        </w:div>
        <w:div w:id="952057250">
          <w:marLeft w:val="0"/>
          <w:marRight w:val="0"/>
          <w:marTop w:val="0"/>
          <w:marBottom w:val="0"/>
          <w:divBdr>
            <w:top w:val="none" w:sz="0" w:space="0" w:color="auto"/>
            <w:left w:val="none" w:sz="0" w:space="0" w:color="auto"/>
            <w:bottom w:val="none" w:sz="0" w:space="0" w:color="auto"/>
            <w:right w:val="none" w:sz="0" w:space="0" w:color="auto"/>
          </w:divBdr>
        </w:div>
        <w:div w:id="321930274">
          <w:marLeft w:val="0"/>
          <w:marRight w:val="0"/>
          <w:marTop w:val="0"/>
          <w:marBottom w:val="0"/>
          <w:divBdr>
            <w:top w:val="none" w:sz="0" w:space="0" w:color="auto"/>
            <w:left w:val="none" w:sz="0" w:space="0" w:color="auto"/>
            <w:bottom w:val="none" w:sz="0" w:space="0" w:color="auto"/>
            <w:right w:val="none" w:sz="0" w:space="0" w:color="auto"/>
          </w:divBdr>
        </w:div>
        <w:div w:id="1672294738">
          <w:marLeft w:val="0"/>
          <w:marRight w:val="0"/>
          <w:marTop w:val="0"/>
          <w:marBottom w:val="0"/>
          <w:divBdr>
            <w:top w:val="none" w:sz="0" w:space="0" w:color="auto"/>
            <w:left w:val="none" w:sz="0" w:space="0" w:color="auto"/>
            <w:bottom w:val="none" w:sz="0" w:space="0" w:color="auto"/>
            <w:right w:val="none" w:sz="0" w:space="0" w:color="auto"/>
          </w:divBdr>
        </w:div>
        <w:div w:id="558712531">
          <w:marLeft w:val="0"/>
          <w:marRight w:val="0"/>
          <w:marTop w:val="0"/>
          <w:marBottom w:val="0"/>
          <w:divBdr>
            <w:top w:val="none" w:sz="0" w:space="0" w:color="auto"/>
            <w:left w:val="none" w:sz="0" w:space="0" w:color="auto"/>
            <w:bottom w:val="none" w:sz="0" w:space="0" w:color="auto"/>
            <w:right w:val="none" w:sz="0" w:space="0" w:color="auto"/>
          </w:divBdr>
        </w:div>
        <w:div w:id="792408692">
          <w:marLeft w:val="0"/>
          <w:marRight w:val="0"/>
          <w:marTop w:val="0"/>
          <w:marBottom w:val="0"/>
          <w:divBdr>
            <w:top w:val="none" w:sz="0" w:space="0" w:color="auto"/>
            <w:left w:val="none" w:sz="0" w:space="0" w:color="auto"/>
            <w:bottom w:val="none" w:sz="0" w:space="0" w:color="auto"/>
            <w:right w:val="none" w:sz="0" w:space="0" w:color="auto"/>
          </w:divBdr>
        </w:div>
        <w:div w:id="478423369">
          <w:marLeft w:val="0"/>
          <w:marRight w:val="0"/>
          <w:marTop w:val="0"/>
          <w:marBottom w:val="0"/>
          <w:divBdr>
            <w:top w:val="none" w:sz="0" w:space="0" w:color="auto"/>
            <w:left w:val="none" w:sz="0" w:space="0" w:color="auto"/>
            <w:bottom w:val="none" w:sz="0" w:space="0" w:color="auto"/>
            <w:right w:val="none" w:sz="0" w:space="0" w:color="auto"/>
          </w:divBdr>
        </w:div>
        <w:div w:id="1535073029">
          <w:marLeft w:val="0"/>
          <w:marRight w:val="0"/>
          <w:marTop w:val="0"/>
          <w:marBottom w:val="0"/>
          <w:divBdr>
            <w:top w:val="none" w:sz="0" w:space="0" w:color="auto"/>
            <w:left w:val="none" w:sz="0" w:space="0" w:color="auto"/>
            <w:bottom w:val="none" w:sz="0" w:space="0" w:color="auto"/>
            <w:right w:val="none" w:sz="0" w:space="0" w:color="auto"/>
          </w:divBdr>
        </w:div>
        <w:div w:id="1869755564">
          <w:marLeft w:val="0"/>
          <w:marRight w:val="0"/>
          <w:marTop w:val="0"/>
          <w:marBottom w:val="0"/>
          <w:divBdr>
            <w:top w:val="none" w:sz="0" w:space="0" w:color="auto"/>
            <w:left w:val="none" w:sz="0" w:space="0" w:color="auto"/>
            <w:bottom w:val="none" w:sz="0" w:space="0" w:color="auto"/>
            <w:right w:val="none" w:sz="0" w:space="0" w:color="auto"/>
          </w:divBdr>
        </w:div>
        <w:div w:id="1200506605">
          <w:marLeft w:val="0"/>
          <w:marRight w:val="0"/>
          <w:marTop w:val="0"/>
          <w:marBottom w:val="0"/>
          <w:divBdr>
            <w:top w:val="none" w:sz="0" w:space="0" w:color="auto"/>
            <w:left w:val="none" w:sz="0" w:space="0" w:color="auto"/>
            <w:bottom w:val="none" w:sz="0" w:space="0" w:color="auto"/>
            <w:right w:val="none" w:sz="0" w:space="0" w:color="auto"/>
          </w:divBdr>
        </w:div>
        <w:div w:id="307787761">
          <w:marLeft w:val="0"/>
          <w:marRight w:val="0"/>
          <w:marTop w:val="0"/>
          <w:marBottom w:val="0"/>
          <w:divBdr>
            <w:top w:val="none" w:sz="0" w:space="0" w:color="auto"/>
            <w:left w:val="none" w:sz="0" w:space="0" w:color="auto"/>
            <w:bottom w:val="none" w:sz="0" w:space="0" w:color="auto"/>
            <w:right w:val="none" w:sz="0" w:space="0" w:color="auto"/>
          </w:divBdr>
        </w:div>
        <w:div w:id="2079666077">
          <w:marLeft w:val="0"/>
          <w:marRight w:val="0"/>
          <w:marTop w:val="0"/>
          <w:marBottom w:val="0"/>
          <w:divBdr>
            <w:top w:val="none" w:sz="0" w:space="0" w:color="auto"/>
            <w:left w:val="none" w:sz="0" w:space="0" w:color="auto"/>
            <w:bottom w:val="none" w:sz="0" w:space="0" w:color="auto"/>
            <w:right w:val="none" w:sz="0" w:space="0" w:color="auto"/>
          </w:divBdr>
        </w:div>
        <w:div w:id="964240132">
          <w:marLeft w:val="0"/>
          <w:marRight w:val="0"/>
          <w:marTop w:val="0"/>
          <w:marBottom w:val="0"/>
          <w:divBdr>
            <w:top w:val="none" w:sz="0" w:space="0" w:color="auto"/>
            <w:left w:val="none" w:sz="0" w:space="0" w:color="auto"/>
            <w:bottom w:val="none" w:sz="0" w:space="0" w:color="auto"/>
            <w:right w:val="none" w:sz="0" w:space="0" w:color="auto"/>
          </w:divBdr>
        </w:div>
        <w:div w:id="1555966187">
          <w:marLeft w:val="0"/>
          <w:marRight w:val="0"/>
          <w:marTop w:val="0"/>
          <w:marBottom w:val="0"/>
          <w:divBdr>
            <w:top w:val="none" w:sz="0" w:space="0" w:color="auto"/>
            <w:left w:val="none" w:sz="0" w:space="0" w:color="auto"/>
            <w:bottom w:val="none" w:sz="0" w:space="0" w:color="auto"/>
            <w:right w:val="none" w:sz="0" w:space="0" w:color="auto"/>
          </w:divBdr>
        </w:div>
        <w:div w:id="1234854775">
          <w:marLeft w:val="0"/>
          <w:marRight w:val="0"/>
          <w:marTop w:val="0"/>
          <w:marBottom w:val="0"/>
          <w:divBdr>
            <w:top w:val="none" w:sz="0" w:space="0" w:color="auto"/>
            <w:left w:val="none" w:sz="0" w:space="0" w:color="auto"/>
            <w:bottom w:val="none" w:sz="0" w:space="0" w:color="auto"/>
            <w:right w:val="none" w:sz="0" w:space="0" w:color="auto"/>
          </w:divBdr>
        </w:div>
        <w:div w:id="2127195838">
          <w:marLeft w:val="0"/>
          <w:marRight w:val="0"/>
          <w:marTop w:val="0"/>
          <w:marBottom w:val="0"/>
          <w:divBdr>
            <w:top w:val="none" w:sz="0" w:space="0" w:color="auto"/>
            <w:left w:val="none" w:sz="0" w:space="0" w:color="auto"/>
            <w:bottom w:val="none" w:sz="0" w:space="0" w:color="auto"/>
            <w:right w:val="none" w:sz="0" w:space="0" w:color="auto"/>
          </w:divBdr>
        </w:div>
        <w:div w:id="213934576">
          <w:marLeft w:val="0"/>
          <w:marRight w:val="0"/>
          <w:marTop w:val="0"/>
          <w:marBottom w:val="0"/>
          <w:divBdr>
            <w:top w:val="none" w:sz="0" w:space="0" w:color="auto"/>
            <w:left w:val="none" w:sz="0" w:space="0" w:color="auto"/>
            <w:bottom w:val="none" w:sz="0" w:space="0" w:color="auto"/>
            <w:right w:val="none" w:sz="0" w:space="0" w:color="auto"/>
          </w:divBdr>
        </w:div>
        <w:div w:id="1416590550">
          <w:marLeft w:val="0"/>
          <w:marRight w:val="0"/>
          <w:marTop w:val="0"/>
          <w:marBottom w:val="0"/>
          <w:divBdr>
            <w:top w:val="none" w:sz="0" w:space="0" w:color="auto"/>
            <w:left w:val="none" w:sz="0" w:space="0" w:color="auto"/>
            <w:bottom w:val="none" w:sz="0" w:space="0" w:color="auto"/>
            <w:right w:val="none" w:sz="0" w:space="0" w:color="auto"/>
          </w:divBdr>
        </w:div>
        <w:div w:id="1579904041">
          <w:marLeft w:val="0"/>
          <w:marRight w:val="0"/>
          <w:marTop w:val="0"/>
          <w:marBottom w:val="0"/>
          <w:divBdr>
            <w:top w:val="none" w:sz="0" w:space="0" w:color="auto"/>
            <w:left w:val="none" w:sz="0" w:space="0" w:color="auto"/>
            <w:bottom w:val="none" w:sz="0" w:space="0" w:color="auto"/>
            <w:right w:val="none" w:sz="0" w:space="0" w:color="auto"/>
          </w:divBdr>
        </w:div>
        <w:div w:id="313875564">
          <w:marLeft w:val="0"/>
          <w:marRight w:val="0"/>
          <w:marTop w:val="0"/>
          <w:marBottom w:val="0"/>
          <w:divBdr>
            <w:top w:val="none" w:sz="0" w:space="0" w:color="auto"/>
            <w:left w:val="none" w:sz="0" w:space="0" w:color="auto"/>
            <w:bottom w:val="none" w:sz="0" w:space="0" w:color="auto"/>
            <w:right w:val="none" w:sz="0" w:space="0" w:color="auto"/>
          </w:divBdr>
        </w:div>
        <w:div w:id="1104569759">
          <w:marLeft w:val="0"/>
          <w:marRight w:val="0"/>
          <w:marTop w:val="0"/>
          <w:marBottom w:val="0"/>
          <w:divBdr>
            <w:top w:val="none" w:sz="0" w:space="0" w:color="auto"/>
            <w:left w:val="none" w:sz="0" w:space="0" w:color="auto"/>
            <w:bottom w:val="none" w:sz="0" w:space="0" w:color="auto"/>
            <w:right w:val="none" w:sz="0" w:space="0" w:color="auto"/>
          </w:divBdr>
        </w:div>
        <w:div w:id="673803820">
          <w:marLeft w:val="0"/>
          <w:marRight w:val="0"/>
          <w:marTop w:val="0"/>
          <w:marBottom w:val="0"/>
          <w:divBdr>
            <w:top w:val="none" w:sz="0" w:space="0" w:color="auto"/>
            <w:left w:val="none" w:sz="0" w:space="0" w:color="auto"/>
            <w:bottom w:val="none" w:sz="0" w:space="0" w:color="auto"/>
            <w:right w:val="none" w:sz="0" w:space="0" w:color="auto"/>
          </w:divBdr>
        </w:div>
        <w:div w:id="1213541039">
          <w:marLeft w:val="0"/>
          <w:marRight w:val="0"/>
          <w:marTop w:val="0"/>
          <w:marBottom w:val="0"/>
          <w:divBdr>
            <w:top w:val="none" w:sz="0" w:space="0" w:color="auto"/>
            <w:left w:val="none" w:sz="0" w:space="0" w:color="auto"/>
            <w:bottom w:val="none" w:sz="0" w:space="0" w:color="auto"/>
            <w:right w:val="none" w:sz="0" w:space="0" w:color="auto"/>
          </w:divBdr>
        </w:div>
        <w:div w:id="469976994">
          <w:marLeft w:val="0"/>
          <w:marRight w:val="0"/>
          <w:marTop w:val="0"/>
          <w:marBottom w:val="0"/>
          <w:divBdr>
            <w:top w:val="none" w:sz="0" w:space="0" w:color="auto"/>
            <w:left w:val="none" w:sz="0" w:space="0" w:color="auto"/>
            <w:bottom w:val="none" w:sz="0" w:space="0" w:color="auto"/>
            <w:right w:val="none" w:sz="0" w:space="0" w:color="auto"/>
          </w:divBdr>
        </w:div>
        <w:div w:id="1064331990">
          <w:marLeft w:val="0"/>
          <w:marRight w:val="0"/>
          <w:marTop w:val="0"/>
          <w:marBottom w:val="0"/>
          <w:divBdr>
            <w:top w:val="none" w:sz="0" w:space="0" w:color="auto"/>
            <w:left w:val="none" w:sz="0" w:space="0" w:color="auto"/>
            <w:bottom w:val="none" w:sz="0" w:space="0" w:color="auto"/>
            <w:right w:val="none" w:sz="0" w:space="0" w:color="auto"/>
          </w:divBdr>
        </w:div>
        <w:div w:id="1117068042">
          <w:marLeft w:val="0"/>
          <w:marRight w:val="0"/>
          <w:marTop w:val="0"/>
          <w:marBottom w:val="0"/>
          <w:divBdr>
            <w:top w:val="none" w:sz="0" w:space="0" w:color="auto"/>
            <w:left w:val="none" w:sz="0" w:space="0" w:color="auto"/>
            <w:bottom w:val="none" w:sz="0" w:space="0" w:color="auto"/>
            <w:right w:val="none" w:sz="0" w:space="0" w:color="auto"/>
          </w:divBdr>
        </w:div>
        <w:div w:id="1517504975">
          <w:marLeft w:val="0"/>
          <w:marRight w:val="0"/>
          <w:marTop w:val="0"/>
          <w:marBottom w:val="0"/>
          <w:divBdr>
            <w:top w:val="none" w:sz="0" w:space="0" w:color="auto"/>
            <w:left w:val="none" w:sz="0" w:space="0" w:color="auto"/>
            <w:bottom w:val="none" w:sz="0" w:space="0" w:color="auto"/>
            <w:right w:val="none" w:sz="0" w:space="0" w:color="auto"/>
          </w:divBdr>
        </w:div>
        <w:div w:id="1741488581">
          <w:marLeft w:val="0"/>
          <w:marRight w:val="0"/>
          <w:marTop w:val="0"/>
          <w:marBottom w:val="0"/>
          <w:divBdr>
            <w:top w:val="none" w:sz="0" w:space="0" w:color="auto"/>
            <w:left w:val="none" w:sz="0" w:space="0" w:color="auto"/>
            <w:bottom w:val="none" w:sz="0" w:space="0" w:color="auto"/>
            <w:right w:val="none" w:sz="0" w:space="0" w:color="auto"/>
          </w:divBdr>
        </w:div>
        <w:div w:id="2105683607">
          <w:marLeft w:val="0"/>
          <w:marRight w:val="0"/>
          <w:marTop w:val="0"/>
          <w:marBottom w:val="0"/>
          <w:divBdr>
            <w:top w:val="none" w:sz="0" w:space="0" w:color="auto"/>
            <w:left w:val="none" w:sz="0" w:space="0" w:color="auto"/>
            <w:bottom w:val="none" w:sz="0" w:space="0" w:color="auto"/>
            <w:right w:val="none" w:sz="0" w:space="0" w:color="auto"/>
          </w:divBdr>
        </w:div>
        <w:div w:id="1629167722">
          <w:marLeft w:val="0"/>
          <w:marRight w:val="0"/>
          <w:marTop w:val="0"/>
          <w:marBottom w:val="0"/>
          <w:divBdr>
            <w:top w:val="none" w:sz="0" w:space="0" w:color="auto"/>
            <w:left w:val="none" w:sz="0" w:space="0" w:color="auto"/>
            <w:bottom w:val="none" w:sz="0" w:space="0" w:color="auto"/>
            <w:right w:val="none" w:sz="0" w:space="0" w:color="auto"/>
          </w:divBdr>
        </w:div>
        <w:div w:id="106126303">
          <w:marLeft w:val="0"/>
          <w:marRight w:val="0"/>
          <w:marTop w:val="0"/>
          <w:marBottom w:val="0"/>
          <w:divBdr>
            <w:top w:val="none" w:sz="0" w:space="0" w:color="auto"/>
            <w:left w:val="none" w:sz="0" w:space="0" w:color="auto"/>
            <w:bottom w:val="none" w:sz="0" w:space="0" w:color="auto"/>
            <w:right w:val="none" w:sz="0" w:space="0" w:color="auto"/>
          </w:divBdr>
        </w:div>
        <w:div w:id="368339213">
          <w:marLeft w:val="0"/>
          <w:marRight w:val="0"/>
          <w:marTop w:val="0"/>
          <w:marBottom w:val="0"/>
          <w:divBdr>
            <w:top w:val="none" w:sz="0" w:space="0" w:color="auto"/>
            <w:left w:val="none" w:sz="0" w:space="0" w:color="auto"/>
            <w:bottom w:val="none" w:sz="0" w:space="0" w:color="auto"/>
            <w:right w:val="none" w:sz="0" w:space="0" w:color="auto"/>
          </w:divBdr>
        </w:div>
        <w:div w:id="1051274522">
          <w:marLeft w:val="0"/>
          <w:marRight w:val="0"/>
          <w:marTop w:val="0"/>
          <w:marBottom w:val="0"/>
          <w:divBdr>
            <w:top w:val="none" w:sz="0" w:space="0" w:color="auto"/>
            <w:left w:val="none" w:sz="0" w:space="0" w:color="auto"/>
            <w:bottom w:val="none" w:sz="0" w:space="0" w:color="auto"/>
            <w:right w:val="none" w:sz="0" w:space="0" w:color="auto"/>
          </w:divBdr>
        </w:div>
        <w:div w:id="1572276380">
          <w:marLeft w:val="0"/>
          <w:marRight w:val="0"/>
          <w:marTop w:val="0"/>
          <w:marBottom w:val="0"/>
          <w:divBdr>
            <w:top w:val="none" w:sz="0" w:space="0" w:color="auto"/>
            <w:left w:val="none" w:sz="0" w:space="0" w:color="auto"/>
            <w:bottom w:val="none" w:sz="0" w:space="0" w:color="auto"/>
            <w:right w:val="none" w:sz="0" w:space="0" w:color="auto"/>
          </w:divBdr>
        </w:div>
        <w:div w:id="1682656226">
          <w:marLeft w:val="0"/>
          <w:marRight w:val="0"/>
          <w:marTop w:val="0"/>
          <w:marBottom w:val="0"/>
          <w:divBdr>
            <w:top w:val="none" w:sz="0" w:space="0" w:color="auto"/>
            <w:left w:val="none" w:sz="0" w:space="0" w:color="auto"/>
            <w:bottom w:val="none" w:sz="0" w:space="0" w:color="auto"/>
            <w:right w:val="none" w:sz="0" w:space="0" w:color="auto"/>
          </w:divBdr>
        </w:div>
        <w:div w:id="907612749">
          <w:marLeft w:val="0"/>
          <w:marRight w:val="0"/>
          <w:marTop w:val="0"/>
          <w:marBottom w:val="0"/>
          <w:divBdr>
            <w:top w:val="none" w:sz="0" w:space="0" w:color="auto"/>
            <w:left w:val="none" w:sz="0" w:space="0" w:color="auto"/>
            <w:bottom w:val="none" w:sz="0" w:space="0" w:color="auto"/>
            <w:right w:val="none" w:sz="0" w:space="0" w:color="auto"/>
          </w:divBdr>
        </w:div>
        <w:div w:id="666054923">
          <w:marLeft w:val="0"/>
          <w:marRight w:val="0"/>
          <w:marTop w:val="0"/>
          <w:marBottom w:val="0"/>
          <w:divBdr>
            <w:top w:val="none" w:sz="0" w:space="0" w:color="auto"/>
            <w:left w:val="none" w:sz="0" w:space="0" w:color="auto"/>
            <w:bottom w:val="none" w:sz="0" w:space="0" w:color="auto"/>
            <w:right w:val="none" w:sz="0" w:space="0" w:color="auto"/>
          </w:divBdr>
        </w:div>
        <w:div w:id="252321640">
          <w:marLeft w:val="0"/>
          <w:marRight w:val="0"/>
          <w:marTop w:val="0"/>
          <w:marBottom w:val="0"/>
          <w:divBdr>
            <w:top w:val="none" w:sz="0" w:space="0" w:color="auto"/>
            <w:left w:val="none" w:sz="0" w:space="0" w:color="auto"/>
            <w:bottom w:val="none" w:sz="0" w:space="0" w:color="auto"/>
            <w:right w:val="none" w:sz="0" w:space="0" w:color="auto"/>
          </w:divBdr>
        </w:div>
        <w:div w:id="1565336612">
          <w:marLeft w:val="0"/>
          <w:marRight w:val="0"/>
          <w:marTop w:val="0"/>
          <w:marBottom w:val="0"/>
          <w:divBdr>
            <w:top w:val="none" w:sz="0" w:space="0" w:color="auto"/>
            <w:left w:val="none" w:sz="0" w:space="0" w:color="auto"/>
            <w:bottom w:val="none" w:sz="0" w:space="0" w:color="auto"/>
            <w:right w:val="none" w:sz="0" w:space="0" w:color="auto"/>
          </w:divBdr>
        </w:div>
        <w:div w:id="2143427561">
          <w:marLeft w:val="0"/>
          <w:marRight w:val="0"/>
          <w:marTop w:val="0"/>
          <w:marBottom w:val="0"/>
          <w:divBdr>
            <w:top w:val="none" w:sz="0" w:space="0" w:color="auto"/>
            <w:left w:val="none" w:sz="0" w:space="0" w:color="auto"/>
            <w:bottom w:val="none" w:sz="0" w:space="0" w:color="auto"/>
            <w:right w:val="none" w:sz="0" w:space="0" w:color="auto"/>
          </w:divBdr>
        </w:div>
        <w:div w:id="1283802604">
          <w:marLeft w:val="0"/>
          <w:marRight w:val="0"/>
          <w:marTop w:val="0"/>
          <w:marBottom w:val="0"/>
          <w:divBdr>
            <w:top w:val="none" w:sz="0" w:space="0" w:color="auto"/>
            <w:left w:val="none" w:sz="0" w:space="0" w:color="auto"/>
            <w:bottom w:val="none" w:sz="0" w:space="0" w:color="auto"/>
            <w:right w:val="none" w:sz="0" w:space="0" w:color="auto"/>
          </w:divBdr>
        </w:div>
        <w:div w:id="2090496041">
          <w:marLeft w:val="0"/>
          <w:marRight w:val="0"/>
          <w:marTop w:val="0"/>
          <w:marBottom w:val="0"/>
          <w:divBdr>
            <w:top w:val="none" w:sz="0" w:space="0" w:color="auto"/>
            <w:left w:val="none" w:sz="0" w:space="0" w:color="auto"/>
            <w:bottom w:val="none" w:sz="0" w:space="0" w:color="auto"/>
            <w:right w:val="none" w:sz="0" w:space="0" w:color="auto"/>
          </w:divBdr>
        </w:div>
        <w:div w:id="2010063295">
          <w:marLeft w:val="0"/>
          <w:marRight w:val="0"/>
          <w:marTop w:val="0"/>
          <w:marBottom w:val="0"/>
          <w:divBdr>
            <w:top w:val="none" w:sz="0" w:space="0" w:color="auto"/>
            <w:left w:val="none" w:sz="0" w:space="0" w:color="auto"/>
            <w:bottom w:val="none" w:sz="0" w:space="0" w:color="auto"/>
            <w:right w:val="none" w:sz="0" w:space="0" w:color="auto"/>
          </w:divBdr>
        </w:div>
        <w:div w:id="616639266">
          <w:marLeft w:val="0"/>
          <w:marRight w:val="0"/>
          <w:marTop w:val="0"/>
          <w:marBottom w:val="0"/>
          <w:divBdr>
            <w:top w:val="none" w:sz="0" w:space="0" w:color="auto"/>
            <w:left w:val="none" w:sz="0" w:space="0" w:color="auto"/>
            <w:bottom w:val="none" w:sz="0" w:space="0" w:color="auto"/>
            <w:right w:val="none" w:sz="0" w:space="0" w:color="auto"/>
          </w:divBdr>
        </w:div>
        <w:div w:id="1273052769">
          <w:marLeft w:val="0"/>
          <w:marRight w:val="0"/>
          <w:marTop w:val="0"/>
          <w:marBottom w:val="0"/>
          <w:divBdr>
            <w:top w:val="none" w:sz="0" w:space="0" w:color="auto"/>
            <w:left w:val="none" w:sz="0" w:space="0" w:color="auto"/>
            <w:bottom w:val="none" w:sz="0" w:space="0" w:color="auto"/>
            <w:right w:val="none" w:sz="0" w:space="0" w:color="auto"/>
          </w:divBdr>
        </w:div>
        <w:div w:id="882520371">
          <w:marLeft w:val="0"/>
          <w:marRight w:val="0"/>
          <w:marTop w:val="0"/>
          <w:marBottom w:val="0"/>
          <w:divBdr>
            <w:top w:val="none" w:sz="0" w:space="0" w:color="auto"/>
            <w:left w:val="none" w:sz="0" w:space="0" w:color="auto"/>
            <w:bottom w:val="none" w:sz="0" w:space="0" w:color="auto"/>
            <w:right w:val="none" w:sz="0" w:space="0" w:color="auto"/>
          </w:divBdr>
        </w:div>
        <w:div w:id="2118018205">
          <w:marLeft w:val="0"/>
          <w:marRight w:val="0"/>
          <w:marTop w:val="0"/>
          <w:marBottom w:val="0"/>
          <w:divBdr>
            <w:top w:val="none" w:sz="0" w:space="0" w:color="auto"/>
            <w:left w:val="none" w:sz="0" w:space="0" w:color="auto"/>
            <w:bottom w:val="none" w:sz="0" w:space="0" w:color="auto"/>
            <w:right w:val="none" w:sz="0" w:space="0" w:color="auto"/>
          </w:divBdr>
        </w:div>
        <w:div w:id="2109426091">
          <w:marLeft w:val="0"/>
          <w:marRight w:val="0"/>
          <w:marTop w:val="0"/>
          <w:marBottom w:val="0"/>
          <w:divBdr>
            <w:top w:val="none" w:sz="0" w:space="0" w:color="auto"/>
            <w:left w:val="none" w:sz="0" w:space="0" w:color="auto"/>
            <w:bottom w:val="none" w:sz="0" w:space="0" w:color="auto"/>
            <w:right w:val="none" w:sz="0" w:space="0" w:color="auto"/>
          </w:divBdr>
        </w:div>
        <w:div w:id="1382169518">
          <w:marLeft w:val="0"/>
          <w:marRight w:val="0"/>
          <w:marTop w:val="0"/>
          <w:marBottom w:val="0"/>
          <w:divBdr>
            <w:top w:val="none" w:sz="0" w:space="0" w:color="auto"/>
            <w:left w:val="none" w:sz="0" w:space="0" w:color="auto"/>
            <w:bottom w:val="none" w:sz="0" w:space="0" w:color="auto"/>
            <w:right w:val="none" w:sz="0" w:space="0" w:color="auto"/>
          </w:divBdr>
        </w:div>
        <w:div w:id="662658029">
          <w:marLeft w:val="0"/>
          <w:marRight w:val="0"/>
          <w:marTop w:val="0"/>
          <w:marBottom w:val="0"/>
          <w:divBdr>
            <w:top w:val="none" w:sz="0" w:space="0" w:color="auto"/>
            <w:left w:val="none" w:sz="0" w:space="0" w:color="auto"/>
            <w:bottom w:val="none" w:sz="0" w:space="0" w:color="auto"/>
            <w:right w:val="none" w:sz="0" w:space="0" w:color="auto"/>
          </w:divBdr>
        </w:div>
        <w:div w:id="1184199367">
          <w:marLeft w:val="0"/>
          <w:marRight w:val="0"/>
          <w:marTop w:val="0"/>
          <w:marBottom w:val="0"/>
          <w:divBdr>
            <w:top w:val="none" w:sz="0" w:space="0" w:color="auto"/>
            <w:left w:val="none" w:sz="0" w:space="0" w:color="auto"/>
            <w:bottom w:val="none" w:sz="0" w:space="0" w:color="auto"/>
            <w:right w:val="none" w:sz="0" w:space="0" w:color="auto"/>
          </w:divBdr>
        </w:div>
        <w:div w:id="1491369162">
          <w:marLeft w:val="0"/>
          <w:marRight w:val="0"/>
          <w:marTop w:val="0"/>
          <w:marBottom w:val="0"/>
          <w:divBdr>
            <w:top w:val="none" w:sz="0" w:space="0" w:color="auto"/>
            <w:left w:val="none" w:sz="0" w:space="0" w:color="auto"/>
            <w:bottom w:val="none" w:sz="0" w:space="0" w:color="auto"/>
            <w:right w:val="none" w:sz="0" w:space="0" w:color="auto"/>
          </w:divBdr>
        </w:div>
        <w:div w:id="18357111">
          <w:marLeft w:val="0"/>
          <w:marRight w:val="0"/>
          <w:marTop w:val="0"/>
          <w:marBottom w:val="0"/>
          <w:divBdr>
            <w:top w:val="none" w:sz="0" w:space="0" w:color="auto"/>
            <w:left w:val="none" w:sz="0" w:space="0" w:color="auto"/>
            <w:bottom w:val="none" w:sz="0" w:space="0" w:color="auto"/>
            <w:right w:val="none" w:sz="0" w:space="0" w:color="auto"/>
          </w:divBdr>
        </w:div>
        <w:div w:id="879824323">
          <w:marLeft w:val="0"/>
          <w:marRight w:val="0"/>
          <w:marTop w:val="0"/>
          <w:marBottom w:val="0"/>
          <w:divBdr>
            <w:top w:val="none" w:sz="0" w:space="0" w:color="auto"/>
            <w:left w:val="none" w:sz="0" w:space="0" w:color="auto"/>
            <w:bottom w:val="none" w:sz="0" w:space="0" w:color="auto"/>
            <w:right w:val="none" w:sz="0" w:space="0" w:color="auto"/>
          </w:divBdr>
        </w:div>
        <w:div w:id="213279538">
          <w:marLeft w:val="0"/>
          <w:marRight w:val="0"/>
          <w:marTop w:val="0"/>
          <w:marBottom w:val="0"/>
          <w:divBdr>
            <w:top w:val="none" w:sz="0" w:space="0" w:color="auto"/>
            <w:left w:val="none" w:sz="0" w:space="0" w:color="auto"/>
            <w:bottom w:val="none" w:sz="0" w:space="0" w:color="auto"/>
            <w:right w:val="none" w:sz="0" w:space="0" w:color="auto"/>
          </w:divBdr>
        </w:div>
        <w:div w:id="423454122">
          <w:marLeft w:val="0"/>
          <w:marRight w:val="0"/>
          <w:marTop w:val="0"/>
          <w:marBottom w:val="0"/>
          <w:divBdr>
            <w:top w:val="none" w:sz="0" w:space="0" w:color="auto"/>
            <w:left w:val="none" w:sz="0" w:space="0" w:color="auto"/>
            <w:bottom w:val="none" w:sz="0" w:space="0" w:color="auto"/>
            <w:right w:val="none" w:sz="0" w:space="0" w:color="auto"/>
          </w:divBdr>
        </w:div>
        <w:div w:id="1149201479">
          <w:marLeft w:val="0"/>
          <w:marRight w:val="0"/>
          <w:marTop w:val="0"/>
          <w:marBottom w:val="0"/>
          <w:divBdr>
            <w:top w:val="none" w:sz="0" w:space="0" w:color="auto"/>
            <w:left w:val="none" w:sz="0" w:space="0" w:color="auto"/>
            <w:bottom w:val="none" w:sz="0" w:space="0" w:color="auto"/>
            <w:right w:val="none" w:sz="0" w:space="0" w:color="auto"/>
          </w:divBdr>
        </w:div>
        <w:div w:id="137695389">
          <w:marLeft w:val="0"/>
          <w:marRight w:val="0"/>
          <w:marTop w:val="0"/>
          <w:marBottom w:val="0"/>
          <w:divBdr>
            <w:top w:val="none" w:sz="0" w:space="0" w:color="auto"/>
            <w:left w:val="none" w:sz="0" w:space="0" w:color="auto"/>
            <w:bottom w:val="none" w:sz="0" w:space="0" w:color="auto"/>
            <w:right w:val="none" w:sz="0" w:space="0" w:color="auto"/>
          </w:divBdr>
        </w:div>
        <w:div w:id="1405369262">
          <w:marLeft w:val="0"/>
          <w:marRight w:val="0"/>
          <w:marTop w:val="0"/>
          <w:marBottom w:val="0"/>
          <w:divBdr>
            <w:top w:val="none" w:sz="0" w:space="0" w:color="auto"/>
            <w:left w:val="none" w:sz="0" w:space="0" w:color="auto"/>
            <w:bottom w:val="none" w:sz="0" w:space="0" w:color="auto"/>
            <w:right w:val="none" w:sz="0" w:space="0" w:color="auto"/>
          </w:divBdr>
        </w:div>
        <w:div w:id="635450648">
          <w:marLeft w:val="0"/>
          <w:marRight w:val="0"/>
          <w:marTop w:val="0"/>
          <w:marBottom w:val="0"/>
          <w:divBdr>
            <w:top w:val="none" w:sz="0" w:space="0" w:color="auto"/>
            <w:left w:val="none" w:sz="0" w:space="0" w:color="auto"/>
            <w:bottom w:val="none" w:sz="0" w:space="0" w:color="auto"/>
            <w:right w:val="none" w:sz="0" w:space="0" w:color="auto"/>
          </w:divBdr>
        </w:div>
        <w:div w:id="2025546826">
          <w:marLeft w:val="0"/>
          <w:marRight w:val="0"/>
          <w:marTop w:val="0"/>
          <w:marBottom w:val="0"/>
          <w:divBdr>
            <w:top w:val="none" w:sz="0" w:space="0" w:color="auto"/>
            <w:left w:val="none" w:sz="0" w:space="0" w:color="auto"/>
            <w:bottom w:val="none" w:sz="0" w:space="0" w:color="auto"/>
            <w:right w:val="none" w:sz="0" w:space="0" w:color="auto"/>
          </w:divBdr>
        </w:div>
        <w:div w:id="505168444">
          <w:marLeft w:val="0"/>
          <w:marRight w:val="0"/>
          <w:marTop w:val="0"/>
          <w:marBottom w:val="0"/>
          <w:divBdr>
            <w:top w:val="none" w:sz="0" w:space="0" w:color="auto"/>
            <w:left w:val="none" w:sz="0" w:space="0" w:color="auto"/>
            <w:bottom w:val="none" w:sz="0" w:space="0" w:color="auto"/>
            <w:right w:val="none" w:sz="0" w:space="0" w:color="auto"/>
          </w:divBdr>
        </w:div>
        <w:div w:id="639505138">
          <w:marLeft w:val="0"/>
          <w:marRight w:val="0"/>
          <w:marTop w:val="0"/>
          <w:marBottom w:val="0"/>
          <w:divBdr>
            <w:top w:val="none" w:sz="0" w:space="0" w:color="auto"/>
            <w:left w:val="none" w:sz="0" w:space="0" w:color="auto"/>
            <w:bottom w:val="none" w:sz="0" w:space="0" w:color="auto"/>
            <w:right w:val="none" w:sz="0" w:space="0" w:color="auto"/>
          </w:divBdr>
        </w:div>
        <w:div w:id="1660303338">
          <w:marLeft w:val="0"/>
          <w:marRight w:val="0"/>
          <w:marTop w:val="0"/>
          <w:marBottom w:val="0"/>
          <w:divBdr>
            <w:top w:val="none" w:sz="0" w:space="0" w:color="auto"/>
            <w:left w:val="none" w:sz="0" w:space="0" w:color="auto"/>
            <w:bottom w:val="none" w:sz="0" w:space="0" w:color="auto"/>
            <w:right w:val="none" w:sz="0" w:space="0" w:color="auto"/>
          </w:divBdr>
        </w:div>
        <w:div w:id="675035159">
          <w:marLeft w:val="0"/>
          <w:marRight w:val="0"/>
          <w:marTop w:val="0"/>
          <w:marBottom w:val="0"/>
          <w:divBdr>
            <w:top w:val="none" w:sz="0" w:space="0" w:color="auto"/>
            <w:left w:val="none" w:sz="0" w:space="0" w:color="auto"/>
            <w:bottom w:val="none" w:sz="0" w:space="0" w:color="auto"/>
            <w:right w:val="none" w:sz="0" w:space="0" w:color="auto"/>
          </w:divBdr>
        </w:div>
        <w:div w:id="1728649361">
          <w:marLeft w:val="0"/>
          <w:marRight w:val="0"/>
          <w:marTop w:val="0"/>
          <w:marBottom w:val="0"/>
          <w:divBdr>
            <w:top w:val="none" w:sz="0" w:space="0" w:color="auto"/>
            <w:left w:val="none" w:sz="0" w:space="0" w:color="auto"/>
            <w:bottom w:val="none" w:sz="0" w:space="0" w:color="auto"/>
            <w:right w:val="none" w:sz="0" w:space="0" w:color="auto"/>
          </w:divBdr>
        </w:div>
        <w:div w:id="260721984">
          <w:marLeft w:val="0"/>
          <w:marRight w:val="0"/>
          <w:marTop w:val="0"/>
          <w:marBottom w:val="0"/>
          <w:divBdr>
            <w:top w:val="none" w:sz="0" w:space="0" w:color="auto"/>
            <w:left w:val="none" w:sz="0" w:space="0" w:color="auto"/>
            <w:bottom w:val="none" w:sz="0" w:space="0" w:color="auto"/>
            <w:right w:val="none" w:sz="0" w:space="0" w:color="auto"/>
          </w:divBdr>
        </w:div>
        <w:div w:id="1037391606">
          <w:marLeft w:val="0"/>
          <w:marRight w:val="0"/>
          <w:marTop w:val="0"/>
          <w:marBottom w:val="0"/>
          <w:divBdr>
            <w:top w:val="none" w:sz="0" w:space="0" w:color="auto"/>
            <w:left w:val="none" w:sz="0" w:space="0" w:color="auto"/>
            <w:bottom w:val="none" w:sz="0" w:space="0" w:color="auto"/>
            <w:right w:val="none" w:sz="0" w:space="0" w:color="auto"/>
          </w:divBdr>
        </w:div>
        <w:div w:id="888876709">
          <w:marLeft w:val="0"/>
          <w:marRight w:val="0"/>
          <w:marTop w:val="0"/>
          <w:marBottom w:val="0"/>
          <w:divBdr>
            <w:top w:val="none" w:sz="0" w:space="0" w:color="auto"/>
            <w:left w:val="none" w:sz="0" w:space="0" w:color="auto"/>
            <w:bottom w:val="none" w:sz="0" w:space="0" w:color="auto"/>
            <w:right w:val="none" w:sz="0" w:space="0" w:color="auto"/>
          </w:divBdr>
        </w:div>
        <w:div w:id="152766201">
          <w:marLeft w:val="0"/>
          <w:marRight w:val="0"/>
          <w:marTop w:val="0"/>
          <w:marBottom w:val="0"/>
          <w:divBdr>
            <w:top w:val="none" w:sz="0" w:space="0" w:color="auto"/>
            <w:left w:val="none" w:sz="0" w:space="0" w:color="auto"/>
            <w:bottom w:val="none" w:sz="0" w:space="0" w:color="auto"/>
            <w:right w:val="none" w:sz="0" w:space="0" w:color="auto"/>
          </w:divBdr>
        </w:div>
        <w:div w:id="298456364">
          <w:marLeft w:val="0"/>
          <w:marRight w:val="0"/>
          <w:marTop w:val="0"/>
          <w:marBottom w:val="0"/>
          <w:divBdr>
            <w:top w:val="none" w:sz="0" w:space="0" w:color="auto"/>
            <w:left w:val="none" w:sz="0" w:space="0" w:color="auto"/>
            <w:bottom w:val="none" w:sz="0" w:space="0" w:color="auto"/>
            <w:right w:val="none" w:sz="0" w:space="0" w:color="auto"/>
          </w:divBdr>
        </w:div>
        <w:div w:id="979649545">
          <w:marLeft w:val="0"/>
          <w:marRight w:val="0"/>
          <w:marTop w:val="0"/>
          <w:marBottom w:val="0"/>
          <w:divBdr>
            <w:top w:val="none" w:sz="0" w:space="0" w:color="auto"/>
            <w:left w:val="none" w:sz="0" w:space="0" w:color="auto"/>
            <w:bottom w:val="none" w:sz="0" w:space="0" w:color="auto"/>
            <w:right w:val="none" w:sz="0" w:space="0" w:color="auto"/>
          </w:divBdr>
        </w:div>
        <w:div w:id="562447311">
          <w:marLeft w:val="0"/>
          <w:marRight w:val="0"/>
          <w:marTop w:val="0"/>
          <w:marBottom w:val="0"/>
          <w:divBdr>
            <w:top w:val="none" w:sz="0" w:space="0" w:color="auto"/>
            <w:left w:val="none" w:sz="0" w:space="0" w:color="auto"/>
            <w:bottom w:val="none" w:sz="0" w:space="0" w:color="auto"/>
            <w:right w:val="none" w:sz="0" w:space="0" w:color="auto"/>
          </w:divBdr>
        </w:div>
        <w:div w:id="1876040634">
          <w:marLeft w:val="0"/>
          <w:marRight w:val="0"/>
          <w:marTop w:val="0"/>
          <w:marBottom w:val="0"/>
          <w:divBdr>
            <w:top w:val="none" w:sz="0" w:space="0" w:color="auto"/>
            <w:left w:val="none" w:sz="0" w:space="0" w:color="auto"/>
            <w:bottom w:val="none" w:sz="0" w:space="0" w:color="auto"/>
            <w:right w:val="none" w:sz="0" w:space="0" w:color="auto"/>
          </w:divBdr>
        </w:div>
        <w:div w:id="1109010058">
          <w:marLeft w:val="0"/>
          <w:marRight w:val="0"/>
          <w:marTop w:val="0"/>
          <w:marBottom w:val="0"/>
          <w:divBdr>
            <w:top w:val="none" w:sz="0" w:space="0" w:color="auto"/>
            <w:left w:val="none" w:sz="0" w:space="0" w:color="auto"/>
            <w:bottom w:val="none" w:sz="0" w:space="0" w:color="auto"/>
            <w:right w:val="none" w:sz="0" w:space="0" w:color="auto"/>
          </w:divBdr>
        </w:div>
        <w:div w:id="178085677">
          <w:marLeft w:val="0"/>
          <w:marRight w:val="0"/>
          <w:marTop w:val="0"/>
          <w:marBottom w:val="0"/>
          <w:divBdr>
            <w:top w:val="none" w:sz="0" w:space="0" w:color="auto"/>
            <w:left w:val="none" w:sz="0" w:space="0" w:color="auto"/>
            <w:bottom w:val="none" w:sz="0" w:space="0" w:color="auto"/>
            <w:right w:val="none" w:sz="0" w:space="0" w:color="auto"/>
          </w:divBdr>
        </w:div>
        <w:div w:id="1483885193">
          <w:marLeft w:val="0"/>
          <w:marRight w:val="0"/>
          <w:marTop w:val="0"/>
          <w:marBottom w:val="0"/>
          <w:divBdr>
            <w:top w:val="none" w:sz="0" w:space="0" w:color="auto"/>
            <w:left w:val="none" w:sz="0" w:space="0" w:color="auto"/>
            <w:bottom w:val="none" w:sz="0" w:space="0" w:color="auto"/>
            <w:right w:val="none" w:sz="0" w:space="0" w:color="auto"/>
          </w:divBdr>
        </w:div>
        <w:div w:id="2091388064">
          <w:marLeft w:val="0"/>
          <w:marRight w:val="0"/>
          <w:marTop w:val="0"/>
          <w:marBottom w:val="0"/>
          <w:divBdr>
            <w:top w:val="none" w:sz="0" w:space="0" w:color="auto"/>
            <w:left w:val="none" w:sz="0" w:space="0" w:color="auto"/>
            <w:bottom w:val="none" w:sz="0" w:space="0" w:color="auto"/>
            <w:right w:val="none" w:sz="0" w:space="0" w:color="auto"/>
          </w:divBdr>
        </w:div>
        <w:div w:id="1351250697">
          <w:marLeft w:val="0"/>
          <w:marRight w:val="0"/>
          <w:marTop w:val="0"/>
          <w:marBottom w:val="0"/>
          <w:divBdr>
            <w:top w:val="none" w:sz="0" w:space="0" w:color="auto"/>
            <w:left w:val="none" w:sz="0" w:space="0" w:color="auto"/>
            <w:bottom w:val="none" w:sz="0" w:space="0" w:color="auto"/>
            <w:right w:val="none" w:sz="0" w:space="0" w:color="auto"/>
          </w:divBdr>
        </w:div>
        <w:div w:id="1407456016">
          <w:marLeft w:val="0"/>
          <w:marRight w:val="0"/>
          <w:marTop w:val="0"/>
          <w:marBottom w:val="0"/>
          <w:divBdr>
            <w:top w:val="none" w:sz="0" w:space="0" w:color="auto"/>
            <w:left w:val="none" w:sz="0" w:space="0" w:color="auto"/>
            <w:bottom w:val="none" w:sz="0" w:space="0" w:color="auto"/>
            <w:right w:val="none" w:sz="0" w:space="0" w:color="auto"/>
          </w:divBdr>
        </w:div>
        <w:div w:id="1507404332">
          <w:marLeft w:val="0"/>
          <w:marRight w:val="0"/>
          <w:marTop w:val="0"/>
          <w:marBottom w:val="0"/>
          <w:divBdr>
            <w:top w:val="none" w:sz="0" w:space="0" w:color="auto"/>
            <w:left w:val="none" w:sz="0" w:space="0" w:color="auto"/>
            <w:bottom w:val="none" w:sz="0" w:space="0" w:color="auto"/>
            <w:right w:val="none" w:sz="0" w:space="0" w:color="auto"/>
          </w:divBdr>
        </w:div>
        <w:div w:id="1616980784">
          <w:marLeft w:val="0"/>
          <w:marRight w:val="0"/>
          <w:marTop w:val="0"/>
          <w:marBottom w:val="0"/>
          <w:divBdr>
            <w:top w:val="none" w:sz="0" w:space="0" w:color="auto"/>
            <w:left w:val="none" w:sz="0" w:space="0" w:color="auto"/>
            <w:bottom w:val="none" w:sz="0" w:space="0" w:color="auto"/>
            <w:right w:val="none" w:sz="0" w:space="0" w:color="auto"/>
          </w:divBdr>
        </w:div>
        <w:div w:id="1836143997">
          <w:marLeft w:val="0"/>
          <w:marRight w:val="0"/>
          <w:marTop w:val="0"/>
          <w:marBottom w:val="0"/>
          <w:divBdr>
            <w:top w:val="none" w:sz="0" w:space="0" w:color="auto"/>
            <w:left w:val="none" w:sz="0" w:space="0" w:color="auto"/>
            <w:bottom w:val="none" w:sz="0" w:space="0" w:color="auto"/>
            <w:right w:val="none" w:sz="0" w:space="0" w:color="auto"/>
          </w:divBdr>
        </w:div>
        <w:div w:id="1074157771">
          <w:marLeft w:val="0"/>
          <w:marRight w:val="0"/>
          <w:marTop w:val="0"/>
          <w:marBottom w:val="0"/>
          <w:divBdr>
            <w:top w:val="none" w:sz="0" w:space="0" w:color="auto"/>
            <w:left w:val="none" w:sz="0" w:space="0" w:color="auto"/>
            <w:bottom w:val="none" w:sz="0" w:space="0" w:color="auto"/>
            <w:right w:val="none" w:sz="0" w:space="0" w:color="auto"/>
          </w:divBdr>
        </w:div>
        <w:div w:id="411658559">
          <w:marLeft w:val="0"/>
          <w:marRight w:val="0"/>
          <w:marTop w:val="0"/>
          <w:marBottom w:val="0"/>
          <w:divBdr>
            <w:top w:val="none" w:sz="0" w:space="0" w:color="auto"/>
            <w:left w:val="none" w:sz="0" w:space="0" w:color="auto"/>
            <w:bottom w:val="none" w:sz="0" w:space="0" w:color="auto"/>
            <w:right w:val="none" w:sz="0" w:space="0" w:color="auto"/>
          </w:divBdr>
        </w:div>
        <w:div w:id="1226841472">
          <w:marLeft w:val="0"/>
          <w:marRight w:val="0"/>
          <w:marTop w:val="0"/>
          <w:marBottom w:val="0"/>
          <w:divBdr>
            <w:top w:val="none" w:sz="0" w:space="0" w:color="auto"/>
            <w:left w:val="none" w:sz="0" w:space="0" w:color="auto"/>
            <w:bottom w:val="none" w:sz="0" w:space="0" w:color="auto"/>
            <w:right w:val="none" w:sz="0" w:space="0" w:color="auto"/>
          </w:divBdr>
        </w:div>
        <w:div w:id="1390227349">
          <w:marLeft w:val="0"/>
          <w:marRight w:val="0"/>
          <w:marTop w:val="0"/>
          <w:marBottom w:val="0"/>
          <w:divBdr>
            <w:top w:val="none" w:sz="0" w:space="0" w:color="auto"/>
            <w:left w:val="none" w:sz="0" w:space="0" w:color="auto"/>
            <w:bottom w:val="none" w:sz="0" w:space="0" w:color="auto"/>
            <w:right w:val="none" w:sz="0" w:space="0" w:color="auto"/>
          </w:divBdr>
        </w:div>
        <w:div w:id="224872604">
          <w:marLeft w:val="0"/>
          <w:marRight w:val="0"/>
          <w:marTop w:val="0"/>
          <w:marBottom w:val="0"/>
          <w:divBdr>
            <w:top w:val="none" w:sz="0" w:space="0" w:color="auto"/>
            <w:left w:val="none" w:sz="0" w:space="0" w:color="auto"/>
            <w:bottom w:val="none" w:sz="0" w:space="0" w:color="auto"/>
            <w:right w:val="none" w:sz="0" w:space="0" w:color="auto"/>
          </w:divBdr>
        </w:div>
        <w:div w:id="661741983">
          <w:marLeft w:val="0"/>
          <w:marRight w:val="0"/>
          <w:marTop w:val="0"/>
          <w:marBottom w:val="0"/>
          <w:divBdr>
            <w:top w:val="none" w:sz="0" w:space="0" w:color="auto"/>
            <w:left w:val="none" w:sz="0" w:space="0" w:color="auto"/>
            <w:bottom w:val="none" w:sz="0" w:space="0" w:color="auto"/>
            <w:right w:val="none" w:sz="0" w:space="0" w:color="auto"/>
          </w:divBdr>
        </w:div>
      </w:divsChild>
    </w:div>
    <w:div w:id="327027942">
      <w:bodyDiv w:val="1"/>
      <w:marLeft w:val="0"/>
      <w:marRight w:val="0"/>
      <w:marTop w:val="0"/>
      <w:marBottom w:val="0"/>
      <w:divBdr>
        <w:top w:val="none" w:sz="0" w:space="0" w:color="auto"/>
        <w:left w:val="none" w:sz="0" w:space="0" w:color="auto"/>
        <w:bottom w:val="none" w:sz="0" w:space="0" w:color="auto"/>
        <w:right w:val="none" w:sz="0" w:space="0" w:color="auto"/>
      </w:divBdr>
      <w:divsChild>
        <w:div w:id="2005814048">
          <w:marLeft w:val="0"/>
          <w:marRight w:val="0"/>
          <w:marTop w:val="0"/>
          <w:marBottom w:val="0"/>
          <w:divBdr>
            <w:top w:val="none" w:sz="0" w:space="0" w:color="auto"/>
            <w:left w:val="none" w:sz="0" w:space="0" w:color="auto"/>
            <w:bottom w:val="none" w:sz="0" w:space="0" w:color="auto"/>
            <w:right w:val="none" w:sz="0" w:space="0" w:color="auto"/>
          </w:divBdr>
        </w:div>
        <w:div w:id="987633132">
          <w:marLeft w:val="0"/>
          <w:marRight w:val="0"/>
          <w:marTop w:val="0"/>
          <w:marBottom w:val="0"/>
          <w:divBdr>
            <w:top w:val="none" w:sz="0" w:space="0" w:color="auto"/>
            <w:left w:val="none" w:sz="0" w:space="0" w:color="auto"/>
            <w:bottom w:val="none" w:sz="0" w:space="0" w:color="auto"/>
            <w:right w:val="none" w:sz="0" w:space="0" w:color="auto"/>
          </w:divBdr>
        </w:div>
        <w:div w:id="84159627">
          <w:marLeft w:val="0"/>
          <w:marRight w:val="0"/>
          <w:marTop w:val="0"/>
          <w:marBottom w:val="0"/>
          <w:divBdr>
            <w:top w:val="none" w:sz="0" w:space="0" w:color="auto"/>
            <w:left w:val="none" w:sz="0" w:space="0" w:color="auto"/>
            <w:bottom w:val="none" w:sz="0" w:space="0" w:color="auto"/>
            <w:right w:val="none" w:sz="0" w:space="0" w:color="auto"/>
          </w:divBdr>
        </w:div>
        <w:div w:id="1626421732">
          <w:marLeft w:val="0"/>
          <w:marRight w:val="0"/>
          <w:marTop w:val="0"/>
          <w:marBottom w:val="0"/>
          <w:divBdr>
            <w:top w:val="none" w:sz="0" w:space="0" w:color="auto"/>
            <w:left w:val="none" w:sz="0" w:space="0" w:color="auto"/>
            <w:bottom w:val="none" w:sz="0" w:space="0" w:color="auto"/>
            <w:right w:val="none" w:sz="0" w:space="0" w:color="auto"/>
          </w:divBdr>
        </w:div>
        <w:div w:id="1863590039">
          <w:marLeft w:val="0"/>
          <w:marRight w:val="0"/>
          <w:marTop w:val="0"/>
          <w:marBottom w:val="0"/>
          <w:divBdr>
            <w:top w:val="none" w:sz="0" w:space="0" w:color="auto"/>
            <w:left w:val="none" w:sz="0" w:space="0" w:color="auto"/>
            <w:bottom w:val="none" w:sz="0" w:space="0" w:color="auto"/>
            <w:right w:val="none" w:sz="0" w:space="0" w:color="auto"/>
          </w:divBdr>
        </w:div>
        <w:div w:id="1405376633">
          <w:marLeft w:val="0"/>
          <w:marRight w:val="0"/>
          <w:marTop w:val="0"/>
          <w:marBottom w:val="0"/>
          <w:divBdr>
            <w:top w:val="none" w:sz="0" w:space="0" w:color="auto"/>
            <w:left w:val="none" w:sz="0" w:space="0" w:color="auto"/>
            <w:bottom w:val="none" w:sz="0" w:space="0" w:color="auto"/>
            <w:right w:val="none" w:sz="0" w:space="0" w:color="auto"/>
          </w:divBdr>
        </w:div>
        <w:div w:id="955411537">
          <w:marLeft w:val="0"/>
          <w:marRight w:val="0"/>
          <w:marTop w:val="0"/>
          <w:marBottom w:val="0"/>
          <w:divBdr>
            <w:top w:val="none" w:sz="0" w:space="0" w:color="auto"/>
            <w:left w:val="none" w:sz="0" w:space="0" w:color="auto"/>
            <w:bottom w:val="none" w:sz="0" w:space="0" w:color="auto"/>
            <w:right w:val="none" w:sz="0" w:space="0" w:color="auto"/>
          </w:divBdr>
        </w:div>
        <w:div w:id="9836593">
          <w:marLeft w:val="0"/>
          <w:marRight w:val="0"/>
          <w:marTop w:val="0"/>
          <w:marBottom w:val="0"/>
          <w:divBdr>
            <w:top w:val="none" w:sz="0" w:space="0" w:color="auto"/>
            <w:left w:val="none" w:sz="0" w:space="0" w:color="auto"/>
            <w:bottom w:val="none" w:sz="0" w:space="0" w:color="auto"/>
            <w:right w:val="none" w:sz="0" w:space="0" w:color="auto"/>
          </w:divBdr>
        </w:div>
        <w:div w:id="421151491">
          <w:marLeft w:val="0"/>
          <w:marRight w:val="0"/>
          <w:marTop w:val="0"/>
          <w:marBottom w:val="0"/>
          <w:divBdr>
            <w:top w:val="none" w:sz="0" w:space="0" w:color="auto"/>
            <w:left w:val="none" w:sz="0" w:space="0" w:color="auto"/>
            <w:bottom w:val="none" w:sz="0" w:space="0" w:color="auto"/>
            <w:right w:val="none" w:sz="0" w:space="0" w:color="auto"/>
          </w:divBdr>
        </w:div>
        <w:div w:id="1798329832">
          <w:marLeft w:val="0"/>
          <w:marRight w:val="0"/>
          <w:marTop w:val="0"/>
          <w:marBottom w:val="0"/>
          <w:divBdr>
            <w:top w:val="none" w:sz="0" w:space="0" w:color="auto"/>
            <w:left w:val="none" w:sz="0" w:space="0" w:color="auto"/>
            <w:bottom w:val="none" w:sz="0" w:space="0" w:color="auto"/>
            <w:right w:val="none" w:sz="0" w:space="0" w:color="auto"/>
          </w:divBdr>
        </w:div>
        <w:div w:id="1272979601">
          <w:marLeft w:val="0"/>
          <w:marRight w:val="0"/>
          <w:marTop w:val="0"/>
          <w:marBottom w:val="0"/>
          <w:divBdr>
            <w:top w:val="none" w:sz="0" w:space="0" w:color="auto"/>
            <w:left w:val="none" w:sz="0" w:space="0" w:color="auto"/>
            <w:bottom w:val="none" w:sz="0" w:space="0" w:color="auto"/>
            <w:right w:val="none" w:sz="0" w:space="0" w:color="auto"/>
          </w:divBdr>
        </w:div>
        <w:div w:id="1914503787">
          <w:marLeft w:val="0"/>
          <w:marRight w:val="0"/>
          <w:marTop w:val="0"/>
          <w:marBottom w:val="0"/>
          <w:divBdr>
            <w:top w:val="none" w:sz="0" w:space="0" w:color="auto"/>
            <w:left w:val="none" w:sz="0" w:space="0" w:color="auto"/>
            <w:bottom w:val="none" w:sz="0" w:space="0" w:color="auto"/>
            <w:right w:val="none" w:sz="0" w:space="0" w:color="auto"/>
          </w:divBdr>
        </w:div>
        <w:div w:id="1094011564">
          <w:marLeft w:val="0"/>
          <w:marRight w:val="0"/>
          <w:marTop w:val="0"/>
          <w:marBottom w:val="0"/>
          <w:divBdr>
            <w:top w:val="none" w:sz="0" w:space="0" w:color="auto"/>
            <w:left w:val="none" w:sz="0" w:space="0" w:color="auto"/>
            <w:bottom w:val="none" w:sz="0" w:space="0" w:color="auto"/>
            <w:right w:val="none" w:sz="0" w:space="0" w:color="auto"/>
          </w:divBdr>
        </w:div>
        <w:div w:id="1392532514">
          <w:marLeft w:val="0"/>
          <w:marRight w:val="0"/>
          <w:marTop w:val="0"/>
          <w:marBottom w:val="0"/>
          <w:divBdr>
            <w:top w:val="none" w:sz="0" w:space="0" w:color="auto"/>
            <w:left w:val="none" w:sz="0" w:space="0" w:color="auto"/>
            <w:bottom w:val="none" w:sz="0" w:space="0" w:color="auto"/>
            <w:right w:val="none" w:sz="0" w:space="0" w:color="auto"/>
          </w:divBdr>
        </w:div>
        <w:div w:id="590509434">
          <w:marLeft w:val="0"/>
          <w:marRight w:val="0"/>
          <w:marTop w:val="0"/>
          <w:marBottom w:val="0"/>
          <w:divBdr>
            <w:top w:val="none" w:sz="0" w:space="0" w:color="auto"/>
            <w:left w:val="none" w:sz="0" w:space="0" w:color="auto"/>
            <w:bottom w:val="none" w:sz="0" w:space="0" w:color="auto"/>
            <w:right w:val="none" w:sz="0" w:space="0" w:color="auto"/>
          </w:divBdr>
        </w:div>
        <w:div w:id="2082865185">
          <w:marLeft w:val="0"/>
          <w:marRight w:val="0"/>
          <w:marTop w:val="0"/>
          <w:marBottom w:val="0"/>
          <w:divBdr>
            <w:top w:val="none" w:sz="0" w:space="0" w:color="auto"/>
            <w:left w:val="none" w:sz="0" w:space="0" w:color="auto"/>
            <w:bottom w:val="none" w:sz="0" w:space="0" w:color="auto"/>
            <w:right w:val="none" w:sz="0" w:space="0" w:color="auto"/>
          </w:divBdr>
        </w:div>
        <w:div w:id="1778911922">
          <w:marLeft w:val="0"/>
          <w:marRight w:val="0"/>
          <w:marTop w:val="0"/>
          <w:marBottom w:val="0"/>
          <w:divBdr>
            <w:top w:val="none" w:sz="0" w:space="0" w:color="auto"/>
            <w:left w:val="none" w:sz="0" w:space="0" w:color="auto"/>
            <w:bottom w:val="none" w:sz="0" w:space="0" w:color="auto"/>
            <w:right w:val="none" w:sz="0" w:space="0" w:color="auto"/>
          </w:divBdr>
        </w:div>
        <w:div w:id="1349015917">
          <w:marLeft w:val="0"/>
          <w:marRight w:val="0"/>
          <w:marTop w:val="0"/>
          <w:marBottom w:val="0"/>
          <w:divBdr>
            <w:top w:val="none" w:sz="0" w:space="0" w:color="auto"/>
            <w:left w:val="none" w:sz="0" w:space="0" w:color="auto"/>
            <w:bottom w:val="none" w:sz="0" w:space="0" w:color="auto"/>
            <w:right w:val="none" w:sz="0" w:space="0" w:color="auto"/>
          </w:divBdr>
        </w:div>
        <w:div w:id="1155609377">
          <w:marLeft w:val="0"/>
          <w:marRight w:val="0"/>
          <w:marTop w:val="0"/>
          <w:marBottom w:val="0"/>
          <w:divBdr>
            <w:top w:val="none" w:sz="0" w:space="0" w:color="auto"/>
            <w:left w:val="none" w:sz="0" w:space="0" w:color="auto"/>
            <w:bottom w:val="none" w:sz="0" w:space="0" w:color="auto"/>
            <w:right w:val="none" w:sz="0" w:space="0" w:color="auto"/>
          </w:divBdr>
        </w:div>
        <w:div w:id="425658465">
          <w:marLeft w:val="0"/>
          <w:marRight w:val="0"/>
          <w:marTop w:val="0"/>
          <w:marBottom w:val="0"/>
          <w:divBdr>
            <w:top w:val="none" w:sz="0" w:space="0" w:color="auto"/>
            <w:left w:val="none" w:sz="0" w:space="0" w:color="auto"/>
            <w:bottom w:val="none" w:sz="0" w:space="0" w:color="auto"/>
            <w:right w:val="none" w:sz="0" w:space="0" w:color="auto"/>
          </w:divBdr>
        </w:div>
        <w:div w:id="2114084946">
          <w:marLeft w:val="0"/>
          <w:marRight w:val="0"/>
          <w:marTop w:val="0"/>
          <w:marBottom w:val="0"/>
          <w:divBdr>
            <w:top w:val="none" w:sz="0" w:space="0" w:color="auto"/>
            <w:left w:val="none" w:sz="0" w:space="0" w:color="auto"/>
            <w:bottom w:val="none" w:sz="0" w:space="0" w:color="auto"/>
            <w:right w:val="none" w:sz="0" w:space="0" w:color="auto"/>
          </w:divBdr>
        </w:div>
        <w:div w:id="1526677660">
          <w:marLeft w:val="0"/>
          <w:marRight w:val="0"/>
          <w:marTop w:val="0"/>
          <w:marBottom w:val="0"/>
          <w:divBdr>
            <w:top w:val="none" w:sz="0" w:space="0" w:color="auto"/>
            <w:left w:val="none" w:sz="0" w:space="0" w:color="auto"/>
            <w:bottom w:val="none" w:sz="0" w:space="0" w:color="auto"/>
            <w:right w:val="none" w:sz="0" w:space="0" w:color="auto"/>
          </w:divBdr>
        </w:div>
        <w:div w:id="697242049">
          <w:marLeft w:val="0"/>
          <w:marRight w:val="0"/>
          <w:marTop w:val="0"/>
          <w:marBottom w:val="0"/>
          <w:divBdr>
            <w:top w:val="none" w:sz="0" w:space="0" w:color="auto"/>
            <w:left w:val="none" w:sz="0" w:space="0" w:color="auto"/>
            <w:bottom w:val="none" w:sz="0" w:space="0" w:color="auto"/>
            <w:right w:val="none" w:sz="0" w:space="0" w:color="auto"/>
          </w:divBdr>
        </w:div>
        <w:div w:id="960383369">
          <w:marLeft w:val="0"/>
          <w:marRight w:val="0"/>
          <w:marTop w:val="0"/>
          <w:marBottom w:val="0"/>
          <w:divBdr>
            <w:top w:val="none" w:sz="0" w:space="0" w:color="auto"/>
            <w:left w:val="none" w:sz="0" w:space="0" w:color="auto"/>
            <w:bottom w:val="none" w:sz="0" w:space="0" w:color="auto"/>
            <w:right w:val="none" w:sz="0" w:space="0" w:color="auto"/>
          </w:divBdr>
        </w:div>
        <w:div w:id="478962105">
          <w:marLeft w:val="0"/>
          <w:marRight w:val="0"/>
          <w:marTop w:val="0"/>
          <w:marBottom w:val="0"/>
          <w:divBdr>
            <w:top w:val="none" w:sz="0" w:space="0" w:color="auto"/>
            <w:left w:val="none" w:sz="0" w:space="0" w:color="auto"/>
            <w:bottom w:val="none" w:sz="0" w:space="0" w:color="auto"/>
            <w:right w:val="none" w:sz="0" w:space="0" w:color="auto"/>
          </w:divBdr>
        </w:div>
        <w:div w:id="388722678">
          <w:marLeft w:val="0"/>
          <w:marRight w:val="0"/>
          <w:marTop w:val="0"/>
          <w:marBottom w:val="0"/>
          <w:divBdr>
            <w:top w:val="none" w:sz="0" w:space="0" w:color="auto"/>
            <w:left w:val="none" w:sz="0" w:space="0" w:color="auto"/>
            <w:bottom w:val="none" w:sz="0" w:space="0" w:color="auto"/>
            <w:right w:val="none" w:sz="0" w:space="0" w:color="auto"/>
          </w:divBdr>
        </w:div>
        <w:div w:id="1464083908">
          <w:marLeft w:val="0"/>
          <w:marRight w:val="0"/>
          <w:marTop w:val="0"/>
          <w:marBottom w:val="0"/>
          <w:divBdr>
            <w:top w:val="none" w:sz="0" w:space="0" w:color="auto"/>
            <w:left w:val="none" w:sz="0" w:space="0" w:color="auto"/>
            <w:bottom w:val="none" w:sz="0" w:space="0" w:color="auto"/>
            <w:right w:val="none" w:sz="0" w:space="0" w:color="auto"/>
          </w:divBdr>
        </w:div>
        <w:div w:id="1853716988">
          <w:marLeft w:val="0"/>
          <w:marRight w:val="0"/>
          <w:marTop w:val="0"/>
          <w:marBottom w:val="0"/>
          <w:divBdr>
            <w:top w:val="none" w:sz="0" w:space="0" w:color="auto"/>
            <w:left w:val="none" w:sz="0" w:space="0" w:color="auto"/>
            <w:bottom w:val="none" w:sz="0" w:space="0" w:color="auto"/>
            <w:right w:val="none" w:sz="0" w:space="0" w:color="auto"/>
          </w:divBdr>
        </w:div>
        <w:div w:id="1927373177">
          <w:marLeft w:val="0"/>
          <w:marRight w:val="0"/>
          <w:marTop w:val="0"/>
          <w:marBottom w:val="0"/>
          <w:divBdr>
            <w:top w:val="none" w:sz="0" w:space="0" w:color="auto"/>
            <w:left w:val="none" w:sz="0" w:space="0" w:color="auto"/>
            <w:bottom w:val="none" w:sz="0" w:space="0" w:color="auto"/>
            <w:right w:val="none" w:sz="0" w:space="0" w:color="auto"/>
          </w:divBdr>
        </w:div>
        <w:div w:id="23143960">
          <w:marLeft w:val="0"/>
          <w:marRight w:val="0"/>
          <w:marTop w:val="0"/>
          <w:marBottom w:val="0"/>
          <w:divBdr>
            <w:top w:val="none" w:sz="0" w:space="0" w:color="auto"/>
            <w:left w:val="none" w:sz="0" w:space="0" w:color="auto"/>
            <w:bottom w:val="none" w:sz="0" w:space="0" w:color="auto"/>
            <w:right w:val="none" w:sz="0" w:space="0" w:color="auto"/>
          </w:divBdr>
        </w:div>
        <w:div w:id="32123831">
          <w:marLeft w:val="0"/>
          <w:marRight w:val="0"/>
          <w:marTop w:val="0"/>
          <w:marBottom w:val="0"/>
          <w:divBdr>
            <w:top w:val="none" w:sz="0" w:space="0" w:color="auto"/>
            <w:left w:val="none" w:sz="0" w:space="0" w:color="auto"/>
            <w:bottom w:val="none" w:sz="0" w:space="0" w:color="auto"/>
            <w:right w:val="none" w:sz="0" w:space="0" w:color="auto"/>
          </w:divBdr>
        </w:div>
        <w:div w:id="637885046">
          <w:marLeft w:val="0"/>
          <w:marRight w:val="0"/>
          <w:marTop w:val="0"/>
          <w:marBottom w:val="0"/>
          <w:divBdr>
            <w:top w:val="none" w:sz="0" w:space="0" w:color="auto"/>
            <w:left w:val="none" w:sz="0" w:space="0" w:color="auto"/>
            <w:bottom w:val="none" w:sz="0" w:space="0" w:color="auto"/>
            <w:right w:val="none" w:sz="0" w:space="0" w:color="auto"/>
          </w:divBdr>
        </w:div>
        <w:div w:id="21175598">
          <w:marLeft w:val="0"/>
          <w:marRight w:val="0"/>
          <w:marTop w:val="0"/>
          <w:marBottom w:val="0"/>
          <w:divBdr>
            <w:top w:val="none" w:sz="0" w:space="0" w:color="auto"/>
            <w:left w:val="none" w:sz="0" w:space="0" w:color="auto"/>
            <w:bottom w:val="none" w:sz="0" w:space="0" w:color="auto"/>
            <w:right w:val="none" w:sz="0" w:space="0" w:color="auto"/>
          </w:divBdr>
        </w:div>
        <w:div w:id="264968273">
          <w:marLeft w:val="0"/>
          <w:marRight w:val="0"/>
          <w:marTop w:val="0"/>
          <w:marBottom w:val="0"/>
          <w:divBdr>
            <w:top w:val="none" w:sz="0" w:space="0" w:color="auto"/>
            <w:left w:val="none" w:sz="0" w:space="0" w:color="auto"/>
            <w:bottom w:val="none" w:sz="0" w:space="0" w:color="auto"/>
            <w:right w:val="none" w:sz="0" w:space="0" w:color="auto"/>
          </w:divBdr>
        </w:div>
        <w:div w:id="1983197617">
          <w:marLeft w:val="0"/>
          <w:marRight w:val="0"/>
          <w:marTop w:val="0"/>
          <w:marBottom w:val="0"/>
          <w:divBdr>
            <w:top w:val="none" w:sz="0" w:space="0" w:color="auto"/>
            <w:left w:val="none" w:sz="0" w:space="0" w:color="auto"/>
            <w:bottom w:val="none" w:sz="0" w:space="0" w:color="auto"/>
            <w:right w:val="none" w:sz="0" w:space="0" w:color="auto"/>
          </w:divBdr>
        </w:div>
        <w:div w:id="1727334670">
          <w:marLeft w:val="0"/>
          <w:marRight w:val="0"/>
          <w:marTop w:val="0"/>
          <w:marBottom w:val="0"/>
          <w:divBdr>
            <w:top w:val="none" w:sz="0" w:space="0" w:color="auto"/>
            <w:left w:val="none" w:sz="0" w:space="0" w:color="auto"/>
            <w:bottom w:val="none" w:sz="0" w:space="0" w:color="auto"/>
            <w:right w:val="none" w:sz="0" w:space="0" w:color="auto"/>
          </w:divBdr>
        </w:div>
        <w:div w:id="1438595452">
          <w:marLeft w:val="0"/>
          <w:marRight w:val="0"/>
          <w:marTop w:val="0"/>
          <w:marBottom w:val="0"/>
          <w:divBdr>
            <w:top w:val="none" w:sz="0" w:space="0" w:color="auto"/>
            <w:left w:val="none" w:sz="0" w:space="0" w:color="auto"/>
            <w:bottom w:val="none" w:sz="0" w:space="0" w:color="auto"/>
            <w:right w:val="none" w:sz="0" w:space="0" w:color="auto"/>
          </w:divBdr>
        </w:div>
        <w:div w:id="1392733335">
          <w:marLeft w:val="0"/>
          <w:marRight w:val="0"/>
          <w:marTop w:val="0"/>
          <w:marBottom w:val="0"/>
          <w:divBdr>
            <w:top w:val="none" w:sz="0" w:space="0" w:color="auto"/>
            <w:left w:val="none" w:sz="0" w:space="0" w:color="auto"/>
            <w:bottom w:val="none" w:sz="0" w:space="0" w:color="auto"/>
            <w:right w:val="none" w:sz="0" w:space="0" w:color="auto"/>
          </w:divBdr>
        </w:div>
        <w:div w:id="1996490487">
          <w:marLeft w:val="0"/>
          <w:marRight w:val="0"/>
          <w:marTop w:val="0"/>
          <w:marBottom w:val="0"/>
          <w:divBdr>
            <w:top w:val="none" w:sz="0" w:space="0" w:color="auto"/>
            <w:left w:val="none" w:sz="0" w:space="0" w:color="auto"/>
            <w:bottom w:val="none" w:sz="0" w:space="0" w:color="auto"/>
            <w:right w:val="none" w:sz="0" w:space="0" w:color="auto"/>
          </w:divBdr>
        </w:div>
        <w:div w:id="704719444">
          <w:marLeft w:val="0"/>
          <w:marRight w:val="0"/>
          <w:marTop w:val="0"/>
          <w:marBottom w:val="0"/>
          <w:divBdr>
            <w:top w:val="none" w:sz="0" w:space="0" w:color="auto"/>
            <w:left w:val="none" w:sz="0" w:space="0" w:color="auto"/>
            <w:bottom w:val="none" w:sz="0" w:space="0" w:color="auto"/>
            <w:right w:val="none" w:sz="0" w:space="0" w:color="auto"/>
          </w:divBdr>
        </w:div>
        <w:div w:id="1712538699">
          <w:marLeft w:val="0"/>
          <w:marRight w:val="0"/>
          <w:marTop w:val="0"/>
          <w:marBottom w:val="0"/>
          <w:divBdr>
            <w:top w:val="none" w:sz="0" w:space="0" w:color="auto"/>
            <w:left w:val="none" w:sz="0" w:space="0" w:color="auto"/>
            <w:bottom w:val="none" w:sz="0" w:space="0" w:color="auto"/>
            <w:right w:val="none" w:sz="0" w:space="0" w:color="auto"/>
          </w:divBdr>
        </w:div>
        <w:div w:id="345325101">
          <w:marLeft w:val="0"/>
          <w:marRight w:val="0"/>
          <w:marTop w:val="0"/>
          <w:marBottom w:val="0"/>
          <w:divBdr>
            <w:top w:val="none" w:sz="0" w:space="0" w:color="auto"/>
            <w:left w:val="none" w:sz="0" w:space="0" w:color="auto"/>
            <w:bottom w:val="none" w:sz="0" w:space="0" w:color="auto"/>
            <w:right w:val="none" w:sz="0" w:space="0" w:color="auto"/>
          </w:divBdr>
        </w:div>
        <w:div w:id="1621108057">
          <w:marLeft w:val="0"/>
          <w:marRight w:val="0"/>
          <w:marTop w:val="0"/>
          <w:marBottom w:val="0"/>
          <w:divBdr>
            <w:top w:val="none" w:sz="0" w:space="0" w:color="auto"/>
            <w:left w:val="none" w:sz="0" w:space="0" w:color="auto"/>
            <w:bottom w:val="none" w:sz="0" w:space="0" w:color="auto"/>
            <w:right w:val="none" w:sz="0" w:space="0" w:color="auto"/>
          </w:divBdr>
        </w:div>
        <w:div w:id="1639677030">
          <w:marLeft w:val="0"/>
          <w:marRight w:val="0"/>
          <w:marTop w:val="0"/>
          <w:marBottom w:val="0"/>
          <w:divBdr>
            <w:top w:val="none" w:sz="0" w:space="0" w:color="auto"/>
            <w:left w:val="none" w:sz="0" w:space="0" w:color="auto"/>
            <w:bottom w:val="none" w:sz="0" w:space="0" w:color="auto"/>
            <w:right w:val="none" w:sz="0" w:space="0" w:color="auto"/>
          </w:divBdr>
        </w:div>
        <w:div w:id="206798575">
          <w:marLeft w:val="0"/>
          <w:marRight w:val="0"/>
          <w:marTop w:val="0"/>
          <w:marBottom w:val="0"/>
          <w:divBdr>
            <w:top w:val="none" w:sz="0" w:space="0" w:color="auto"/>
            <w:left w:val="none" w:sz="0" w:space="0" w:color="auto"/>
            <w:bottom w:val="none" w:sz="0" w:space="0" w:color="auto"/>
            <w:right w:val="none" w:sz="0" w:space="0" w:color="auto"/>
          </w:divBdr>
        </w:div>
        <w:div w:id="1451510017">
          <w:marLeft w:val="0"/>
          <w:marRight w:val="0"/>
          <w:marTop w:val="0"/>
          <w:marBottom w:val="0"/>
          <w:divBdr>
            <w:top w:val="none" w:sz="0" w:space="0" w:color="auto"/>
            <w:left w:val="none" w:sz="0" w:space="0" w:color="auto"/>
            <w:bottom w:val="none" w:sz="0" w:space="0" w:color="auto"/>
            <w:right w:val="none" w:sz="0" w:space="0" w:color="auto"/>
          </w:divBdr>
        </w:div>
        <w:div w:id="1247422835">
          <w:marLeft w:val="0"/>
          <w:marRight w:val="0"/>
          <w:marTop w:val="0"/>
          <w:marBottom w:val="0"/>
          <w:divBdr>
            <w:top w:val="none" w:sz="0" w:space="0" w:color="auto"/>
            <w:left w:val="none" w:sz="0" w:space="0" w:color="auto"/>
            <w:bottom w:val="none" w:sz="0" w:space="0" w:color="auto"/>
            <w:right w:val="none" w:sz="0" w:space="0" w:color="auto"/>
          </w:divBdr>
        </w:div>
        <w:div w:id="1189295175">
          <w:marLeft w:val="0"/>
          <w:marRight w:val="0"/>
          <w:marTop w:val="0"/>
          <w:marBottom w:val="0"/>
          <w:divBdr>
            <w:top w:val="none" w:sz="0" w:space="0" w:color="auto"/>
            <w:left w:val="none" w:sz="0" w:space="0" w:color="auto"/>
            <w:bottom w:val="none" w:sz="0" w:space="0" w:color="auto"/>
            <w:right w:val="none" w:sz="0" w:space="0" w:color="auto"/>
          </w:divBdr>
        </w:div>
        <w:div w:id="553128216">
          <w:marLeft w:val="0"/>
          <w:marRight w:val="0"/>
          <w:marTop w:val="0"/>
          <w:marBottom w:val="0"/>
          <w:divBdr>
            <w:top w:val="none" w:sz="0" w:space="0" w:color="auto"/>
            <w:left w:val="none" w:sz="0" w:space="0" w:color="auto"/>
            <w:bottom w:val="none" w:sz="0" w:space="0" w:color="auto"/>
            <w:right w:val="none" w:sz="0" w:space="0" w:color="auto"/>
          </w:divBdr>
        </w:div>
        <w:div w:id="1133328842">
          <w:marLeft w:val="0"/>
          <w:marRight w:val="0"/>
          <w:marTop w:val="0"/>
          <w:marBottom w:val="0"/>
          <w:divBdr>
            <w:top w:val="none" w:sz="0" w:space="0" w:color="auto"/>
            <w:left w:val="none" w:sz="0" w:space="0" w:color="auto"/>
            <w:bottom w:val="none" w:sz="0" w:space="0" w:color="auto"/>
            <w:right w:val="none" w:sz="0" w:space="0" w:color="auto"/>
          </w:divBdr>
        </w:div>
        <w:div w:id="488255000">
          <w:marLeft w:val="0"/>
          <w:marRight w:val="0"/>
          <w:marTop w:val="0"/>
          <w:marBottom w:val="0"/>
          <w:divBdr>
            <w:top w:val="none" w:sz="0" w:space="0" w:color="auto"/>
            <w:left w:val="none" w:sz="0" w:space="0" w:color="auto"/>
            <w:bottom w:val="none" w:sz="0" w:space="0" w:color="auto"/>
            <w:right w:val="none" w:sz="0" w:space="0" w:color="auto"/>
          </w:divBdr>
        </w:div>
        <w:div w:id="1428579612">
          <w:marLeft w:val="0"/>
          <w:marRight w:val="0"/>
          <w:marTop w:val="0"/>
          <w:marBottom w:val="0"/>
          <w:divBdr>
            <w:top w:val="none" w:sz="0" w:space="0" w:color="auto"/>
            <w:left w:val="none" w:sz="0" w:space="0" w:color="auto"/>
            <w:bottom w:val="none" w:sz="0" w:space="0" w:color="auto"/>
            <w:right w:val="none" w:sz="0" w:space="0" w:color="auto"/>
          </w:divBdr>
        </w:div>
        <w:div w:id="2137679803">
          <w:marLeft w:val="0"/>
          <w:marRight w:val="0"/>
          <w:marTop w:val="0"/>
          <w:marBottom w:val="0"/>
          <w:divBdr>
            <w:top w:val="none" w:sz="0" w:space="0" w:color="auto"/>
            <w:left w:val="none" w:sz="0" w:space="0" w:color="auto"/>
            <w:bottom w:val="none" w:sz="0" w:space="0" w:color="auto"/>
            <w:right w:val="none" w:sz="0" w:space="0" w:color="auto"/>
          </w:divBdr>
        </w:div>
        <w:div w:id="270019533">
          <w:marLeft w:val="0"/>
          <w:marRight w:val="0"/>
          <w:marTop w:val="0"/>
          <w:marBottom w:val="0"/>
          <w:divBdr>
            <w:top w:val="none" w:sz="0" w:space="0" w:color="auto"/>
            <w:left w:val="none" w:sz="0" w:space="0" w:color="auto"/>
            <w:bottom w:val="none" w:sz="0" w:space="0" w:color="auto"/>
            <w:right w:val="none" w:sz="0" w:space="0" w:color="auto"/>
          </w:divBdr>
        </w:div>
        <w:div w:id="1802112697">
          <w:marLeft w:val="0"/>
          <w:marRight w:val="0"/>
          <w:marTop w:val="0"/>
          <w:marBottom w:val="0"/>
          <w:divBdr>
            <w:top w:val="none" w:sz="0" w:space="0" w:color="auto"/>
            <w:left w:val="none" w:sz="0" w:space="0" w:color="auto"/>
            <w:bottom w:val="none" w:sz="0" w:space="0" w:color="auto"/>
            <w:right w:val="none" w:sz="0" w:space="0" w:color="auto"/>
          </w:divBdr>
        </w:div>
        <w:div w:id="1246915335">
          <w:marLeft w:val="0"/>
          <w:marRight w:val="0"/>
          <w:marTop w:val="0"/>
          <w:marBottom w:val="0"/>
          <w:divBdr>
            <w:top w:val="none" w:sz="0" w:space="0" w:color="auto"/>
            <w:left w:val="none" w:sz="0" w:space="0" w:color="auto"/>
            <w:bottom w:val="none" w:sz="0" w:space="0" w:color="auto"/>
            <w:right w:val="none" w:sz="0" w:space="0" w:color="auto"/>
          </w:divBdr>
        </w:div>
        <w:div w:id="575550362">
          <w:marLeft w:val="0"/>
          <w:marRight w:val="0"/>
          <w:marTop w:val="0"/>
          <w:marBottom w:val="0"/>
          <w:divBdr>
            <w:top w:val="none" w:sz="0" w:space="0" w:color="auto"/>
            <w:left w:val="none" w:sz="0" w:space="0" w:color="auto"/>
            <w:bottom w:val="none" w:sz="0" w:space="0" w:color="auto"/>
            <w:right w:val="none" w:sz="0" w:space="0" w:color="auto"/>
          </w:divBdr>
        </w:div>
        <w:div w:id="592398257">
          <w:marLeft w:val="0"/>
          <w:marRight w:val="0"/>
          <w:marTop w:val="0"/>
          <w:marBottom w:val="0"/>
          <w:divBdr>
            <w:top w:val="none" w:sz="0" w:space="0" w:color="auto"/>
            <w:left w:val="none" w:sz="0" w:space="0" w:color="auto"/>
            <w:bottom w:val="none" w:sz="0" w:space="0" w:color="auto"/>
            <w:right w:val="none" w:sz="0" w:space="0" w:color="auto"/>
          </w:divBdr>
        </w:div>
        <w:div w:id="1983387964">
          <w:marLeft w:val="0"/>
          <w:marRight w:val="0"/>
          <w:marTop w:val="0"/>
          <w:marBottom w:val="0"/>
          <w:divBdr>
            <w:top w:val="none" w:sz="0" w:space="0" w:color="auto"/>
            <w:left w:val="none" w:sz="0" w:space="0" w:color="auto"/>
            <w:bottom w:val="none" w:sz="0" w:space="0" w:color="auto"/>
            <w:right w:val="none" w:sz="0" w:space="0" w:color="auto"/>
          </w:divBdr>
        </w:div>
        <w:div w:id="564217734">
          <w:marLeft w:val="0"/>
          <w:marRight w:val="0"/>
          <w:marTop w:val="0"/>
          <w:marBottom w:val="0"/>
          <w:divBdr>
            <w:top w:val="none" w:sz="0" w:space="0" w:color="auto"/>
            <w:left w:val="none" w:sz="0" w:space="0" w:color="auto"/>
            <w:bottom w:val="none" w:sz="0" w:space="0" w:color="auto"/>
            <w:right w:val="none" w:sz="0" w:space="0" w:color="auto"/>
          </w:divBdr>
        </w:div>
        <w:div w:id="2124687897">
          <w:marLeft w:val="0"/>
          <w:marRight w:val="0"/>
          <w:marTop w:val="0"/>
          <w:marBottom w:val="0"/>
          <w:divBdr>
            <w:top w:val="none" w:sz="0" w:space="0" w:color="auto"/>
            <w:left w:val="none" w:sz="0" w:space="0" w:color="auto"/>
            <w:bottom w:val="none" w:sz="0" w:space="0" w:color="auto"/>
            <w:right w:val="none" w:sz="0" w:space="0" w:color="auto"/>
          </w:divBdr>
        </w:div>
        <w:div w:id="141164666">
          <w:marLeft w:val="0"/>
          <w:marRight w:val="0"/>
          <w:marTop w:val="0"/>
          <w:marBottom w:val="0"/>
          <w:divBdr>
            <w:top w:val="none" w:sz="0" w:space="0" w:color="auto"/>
            <w:left w:val="none" w:sz="0" w:space="0" w:color="auto"/>
            <w:bottom w:val="none" w:sz="0" w:space="0" w:color="auto"/>
            <w:right w:val="none" w:sz="0" w:space="0" w:color="auto"/>
          </w:divBdr>
        </w:div>
        <w:div w:id="1490904614">
          <w:marLeft w:val="0"/>
          <w:marRight w:val="0"/>
          <w:marTop w:val="0"/>
          <w:marBottom w:val="0"/>
          <w:divBdr>
            <w:top w:val="none" w:sz="0" w:space="0" w:color="auto"/>
            <w:left w:val="none" w:sz="0" w:space="0" w:color="auto"/>
            <w:bottom w:val="none" w:sz="0" w:space="0" w:color="auto"/>
            <w:right w:val="none" w:sz="0" w:space="0" w:color="auto"/>
          </w:divBdr>
        </w:div>
        <w:div w:id="1790780398">
          <w:marLeft w:val="0"/>
          <w:marRight w:val="0"/>
          <w:marTop w:val="0"/>
          <w:marBottom w:val="0"/>
          <w:divBdr>
            <w:top w:val="none" w:sz="0" w:space="0" w:color="auto"/>
            <w:left w:val="none" w:sz="0" w:space="0" w:color="auto"/>
            <w:bottom w:val="none" w:sz="0" w:space="0" w:color="auto"/>
            <w:right w:val="none" w:sz="0" w:space="0" w:color="auto"/>
          </w:divBdr>
        </w:div>
        <w:div w:id="96944594">
          <w:marLeft w:val="0"/>
          <w:marRight w:val="0"/>
          <w:marTop w:val="0"/>
          <w:marBottom w:val="0"/>
          <w:divBdr>
            <w:top w:val="none" w:sz="0" w:space="0" w:color="auto"/>
            <w:left w:val="none" w:sz="0" w:space="0" w:color="auto"/>
            <w:bottom w:val="none" w:sz="0" w:space="0" w:color="auto"/>
            <w:right w:val="none" w:sz="0" w:space="0" w:color="auto"/>
          </w:divBdr>
        </w:div>
        <w:div w:id="824205667">
          <w:marLeft w:val="0"/>
          <w:marRight w:val="0"/>
          <w:marTop w:val="0"/>
          <w:marBottom w:val="0"/>
          <w:divBdr>
            <w:top w:val="none" w:sz="0" w:space="0" w:color="auto"/>
            <w:left w:val="none" w:sz="0" w:space="0" w:color="auto"/>
            <w:bottom w:val="none" w:sz="0" w:space="0" w:color="auto"/>
            <w:right w:val="none" w:sz="0" w:space="0" w:color="auto"/>
          </w:divBdr>
        </w:div>
        <w:div w:id="776020489">
          <w:marLeft w:val="0"/>
          <w:marRight w:val="0"/>
          <w:marTop w:val="0"/>
          <w:marBottom w:val="0"/>
          <w:divBdr>
            <w:top w:val="none" w:sz="0" w:space="0" w:color="auto"/>
            <w:left w:val="none" w:sz="0" w:space="0" w:color="auto"/>
            <w:bottom w:val="none" w:sz="0" w:space="0" w:color="auto"/>
            <w:right w:val="none" w:sz="0" w:space="0" w:color="auto"/>
          </w:divBdr>
        </w:div>
        <w:div w:id="1044065604">
          <w:marLeft w:val="0"/>
          <w:marRight w:val="0"/>
          <w:marTop w:val="0"/>
          <w:marBottom w:val="0"/>
          <w:divBdr>
            <w:top w:val="none" w:sz="0" w:space="0" w:color="auto"/>
            <w:left w:val="none" w:sz="0" w:space="0" w:color="auto"/>
            <w:bottom w:val="none" w:sz="0" w:space="0" w:color="auto"/>
            <w:right w:val="none" w:sz="0" w:space="0" w:color="auto"/>
          </w:divBdr>
        </w:div>
      </w:divsChild>
    </w:div>
    <w:div w:id="335116484">
      <w:bodyDiv w:val="1"/>
      <w:marLeft w:val="0"/>
      <w:marRight w:val="0"/>
      <w:marTop w:val="0"/>
      <w:marBottom w:val="0"/>
      <w:divBdr>
        <w:top w:val="none" w:sz="0" w:space="0" w:color="auto"/>
        <w:left w:val="none" w:sz="0" w:space="0" w:color="auto"/>
        <w:bottom w:val="none" w:sz="0" w:space="0" w:color="auto"/>
        <w:right w:val="none" w:sz="0" w:space="0" w:color="auto"/>
      </w:divBdr>
    </w:div>
    <w:div w:id="359933199">
      <w:bodyDiv w:val="1"/>
      <w:marLeft w:val="0"/>
      <w:marRight w:val="0"/>
      <w:marTop w:val="0"/>
      <w:marBottom w:val="0"/>
      <w:divBdr>
        <w:top w:val="none" w:sz="0" w:space="0" w:color="auto"/>
        <w:left w:val="none" w:sz="0" w:space="0" w:color="auto"/>
        <w:bottom w:val="none" w:sz="0" w:space="0" w:color="auto"/>
        <w:right w:val="none" w:sz="0" w:space="0" w:color="auto"/>
      </w:divBdr>
    </w:div>
    <w:div w:id="380253700">
      <w:bodyDiv w:val="1"/>
      <w:marLeft w:val="0"/>
      <w:marRight w:val="0"/>
      <w:marTop w:val="0"/>
      <w:marBottom w:val="0"/>
      <w:divBdr>
        <w:top w:val="none" w:sz="0" w:space="0" w:color="auto"/>
        <w:left w:val="none" w:sz="0" w:space="0" w:color="auto"/>
        <w:bottom w:val="none" w:sz="0" w:space="0" w:color="auto"/>
        <w:right w:val="none" w:sz="0" w:space="0" w:color="auto"/>
      </w:divBdr>
      <w:divsChild>
        <w:div w:id="1559710499">
          <w:marLeft w:val="0"/>
          <w:marRight w:val="0"/>
          <w:marTop w:val="0"/>
          <w:marBottom w:val="0"/>
          <w:divBdr>
            <w:top w:val="none" w:sz="0" w:space="0" w:color="auto"/>
            <w:left w:val="none" w:sz="0" w:space="0" w:color="auto"/>
            <w:bottom w:val="none" w:sz="0" w:space="0" w:color="auto"/>
            <w:right w:val="none" w:sz="0" w:space="0" w:color="auto"/>
          </w:divBdr>
        </w:div>
        <w:div w:id="768085765">
          <w:marLeft w:val="0"/>
          <w:marRight w:val="0"/>
          <w:marTop w:val="0"/>
          <w:marBottom w:val="0"/>
          <w:divBdr>
            <w:top w:val="none" w:sz="0" w:space="0" w:color="auto"/>
            <w:left w:val="none" w:sz="0" w:space="0" w:color="auto"/>
            <w:bottom w:val="none" w:sz="0" w:space="0" w:color="auto"/>
            <w:right w:val="none" w:sz="0" w:space="0" w:color="auto"/>
          </w:divBdr>
        </w:div>
        <w:div w:id="1202942596">
          <w:marLeft w:val="0"/>
          <w:marRight w:val="0"/>
          <w:marTop w:val="0"/>
          <w:marBottom w:val="0"/>
          <w:divBdr>
            <w:top w:val="none" w:sz="0" w:space="0" w:color="auto"/>
            <w:left w:val="none" w:sz="0" w:space="0" w:color="auto"/>
            <w:bottom w:val="none" w:sz="0" w:space="0" w:color="auto"/>
            <w:right w:val="none" w:sz="0" w:space="0" w:color="auto"/>
          </w:divBdr>
        </w:div>
        <w:div w:id="1774671550">
          <w:marLeft w:val="0"/>
          <w:marRight w:val="0"/>
          <w:marTop w:val="0"/>
          <w:marBottom w:val="0"/>
          <w:divBdr>
            <w:top w:val="none" w:sz="0" w:space="0" w:color="auto"/>
            <w:left w:val="none" w:sz="0" w:space="0" w:color="auto"/>
            <w:bottom w:val="none" w:sz="0" w:space="0" w:color="auto"/>
            <w:right w:val="none" w:sz="0" w:space="0" w:color="auto"/>
          </w:divBdr>
        </w:div>
        <w:div w:id="1363826515">
          <w:marLeft w:val="0"/>
          <w:marRight w:val="0"/>
          <w:marTop w:val="0"/>
          <w:marBottom w:val="0"/>
          <w:divBdr>
            <w:top w:val="none" w:sz="0" w:space="0" w:color="auto"/>
            <w:left w:val="none" w:sz="0" w:space="0" w:color="auto"/>
            <w:bottom w:val="none" w:sz="0" w:space="0" w:color="auto"/>
            <w:right w:val="none" w:sz="0" w:space="0" w:color="auto"/>
          </w:divBdr>
        </w:div>
        <w:div w:id="1043673484">
          <w:marLeft w:val="0"/>
          <w:marRight w:val="0"/>
          <w:marTop w:val="0"/>
          <w:marBottom w:val="0"/>
          <w:divBdr>
            <w:top w:val="none" w:sz="0" w:space="0" w:color="auto"/>
            <w:left w:val="none" w:sz="0" w:space="0" w:color="auto"/>
            <w:bottom w:val="none" w:sz="0" w:space="0" w:color="auto"/>
            <w:right w:val="none" w:sz="0" w:space="0" w:color="auto"/>
          </w:divBdr>
        </w:div>
        <w:div w:id="1878884058">
          <w:marLeft w:val="0"/>
          <w:marRight w:val="0"/>
          <w:marTop w:val="0"/>
          <w:marBottom w:val="0"/>
          <w:divBdr>
            <w:top w:val="none" w:sz="0" w:space="0" w:color="auto"/>
            <w:left w:val="none" w:sz="0" w:space="0" w:color="auto"/>
            <w:bottom w:val="none" w:sz="0" w:space="0" w:color="auto"/>
            <w:right w:val="none" w:sz="0" w:space="0" w:color="auto"/>
          </w:divBdr>
        </w:div>
        <w:div w:id="434440817">
          <w:marLeft w:val="0"/>
          <w:marRight w:val="0"/>
          <w:marTop w:val="0"/>
          <w:marBottom w:val="0"/>
          <w:divBdr>
            <w:top w:val="none" w:sz="0" w:space="0" w:color="auto"/>
            <w:left w:val="none" w:sz="0" w:space="0" w:color="auto"/>
            <w:bottom w:val="none" w:sz="0" w:space="0" w:color="auto"/>
            <w:right w:val="none" w:sz="0" w:space="0" w:color="auto"/>
          </w:divBdr>
        </w:div>
        <w:div w:id="303388351">
          <w:marLeft w:val="0"/>
          <w:marRight w:val="0"/>
          <w:marTop w:val="0"/>
          <w:marBottom w:val="0"/>
          <w:divBdr>
            <w:top w:val="none" w:sz="0" w:space="0" w:color="auto"/>
            <w:left w:val="none" w:sz="0" w:space="0" w:color="auto"/>
            <w:bottom w:val="none" w:sz="0" w:space="0" w:color="auto"/>
            <w:right w:val="none" w:sz="0" w:space="0" w:color="auto"/>
          </w:divBdr>
        </w:div>
        <w:div w:id="1891724107">
          <w:marLeft w:val="0"/>
          <w:marRight w:val="0"/>
          <w:marTop w:val="0"/>
          <w:marBottom w:val="0"/>
          <w:divBdr>
            <w:top w:val="none" w:sz="0" w:space="0" w:color="auto"/>
            <w:left w:val="none" w:sz="0" w:space="0" w:color="auto"/>
            <w:bottom w:val="none" w:sz="0" w:space="0" w:color="auto"/>
            <w:right w:val="none" w:sz="0" w:space="0" w:color="auto"/>
          </w:divBdr>
        </w:div>
        <w:div w:id="879633566">
          <w:marLeft w:val="0"/>
          <w:marRight w:val="0"/>
          <w:marTop w:val="0"/>
          <w:marBottom w:val="0"/>
          <w:divBdr>
            <w:top w:val="none" w:sz="0" w:space="0" w:color="auto"/>
            <w:left w:val="none" w:sz="0" w:space="0" w:color="auto"/>
            <w:bottom w:val="none" w:sz="0" w:space="0" w:color="auto"/>
            <w:right w:val="none" w:sz="0" w:space="0" w:color="auto"/>
          </w:divBdr>
        </w:div>
        <w:div w:id="1468546591">
          <w:marLeft w:val="0"/>
          <w:marRight w:val="0"/>
          <w:marTop w:val="0"/>
          <w:marBottom w:val="0"/>
          <w:divBdr>
            <w:top w:val="none" w:sz="0" w:space="0" w:color="auto"/>
            <w:left w:val="none" w:sz="0" w:space="0" w:color="auto"/>
            <w:bottom w:val="none" w:sz="0" w:space="0" w:color="auto"/>
            <w:right w:val="none" w:sz="0" w:space="0" w:color="auto"/>
          </w:divBdr>
        </w:div>
        <w:div w:id="1357535289">
          <w:marLeft w:val="0"/>
          <w:marRight w:val="0"/>
          <w:marTop w:val="0"/>
          <w:marBottom w:val="0"/>
          <w:divBdr>
            <w:top w:val="none" w:sz="0" w:space="0" w:color="auto"/>
            <w:left w:val="none" w:sz="0" w:space="0" w:color="auto"/>
            <w:bottom w:val="none" w:sz="0" w:space="0" w:color="auto"/>
            <w:right w:val="none" w:sz="0" w:space="0" w:color="auto"/>
          </w:divBdr>
        </w:div>
        <w:div w:id="576063360">
          <w:marLeft w:val="0"/>
          <w:marRight w:val="0"/>
          <w:marTop w:val="0"/>
          <w:marBottom w:val="0"/>
          <w:divBdr>
            <w:top w:val="none" w:sz="0" w:space="0" w:color="auto"/>
            <w:left w:val="none" w:sz="0" w:space="0" w:color="auto"/>
            <w:bottom w:val="none" w:sz="0" w:space="0" w:color="auto"/>
            <w:right w:val="none" w:sz="0" w:space="0" w:color="auto"/>
          </w:divBdr>
        </w:div>
        <w:div w:id="1095128369">
          <w:marLeft w:val="0"/>
          <w:marRight w:val="0"/>
          <w:marTop w:val="0"/>
          <w:marBottom w:val="0"/>
          <w:divBdr>
            <w:top w:val="none" w:sz="0" w:space="0" w:color="auto"/>
            <w:left w:val="none" w:sz="0" w:space="0" w:color="auto"/>
            <w:bottom w:val="none" w:sz="0" w:space="0" w:color="auto"/>
            <w:right w:val="none" w:sz="0" w:space="0" w:color="auto"/>
          </w:divBdr>
        </w:div>
        <w:div w:id="1791589713">
          <w:marLeft w:val="0"/>
          <w:marRight w:val="0"/>
          <w:marTop w:val="0"/>
          <w:marBottom w:val="0"/>
          <w:divBdr>
            <w:top w:val="none" w:sz="0" w:space="0" w:color="auto"/>
            <w:left w:val="none" w:sz="0" w:space="0" w:color="auto"/>
            <w:bottom w:val="none" w:sz="0" w:space="0" w:color="auto"/>
            <w:right w:val="none" w:sz="0" w:space="0" w:color="auto"/>
          </w:divBdr>
        </w:div>
        <w:div w:id="1134559529">
          <w:marLeft w:val="0"/>
          <w:marRight w:val="0"/>
          <w:marTop w:val="0"/>
          <w:marBottom w:val="0"/>
          <w:divBdr>
            <w:top w:val="none" w:sz="0" w:space="0" w:color="auto"/>
            <w:left w:val="none" w:sz="0" w:space="0" w:color="auto"/>
            <w:bottom w:val="none" w:sz="0" w:space="0" w:color="auto"/>
            <w:right w:val="none" w:sz="0" w:space="0" w:color="auto"/>
          </w:divBdr>
        </w:div>
        <w:div w:id="2083987468">
          <w:marLeft w:val="0"/>
          <w:marRight w:val="0"/>
          <w:marTop w:val="0"/>
          <w:marBottom w:val="0"/>
          <w:divBdr>
            <w:top w:val="none" w:sz="0" w:space="0" w:color="auto"/>
            <w:left w:val="none" w:sz="0" w:space="0" w:color="auto"/>
            <w:bottom w:val="none" w:sz="0" w:space="0" w:color="auto"/>
            <w:right w:val="none" w:sz="0" w:space="0" w:color="auto"/>
          </w:divBdr>
        </w:div>
        <w:div w:id="251428206">
          <w:marLeft w:val="0"/>
          <w:marRight w:val="0"/>
          <w:marTop w:val="0"/>
          <w:marBottom w:val="0"/>
          <w:divBdr>
            <w:top w:val="none" w:sz="0" w:space="0" w:color="auto"/>
            <w:left w:val="none" w:sz="0" w:space="0" w:color="auto"/>
            <w:bottom w:val="none" w:sz="0" w:space="0" w:color="auto"/>
            <w:right w:val="none" w:sz="0" w:space="0" w:color="auto"/>
          </w:divBdr>
        </w:div>
        <w:div w:id="7023946">
          <w:marLeft w:val="0"/>
          <w:marRight w:val="0"/>
          <w:marTop w:val="0"/>
          <w:marBottom w:val="0"/>
          <w:divBdr>
            <w:top w:val="none" w:sz="0" w:space="0" w:color="auto"/>
            <w:left w:val="none" w:sz="0" w:space="0" w:color="auto"/>
            <w:bottom w:val="none" w:sz="0" w:space="0" w:color="auto"/>
            <w:right w:val="none" w:sz="0" w:space="0" w:color="auto"/>
          </w:divBdr>
        </w:div>
        <w:div w:id="143666125">
          <w:marLeft w:val="0"/>
          <w:marRight w:val="0"/>
          <w:marTop w:val="0"/>
          <w:marBottom w:val="0"/>
          <w:divBdr>
            <w:top w:val="none" w:sz="0" w:space="0" w:color="auto"/>
            <w:left w:val="none" w:sz="0" w:space="0" w:color="auto"/>
            <w:bottom w:val="none" w:sz="0" w:space="0" w:color="auto"/>
            <w:right w:val="none" w:sz="0" w:space="0" w:color="auto"/>
          </w:divBdr>
        </w:div>
        <w:div w:id="1787772874">
          <w:marLeft w:val="0"/>
          <w:marRight w:val="0"/>
          <w:marTop w:val="0"/>
          <w:marBottom w:val="0"/>
          <w:divBdr>
            <w:top w:val="none" w:sz="0" w:space="0" w:color="auto"/>
            <w:left w:val="none" w:sz="0" w:space="0" w:color="auto"/>
            <w:bottom w:val="none" w:sz="0" w:space="0" w:color="auto"/>
            <w:right w:val="none" w:sz="0" w:space="0" w:color="auto"/>
          </w:divBdr>
        </w:div>
        <w:div w:id="957416491">
          <w:marLeft w:val="0"/>
          <w:marRight w:val="0"/>
          <w:marTop w:val="0"/>
          <w:marBottom w:val="0"/>
          <w:divBdr>
            <w:top w:val="none" w:sz="0" w:space="0" w:color="auto"/>
            <w:left w:val="none" w:sz="0" w:space="0" w:color="auto"/>
            <w:bottom w:val="none" w:sz="0" w:space="0" w:color="auto"/>
            <w:right w:val="none" w:sz="0" w:space="0" w:color="auto"/>
          </w:divBdr>
        </w:div>
        <w:div w:id="1825658665">
          <w:marLeft w:val="0"/>
          <w:marRight w:val="0"/>
          <w:marTop w:val="0"/>
          <w:marBottom w:val="0"/>
          <w:divBdr>
            <w:top w:val="none" w:sz="0" w:space="0" w:color="auto"/>
            <w:left w:val="none" w:sz="0" w:space="0" w:color="auto"/>
            <w:bottom w:val="none" w:sz="0" w:space="0" w:color="auto"/>
            <w:right w:val="none" w:sz="0" w:space="0" w:color="auto"/>
          </w:divBdr>
        </w:div>
        <w:div w:id="1779446385">
          <w:marLeft w:val="0"/>
          <w:marRight w:val="0"/>
          <w:marTop w:val="0"/>
          <w:marBottom w:val="0"/>
          <w:divBdr>
            <w:top w:val="none" w:sz="0" w:space="0" w:color="auto"/>
            <w:left w:val="none" w:sz="0" w:space="0" w:color="auto"/>
            <w:bottom w:val="none" w:sz="0" w:space="0" w:color="auto"/>
            <w:right w:val="none" w:sz="0" w:space="0" w:color="auto"/>
          </w:divBdr>
        </w:div>
        <w:div w:id="951590683">
          <w:marLeft w:val="0"/>
          <w:marRight w:val="0"/>
          <w:marTop w:val="0"/>
          <w:marBottom w:val="0"/>
          <w:divBdr>
            <w:top w:val="none" w:sz="0" w:space="0" w:color="auto"/>
            <w:left w:val="none" w:sz="0" w:space="0" w:color="auto"/>
            <w:bottom w:val="none" w:sz="0" w:space="0" w:color="auto"/>
            <w:right w:val="none" w:sz="0" w:space="0" w:color="auto"/>
          </w:divBdr>
        </w:div>
        <w:div w:id="1359114951">
          <w:marLeft w:val="0"/>
          <w:marRight w:val="0"/>
          <w:marTop w:val="0"/>
          <w:marBottom w:val="0"/>
          <w:divBdr>
            <w:top w:val="none" w:sz="0" w:space="0" w:color="auto"/>
            <w:left w:val="none" w:sz="0" w:space="0" w:color="auto"/>
            <w:bottom w:val="none" w:sz="0" w:space="0" w:color="auto"/>
            <w:right w:val="none" w:sz="0" w:space="0" w:color="auto"/>
          </w:divBdr>
        </w:div>
        <w:div w:id="1977173541">
          <w:marLeft w:val="0"/>
          <w:marRight w:val="0"/>
          <w:marTop w:val="0"/>
          <w:marBottom w:val="0"/>
          <w:divBdr>
            <w:top w:val="none" w:sz="0" w:space="0" w:color="auto"/>
            <w:left w:val="none" w:sz="0" w:space="0" w:color="auto"/>
            <w:bottom w:val="none" w:sz="0" w:space="0" w:color="auto"/>
            <w:right w:val="none" w:sz="0" w:space="0" w:color="auto"/>
          </w:divBdr>
        </w:div>
        <w:div w:id="433407427">
          <w:marLeft w:val="0"/>
          <w:marRight w:val="0"/>
          <w:marTop w:val="0"/>
          <w:marBottom w:val="0"/>
          <w:divBdr>
            <w:top w:val="none" w:sz="0" w:space="0" w:color="auto"/>
            <w:left w:val="none" w:sz="0" w:space="0" w:color="auto"/>
            <w:bottom w:val="none" w:sz="0" w:space="0" w:color="auto"/>
            <w:right w:val="none" w:sz="0" w:space="0" w:color="auto"/>
          </w:divBdr>
        </w:div>
        <w:div w:id="1546334960">
          <w:marLeft w:val="0"/>
          <w:marRight w:val="0"/>
          <w:marTop w:val="0"/>
          <w:marBottom w:val="0"/>
          <w:divBdr>
            <w:top w:val="none" w:sz="0" w:space="0" w:color="auto"/>
            <w:left w:val="none" w:sz="0" w:space="0" w:color="auto"/>
            <w:bottom w:val="none" w:sz="0" w:space="0" w:color="auto"/>
            <w:right w:val="none" w:sz="0" w:space="0" w:color="auto"/>
          </w:divBdr>
        </w:div>
        <w:div w:id="1260943865">
          <w:marLeft w:val="0"/>
          <w:marRight w:val="0"/>
          <w:marTop w:val="0"/>
          <w:marBottom w:val="0"/>
          <w:divBdr>
            <w:top w:val="none" w:sz="0" w:space="0" w:color="auto"/>
            <w:left w:val="none" w:sz="0" w:space="0" w:color="auto"/>
            <w:bottom w:val="none" w:sz="0" w:space="0" w:color="auto"/>
            <w:right w:val="none" w:sz="0" w:space="0" w:color="auto"/>
          </w:divBdr>
        </w:div>
        <w:div w:id="1963031615">
          <w:marLeft w:val="0"/>
          <w:marRight w:val="0"/>
          <w:marTop w:val="0"/>
          <w:marBottom w:val="0"/>
          <w:divBdr>
            <w:top w:val="none" w:sz="0" w:space="0" w:color="auto"/>
            <w:left w:val="none" w:sz="0" w:space="0" w:color="auto"/>
            <w:bottom w:val="none" w:sz="0" w:space="0" w:color="auto"/>
            <w:right w:val="none" w:sz="0" w:space="0" w:color="auto"/>
          </w:divBdr>
        </w:div>
        <w:div w:id="700086926">
          <w:marLeft w:val="0"/>
          <w:marRight w:val="0"/>
          <w:marTop w:val="0"/>
          <w:marBottom w:val="0"/>
          <w:divBdr>
            <w:top w:val="none" w:sz="0" w:space="0" w:color="auto"/>
            <w:left w:val="none" w:sz="0" w:space="0" w:color="auto"/>
            <w:bottom w:val="none" w:sz="0" w:space="0" w:color="auto"/>
            <w:right w:val="none" w:sz="0" w:space="0" w:color="auto"/>
          </w:divBdr>
        </w:div>
        <w:div w:id="862941596">
          <w:marLeft w:val="0"/>
          <w:marRight w:val="0"/>
          <w:marTop w:val="0"/>
          <w:marBottom w:val="0"/>
          <w:divBdr>
            <w:top w:val="none" w:sz="0" w:space="0" w:color="auto"/>
            <w:left w:val="none" w:sz="0" w:space="0" w:color="auto"/>
            <w:bottom w:val="none" w:sz="0" w:space="0" w:color="auto"/>
            <w:right w:val="none" w:sz="0" w:space="0" w:color="auto"/>
          </w:divBdr>
        </w:div>
        <w:div w:id="184485449">
          <w:marLeft w:val="0"/>
          <w:marRight w:val="0"/>
          <w:marTop w:val="0"/>
          <w:marBottom w:val="0"/>
          <w:divBdr>
            <w:top w:val="none" w:sz="0" w:space="0" w:color="auto"/>
            <w:left w:val="none" w:sz="0" w:space="0" w:color="auto"/>
            <w:bottom w:val="none" w:sz="0" w:space="0" w:color="auto"/>
            <w:right w:val="none" w:sz="0" w:space="0" w:color="auto"/>
          </w:divBdr>
        </w:div>
        <w:div w:id="883756351">
          <w:marLeft w:val="0"/>
          <w:marRight w:val="0"/>
          <w:marTop w:val="0"/>
          <w:marBottom w:val="0"/>
          <w:divBdr>
            <w:top w:val="none" w:sz="0" w:space="0" w:color="auto"/>
            <w:left w:val="none" w:sz="0" w:space="0" w:color="auto"/>
            <w:bottom w:val="none" w:sz="0" w:space="0" w:color="auto"/>
            <w:right w:val="none" w:sz="0" w:space="0" w:color="auto"/>
          </w:divBdr>
        </w:div>
        <w:div w:id="1098408334">
          <w:marLeft w:val="0"/>
          <w:marRight w:val="0"/>
          <w:marTop w:val="0"/>
          <w:marBottom w:val="0"/>
          <w:divBdr>
            <w:top w:val="none" w:sz="0" w:space="0" w:color="auto"/>
            <w:left w:val="none" w:sz="0" w:space="0" w:color="auto"/>
            <w:bottom w:val="none" w:sz="0" w:space="0" w:color="auto"/>
            <w:right w:val="none" w:sz="0" w:space="0" w:color="auto"/>
          </w:divBdr>
        </w:div>
        <w:div w:id="599068865">
          <w:marLeft w:val="0"/>
          <w:marRight w:val="0"/>
          <w:marTop w:val="0"/>
          <w:marBottom w:val="0"/>
          <w:divBdr>
            <w:top w:val="none" w:sz="0" w:space="0" w:color="auto"/>
            <w:left w:val="none" w:sz="0" w:space="0" w:color="auto"/>
            <w:bottom w:val="none" w:sz="0" w:space="0" w:color="auto"/>
            <w:right w:val="none" w:sz="0" w:space="0" w:color="auto"/>
          </w:divBdr>
        </w:div>
        <w:div w:id="1049383418">
          <w:marLeft w:val="0"/>
          <w:marRight w:val="0"/>
          <w:marTop w:val="0"/>
          <w:marBottom w:val="0"/>
          <w:divBdr>
            <w:top w:val="none" w:sz="0" w:space="0" w:color="auto"/>
            <w:left w:val="none" w:sz="0" w:space="0" w:color="auto"/>
            <w:bottom w:val="none" w:sz="0" w:space="0" w:color="auto"/>
            <w:right w:val="none" w:sz="0" w:space="0" w:color="auto"/>
          </w:divBdr>
        </w:div>
        <w:div w:id="1985574286">
          <w:marLeft w:val="0"/>
          <w:marRight w:val="0"/>
          <w:marTop w:val="0"/>
          <w:marBottom w:val="0"/>
          <w:divBdr>
            <w:top w:val="none" w:sz="0" w:space="0" w:color="auto"/>
            <w:left w:val="none" w:sz="0" w:space="0" w:color="auto"/>
            <w:bottom w:val="none" w:sz="0" w:space="0" w:color="auto"/>
            <w:right w:val="none" w:sz="0" w:space="0" w:color="auto"/>
          </w:divBdr>
        </w:div>
        <w:div w:id="1763139613">
          <w:marLeft w:val="0"/>
          <w:marRight w:val="0"/>
          <w:marTop w:val="0"/>
          <w:marBottom w:val="0"/>
          <w:divBdr>
            <w:top w:val="none" w:sz="0" w:space="0" w:color="auto"/>
            <w:left w:val="none" w:sz="0" w:space="0" w:color="auto"/>
            <w:bottom w:val="none" w:sz="0" w:space="0" w:color="auto"/>
            <w:right w:val="none" w:sz="0" w:space="0" w:color="auto"/>
          </w:divBdr>
        </w:div>
        <w:div w:id="1284731031">
          <w:marLeft w:val="0"/>
          <w:marRight w:val="0"/>
          <w:marTop w:val="0"/>
          <w:marBottom w:val="0"/>
          <w:divBdr>
            <w:top w:val="none" w:sz="0" w:space="0" w:color="auto"/>
            <w:left w:val="none" w:sz="0" w:space="0" w:color="auto"/>
            <w:bottom w:val="none" w:sz="0" w:space="0" w:color="auto"/>
            <w:right w:val="none" w:sz="0" w:space="0" w:color="auto"/>
          </w:divBdr>
        </w:div>
        <w:div w:id="2063676629">
          <w:marLeft w:val="0"/>
          <w:marRight w:val="0"/>
          <w:marTop w:val="0"/>
          <w:marBottom w:val="0"/>
          <w:divBdr>
            <w:top w:val="none" w:sz="0" w:space="0" w:color="auto"/>
            <w:left w:val="none" w:sz="0" w:space="0" w:color="auto"/>
            <w:bottom w:val="none" w:sz="0" w:space="0" w:color="auto"/>
            <w:right w:val="none" w:sz="0" w:space="0" w:color="auto"/>
          </w:divBdr>
        </w:div>
        <w:div w:id="1906791505">
          <w:marLeft w:val="0"/>
          <w:marRight w:val="0"/>
          <w:marTop w:val="0"/>
          <w:marBottom w:val="0"/>
          <w:divBdr>
            <w:top w:val="none" w:sz="0" w:space="0" w:color="auto"/>
            <w:left w:val="none" w:sz="0" w:space="0" w:color="auto"/>
            <w:bottom w:val="none" w:sz="0" w:space="0" w:color="auto"/>
            <w:right w:val="none" w:sz="0" w:space="0" w:color="auto"/>
          </w:divBdr>
        </w:div>
        <w:div w:id="1472988300">
          <w:marLeft w:val="0"/>
          <w:marRight w:val="0"/>
          <w:marTop w:val="0"/>
          <w:marBottom w:val="0"/>
          <w:divBdr>
            <w:top w:val="none" w:sz="0" w:space="0" w:color="auto"/>
            <w:left w:val="none" w:sz="0" w:space="0" w:color="auto"/>
            <w:bottom w:val="none" w:sz="0" w:space="0" w:color="auto"/>
            <w:right w:val="none" w:sz="0" w:space="0" w:color="auto"/>
          </w:divBdr>
        </w:div>
        <w:div w:id="110636057">
          <w:marLeft w:val="0"/>
          <w:marRight w:val="0"/>
          <w:marTop w:val="0"/>
          <w:marBottom w:val="0"/>
          <w:divBdr>
            <w:top w:val="none" w:sz="0" w:space="0" w:color="auto"/>
            <w:left w:val="none" w:sz="0" w:space="0" w:color="auto"/>
            <w:bottom w:val="none" w:sz="0" w:space="0" w:color="auto"/>
            <w:right w:val="none" w:sz="0" w:space="0" w:color="auto"/>
          </w:divBdr>
        </w:div>
        <w:div w:id="1432705394">
          <w:marLeft w:val="0"/>
          <w:marRight w:val="0"/>
          <w:marTop w:val="0"/>
          <w:marBottom w:val="0"/>
          <w:divBdr>
            <w:top w:val="none" w:sz="0" w:space="0" w:color="auto"/>
            <w:left w:val="none" w:sz="0" w:space="0" w:color="auto"/>
            <w:bottom w:val="none" w:sz="0" w:space="0" w:color="auto"/>
            <w:right w:val="none" w:sz="0" w:space="0" w:color="auto"/>
          </w:divBdr>
        </w:div>
        <w:div w:id="210655232">
          <w:marLeft w:val="0"/>
          <w:marRight w:val="0"/>
          <w:marTop w:val="0"/>
          <w:marBottom w:val="0"/>
          <w:divBdr>
            <w:top w:val="none" w:sz="0" w:space="0" w:color="auto"/>
            <w:left w:val="none" w:sz="0" w:space="0" w:color="auto"/>
            <w:bottom w:val="none" w:sz="0" w:space="0" w:color="auto"/>
            <w:right w:val="none" w:sz="0" w:space="0" w:color="auto"/>
          </w:divBdr>
        </w:div>
        <w:div w:id="667252844">
          <w:marLeft w:val="0"/>
          <w:marRight w:val="0"/>
          <w:marTop w:val="0"/>
          <w:marBottom w:val="0"/>
          <w:divBdr>
            <w:top w:val="none" w:sz="0" w:space="0" w:color="auto"/>
            <w:left w:val="none" w:sz="0" w:space="0" w:color="auto"/>
            <w:bottom w:val="none" w:sz="0" w:space="0" w:color="auto"/>
            <w:right w:val="none" w:sz="0" w:space="0" w:color="auto"/>
          </w:divBdr>
        </w:div>
        <w:div w:id="1917788861">
          <w:marLeft w:val="0"/>
          <w:marRight w:val="0"/>
          <w:marTop w:val="0"/>
          <w:marBottom w:val="0"/>
          <w:divBdr>
            <w:top w:val="none" w:sz="0" w:space="0" w:color="auto"/>
            <w:left w:val="none" w:sz="0" w:space="0" w:color="auto"/>
            <w:bottom w:val="none" w:sz="0" w:space="0" w:color="auto"/>
            <w:right w:val="none" w:sz="0" w:space="0" w:color="auto"/>
          </w:divBdr>
        </w:div>
        <w:div w:id="969238511">
          <w:marLeft w:val="0"/>
          <w:marRight w:val="0"/>
          <w:marTop w:val="0"/>
          <w:marBottom w:val="0"/>
          <w:divBdr>
            <w:top w:val="none" w:sz="0" w:space="0" w:color="auto"/>
            <w:left w:val="none" w:sz="0" w:space="0" w:color="auto"/>
            <w:bottom w:val="none" w:sz="0" w:space="0" w:color="auto"/>
            <w:right w:val="none" w:sz="0" w:space="0" w:color="auto"/>
          </w:divBdr>
        </w:div>
        <w:div w:id="1532183611">
          <w:marLeft w:val="0"/>
          <w:marRight w:val="0"/>
          <w:marTop w:val="0"/>
          <w:marBottom w:val="0"/>
          <w:divBdr>
            <w:top w:val="none" w:sz="0" w:space="0" w:color="auto"/>
            <w:left w:val="none" w:sz="0" w:space="0" w:color="auto"/>
            <w:bottom w:val="none" w:sz="0" w:space="0" w:color="auto"/>
            <w:right w:val="none" w:sz="0" w:space="0" w:color="auto"/>
          </w:divBdr>
        </w:div>
        <w:div w:id="525558864">
          <w:marLeft w:val="0"/>
          <w:marRight w:val="0"/>
          <w:marTop w:val="0"/>
          <w:marBottom w:val="0"/>
          <w:divBdr>
            <w:top w:val="none" w:sz="0" w:space="0" w:color="auto"/>
            <w:left w:val="none" w:sz="0" w:space="0" w:color="auto"/>
            <w:bottom w:val="none" w:sz="0" w:space="0" w:color="auto"/>
            <w:right w:val="none" w:sz="0" w:space="0" w:color="auto"/>
          </w:divBdr>
        </w:div>
        <w:div w:id="1889417166">
          <w:marLeft w:val="0"/>
          <w:marRight w:val="0"/>
          <w:marTop w:val="0"/>
          <w:marBottom w:val="0"/>
          <w:divBdr>
            <w:top w:val="none" w:sz="0" w:space="0" w:color="auto"/>
            <w:left w:val="none" w:sz="0" w:space="0" w:color="auto"/>
            <w:bottom w:val="none" w:sz="0" w:space="0" w:color="auto"/>
            <w:right w:val="none" w:sz="0" w:space="0" w:color="auto"/>
          </w:divBdr>
        </w:div>
        <w:div w:id="2083138452">
          <w:marLeft w:val="0"/>
          <w:marRight w:val="0"/>
          <w:marTop w:val="0"/>
          <w:marBottom w:val="0"/>
          <w:divBdr>
            <w:top w:val="none" w:sz="0" w:space="0" w:color="auto"/>
            <w:left w:val="none" w:sz="0" w:space="0" w:color="auto"/>
            <w:bottom w:val="none" w:sz="0" w:space="0" w:color="auto"/>
            <w:right w:val="none" w:sz="0" w:space="0" w:color="auto"/>
          </w:divBdr>
        </w:div>
        <w:div w:id="1424453059">
          <w:marLeft w:val="0"/>
          <w:marRight w:val="0"/>
          <w:marTop w:val="0"/>
          <w:marBottom w:val="0"/>
          <w:divBdr>
            <w:top w:val="none" w:sz="0" w:space="0" w:color="auto"/>
            <w:left w:val="none" w:sz="0" w:space="0" w:color="auto"/>
            <w:bottom w:val="none" w:sz="0" w:space="0" w:color="auto"/>
            <w:right w:val="none" w:sz="0" w:space="0" w:color="auto"/>
          </w:divBdr>
        </w:div>
        <w:div w:id="1947149609">
          <w:marLeft w:val="0"/>
          <w:marRight w:val="0"/>
          <w:marTop w:val="0"/>
          <w:marBottom w:val="0"/>
          <w:divBdr>
            <w:top w:val="none" w:sz="0" w:space="0" w:color="auto"/>
            <w:left w:val="none" w:sz="0" w:space="0" w:color="auto"/>
            <w:bottom w:val="none" w:sz="0" w:space="0" w:color="auto"/>
            <w:right w:val="none" w:sz="0" w:space="0" w:color="auto"/>
          </w:divBdr>
        </w:div>
        <w:div w:id="771172986">
          <w:marLeft w:val="0"/>
          <w:marRight w:val="0"/>
          <w:marTop w:val="0"/>
          <w:marBottom w:val="0"/>
          <w:divBdr>
            <w:top w:val="none" w:sz="0" w:space="0" w:color="auto"/>
            <w:left w:val="none" w:sz="0" w:space="0" w:color="auto"/>
            <w:bottom w:val="none" w:sz="0" w:space="0" w:color="auto"/>
            <w:right w:val="none" w:sz="0" w:space="0" w:color="auto"/>
          </w:divBdr>
        </w:div>
        <w:div w:id="315838803">
          <w:marLeft w:val="0"/>
          <w:marRight w:val="0"/>
          <w:marTop w:val="0"/>
          <w:marBottom w:val="0"/>
          <w:divBdr>
            <w:top w:val="none" w:sz="0" w:space="0" w:color="auto"/>
            <w:left w:val="none" w:sz="0" w:space="0" w:color="auto"/>
            <w:bottom w:val="none" w:sz="0" w:space="0" w:color="auto"/>
            <w:right w:val="none" w:sz="0" w:space="0" w:color="auto"/>
          </w:divBdr>
        </w:div>
        <w:div w:id="2033189043">
          <w:marLeft w:val="0"/>
          <w:marRight w:val="0"/>
          <w:marTop w:val="0"/>
          <w:marBottom w:val="0"/>
          <w:divBdr>
            <w:top w:val="none" w:sz="0" w:space="0" w:color="auto"/>
            <w:left w:val="none" w:sz="0" w:space="0" w:color="auto"/>
            <w:bottom w:val="none" w:sz="0" w:space="0" w:color="auto"/>
            <w:right w:val="none" w:sz="0" w:space="0" w:color="auto"/>
          </w:divBdr>
        </w:div>
        <w:div w:id="1568808860">
          <w:marLeft w:val="0"/>
          <w:marRight w:val="0"/>
          <w:marTop w:val="0"/>
          <w:marBottom w:val="0"/>
          <w:divBdr>
            <w:top w:val="none" w:sz="0" w:space="0" w:color="auto"/>
            <w:left w:val="none" w:sz="0" w:space="0" w:color="auto"/>
            <w:bottom w:val="none" w:sz="0" w:space="0" w:color="auto"/>
            <w:right w:val="none" w:sz="0" w:space="0" w:color="auto"/>
          </w:divBdr>
        </w:div>
        <w:div w:id="981957981">
          <w:marLeft w:val="0"/>
          <w:marRight w:val="0"/>
          <w:marTop w:val="0"/>
          <w:marBottom w:val="0"/>
          <w:divBdr>
            <w:top w:val="none" w:sz="0" w:space="0" w:color="auto"/>
            <w:left w:val="none" w:sz="0" w:space="0" w:color="auto"/>
            <w:bottom w:val="none" w:sz="0" w:space="0" w:color="auto"/>
            <w:right w:val="none" w:sz="0" w:space="0" w:color="auto"/>
          </w:divBdr>
        </w:div>
        <w:div w:id="117577585">
          <w:marLeft w:val="0"/>
          <w:marRight w:val="0"/>
          <w:marTop w:val="0"/>
          <w:marBottom w:val="0"/>
          <w:divBdr>
            <w:top w:val="none" w:sz="0" w:space="0" w:color="auto"/>
            <w:left w:val="none" w:sz="0" w:space="0" w:color="auto"/>
            <w:bottom w:val="none" w:sz="0" w:space="0" w:color="auto"/>
            <w:right w:val="none" w:sz="0" w:space="0" w:color="auto"/>
          </w:divBdr>
        </w:div>
        <w:div w:id="1473058207">
          <w:marLeft w:val="0"/>
          <w:marRight w:val="0"/>
          <w:marTop w:val="0"/>
          <w:marBottom w:val="0"/>
          <w:divBdr>
            <w:top w:val="none" w:sz="0" w:space="0" w:color="auto"/>
            <w:left w:val="none" w:sz="0" w:space="0" w:color="auto"/>
            <w:bottom w:val="none" w:sz="0" w:space="0" w:color="auto"/>
            <w:right w:val="none" w:sz="0" w:space="0" w:color="auto"/>
          </w:divBdr>
        </w:div>
        <w:div w:id="2086341960">
          <w:marLeft w:val="0"/>
          <w:marRight w:val="0"/>
          <w:marTop w:val="0"/>
          <w:marBottom w:val="0"/>
          <w:divBdr>
            <w:top w:val="none" w:sz="0" w:space="0" w:color="auto"/>
            <w:left w:val="none" w:sz="0" w:space="0" w:color="auto"/>
            <w:bottom w:val="none" w:sz="0" w:space="0" w:color="auto"/>
            <w:right w:val="none" w:sz="0" w:space="0" w:color="auto"/>
          </w:divBdr>
        </w:div>
        <w:div w:id="2106222242">
          <w:marLeft w:val="0"/>
          <w:marRight w:val="0"/>
          <w:marTop w:val="0"/>
          <w:marBottom w:val="0"/>
          <w:divBdr>
            <w:top w:val="none" w:sz="0" w:space="0" w:color="auto"/>
            <w:left w:val="none" w:sz="0" w:space="0" w:color="auto"/>
            <w:bottom w:val="none" w:sz="0" w:space="0" w:color="auto"/>
            <w:right w:val="none" w:sz="0" w:space="0" w:color="auto"/>
          </w:divBdr>
        </w:div>
        <w:div w:id="213784193">
          <w:marLeft w:val="0"/>
          <w:marRight w:val="0"/>
          <w:marTop w:val="0"/>
          <w:marBottom w:val="0"/>
          <w:divBdr>
            <w:top w:val="none" w:sz="0" w:space="0" w:color="auto"/>
            <w:left w:val="none" w:sz="0" w:space="0" w:color="auto"/>
            <w:bottom w:val="none" w:sz="0" w:space="0" w:color="auto"/>
            <w:right w:val="none" w:sz="0" w:space="0" w:color="auto"/>
          </w:divBdr>
        </w:div>
        <w:div w:id="1432436433">
          <w:marLeft w:val="0"/>
          <w:marRight w:val="0"/>
          <w:marTop w:val="0"/>
          <w:marBottom w:val="0"/>
          <w:divBdr>
            <w:top w:val="none" w:sz="0" w:space="0" w:color="auto"/>
            <w:left w:val="none" w:sz="0" w:space="0" w:color="auto"/>
            <w:bottom w:val="none" w:sz="0" w:space="0" w:color="auto"/>
            <w:right w:val="none" w:sz="0" w:space="0" w:color="auto"/>
          </w:divBdr>
        </w:div>
        <w:div w:id="2090613353">
          <w:marLeft w:val="0"/>
          <w:marRight w:val="0"/>
          <w:marTop w:val="0"/>
          <w:marBottom w:val="0"/>
          <w:divBdr>
            <w:top w:val="none" w:sz="0" w:space="0" w:color="auto"/>
            <w:left w:val="none" w:sz="0" w:space="0" w:color="auto"/>
            <w:bottom w:val="none" w:sz="0" w:space="0" w:color="auto"/>
            <w:right w:val="none" w:sz="0" w:space="0" w:color="auto"/>
          </w:divBdr>
        </w:div>
        <w:div w:id="1782802342">
          <w:marLeft w:val="0"/>
          <w:marRight w:val="0"/>
          <w:marTop w:val="0"/>
          <w:marBottom w:val="0"/>
          <w:divBdr>
            <w:top w:val="none" w:sz="0" w:space="0" w:color="auto"/>
            <w:left w:val="none" w:sz="0" w:space="0" w:color="auto"/>
            <w:bottom w:val="none" w:sz="0" w:space="0" w:color="auto"/>
            <w:right w:val="none" w:sz="0" w:space="0" w:color="auto"/>
          </w:divBdr>
        </w:div>
        <w:div w:id="1733382805">
          <w:marLeft w:val="0"/>
          <w:marRight w:val="0"/>
          <w:marTop w:val="0"/>
          <w:marBottom w:val="0"/>
          <w:divBdr>
            <w:top w:val="none" w:sz="0" w:space="0" w:color="auto"/>
            <w:left w:val="none" w:sz="0" w:space="0" w:color="auto"/>
            <w:bottom w:val="none" w:sz="0" w:space="0" w:color="auto"/>
            <w:right w:val="none" w:sz="0" w:space="0" w:color="auto"/>
          </w:divBdr>
        </w:div>
        <w:div w:id="1228687536">
          <w:marLeft w:val="0"/>
          <w:marRight w:val="0"/>
          <w:marTop w:val="0"/>
          <w:marBottom w:val="0"/>
          <w:divBdr>
            <w:top w:val="none" w:sz="0" w:space="0" w:color="auto"/>
            <w:left w:val="none" w:sz="0" w:space="0" w:color="auto"/>
            <w:bottom w:val="none" w:sz="0" w:space="0" w:color="auto"/>
            <w:right w:val="none" w:sz="0" w:space="0" w:color="auto"/>
          </w:divBdr>
        </w:div>
        <w:div w:id="487090872">
          <w:marLeft w:val="0"/>
          <w:marRight w:val="0"/>
          <w:marTop w:val="0"/>
          <w:marBottom w:val="0"/>
          <w:divBdr>
            <w:top w:val="none" w:sz="0" w:space="0" w:color="auto"/>
            <w:left w:val="none" w:sz="0" w:space="0" w:color="auto"/>
            <w:bottom w:val="none" w:sz="0" w:space="0" w:color="auto"/>
            <w:right w:val="none" w:sz="0" w:space="0" w:color="auto"/>
          </w:divBdr>
        </w:div>
        <w:div w:id="1200317763">
          <w:marLeft w:val="0"/>
          <w:marRight w:val="0"/>
          <w:marTop w:val="0"/>
          <w:marBottom w:val="0"/>
          <w:divBdr>
            <w:top w:val="none" w:sz="0" w:space="0" w:color="auto"/>
            <w:left w:val="none" w:sz="0" w:space="0" w:color="auto"/>
            <w:bottom w:val="none" w:sz="0" w:space="0" w:color="auto"/>
            <w:right w:val="none" w:sz="0" w:space="0" w:color="auto"/>
          </w:divBdr>
        </w:div>
        <w:div w:id="1459296966">
          <w:marLeft w:val="0"/>
          <w:marRight w:val="0"/>
          <w:marTop w:val="0"/>
          <w:marBottom w:val="0"/>
          <w:divBdr>
            <w:top w:val="none" w:sz="0" w:space="0" w:color="auto"/>
            <w:left w:val="none" w:sz="0" w:space="0" w:color="auto"/>
            <w:bottom w:val="none" w:sz="0" w:space="0" w:color="auto"/>
            <w:right w:val="none" w:sz="0" w:space="0" w:color="auto"/>
          </w:divBdr>
        </w:div>
        <w:div w:id="694430598">
          <w:marLeft w:val="0"/>
          <w:marRight w:val="0"/>
          <w:marTop w:val="0"/>
          <w:marBottom w:val="0"/>
          <w:divBdr>
            <w:top w:val="none" w:sz="0" w:space="0" w:color="auto"/>
            <w:left w:val="none" w:sz="0" w:space="0" w:color="auto"/>
            <w:bottom w:val="none" w:sz="0" w:space="0" w:color="auto"/>
            <w:right w:val="none" w:sz="0" w:space="0" w:color="auto"/>
          </w:divBdr>
        </w:div>
        <w:div w:id="1281647990">
          <w:marLeft w:val="0"/>
          <w:marRight w:val="0"/>
          <w:marTop w:val="0"/>
          <w:marBottom w:val="0"/>
          <w:divBdr>
            <w:top w:val="none" w:sz="0" w:space="0" w:color="auto"/>
            <w:left w:val="none" w:sz="0" w:space="0" w:color="auto"/>
            <w:bottom w:val="none" w:sz="0" w:space="0" w:color="auto"/>
            <w:right w:val="none" w:sz="0" w:space="0" w:color="auto"/>
          </w:divBdr>
        </w:div>
      </w:divsChild>
    </w:div>
    <w:div w:id="415521864">
      <w:bodyDiv w:val="1"/>
      <w:marLeft w:val="0"/>
      <w:marRight w:val="0"/>
      <w:marTop w:val="0"/>
      <w:marBottom w:val="0"/>
      <w:divBdr>
        <w:top w:val="none" w:sz="0" w:space="0" w:color="auto"/>
        <w:left w:val="none" w:sz="0" w:space="0" w:color="auto"/>
        <w:bottom w:val="none" w:sz="0" w:space="0" w:color="auto"/>
        <w:right w:val="none" w:sz="0" w:space="0" w:color="auto"/>
      </w:divBdr>
      <w:divsChild>
        <w:div w:id="213541870">
          <w:marLeft w:val="0"/>
          <w:marRight w:val="0"/>
          <w:marTop w:val="0"/>
          <w:marBottom w:val="0"/>
          <w:divBdr>
            <w:top w:val="none" w:sz="0" w:space="0" w:color="auto"/>
            <w:left w:val="none" w:sz="0" w:space="0" w:color="auto"/>
            <w:bottom w:val="none" w:sz="0" w:space="0" w:color="auto"/>
            <w:right w:val="none" w:sz="0" w:space="0" w:color="auto"/>
          </w:divBdr>
        </w:div>
        <w:div w:id="1288196812">
          <w:marLeft w:val="0"/>
          <w:marRight w:val="0"/>
          <w:marTop w:val="0"/>
          <w:marBottom w:val="0"/>
          <w:divBdr>
            <w:top w:val="none" w:sz="0" w:space="0" w:color="auto"/>
            <w:left w:val="none" w:sz="0" w:space="0" w:color="auto"/>
            <w:bottom w:val="none" w:sz="0" w:space="0" w:color="auto"/>
            <w:right w:val="none" w:sz="0" w:space="0" w:color="auto"/>
          </w:divBdr>
        </w:div>
        <w:div w:id="101804885">
          <w:marLeft w:val="0"/>
          <w:marRight w:val="0"/>
          <w:marTop w:val="0"/>
          <w:marBottom w:val="0"/>
          <w:divBdr>
            <w:top w:val="none" w:sz="0" w:space="0" w:color="auto"/>
            <w:left w:val="none" w:sz="0" w:space="0" w:color="auto"/>
            <w:bottom w:val="none" w:sz="0" w:space="0" w:color="auto"/>
            <w:right w:val="none" w:sz="0" w:space="0" w:color="auto"/>
          </w:divBdr>
        </w:div>
        <w:div w:id="982778562">
          <w:marLeft w:val="0"/>
          <w:marRight w:val="0"/>
          <w:marTop w:val="0"/>
          <w:marBottom w:val="0"/>
          <w:divBdr>
            <w:top w:val="none" w:sz="0" w:space="0" w:color="auto"/>
            <w:left w:val="none" w:sz="0" w:space="0" w:color="auto"/>
            <w:bottom w:val="none" w:sz="0" w:space="0" w:color="auto"/>
            <w:right w:val="none" w:sz="0" w:space="0" w:color="auto"/>
          </w:divBdr>
        </w:div>
        <w:div w:id="1326202214">
          <w:marLeft w:val="0"/>
          <w:marRight w:val="0"/>
          <w:marTop w:val="0"/>
          <w:marBottom w:val="0"/>
          <w:divBdr>
            <w:top w:val="none" w:sz="0" w:space="0" w:color="auto"/>
            <w:left w:val="none" w:sz="0" w:space="0" w:color="auto"/>
            <w:bottom w:val="none" w:sz="0" w:space="0" w:color="auto"/>
            <w:right w:val="none" w:sz="0" w:space="0" w:color="auto"/>
          </w:divBdr>
        </w:div>
        <w:div w:id="204678477">
          <w:marLeft w:val="0"/>
          <w:marRight w:val="0"/>
          <w:marTop w:val="0"/>
          <w:marBottom w:val="0"/>
          <w:divBdr>
            <w:top w:val="none" w:sz="0" w:space="0" w:color="auto"/>
            <w:left w:val="none" w:sz="0" w:space="0" w:color="auto"/>
            <w:bottom w:val="none" w:sz="0" w:space="0" w:color="auto"/>
            <w:right w:val="none" w:sz="0" w:space="0" w:color="auto"/>
          </w:divBdr>
        </w:div>
        <w:div w:id="437913516">
          <w:marLeft w:val="0"/>
          <w:marRight w:val="0"/>
          <w:marTop w:val="0"/>
          <w:marBottom w:val="0"/>
          <w:divBdr>
            <w:top w:val="none" w:sz="0" w:space="0" w:color="auto"/>
            <w:left w:val="none" w:sz="0" w:space="0" w:color="auto"/>
            <w:bottom w:val="none" w:sz="0" w:space="0" w:color="auto"/>
            <w:right w:val="none" w:sz="0" w:space="0" w:color="auto"/>
          </w:divBdr>
        </w:div>
        <w:div w:id="1802259577">
          <w:marLeft w:val="0"/>
          <w:marRight w:val="0"/>
          <w:marTop w:val="0"/>
          <w:marBottom w:val="0"/>
          <w:divBdr>
            <w:top w:val="none" w:sz="0" w:space="0" w:color="auto"/>
            <w:left w:val="none" w:sz="0" w:space="0" w:color="auto"/>
            <w:bottom w:val="none" w:sz="0" w:space="0" w:color="auto"/>
            <w:right w:val="none" w:sz="0" w:space="0" w:color="auto"/>
          </w:divBdr>
        </w:div>
        <w:div w:id="1453599028">
          <w:marLeft w:val="0"/>
          <w:marRight w:val="0"/>
          <w:marTop w:val="0"/>
          <w:marBottom w:val="0"/>
          <w:divBdr>
            <w:top w:val="none" w:sz="0" w:space="0" w:color="auto"/>
            <w:left w:val="none" w:sz="0" w:space="0" w:color="auto"/>
            <w:bottom w:val="none" w:sz="0" w:space="0" w:color="auto"/>
            <w:right w:val="none" w:sz="0" w:space="0" w:color="auto"/>
          </w:divBdr>
        </w:div>
        <w:div w:id="833032179">
          <w:marLeft w:val="0"/>
          <w:marRight w:val="0"/>
          <w:marTop w:val="0"/>
          <w:marBottom w:val="0"/>
          <w:divBdr>
            <w:top w:val="none" w:sz="0" w:space="0" w:color="auto"/>
            <w:left w:val="none" w:sz="0" w:space="0" w:color="auto"/>
            <w:bottom w:val="none" w:sz="0" w:space="0" w:color="auto"/>
            <w:right w:val="none" w:sz="0" w:space="0" w:color="auto"/>
          </w:divBdr>
        </w:div>
        <w:div w:id="1672177388">
          <w:marLeft w:val="0"/>
          <w:marRight w:val="0"/>
          <w:marTop w:val="0"/>
          <w:marBottom w:val="0"/>
          <w:divBdr>
            <w:top w:val="none" w:sz="0" w:space="0" w:color="auto"/>
            <w:left w:val="none" w:sz="0" w:space="0" w:color="auto"/>
            <w:bottom w:val="none" w:sz="0" w:space="0" w:color="auto"/>
            <w:right w:val="none" w:sz="0" w:space="0" w:color="auto"/>
          </w:divBdr>
        </w:div>
        <w:div w:id="132406836">
          <w:marLeft w:val="0"/>
          <w:marRight w:val="0"/>
          <w:marTop w:val="0"/>
          <w:marBottom w:val="0"/>
          <w:divBdr>
            <w:top w:val="none" w:sz="0" w:space="0" w:color="auto"/>
            <w:left w:val="none" w:sz="0" w:space="0" w:color="auto"/>
            <w:bottom w:val="none" w:sz="0" w:space="0" w:color="auto"/>
            <w:right w:val="none" w:sz="0" w:space="0" w:color="auto"/>
          </w:divBdr>
        </w:div>
        <w:div w:id="397678900">
          <w:marLeft w:val="0"/>
          <w:marRight w:val="0"/>
          <w:marTop w:val="0"/>
          <w:marBottom w:val="0"/>
          <w:divBdr>
            <w:top w:val="none" w:sz="0" w:space="0" w:color="auto"/>
            <w:left w:val="none" w:sz="0" w:space="0" w:color="auto"/>
            <w:bottom w:val="none" w:sz="0" w:space="0" w:color="auto"/>
            <w:right w:val="none" w:sz="0" w:space="0" w:color="auto"/>
          </w:divBdr>
        </w:div>
        <w:div w:id="1587690863">
          <w:marLeft w:val="0"/>
          <w:marRight w:val="0"/>
          <w:marTop w:val="0"/>
          <w:marBottom w:val="0"/>
          <w:divBdr>
            <w:top w:val="none" w:sz="0" w:space="0" w:color="auto"/>
            <w:left w:val="none" w:sz="0" w:space="0" w:color="auto"/>
            <w:bottom w:val="none" w:sz="0" w:space="0" w:color="auto"/>
            <w:right w:val="none" w:sz="0" w:space="0" w:color="auto"/>
          </w:divBdr>
        </w:div>
        <w:div w:id="1551839596">
          <w:marLeft w:val="0"/>
          <w:marRight w:val="0"/>
          <w:marTop w:val="0"/>
          <w:marBottom w:val="0"/>
          <w:divBdr>
            <w:top w:val="none" w:sz="0" w:space="0" w:color="auto"/>
            <w:left w:val="none" w:sz="0" w:space="0" w:color="auto"/>
            <w:bottom w:val="none" w:sz="0" w:space="0" w:color="auto"/>
            <w:right w:val="none" w:sz="0" w:space="0" w:color="auto"/>
          </w:divBdr>
        </w:div>
        <w:div w:id="464542202">
          <w:marLeft w:val="0"/>
          <w:marRight w:val="0"/>
          <w:marTop w:val="0"/>
          <w:marBottom w:val="0"/>
          <w:divBdr>
            <w:top w:val="none" w:sz="0" w:space="0" w:color="auto"/>
            <w:left w:val="none" w:sz="0" w:space="0" w:color="auto"/>
            <w:bottom w:val="none" w:sz="0" w:space="0" w:color="auto"/>
            <w:right w:val="none" w:sz="0" w:space="0" w:color="auto"/>
          </w:divBdr>
        </w:div>
        <w:div w:id="2013338450">
          <w:marLeft w:val="0"/>
          <w:marRight w:val="0"/>
          <w:marTop w:val="0"/>
          <w:marBottom w:val="0"/>
          <w:divBdr>
            <w:top w:val="none" w:sz="0" w:space="0" w:color="auto"/>
            <w:left w:val="none" w:sz="0" w:space="0" w:color="auto"/>
            <w:bottom w:val="none" w:sz="0" w:space="0" w:color="auto"/>
            <w:right w:val="none" w:sz="0" w:space="0" w:color="auto"/>
          </w:divBdr>
        </w:div>
        <w:div w:id="826092876">
          <w:marLeft w:val="0"/>
          <w:marRight w:val="0"/>
          <w:marTop w:val="0"/>
          <w:marBottom w:val="0"/>
          <w:divBdr>
            <w:top w:val="none" w:sz="0" w:space="0" w:color="auto"/>
            <w:left w:val="none" w:sz="0" w:space="0" w:color="auto"/>
            <w:bottom w:val="none" w:sz="0" w:space="0" w:color="auto"/>
            <w:right w:val="none" w:sz="0" w:space="0" w:color="auto"/>
          </w:divBdr>
        </w:div>
        <w:div w:id="1237201741">
          <w:marLeft w:val="0"/>
          <w:marRight w:val="0"/>
          <w:marTop w:val="0"/>
          <w:marBottom w:val="0"/>
          <w:divBdr>
            <w:top w:val="none" w:sz="0" w:space="0" w:color="auto"/>
            <w:left w:val="none" w:sz="0" w:space="0" w:color="auto"/>
            <w:bottom w:val="none" w:sz="0" w:space="0" w:color="auto"/>
            <w:right w:val="none" w:sz="0" w:space="0" w:color="auto"/>
          </w:divBdr>
        </w:div>
        <w:div w:id="676927709">
          <w:marLeft w:val="0"/>
          <w:marRight w:val="0"/>
          <w:marTop w:val="0"/>
          <w:marBottom w:val="0"/>
          <w:divBdr>
            <w:top w:val="none" w:sz="0" w:space="0" w:color="auto"/>
            <w:left w:val="none" w:sz="0" w:space="0" w:color="auto"/>
            <w:bottom w:val="none" w:sz="0" w:space="0" w:color="auto"/>
            <w:right w:val="none" w:sz="0" w:space="0" w:color="auto"/>
          </w:divBdr>
        </w:div>
        <w:div w:id="1810125413">
          <w:marLeft w:val="0"/>
          <w:marRight w:val="0"/>
          <w:marTop w:val="0"/>
          <w:marBottom w:val="0"/>
          <w:divBdr>
            <w:top w:val="none" w:sz="0" w:space="0" w:color="auto"/>
            <w:left w:val="none" w:sz="0" w:space="0" w:color="auto"/>
            <w:bottom w:val="none" w:sz="0" w:space="0" w:color="auto"/>
            <w:right w:val="none" w:sz="0" w:space="0" w:color="auto"/>
          </w:divBdr>
        </w:div>
        <w:div w:id="35009052">
          <w:marLeft w:val="0"/>
          <w:marRight w:val="0"/>
          <w:marTop w:val="0"/>
          <w:marBottom w:val="0"/>
          <w:divBdr>
            <w:top w:val="none" w:sz="0" w:space="0" w:color="auto"/>
            <w:left w:val="none" w:sz="0" w:space="0" w:color="auto"/>
            <w:bottom w:val="none" w:sz="0" w:space="0" w:color="auto"/>
            <w:right w:val="none" w:sz="0" w:space="0" w:color="auto"/>
          </w:divBdr>
        </w:div>
        <w:div w:id="2055689913">
          <w:marLeft w:val="0"/>
          <w:marRight w:val="0"/>
          <w:marTop w:val="0"/>
          <w:marBottom w:val="0"/>
          <w:divBdr>
            <w:top w:val="none" w:sz="0" w:space="0" w:color="auto"/>
            <w:left w:val="none" w:sz="0" w:space="0" w:color="auto"/>
            <w:bottom w:val="none" w:sz="0" w:space="0" w:color="auto"/>
            <w:right w:val="none" w:sz="0" w:space="0" w:color="auto"/>
          </w:divBdr>
        </w:div>
        <w:div w:id="411053248">
          <w:marLeft w:val="0"/>
          <w:marRight w:val="0"/>
          <w:marTop w:val="0"/>
          <w:marBottom w:val="0"/>
          <w:divBdr>
            <w:top w:val="none" w:sz="0" w:space="0" w:color="auto"/>
            <w:left w:val="none" w:sz="0" w:space="0" w:color="auto"/>
            <w:bottom w:val="none" w:sz="0" w:space="0" w:color="auto"/>
            <w:right w:val="none" w:sz="0" w:space="0" w:color="auto"/>
          </w:divBdr>
        </w:div>
        <w:div w:id="1575429306">
          <w:marLeft w:val="0"/>
          <w:marRight w:val="0"/>
          <w:marTop w:val="0"/>
          <w:marBottom w:val="0"/>
          <w:divBdr>
            <w:top w:val="none" w:sz="0" w:space="0" w:color="auto"/>
            <w:left w:val="none" w:sz="0" w:space="0" w:color="auto"/>
            <w:bottom w:val="none" w:sz="0" w:space="0" w:color="auto"/>
            <w:right w:val="none" w:sz="0" w:space="0" w:color="auto"/>
          </w:divBdr>
        </w:div>
        <w:div w:id="2115008958">
          <w:marLeft w:val="0"/>
          <w:marRight w:val="0"/>
          <w:marTop w:val="0"/>
          <w:marBottom w:val="0"/>
          <w:divBdr>
            <w:top w:val="none" w:sz="0" w:space="0" w:color="auto"/>
            <w:left w:val="none" w:sz="0" w:space="0" w:color="auto"/>
            <w:bottom w:val="none" w:sz="0" w:space="0" w:color="auto"/>
            <w:right w:val="none" w:sz="0" w:space="0" w:color="auto"/>
          </w:divBdr>
        </w:div>
        <w:div w:id="678581446">
          <w:marLeft w:val="0"/>
          <w:marRight w:val="0"/>
          <w:marTop w:val="0"/>
          <w:marBottom w:val="0"/>
          <w:divBdr>
            <w:top w:val="none" w:sz="0" w:space="0" w:color="auto"/>
            <w:left w:val="none" w:sz="0" w:space="0" w:color="auto"/>
            <w:bottom w:val="none" w:sz="0" w:space="0" w:color="auto"/>
            <w:right w:val="none" w:sz="0" w:space="0" w:color="auto"/>
          </w:divBdr>
        </w:div>
        <w:div w:id="1496729672">
          <w:marLeft w:val="0"/>
          <w:marRight w:val="0"/>
          <w:marTop w:val="0"/>
          <w:marBottom w:val="0"/>
          <w:divBdr>
            <w:top w:val="none" w:sz="0" w:space="0" w:color="auto"/>
            <w:left w:val="none" w:sz="0" w:space="0" w:color="auto"/>
            <w:bottom w:val="none" w:sz="0" w:space="0" w:color="auto"/>
            <w:right w:val="none" w:sz="0" w:space="0" w:color="auto"/>
          </w:divBdr>
        </w:div>
        <w:div w:id="562566812">
          <w:marLeft w:val="0"/>
          <w:marRight w:val="0"/>
          <w:marTop w:val="0"/>
          <w:marBottom w:val="0"/>
          <w:divBdr>
            <w:top w:val="none" w:sz="0" w:space="0" w:color="auto"/>
            <w:left w:val="none" w:sz="0" w:space="0" w:color="auto"/>
            <w:bottom w:val="none" w:sz="0" w:space="0" w:color="auto"/>
            <w:right w:val="none" w:sz="0" w:space="0" w:color="auto"/>
          </w:divBdr>
        </w:div>
        <w:div w:id="1606229486">
          <w:marLeft w:val="0"/>
          <w:marRight w:val="0"/>
          <w:marTop w:val="0"/>
          <w:marBottom w:val="0"/>
          <w:divBdr>
            <w:top w:val="none" w:sz="0" w:space="0" w:color="auto"/>
            <w:left w:val="none" w:sz="0" w:space="0" w:color="auto"/>
            <w:bottom w:val="none" w:sz="0" w:space="0" w:color="auto"/>
            <w:right w:val="none" w:sz="0" w:space="0" w:color="auto"/>
          </w:divBdr>
        </w:div>
        <w:div w:id="1332828140">
          <w:marLeft w:val="0"/>
          <w:marRight w:val="0"/>
          <w:marTop w:val="0"/>
          <w:marBottom w:val="0"/>
          <w:divBdr>
            <w:top w:val="none" w:sz="0" w:space="0" w:color="auto"/>
            <w:left w:val="none" w:sz="0" w:space="0" w:color="auto"/>
            <w:bottom w:val="none" w:sz="0" w:space="0" w:color="auto"/>
            <w:right w:val="none" w:sz="0" w:space="0" w:color="auto"/>
          </w:divBdr>
        </w:div>
        <w:div w:id="649988955">
          <w:marLeft w:val="0"/>
          <w:marRight w:val="0"/>
          <w:marTop w:val="0"/>
          <w:marBottom w:val="0"/>
          <w:divBdr>
            <w:top w:val="none" w:sz="0" w:space="0" w:color="auto"/>
            <w:left w:val="none" w:sz="0" w:space="0" w:color="auto"/>
            <w:bottom w:val="none" w:sz="0" w:space="0" w:color="auto"/>
            <w:right w:val="none" w:sz="0" w:space="0" w:color="auto"/>
          </w:divBdr>
        </w:div>
        <w:div w:id="462384446">
          <w:marLeft w:val="0"/>
          <w:marRight w:val="0"/>
          <w:marTop w:val="0"/>
          <w:marBottom w:val="0"/>
          <w:divBdr>
            <w:top w:val="none" w:sz="0" w:space="0" w:color="auto"/>
            <w:left w:val="none" w:sz="0" w:space="0" w:color="auto"/>
            <w:bottom w:val="none" w:sz="0" w:space="0" w:color="auto"/>
            <w:right w:val="none" w:sz="0" w:space="0" w:color="auto"/>
          </w:divBdr>
        </w:div>
        <w:div w:id="365957630">
          <w:marLeft w:val="0"/>
          <w:marRight w:val="0"/>
          <w:marTop w:val="0"/>
          <w:marBottom w:val="0"/>
          <w:divBdr>
            <w:top w:val="none" w:sz="0" w:space="0" w:color="auto"/>
            <w:left w:val="none" w:sz="0" w:space="0" w:color="auto"/>
            <w:bottom w:val="none" w:sz="0" w:space="0" w:color="auto"/>
            <w:right w:val="none" w:sz="0" w:space="0" w:color="auto"/>
          </w:divBdr>
        </w:div>
        <w:div w:id="1408191468">
          <w:marLeft w:val="0"/>
          <w:marRight w:val="0"/>
          <w:marTop w:val="0"/>
          <w:marBottom w:val="0"/>
          <w:divBdr>
            <w:top w:val="none" w:sz="0" w:space="0" w:color="auto"/>
            <w:left w:val="none" w:sz="0" w:space="0" w:color="auto"/>
            <w:bottom w:val="none" w:sz="0" w:space="0" w:color="auto"/>
            <w:right w:val="none" w:sz="0" w:space="0" w:color="auto"/>
          </w:divBdr>
        </w:div>
        <w:div w:id="736435449">
          <w:marLeft w:val="0"/>
          <w:marRight w:val="0"/>
          <w:marTop w:val="0"/>
          <w:marBottom w:val="0"/>
          <w:divBdr>
            <w:top w:val="none" w:sz="0" w:space="0" w:color="auto"/>
            <w:left w:val="none" w:sz="0" w:space="0" w:color="auto"/>
            <w:bottom w:val="none" w:sz="0" w:space="0" w:color="auto"/>
            <w:right w:val="none" w:sz="0" w:space="0" w:color="auto"/>
          </w:divBdr>
        </w:div>
        <w:div w:id="471558754">
          <w:marLeft w:val="0"/>
          <w:marRight w:val="0"/>
          <w:marTop w:val="0"/>
          <w:marBottom w:val="0"/>
          <w:divBdr>
            <w:top w:val="none" w:sz="0" w:space="0" w:color="auto"/>
            <w:left w:val="none" w:sz="0" w:space="0" w:color="auto"/>
            <w:bottom w:val="none" w:sz="0" w:space="0" w:color="auto"/>
            <w:right w:val="none" w:sz="0" w:space="0" w:color="auto"/>
          </w:divBdr>
        </w:div>
        <w:div w:id="1403723693">
          <w:marLeft w:val="0"/>
          <w:marRight w:val="0"/>
          <w:marTop w:val="0"/>
          <w:marBottom w:val="0"/>
          <w:divBdr>
            <w:top w:val="none" w:sz="0" w:space="0" w:color="auto"/>
            <w:left w:val="none" w:sz="0" w:space="0" w:color="auto"/>
            <w:bottom w:val="none" w:sz="0" w:space="0" w:color="auto"/>
            <w:right w:val="none" w:sz="0" w:space="0" w:color="auto"/>
          </w:divBdr>
        </w:div>
        <w:div w:id="1149174160">
          <w:marLeft w:val="0"/>
          <w:marRight w:val="0"/>
          <w:marTop w:val="0"/>
          <w:marBottom w:val="0"/>
          <w:divBdr>
            <w:top w:val="none" w:sz="0" w:space="0" w:color="auto"/>
            <w:left w:val="none" w:sz="0" w:space="0" w:color="auto"/>
            <w:bottom w:val="none" w:sz="0" w:space="0" w:color="auto"/>
            <w:right w:val="none" w:sz="0" w:space="0" w:color="auto"/>
          </w:divBdr>
        </w:div>
        <w:div w:id="1864318154">
          <w:marLeft w:val="0"/>
          <w:marRight w:val="0"/>
          <w:marTop w:val="0"/>
          <w:marBottom w:val="0"/>
          <w:divBdr>
            <w:top w:val="none" w:sz="0" w:space="0" w:color="auto"/>
            <w:left w:val="none" w:sz="0" w:space="0" w:color="auto"/>
            <w:bottom w:val="none" w:sz="0" w:space="0" w:color="auto"/>
            <w:right w:val="none" w:sz="0" w:space="0" w:color="auto"/>
          </w:divBdr>
        </w:div>
        <w:div w:id="695735674">
          <w:marLeft w:val="0"/>
          <w:marRight w:val="0"/>
          <w:marTop w:val="0"/>
          <w:marBottom w:val="0"/>
          <w:divBdr>
            <w:top w:val="none" w:sz="0" w:space="0" w:color="auto"/>
            <w:left w:val="none" w:sz="0" w:space="0" w:color="auto"/>
            <w:bottom w:val="none" w:sz="0" w:space="0" w:color="auto"/>
            <w:right w:val="none" w:sz="0" w:space="0" w:color="auto"/>
          </w:divBdr>
        </w:div>
        <w:div w:id="1725983895">
          <w:marLeft w:val="0"/>
          <w:marRight w:val="0"/>
          <w:marTop w:val="0"/>
          <w:marBottom w:val="0"/>
          <w:divBdr>
            <w:top w:val="none" w:sz="0" w:space="0" w:color="auto"/>
            <w:left w:val="none" w:sz="0" w:space="0" w:color="auto"/>
            <w:bottom w:val="none" w:sz="0" w:space="0" w:color="auto"/>
            <w:right w:val="none" w:sz="0" w:space="0" w:color="auto"/>
          </w:divBdr>
        </w:div>
        <w:div w:id="408968708">
          <w:marLeft w:val="0"/>
          <w:marRight w:val="0"/>
          <w:marTop w:val="0"/>
          <w:marBottom w:val="0"/>
          <w:divBdr>
            <w:top w:val="none" w:sz="0" w:space="0" w:color="auto"/>
            <w:left w:val="none" w:sz="0" w:space="0" w:color="auto"/>
            <w:bottom w:val="none" w:sz="0" w:space="0" w:color="auto"/>
            <w:right w:val="none" w:sz="0" w:space="0" w:color="auto"/>
          </w:divBdr>
        </w:div>
        <w:div w:id="1895699295">
          <w:marLeft w:val="0"/>
          <w:marRight w:val="0"/>
          <w:marTop w:val="0"/>
          <w:marBottom w:val="0"/>
          <w:divBdr>
            <w:top w:val="none" w:sz="0" w:space="0" w:color="auto"/>
            <w:left w:val="none" w:sz="0" w:space="0" w:color="auto"/>
            <w:bottom w:val="none" w:sz="0" w:space="0" w:color="auto"/>
            <w:right w:val="none" w:sz="0" w:space="0" w:color="auto"/>
          </w:divBdr>
        </w:div>
        <w:div w:id="992486114">
          <w:marLeft w:val="0"/>
          <w:marRight w:val="0"/>
          <w:marTop w:val="0"/>
          <w:marBottom w:val="0"/>
          <w:divBdr>
            <w:top w:val="none" w:sz="0" w:space="0" w:color="auto"/>
            <w:left w:val="none" w:sz="0" w:space="0" w:color="auto"/>
            <w:bottom w:val="none" w:sz="0" w:space="0" w:color="auto"/>
            <w:right w:val="none" w:sz="0" w:space="0" w:color="auto"/>
          </w:divBdr>
        </w:div>
        <w:div w:id="1071658232">
          <w:marLeft w:val="0"/>
          <w:marRight w:val="0"/>
          <w:marTop w:val="0"/>
          <w:marBottom w:val="0"/>
          <w:divBdr>
            <w:top w:val="none" w:sz="0" w:space="0" w:color="auto"/>
            <w:left w:val="none" w:sz="0" w:space="0" w:color="auto"/>
            <w:bottom w:val="none" w:sz="0" w:space="0" w:color="auto"/>
            <w:right w:val="none" w:sz="0" w:space="0" w:color="auto"/>
          </w:divBdr>
        </w:div>
        <w:div w:id="343242250">
          <w:marLeft w:val="0"/>
          <w:marRight w:val="0"/>
          <w:marTop w:val="0"/>
          <w:marBottom w:val="0"/>
          <w:divBdr>
            <w:top w:val="none" w:sz="0" w:space="0" w:color="auto"/>
            <w:left w:val="none" w:sz="0" w:space="0" w:color="auto"/>
            <w:bottom w:val="none" w:sz="0" w:space="0" w:color="auto"/>
            <w:right w:val="none" w:sz="0" w:space="0" w:color="auto"/>
          </w:divBdr>
        </w:div>
        <w:div w:id="91165961">
          <w:marLeft w:val="0"/>
          <w:marRight w:val="0"/>
          <w:marTop w:val="0"/>
          <w:marBottom w:val="0"/>
          <w:divBdr>
            <w:top w:val="none" w:sz="0" w:space="0" w:color="auto"/>
            <w:left w:val="none" w:sz="0" w:space="0" w:color="auto"/>
            <w:bottom w:val="none" w:sz="0" w:space="0" w:color="auto"/>
            <w:right w:val="none" w:sz="0" w:space="0" w:color="auto"/>
          </w:divBdr>
        </w:div>
        <w:div w:id="302854698">
          <w:marLeft w:val="0"/>
          <w:marRight w:val="0"/>
          <w:marTop w:val="0"/>
          <w:marBottom w:val="0"/>
          <w:divBdr>
            <w:top w:val="none" w:sz="0" w:space="0" w:color="auto"/>
            <w:left w:val="none" w:sz="0" w:space="0" w:color="auto"/>
            <w:bottom w:val="none" w:sz="0" w:space="0" w:color="auto"/>
            <w:right w:val="none" w:sz="0" w:space="0" w:color="auto"/>
          </w:divBdr>
        </w:div>
        <w:div w:id="2072651544">
          <w:marLeft w:val="0"/>
          <w:marRight w:val="0"/>
          <w:marTop w:val="0"/>
          <w:marBottom w:val="0"/>
          <w:divBdr>
            <w:top w:val="none" w:sz="0" w:space="0" w:color="auto"/>
            <w:left w:val="none" w:sz="0" w:space="0" w:color="auto"/>
            <w:bottom w:val="none" w:sz="0" w:space="0" w:color="auto"/>
            <w:right w:val="none" w:sz="0" w:space="0" w:color="auto"/>
          </w:divBdr>
        </w:div>
        <w:div w:id="1425490556">
          <w:marLeft w:val="0"/>
          <w:marRight w:val="0"/>
          <w:marTop w:val="0"/>
          <w:marBottom w:val="0"/>
          <w:divBdr>
            <w:top w:val="none" w:sz="0" w:space="0" w:color="auto"/>
            <w:left w:val="none" w:sz="0" w:space="0" w:color="auto"/>
            <w:bottom w:val="none" w:sz="0" w:space="0" w:color="auto"/>
            <w:right w:val="none" w:sz="0" w:space="0" w:color="auto"/>
          </w:divBdr>
        </w:div>
        <w:div w:id="825165303">
          <w:marLeft w:val="0"/>
          <w:marRight w:val="0"/>
          <w:marTop w:val="0"/>
          <w:marBottom w:val="0"/>
          <w:divBdr>
            <w:top w:val="none" w:sz="0" w:space="0" w:color="auto"/>
            <w:left w:val="none" w:sz="0" w:space="0" w:color="auto"/>
            <w:bottom w:val="none" w:sz="0" w:space="0" w:color="auto"/>
            <w:right w:val="none" w:sz="0" w:space="0" w:color="auto"/>
          </w:divBdr>
        </w:div>
        <w:div w:id="1431125450">
          <w:marLeft w:val="0"/>
          <w:marRight w:val="0"/>
          <w:marTop w:val="0"/>
          <w:marBottom w:val="0"/>
          <w:divBdr>
            <w:top w:val="none" w:sz="0" w:space="0" w:color="auto"/>
            <w:left w:val="none" w:sz="0" w:space="0" w:color="auto"/>
            <w:bottom w:val="none" w:sz="0" w:space="0" w:color="auto"/>
            <w:right w:val="none" w:sz="0" w:space="0" w:color="auto"/>
          </w:divBdr>
        </w:div>
        <w:div w:id="78600110">
          <w:marLeft w:val="0"/>
          <w:marRight w:val="0"/>
          <w:marTop w:val="0"/>
          <w:marBottom w:val="0"/>
          <w:divBdr>
            <w:top w:val="none" w:sz="0" w:space="0" w:color="auto"/>
            <w:left w:val="none" w:sz="0" w:space="0" w:color="auto"/>
            <w:bottom w:val="none" w:sz="0" w:space="0" w:color="auto"/>
            <w:right w:val="none" w:sz="0" w:space="0" w:color="auto"/>
          </w:divBdr>
        </w:div>
        <w:div w:id="1065564705">
          <w:marLeft w:val="0"/>
          <w:marRight w:val="0"/>
          <w:marTop w:val="0"/>
          <w:marBottom w:val="0"/>
          <w:divBdr>
            <w:top w:val="none" w:sz="0" w:space="0" w:color="auto"/>
            <w:left w:val="none" w:sz="0" w:space="0" w:color="auto"/>
            <w:bottom w:val="none" w:sz="0" w:space="0" w:color="auto"/>
            <w:right w:val="none" w:sz="0" w:space="0" w:color="auto"/>
          </w:divBdr>
        </w:div>
        <w:div w:id="685132484">
          <w:marLeft w:val="0"/>
          <w:marRight w:val="0"/>
          <w:marTop w:val="0"/>
          <w:marBottom w:val="0"/>
          <w:divBdr>
            <w:top w:val="none" w:sz="0" w:space="0" w:color="auto"/>
            <w:left w:val="none" w:sz="0" w:space="0" w:color="auto"/>
            <w:bottom w:val="none" w:sz="0" w:space="0" w:color="auto"/>
            <w:right w:val="none" w:sz="0" w:space="0" w:color="auto"/>
          </w:divBdr>
        </w:div>
        <w:div w:id="1758791164">
          <w:marLeft w:val="0"/>
          <w:marRight w:val="0"/>
          <w:marTop w:val="0"/>
          <w:marBottom w:val="0"/>
          <w:divBdr>
            <w:top w:val="none" w:sz="0" w:space="0" w:color="auto"/>
            <w:left w:val="none" w:sz="0" w:space="0" w:color="auto"/>
            <w:bottom w:val="none" w:sz="0" w:space="0" w:color="auto"/>
            <w:right w:val="none" w:sz="0" w:space="0" w:color="auto"/>
          </w:divBdr>
        </w:div>
        <w:div w:id="578757240">
          <w:marLeft w:val="0"/>
          <w:marRight w:val="0"/>
          <w:marTop w:val="0"/>
          <w:marBottom w:val="0"/>
          <w:divBdr>
            <w:top w:val="none" w:sz="0" w:space="0" w:color="auto"/>
            <w:left w:val="none" w:sz="0" w:space="0" w:color="auto"/>
            <w:bottom w:val="none" w:sz="0" w:space="0" w:color="auto"/>
            <w:right w:val="none" w:sz="0" w:space="0" w:color="auto"/>
          </w:divBdr>
        </w:div>
        <w:div w:id="1840807753">
          <w:marLeft w:val="0"/>
          <w:marRight w:val="0"/>
          <w:marTop w:val="0"/>
          <w:marBottom w:val="0"/>
          <w:divBdr>
            <w:top w:val="none" w:sz="0" w:space="0" w:color="auto"/>
            <w:left w:val="none" w:sz="0" w:space="0" w:color="auto"/>
            <w:bottom w:val="none" w:sz="0" w:space="0" w:color="auto"/>
            <w:right w:val="none" w:sz="0" w:space="0" w:color="auto"/>
          </w:divBdr>
        </w:div>
        <w:div w:id="1164979691">
          <w:marLeft w:val="0"/>
          <w:marRight w:val="0"/>
          <w:marTop w:val="0"/>
          <w:marBottom w:val="0"/>
          <w:divBdr>
            <w:top w:val="none" w:sz="0" w:space="0" w:color="auto"/>
            <w:left w:val="none" w:sz="0" w:space="0" w:color="auto"/>
            <w:bottom w:val="none" w:sz="0" w:space="0" w:color="auto"/>
            <w:right w:val="none" w:sz="0" w:space="0" w:color="auto"/>
          </w:divBdr>
        </w:div>
        <w:div w:id="447965569">
          <w:marLeft w:val="0"/>
          <w:marRight w:val="0"/>
          <w:marTop w:val="0"/>
          <w:marBottom w:val="0"/>
          <w:divBdr>
            <w:top w:val="none" w:sz="0" w:space="0" w:color="auto"/>
            <w:left w:val="none" w:sz="0" w:space="0" w:color="auto"/>
            <w:bottom w:val="none" w:sz="0" w:space="0" w:color="auto"/>
            <w:right w:val="none" w:sz="0" w:space="0" w:color="auto"/>
          </w:divBdr>
        </w:div>
        <w:div w:id="865487076">
          <w:marLeft w:val="0"/>
          <w:marRight w:val="0"/>
          <w:marTop w:val="0"/>
          <w:marBottom w:val="0"/>
          <w:divBdr>
            <w:top w:val="none" w:sz="0" w:space="0" w:color="auto"/>
            <w:left w:val="none" w:sz="0" w:space="0" w:color="auto"/>
            <w:bottom w:val="none" w:sz="0" w:space="0" w:color="auto"/>
            <w:right w:val="none" w:sz="0" w:space="0" w:color="auto"/>
          </w:divBdr>
        </w:div>
        <w:div w:id="3241296">
          <w:marLeft w:val="0"/>
          <w:marRight w:val="0"/>
          <w:marTop w:val="0"/>
          <w:marBottom w:val="0"/>
          <w:divBdr>
            <w:top w:val="none" w:sz="0" w:space="0" w:color="auto"/>
            <w:left w:val="none" w:sz="0" w:space="0" w:color="auto"/>
            <w:bottom w:val="none" w:sz="0" w:space="0" w:color="auto"/>
            <w:right w:val="none" w:sz="0" w:space="0" w:color="auto"/>
          </w:divBdr>
        </w:div>
        <w:div w:id="524952389">
          <w:marLeft w:val="0"/>
          <w:marRight w:val="0"/>
          <w:marTop w:val="0"/>
          <w:marBottom w:val="0"/>
          <w:divBdr>
            <w:top w:val="none" w:sz="0" w:space="0" w:color="auto"/>
            <w:left w:val="none" w:sz="0" w:space="0" w:color="auto"/>
            <w:bottom w:val="none" w:sz="0" w:space="0" w:color="auto"/>
            <w:right w:val="none" w:sz="0" w:space="0" w:color="auto"/>
          </w:divBdr>
        </w:div>
        <w:div w:id="471557070">
          <w:marLeft w:val="0"/>
          <w:marRight w:val="0"/>
          <w:marTop w:val="0"/>
          <w:marBottom w:val="0"/>
          <w:divBdr>
            <w:top w:val="none" w:sz="0" w:space="0" w:color="auto"/>
            <w:left w:val="none" w:sz="0" w:space="0" w:color="auto"/>
            <w:bottom w:val="none" w:sz="0" w:space="0" w:color="auto"/>
            <w:right w:val="none" w:sz="0" w:space="0" w:color="auto"/>
          </w:divBdr>
        </w:div>
        <w:div w:id="239293754">
          <w:marLeft w:val="0"/>
          <w:marRight w:val="0"/>
          <w:marTop w:val="0"/>
          <w:marBottom w:val="0"/>
          <w:divBdr>
            <w:top w:val="none" w:sz="0" w:space="0" w:color="auto"/>
            <w:left w:val="none" w:sz="0" w:space="0" w:color="auto"/>
            <w:bottom w:val="none" w:sz="0" w:space="0" w:color="auto"/>
            <w:right w:val="none" w:sz="0" w:space="0" w:color="auto"/>
          </w:divBdr>
        </w:div>
        <w:div w:id="976256221">
          <w:marLeft w:val="0"/>
          <w:marRight w:val="0"/>
          <w:marTop w:val="0"/>
          <w:marBottom w:val="0"/>
          <w:divBdr>
            <w:top w:val="none" w:sz="0" w:space="0" w:color="auto"/>
            <w:left w:val="none" w:sz="0" w:space="0" w:color="auto"/>
            <w:bottom w:val="none" w:sz="0" w:space="0" w:color="auto"/>
            <w:right w:val="none" w:sz="0" w:space="0" w:color="auto"/>
          </w:divBdr>
        </w:div>
        <w:div w:id="1753308163">
          <w:marLeft w:val="0"/>
          <w:marRight w:val="0"/>
          <w:marTop w:val="0"/>
          <w:marBottom w:val="0"/>
          <w:divBdr>
            <w:top w:val="none" w:sz="0" w:space="0" w:color="auto"/>
            <w:left w:val="none" w:sz="0" w:space="0" w:color="auto"/>
            <w:bottom w:val="none" w:sz="0" w:space="0" w:color="auto"/>
            <w:right w:val="none" w:sz="0" w:space="0" w:color="auto"/>
          </w:divBdr>
        </w:div>
      </w:divsChild>
    </w:div>
    <w:div w:id="436145028">
      <w:bodyDiv w:val="1"/>
      <w:marLeft w:val="0"/>
      <w:marRight w:val="0"/>
      <w:marTop w:val="0"/>
      <w:marBottom w:val="0"/>
      <w:divBdr>
        <w:top w:val="none" w:sz="0" w:space="0" w:color="auto"/>
        <w:left w:val="none" w:sz="0" w:space="0" w:color="auto"/>
        <w:bottom w:val="none" w:sz="0" w:space="0" w:color="auto"/>
        <w:right w:val="none" w:sz="0" w:space="0" w:color="auto"/>
      </w:divBdr>
      <w:divsChild>
        <w:div w:id="634800297">
          <w:marLeft w:val="0"/>
          <w:marRight w:val="0"/>
          <w:marTop w:val="0"/>
          <w:marBottom w:val="0"/>
          <w:divBdr>
            <w:top w:val="none" w:sz="0" w:space="0" w:color="auto"/>
            <w:left w:val="none" w:sz="0" w:space="0" w:color="auto"/>
            <w:bottom w:val="none" w:sz="0" w:space="0" w:color="auto"/>
            <w:right w:val="none" w:sz="0" w:space="0" w:color="auto"/>
          </w:divBdr>
        </w:div>
        <w:div w:id="252318316">
          <w:marLeft w:val="0"/>
          <w:marRight w:val="0"/>
          <w:marTop w:val="0"/>
          <w:marBottom w:val="0"/>
          <w:divBdr>
            <w:top w:val="none" w:sz="0" w:space="0" w:color="auto"/>
            <w:left w:val="none" w:sz="0" w:space="0" w:color="auto"/>
            <w:bottom w:val="none" w:sz="0" w:space="0" w:color="auto"/>
            <w:right w:val="none" w:sz="0" w:space="0" w:color="auto"/>
          </w:divBdr>
        </w:div>
        <w:div w:id="1260722913">
          <w:marLeft w:val="0"/>
          <w:marRight w:val="0"/>
          <w:marTop w:val="0"/>
          <w:marBottom w:val="0"/>
          <w:divBdr>
            <w:top w:val="none" w:sz="0" w:space="0" w:color="auto"/>
            <w:left w:val="none" w:sz="0" w:space="0" w:color="auto"/>
            <w:bottom w:val="none" w:sz="0" w:space="0" w:color="auto"/>
            <w:right w:val="none" w:sz="0" w:space="0" w:color="auto"/>
          </w:divBdr>
        </w:div>
        <w:div w:id="938486402">
          <w:marLeft w:val="0"/>
          <w:marRight w:val="0"/>
          <w:marTop w:val="0"/>
          <w:marBottom w:val="0"/>
          <w:divBdr>
            <w:top w:val="none" w:sz="0" w:space="0" w:color="auto"/>
            <w:left w:val="none" w:sz="0" w:space="0" w:color="auto"/>
            <w:bottom w:val="none" w:sz="0" w:space="0" w:color="auto"/>
            <w:right w:val="none" w:sz="0" w:space="0" w:color="auto"/>
          </w:divBdr>
        </w:div>
        <w:div w:id="1606881941">
          <w:marLeft w:val="0"/>
          <w:marRight w:val="0"/>
          <w:marTop w:val="0"/>
          <w:marBottom w:val="0"/>
          <w:divBdr>
            <w:top w:val="none" w:sz="0" w:space="0" w:color="auto"/>
            <w:left w:val="none" w:sz="0" w:space="0" w:color="auto"/>
            <w:bottom w:val="none" w:sz="0" w:space="0" w:color="auto"/>
            <w:right w:val="none" w:sz="0" w:space="0" w:color="auto"/>
          </w:divBdr>
        </w:div>
        <w:div w:id="1573848536">
          <w:marLeft w:val="0"/>
          <w:marRight w:val="0"/>
          <w:marTop w:val="0"/>
          <w:marBottom w:val="0"/>
          <w:divBdr>
            <w:top w:val="none" w:sz="0" w:space="0" w:color="auto"/>
            <w:left w:val="none" w:sz="0" w:space="0" w:color="auto"/>
            <w:bottom w:val="none" w:sz="0" w:space="0" w:color="auto"/>
            <w:right w:val="none" w:sz="0" w:space="0" w:color="auto"/>
          </w:divBdr>
        </w:div>
        <w:div w:id="767965128">
          <w:marLeft w:val="0"/>
          <w:marRight w:val="0"/>
          <w:marTop w:val="0"/>
          <w:marBottom w:val="0"/>
          <w:divBdr>
            <w:top w:val="none" w:sz="0" w:space="0" w:color="auto"/>
            <w:left w:val="none" w:sz="0" w:space="0" w:color="auto"/>
            <w:bottom w:val="none" w:sz="0" w:space="0" w:color="auto"/>
            <w:right w:val="none" w:sz="0" w:space="0" w:color="auto"/>
          </w:divBdr>
        </w:div>
        <w:div w:id="96559810">
          <w:marLeft w:val="0"/>
          <w:marRight w:val="0"/>
          <w:marTop w:val="0"/>
          <w:marBottom w:val="0"/>
          <w:divBdr>
            <w:top w:val="none" w:sz="0" w:space="0" w:color="auto"/>
            <w:left w:val="none" w:sz="0" w:space="0" w:color="auto"/>
            <w:bottom w:val="none" w:sz="0" w:space="0" w:color="auto"/>
            <w:right w:val="none" w:sz="0" w:space="0" w:color="auto"/>
          </w:divBdr>
        </w:div>
        <w:div w:id="1516921823">
          <w:marLeft w:val="0"/>
          <w:marRight w:val="0"/>
          <w:marTop w:val="0"/>
          <w:marBottom w:val="0"/>
          <w:divBdr>
            <w:top w:val="none" w:sz="0" w:space="0" w:color="auto"/>
            <w:left w:val="none" w:sz="0" w:space="0" w:color="auto"/>
            <w:bottom w:val="none" w:sz="0" w:space="0" w:color="auto"/>
            <w:right w:val="none" w:sz="0" w:space="0" w:color="auto"/>
          </w:divBdr>
        </w:div>
        <w:div w:id="77413429">
          <w:marLeft w:val="0"/>
          <w:marRight w:val="0"/>
          <w:marTop w:val="0"/>
          <w:marBottom w:val="0"/>
          <w:divBdr>
            <w:top w:val="none" w:sz="0" w:space="0" w:color="auto"/>
            <w:left w:val="none" w:sz="0" w:space="0" w:color="auto"/>
            <w:bottom w:val="none" w:sz="0" w:space="0" w:color="auto"/>
            <w:right w:val="none" w:sz="0" w:space="0" w:color="auto"/>
          </w:divBdr>
        </w:div>
        <w:div w:id="1754231619">
          <w:marLeft w:val="0"/>
          <w:marRight w:val="0"/>
          <w:marTop w:val="0"/>
          <w:marBottom w:val="0"/>
          <w:divBdr>
            <w:top w:val="none" w:sz="0" w:space="0" w:color="auto"/>
            <w:left w:val="none" w:sz="0" w:space="0" w:color="auto"/>
            <w:bottom w:val="none" w:sz="0" w:space="0" w:color="auto"/>
            <w:right w:val="none" w:sz="0" w:space="0" w:color="auto"/>
          </w:divBdr>
        </w:div>
        <w:div w:id="205064812">
          <w:marLeft w:val="0"/>
          <w:marRight w:val="0"/>
          <w:marTop w:val="0"/>
          <w:marBottom w:val="0"/>
          <w:divBdr>
            <w:top w:val="none" w:sz="0" w:space="0" w:color="auto"/>
            <w:left w:val="none" w:sz="0" w:space="0" w:color="auto"/>
            <w:bottom w:val="none" w:sz="0" w:space="0" w:color="auto"/>
            <w:right w:val="none" w:sz="0" w:space="0" w:color="auto"/>
          </w:divBdr>
        </w:div>
        <w:div w:id="1470628130">
          <w:marLeft w:val="0"/>
          <w:marRight w:val="0"/>
          <w:marTop w:val="0"/>
          <w:marBottom w:val="0"/>
          <w:divBdr>
            <w:top w:val="none" w:sz="0" w:space="0" w:color="auto"/>
            <w:left w:val="none" w:sz="0" w:space="0" w:color="auto"/>
            <w:bottom w:val="none" w:sz="0" w:space="0" w:color="auto"/>
            <w:right w:val="none" w:sz="0" w:space="0" w:color="auto"/>
          </w:divBdr>
        </w:div>
        <w:div w:id="2015305771">
          <w:marLeft w:val="0"/>
          <w:marRight w:val="0"/>
          <w:marTop w:val="0"/>
          <w:marBottom w:val="0"/>
          <w:divBdr>
            <w:top w:val="none" w:sz="0" w:space="0" w:color="auto"/>
            <w:left w:val="none" w:sz="0" w:space="0" w:color="auto"/>
            <w:bottom w:val="none" w:sz="0" w:space="0" w:color="auto"/>
            <w:right w:val="none" w:sz="0" w:space="0" w:color="auto"/>
          </w:divBdr>
        </w:div>
        <w:div w:id="776410995">
          <w:marLeft w:val="0"/>
          <w:marRight w:val="0"/>
          <w:marTop w:val="0"/>
          <w:marBottom w:val="0"/>
          <w:divBdr>
            <w:top w:val="none" w:sz="0" w:space="0" w:color="auto"/>
            <w:left w:val="none" w:sz="0" w:space="0" w:color="auto"/>
            <w:bottom w:val="none" w:sz="0" w:space="0" w:color="auto"/>
            <w:right w:val="none" w:sz="0" w:space="0" w:color="auto"/>
          </w:divBdr>
        </w:div>
        <w:div w:id="785661334">
          <w:marLeft w:val="0"/>
          <w:marRight w:val="0"/>
          <w:marTop w:val="0"/>
          <w:marBottom w:val="0"/>
          <w:divBdr>
            <w:top w:val="none" w:sz="0" w:space="0" w:color="auto"/>
            <w:left w:val="none" w:sz="0" w:space="0" w:color="auto"/>
            <w:bottom w:val="none" w:sz="0" w:space="0" w:color="auto"/>
            <w:right w:val="none" w:sz="0" w:space="0" w:color="auto"/>
          </w:divBdr>
        </w:div>
        <w:div w:id="1306230453">
          <w:marLeft w:val="0"/>
          <w:marRight w:val="0"/>
          <w:marTop w:val="0"/>
          <w:marBottom w:val="0"/>
          <w:divBdr>
            <w:top w:val="none" w:sz="0" w:space="0" w:color="auto"/>
            <w:left w:val="none" w:sz="0" w:space="0" w:color="auto"/>
            <w:bottom w:val="none" w:sz="0" w:space="0" w:color="auto"/>
            <w:right w:val="none" w:sz="0" w:space="0" w:color="auto"/>
          </w:divBdr>
        </w:div>
        <w:div w:id="227157124">
          <w:marLeft w:val="0"/>
          <w:marRight w:val="0"/>
          <w:marTop w:val="0"/>
          <w:marBottom w:val="0"/>
          <w:divBdr>
            <w:top w:val="none" w:sz="0" w:space="0" w:color="auto"/>
            <w:left w:val="none" w:sz="0" w:space="0" w:color="auto"/>
            <w:bottom w:val="none" w:sz="0" w:space="0" w:color="auto"/>
            <w:right w:val="none" w:sz="0" w:space="0" w:color="auto"/>
          </w:divBdr>
        </w:div>
        <w:div w:id="1883128183">
          <w:marLeft w:val="0"/>
          <w:marRight w:val="0"/>
          <w:marTop w:val="0"/>
          <w:marBottom w:val="0"/>
          <w:divBdr>
            <w:top w:val="none" w:sz="0" w:space="0" w:color="auto"/>
            <w:left w:val="none" w:sz="0" w:space="0" w:color="auto"/>
            <w:bottom w:val="none" w:sz="0" w:space="0" w:color="auto"/>
            <w:right w:val="none" w:sz="0" w:space="0" w:color="auto"/>
          </w:divBdr>
        </w:div>
        <w:div w:id="197813522">
          <w:marLeft w:val="0"/>
          <w:marRight w:val="0"/>
          <w:marTop w:val="0"/>
          <w:marBottom w:val="0"/>
          <w:divBdr>
            <w:top w:val="none" w:sz="0" w:space="0" w:color="auto"/>
            <w:left w:val="none" w:sz="0" w:space="0" w:color="auto"/>
            <w:bottom w:val="none" w:sz="0" w:space="0" w:color="auto"/>
            <w:right w:val="none" w:sz="0" w:space="0" w:color="auto"/>
          </w:divBdr>
        </w:div>
        <w:div w:id="2084863331">
          <w:marLeft w:val="0"/>
          <w:marRight w:val="0"/>
          <w:marTop w:val="0"/>
          <w:marBottom w:val="0"/>
          <w:divBdr>
            <w:top w:val="none" w:sz="0" w:space="0" w:color="auto"/>
            <w:left w:val="none" w:sz="0" w:space="0" w:color="auto"/>
            <w:bottom w:val="none" w:sz="0" w:space="0" w:color="auto"/>
            <w:right w:val="none" w:sz="0" w:space="0" w:color="auto"/>
          </w:divBdr>
        </w:div>
        <w:div w:id="2080903760">
          <w:marLeft w:val="0"/>
          <w:marRight w:val="0"/>
          <w:marTop w:val="0"/>
          <w:marBottom w:val="0"/>
          <w:divBdr>
            <w:top w:val="none" w:sz="0" w:space="0" w:color="auto"/>
            <w:left w:val="none" w:sz="0" w:space="0" w:color="auto"/>
            <w:bottom w:val="none" w:sz="0" w:space="0" w:color="auto"/>
            <w:right w:val="none" w:sz="0" w:space="0" w:color="auto"/>
          </w:divBdr>
        </w:div>
        <w:div w:id="321660800">
          <w:marLeft w:val="0"/>
          <w:marRight w:val="0"/>
          <w:marTop w:val="0"/>
          <w:marBottom w:val="0"/>
          <w:divBdr>
            <w:top w:val="none" w:sz="0" w:space="0" w:color="auto"/>
            <w:left w:val="none" w:sz="0" w:space="0" w:color="auto"/>
            <w:bottom w:val="none" w:sz="0" w:space="0" w:color="auto"/>
            <w:right w:val="none" w:sz="0" w:space="0" w:color="auto"/>
          </w:divBdr>
        </w:div>
        <w:div w:id="1594434906">
          <w:marLeft w:val="0"/>
          <w:marRight w:val="0"/>
          <w:marTop w:val="0"/>
          <w:marBottom w:val="0"/>
          <w:divBdr>
            <w:top w:val="none" w:sz="0" w:space="0" w:color="auto"/>
            <w:left w:val="none" w:sz="0" w:space="0" w:color="auto"/>
            <w:bottom w:val="none" w:sz="0" w:space="0" w:color="auto"/>
            <w:right w:val="none" w:sz="0" w:space="0" w:color="auto"/>
          </w:divBdr>
        </w:div>
        <w:div w:id="2020111053">
          <w:marLeft w:val="0"/>
          <w:marRight w:val="0"/>
          <w:marTop w:val="0"/>
          <w:marBottom w:val="0"/>
          <w:divBdr>
            <w:top w:val="none" w:sz="0" w:space="0" w:color="auto"/>
            <w:left w:val="none" w:sz="0" w:space="0" w:color="auto"/>
            <w:bottom w:val="none" w:sz="0" w:space="0" w:color="auto"/>
            <w:right w:val="none" w:sz="0" w:space="0" w:color="auto"/>
          </w:divBdr>
        </w:div>
        <w:div w:id="1394503155">
          <w:marLeft w:val="0"/>
          <w:marRight w:val="0"/>
          <w:marTop w:val="0"/>
          <w:marBottom w:val="0"/>
          <w:divBdr>
            <w:top w:val="none" w:sz="0" w:space="0" w:color="auto"/>
            <w:left w:val="none" w:sz="0" w:space="0" w:color="auto"/>
            <w:bottom w:val="none" w:sz="0" w:space="0" w:color="auto"/>
            <w:right w:val="none" w:sz="0" w:space="0" w:color="auto"/>
          </w:divBdr>
        </w:div>
        <w:div w:id="1014916893">
          <w:marLeft w:val="0"/>
          <w:marRight w:val="0"/>
          <w:marTop w:val="0"/>
          <w:marBottom w:val="0"/>
          <w:divBdr>
            <w:top w:val="none" w:sz="0" w:space="0" w:color="auto"/>
            <w:left w:val="none" w:sz="0" w:space="0" w:color="auto"/>
            <w:bottom w:val="none" w:sz="0" w:space="0" w:color="auto"/>
            <w:right w:val="none" w:sz="0" w:space="0" w:color="auto"/>
          </w:divBdr>
        </w:div>
        <w:div w:id="2062942912">
          <w:marLeft w:val="0"/>
          <w:marRight w:val="0"/>
          <w:marTop w:val="0"/>
          <w:marBottom w:val="0"/>
          <w:divBdr>
            <w:top w:val="none" w:sz="0" w:space="0" w:color="auto"/>
            <w:left w:val="none" w:sz="0" w:space="0" w:color="auto"/>
            <w:bottom w:val="none" w:sz="0" w:space="0" w:color="auto"/>
            <w:right w:val="none" w:sz="0" w:space="0" w:color="auto"/>
          </w:divBdr>
        </w:div>
        <w:div w:id="175123686">
          <w:marLeft w:val="0"/>
          <w:marRight w:val="0"/>
          <w:marTop w:val="0"/>
          <w:marBottom w:val="0"/>
          <w:divBdr>
            <w:top w:val="none" w:sz="0" w:space="0" w:color="auto"/>
            <w:left w:val="none" w:sz="0" w:space="0" w:color="auto"/>
            <w:bottom w:val="none" w:sz="0" w:space="0" w:color="auto"/>
            <w:right w:val="none" w:sz="0" w:space="0" w:color="auto"/>
          </w:divBdr>
        </w:div>
        <w:div w:id="113403929">
          <w:marLeft w:val="0"/>
          <w:marRight w:val="0"/>
          <w:marTop w:val="0"/>
          <w:marBottom w:val="0"/>
          <w:divBdr>
            <w:top w:val="none" w:sz="0" w:space="0" w:color="auto"/>
            <w:left w:val="none" w:sz="0" w:space="0" w:color="auto"/>
            <w:bottom w:val="none" w:sz="0" w:space="0" w:color="auto"/>
            <w:right w:val="none" w:sz="0" w:space="0" w:color="auto"/>
          </w:divBdr>
        </w:div>
        <w:div w:id="789860949">
          <w:marLeft w:val="0"/>
          <w:marRight w:val="0"/>
          <w:marTop w:val="0"/>
          <w:marBottom w:val="0"/>
          <w:divBdr>
            <w:top w:val="none" w:sz="0" w:space="0" w:color="auto"/>
            <w:left w:val="none" w:sz="0" w:space="0" w:color="auto"/>
            <w:bottom w:val="none" w:sz="0" w:space="0" w:color="auto"/>
            <w:right w:val="none" w:sz="0" w:space="0" w:color="auto"/>
          </w:divBdr>
        </w:div>
        <w:div w:id="608898278">
          <w:marLeft w:val="0"/>
          <w:marRight w:val="0"/>
          <w:marTop w:val="0"/>
          <w:marBottom w:val="0"/>
          <w:divBdr>
            <w:top w:val="none" w:sz="0" w:space="0" w:color="auto"/>
            <w:left w:val="none" w:sz="0" w:space="0" w:color="auto"/>
            <w:bottom w:val="none" w:sz="0" w:space="0" w:color="auto"/>
            <w:right w:val="none" w:sz="0" w:space="0" w:color="auto"/>
          </w:divBdr>
        </w:div>
        <w:div w:id="1803422377">
          <w:marLeft w:val="0"/>
          <w:marRight w:val="0"/>
          <w:marTop w:val="0"/>
          <w:marBottom w:val="0"/>
          <w:divBdr>
            <w:top w:val="none" w:sz="0" w:space="0" w:color="auto"/>
            <w:left w:val="none" w:sz="0" w:space="0" w:color="auto"/>
            <w:bottom w:val="none" w:sz="0" w:space="0" w:color="auto"/>
            <w:right w:val="none" w:sz="0" w:space="0" w:color="auto"/>
          </w:divBdr>
        </w:div>
        <w:div w:id="194776763">
          <w:marLeft w:val="0"/>
          <w:marRight w:val="0"/>
          <w:marTop w:val="0"/>
          <w:marBottom w:val="0"/>
          <w:divBdr>
            <w:top w:val="none" w:sz="0" w:space="0" w:color="auto"/>
            <w:left w:val="none" w:sz="0" w:space="0" w:color="auto"/>
            <w:bottom w:val="none" w:sz="0" w:space="0" w:color="auto"/>
            <w:right w:val="none" w:sz="0" w:space="0" w:color="auto"/>
          </w:divBdr>
        </w:div>
        <w:div w:id="919143950">
          <w:marLeft w:val="0"/>
          <w:marRight w:val="0"/>
          <w:marTop w:val="0"/>
          <w:marBottom w:val="0"/>
          <w:divBdr>
            <w:top w:val="none" w:sz="0" w:space="0" w:color="auto"/>
            <w:left w:val="none" w:sz="0" w:space="0" w:color="auto"/>
            <w:bottom w:val="none" w:sz="0" w:space="0" w:color="auto"/>
            <w:right w:val="none" w:sz="0" w:space="0" w:color="auto"/>
          </w:divBdr>
        </w:div>
        <w:div w:id="1530413930">
          <w:marLeft w:val="0"/>
          <w:marRight w:val="0"/>
          <w:marTop w:val="0"/>
          <w:marBottom w:val="0"/>
          <w:divBdr>
            <w:top w:val="none" w:sz="0" w:space="0" w:color="auto"/>
            <w:left w:val="none" w:sz="0" w:space="0" w:color="auto"/>
            <w:bottom w:val="none" w:sz="0" w:space="0" w:color="auto"/>
            <w:right w:val="none" w:sz="0" w:space="0" w:color="auto"/>
          </w:divBdr>
        </w:div>
        <w:div w:id="1396202164">
          <w:marLeft w:val="0"/>
          <w:marRight w:val="0"/>
          <w:marTop w:val="0"/>
          <w:marBottom w:val="0"/>
          <w:divBdr>
            <w:top w:val="none" w:sz="0" w:space="0" w:color="auto"/>
            <w:left w:val="none" w:sz="0" w:space="0" w:color="auto"/>
            <w:bottom w:val="none" w:sz="0" w:space="0" w:color="auto"/>
            <w:right w:val="none" w:sz="0" w:space="0" w:color="auto"/>
          </w:divBdr>
        </w:div>
        <w:div w:id="1198394815">
          <w:marLeft w:val="0"/>
          <w:marRight w:val="0"/>
          <w:marTop w:val="0"/>
          <w:marBottom w:val="0"/>
          <w:divBdr>
            <w:top w:val="none" w:sz="0" w:space="0" w:color="auto"/>
            <w:left w:val="none" w:sz="0" w:space="0" w:color="auto"/>
            <w:bottom w:val="none" w:sz="0" w:space="0" w:color="auto"/>
            <w:right w:val="none" w:sz="0" w:space="0" w:color="auto"/>
          </w:divBdr>
        </w:div>
        <w:div w:id="1594587699">
          <w:marLeft w:val="0"/>
          <w:marRight w:val="0"/>
          <w:marTop w:val="0"/>
          <w:marBottom w:val="0"/>
          <w:divBdr>
            <w:top w:val="none" w:sz="0" w:space="0" w:color="auto"/>
            <w:left w:val="none" w:sz="0" w:space="0" w:color="auto"/>
            <w:bottom w:val="none" w:sz="0" w:space="0" w:color="auto"/>
            <w:right w:val="none" w:sz="0" w:space="0" w:color="auto"/>
          </w:divBdr>
        </w:div>
        <w:div w:id="840656386">
          <w:marLeft w:val="0"/>
          <w:marRight w:val="0"/>
          <w:marTop w:val="0"/>
          <w:marBottom w:val="0"/>
          <w:divBdr>
            <w:top w:val="none" w:sz="0" w:space="0" w:color="auto"/>
            <w:left w:val="none" w:sz="0" w:space="0" w:color="auto"/>
            <w:bottom w:val="none" w:sz="0" w:space="0" w:color="auto"/>
            <w:right w:val="none" w:sz="0" w:space="0" w:color="auto"/>
          </w:divBdr>
        </w:div>
        <w:div w:id="20740122">
          <w:marLeft w:val="0"/>
          <w:marRight w:val="0"/>
          <w:marTop w:val="0"/>
          <w:marBottom w:val="0"/>
          <w:divBdr>
            <w:top w:val="none" w:sz="0" w:space="0" w:color="auto"/>
            <w:left w:val="none" w:sz="0" w:space="0" w:color="auto"/>
            <w:bottom w:val="none" w:sz="0" w:space="0" w:color="auto"/>
            <w:right w:val="none" w:sz="0" w:space="0" w:color="auto"/>
          </w:divBdr>
        </w:div>
        <w:div w:id="599022864">
          <w:marLeft w:val="0"/>
          <w:marRight w:val="0"/>
          <w:marTop w:val="0"/>
          <w:marBottom w:val="0"/>
          <w:divBdr>
            <w:top w:val="none" w:sz="0" w:space="0" w:color="auto"/>
            <w:left w:val="none" w:sz="0" w:space="0" w:color="auto"/>
            <w:bottom w:val="none" w:sz="0" w:space="0" w:color="auto"/>
            <w:right w:val="none" w:sz="0" w:space="0" w:color="auto"/>
          </w:divBdr>
        </w:div>
        <w:div w:id="1148858351">
          <w:marLeft w:val="0"/>
          <w:marRight w:val="0"/>
          <w:marTop w:val="0"/>
          <w:marBottom w:val="0"/>
          <w:divBdr>
            <w:top w:val="none" w:sz="0" w:space="0" w:color="auto"/>
            <w:left w:val="none" w:sz="0" w:space="0" w:color="auto"/>
            <w:bottom w:val="none" w:sz="0" w:space="0" w:color="auto"/>
            <w:right w:val="none" w:sz="0" w:space="0" w:color="auto"/>
          </w:divBdr>
        </w:div>
        <w:div w:id="662211">
          <w:marLeft w:val="0"/>
          <w:marRight w:val="0"/>
          <w:marTop w:val="0"/>
          <w:marBottom w:val="0"/>
          <w:divBdr>
            <w:top w:val="none" w:sz="0" w:space="0" w:color="auto"/>
            <w:left w:val="none" w:sz="0" w:space="0" w:color="auto"/>
            <w:bottom w:val="none" w:sz="0" w:space="0" w:color="auto"/>
            <w:right w:val="none" w:sz="0" w:space="0" w:color="auto"/>
          </w:divBdr>
        </w:div>
        <w:div w:id="778597928">
          <w:marLeft w:val="0"/>
          <w:marRight w:val="0"/>
          <w:marTop w:val="0"/>
          <w:marBottom w:val="0"/>
          <w:divBdr>
            <w:top w:val="none" w:sz="0" w:space="0" w:color="auto"/>
            <w:left w:val="none" w:sz="0" w:space="0" w:color="auto"/>
            <w:bottom w:val="none" w:sz="0" w:space="0" w:color="auto"/>
            <w:right w:val="none" w:sz="0" w:space="0" w:color="auto"/>
          </w:divBdr>
        </w:div>
        <w:div w:id="203373893">
          <w:marLeft w:val="0"/>
          <w:marRight w:val="0"/>
          <w:marTop w:val="0"/>
          <w:marBottom w:val="0"/>
          <w:divBdr>
            <w:top w:val="none" w:sz="0" w:space="0" w:color="auto"/>
            <w:left w:val="none" w:sz="0" w:space="0" w:color="auto"/>
            <w:bottom w:val="none" w:sz="0" w:space="0" w:color="auto"/>
            <w:right w:val="none" w:sz="0" w:space="0" w:color="auto"/>
          </w:divBdr>
        </w:div>
        <w:div w:id="275872639">
          <w:marLeft w:val="0"/>
          <w:marRight w:val="0"/>
          <w:marTop w:val="0"/>
          <w:marBottom w:val="0"/>
          <w:divBdr>
            <w:top w:val="none" w:sz="0" w:space="0" w:color="auto"/>
            <w:left w:val="none" w:sz="0" w:space="0" w:color="auto"/>
            <w:bottom w:val="none" w:sz="0" w:space="0" w:color="auto"/>
            <w:right w:val="none" w:sz="0" w:space="0" w:color="auto"/>
          </w:divBdr>
        </w:div>
        <w:div w:id="1945530788">
          <w:marLeft w:val="0"/>
          <w:marRight w:val="0"/>
          <w:marTop w:val="0"/>
          <w:marBottom w:val="0"/>
          <w:divBdr>
            <w:top w:val="none" w:sz="0" w:space="0" w:color="auto"/>
            <w:left w:val="none" w:sz="0" w:space="0" w:color="auto"/>
            <w:bottom w:val="none" w:sz="0" w:space="0" w:color="auto"/>
            <w:right w:val="none" w:sz="0" w:space="0" w:color="auto"/>
          </w:divBdr>
        </w:div>
        <w:div w:id="1497653337">
          <w:marLeft w:val="0"/>
          <w:marRight w:val="0"/>
          <w:marTop w:val="0"/>
          <w:marBottom w:val="0"/>
          <w:divBdr>
            <w:top w:val="none" w:sz="0" w:space="0" w:color="auto"/>
            <w:left w:val="none" w:sz="0" w:space="0" w:color="auto"/>
            <w:bottom w:val="none" w:sz="0" w:space="0" w:color="auto"/>
            <w:right w:val="none" w:sz="0" w:space="0" w:color="auto"/>
          </w:divBdr>
        </w:div>
        <w:div w:id="1767916224">
          <w:marLeft w:val="0"/>
          <w:marRight w:val="0"/>
          <w:marTop w:val="0"/>
          <w:marBottom w:val="0"/>
          <w:divBdr>
            <w:top w:val="none" w:sz="0" w:space="0" w:color="auto"/>
            <w:left w:val="none" w:sz="0" w:space="0" w:color="auto"/>
            <w:bottom w:val="none" w:sz="0" w:space="0" w:color="auto"/>
            <w:right w:val="none" w:sz="0" w:space="0" w:color="auto"/>
          </w:divBdr>
        </w:div>
        <w:div w:id="1679582397">
          <w:marLeft w:val="0"/>
          <w:marRight w:val="0"/>
          <w:marTop w:val="0"/>
          <w:marBottom w:val="0"/>
          <w:divBdr>
            <w:top w:val="none" w:sz="0" w:space="0" w:color="auto"/>
            <w:left w:val="none" w:sz="0" w:space="0" w:color="auto"/>
            <w:bottom w:val="none" w:sz="0" w:space="0" w:color="auto"/>
            <w:right w:val="none" w:sz="0" w:space="0" w:color="auto"/>
          </w:divBdr>
        </w:div>
        <w:div w:id="1362047574">
          <w:marLeft w:val="0"/>
          <w:marRight w:val="0"/>
          <w:marTop w:val="0"/>
          <w:marBottom w:val="0"/>
          <w:divBdr>
            <w:top w:val="none" w:sz="0" w:space="0" w:color="auto"/>
            <w:left w:val="none" w:sz="0" w:space="0" w:color="auto"/>
            <w:bottom w:val="none" w:sz="0" w:space="0" w:color="auto"/>
            <w:right w:val="none" w:sz="0" w:space="0" w:color="auto"/>
          </w:divBdr>
        </w:div>
        <w:div w:id="782991231">
          <w:marLeft w:val="0"/>
          <w:marRight w:val="0"/>
          <w:marTop w:val="0"/>
          <w:marBottom w:val="0"/>
          <w:divBdr>
            <w:top w:val="none" w:sz="0" w:space="0" w:color="auto"/>
            <w:left w:val="none" w:sz="0" w:space="0" w:color="auto"/>
            <w:bottom w:val="none" w:sz="0" w:space="0" w:color="auto"/>
            <w:right w:val="none" w:sz="0" w:space="0" w:color="auto"/>
          </w:divBdr>
        </w:div>
        <w:div w:id="1511525335">
          <w:marLeft w:val="0"/>
          <w:marRight w:val="0"/>
          <w:marTop w:val="0"/>
          <w:marBottom w:val="0"/>
          <w:divBdr>
            <w:top w:val="none" w:sz="0" w:space="0" w:color="auto"/>
            <w:left w:val="none" w:sz="0" w:space="0" w:color="auto"/>
            <w:bottom w:val="none" w:sz="0" w:space="0" w:color="auto"/>
            <w:right w:val="none" w:sz="0" w:space="0" w:color="auto"/>
          </w:divBdr>
        </w:div>
        <w:div w:id="962273359">
          <w:marLeft w:val="0"/>
          <w:marRight w:val="0"/>
          <w:marTop w:val="0"/>
          <w:marBottom w:val="0"/>
          <w:divBdr>
            <w:top w:val="none" w:sz="0" w:space="0" w:color="auto"/>
            <w:left w:val="none" w:sz="0" w:space="0" w:color="auto"/>
            <w:bottom w:val="none" w:sz="0" w:space="0" w:color="auto"/>
            <w:right w:val="none" w:sz="0" w:space="0" w:color="auto"/>
          </w:divBdr>
        </w:div>
        <w:div w:id="7296592">
          <w:marLeft w:val="0"/>
          <w:marRight w:val="0"/>
          <w:marTop w:val="0"/>
          <w:marBottom w:val="0"/>
          <w:divBdr>
            <w:top w:val="none" w:sz="0" w:space="0" w:color="auto"/>
            <w:left w:val="none" w:sz="0" w:space="0" w:color="auto"/>
            <w:bottom w:val="none" w:sz="0" w:space="0" w:color="auto"/>
            <w:right w:val="none" w:sz="0" w:space="0" w:color="auto"/>
          </w:divBdr>
        </w:div>
        <w:div w:id="1575430310">
          <w:marLeft w:val="0"/>
          <w:marRight w:val="0"/>
          <w:marTop w:val="0"/>
          <w:marBottom w:val="0"/>
          <w:divBdr>
            <w:top w:val="none" w:sz="0" w:space="0" w:color="auto"/>
            <w:left w:val="none" w:sz="0" w:space="0" w:color="auto"/>
            <w:bottom w:val="none" w:sz="0" w:space="0" w:color="auto"/>
            <w:right w:val="none" w:sz="0" w:space="0" w:color="auto"/>
          </w:divBdr>
        </w:div>
        <w:div w:id="1822648543">
          <w:marLeft w:val="0"/>
          <w:marRight w:val="0"/>
          <w:marTop w:val="0"/>
          <w:marBottom w:val="0"/>
          <w:divBdr>
            <w:top w:val="none" w:sz="0" w:space="0" w:color="auto"/>
            <w:left w:val="none" w:sz="0" w:space="0" w:color="auto"/>
            <w:bottom w:val="none" w:sz="0" w:space="0" w:color="auto"/>
            <w:right w:val="none" w:sz="0" w:space="0" w:color="auto"/>
          </w:divBdr>
        </w:div>
        <w:div w:id="1698772347">
          <w:marLeft w:val="0"/>
          <w:marRight w:val="0"/>
          <w:marTop w:val="0"/>
          <w:marBottom w:val="0"/>
          <w:divBdr>
            <w:top w:val="none" w:sz="0" w:space="0" w:color="auto"/>
            <w:left w:val="none" w:sz="0" w:space="0" w:color="auto"/>
            <w:bottom w:val="none" w:sz="0" w:space="0" w:color="auto"/>
            <w:right w:val="none" w:sz="0" w:space="0" w:color="auto"/>
          </w:divBdr>
        </w:div>
        <w:div w:id="1515919416">
          <w:marLeft w:val="0"/>
          <w:marRight w:val="0"/>
          <w:marTop w:val="0"/>
          <w:marBottom w:val="0"/>
          <w:divBdr>
            <w:top w:val="none" w:sz="0" w:space="0" w:color="auto"/>
            <w:left w:val="none" w:sz="0" w:space="0" w:color="auto"/>
            <w:bottom w:val="none" w:sz="0" w:space="0" w:color="auto"/>
            <w:right w:val="none" w:sz="0" w:space="0" w:color="auto"/>
          </w:divBdr>
        </w:div>
        <w:div w:id="480850989">
          <w:marLeft w:val="0"/>
          <w:marRight w:val="0"/>
          <w:marTop w:val="0"/>
          <w:marBottom w:val="0"/>
          <w:divBdr>
            <w:top w:val="none" w:sz="0" w:space="0" w:color="auto"/>
            <w:left w:val="none" w:sz="0" w:space="0" w:color="auto"/>
            <w:bottom w:val="none" w:sz="0" w:space="0" w:color="auto"/>
            <w:right w:val="none" w:sz="0" w:space="0" w:color="auto"/>
          </w:divBdr>
        </w:div>
      </w:divsChild>
    </w:div>
    <w:div w:id="479268469">
      <w:bodyDiv w:val="1"/>
      <w:marLeft w:val="0"/>
      <w:marRight w:val="0"/>
      <w:marTop w:val="0"/>
      <w:marBottom w:val="0"/>
      <w:divBdr>
        <w:top w:val="none" w:sz="0" w:space="0" w:color="auto"/>
        <w:left w:val="none" w:sz="0" w:space="0" w:color="auto"/>
        <w:bottom w:val="none" w:sz="0" w:space="0" w:color="auto"/>
        <w:right w:val="none" w:sz="0" w:space="0" w:color="auto"/>
      </w:divBdr>
      <w:divsChild>
        <w:div w:id="2090735903">
          <w:marLeft w:val="0"/>
          <w:marRight w:val="0"/>
          <w:marTop w:val="0"/>
          <w:marBottom w:val="0"/>
          <w:divBdr>
            <w:top w:val="none" w:sz="0" w:space="0" w:color="auto"/>
            <w:left w:val="none" w:sz="0" w:space="0" w:color="auto"/>
            <w:bottom w:val="none" w:sz="0" w:space="0" w:color="auto"/>
            <w:right w:val="none" w:sz="0" w:space="0" w:color="auto"/>
          </w:divBdr>
        </w:div>
        <w:div w:id="1359742608">
          <w:marLeft w:val="0"/>
          <w:marRight w:val="0"/>
          <w:marTop w:val="0"/>
          <w:marBottom w:val="0"/>
          <w:divBdr>
            <w:top w:val="none" w:sz="0" w:space="0" w:color="auto"/>
            <w:left w:val="none" w:sz="0" w:space="0" w:color="auto"/>
            <w:bottom w:val="none" w:sz="0" w:space="0" w:color="auto"/>
            <w:right w:val="none" w:sz="0" w:space="0" w:color="auto"/>
          </w:divBdr>
        </w:div>
        <w:div w:id="1015108946">
          <w:marLeft w:val="0"/>
          <w:marRight w:val="0"/>
          <w:marTop w:val="0"/>
          <w:marBottom w:val="0"/>
          <w:divBdr>
            <w:top w:val="none" w:sz="0" w:space="0" w:color="auto"/>
            <w:left w:val="none" w:sz="0" w:space="0" w:color="auto"/>
            <w:bottom w:val="none" w:sz="0" w:space="0" w:color="auto"/>
            <w:right w:val="none" w:sz="0" w:space="0" w:color="auto"/>
          </w:divBdr>
        </w:div>
        <w:div w:id="1359820935">
          <w:marLeft w:val="0"/>
          <w:marRight w:val="0"/>
          <w:marTop w:val="0"/>
          <w:marBottom w:val="0"/>
          <w:divBdr>
            <w:top w:val="none" w:sz="0" w:space="0" w:color="auto"/>
            <w:left w:val="none" w:sz="0" w:space="0" w:color="auto"/>
            <w:bottom w:val="none" w:sz="0" w:space="0" w:color="auto"/>
            <w:right w:val="none" w:sz="0" w:space="0" w:color="auto"/>
          </w:divBdr>
        </w:div>
        <w:div w:id="598221677">
          <w:marLeft w:val="0"/>
          <w:marRight w:val="0"/>
          <w:marTop w:val="0"/>
          <w:marBottom w:val="0"/>
          <w:divBdr>
            <w:top w:val="none" w:sz="0" w:space="0" w:color="auto"/>
            <w:left w:val="none" w:sz="0" w:space="0" w:color="auto"/>
            <w:bottom w:val="none" w:sz="0" w:space="0" w:color="auto"/>
            <w:right w:val="none" w:sz="0" w:space="0" w:color="auto"/>
          </w:divBdr>
        </w:div>
        <w:div w:id="721291083">
          <w:marLeft w:val="0"/>
          <w:marRight w:val="0"/>
          <w:marTop w:val="0"/>
          <w:marBottom w:val="0"/>
          <w:divBdr>
            <w:top w:val="none" w:sz="0" w:space="0" w:color="auto"/>
            <w:left w:val="none" w:sz="0" w:space="0" w:color="auto"/>
            <w:bottom w:val="none" w:sz="0" w:space="0" w:color="auto"/>
            <w:right w:val="none" w:sz="0" w:space="0" w:color="auto"/>
          </w:divBdr>
        </w:div>
        <w:div w:id="1661107908">
          <w:marLeft w:val="0"/>
          <w:marRight w:val="0"/>
          <w:marTop w:val="0"/>
          <w:marBottom w:val="0"/>
          <w:divBdr>
            <w:top w:val="none" w:sz="0" w:space="0" w:color="auto"/>
            <w:left w:val="none" w:sz="0" w:space="0" w:color="auto"/>
            <w:bottom w:val="none" w:sz="0" w:space="0" w:color="auto"/>
            <w:right w:val="none" w:sz="0" w:space="0" w:color="auto"/>
          </w:divBdr>
        </w:div>
        <w:div w:id="1494495321">
          <w:marLeft w:val="0"/>
          <w:marRight w:val="0"/>
          <w:marTop w:val="0"/>
          <w:marBottom w:val="0"/>
          <w:divBdr>
            <w:top w:val="none" w:sz="0" w:space="0" w:color="auto"/>
            <w:left w:val="none" w:sz="0" w:space="0" w:color="auto"/>
            <w:bottom w:val="none" w:sz="0" w:space="0" w:color="auto"/>
            <w:right w:val="none" w:sz="0" w:space="0" w:color="auto"/>
          </w:divBdr>
        </w:div>
        <w:div w:id="1303731987">
          <w:marLeft w:val="0"/>
          <w:marRight w:val="0"/>
          <w:marTop w:val="0"/>
          <w:marBottom w:val="0"/>
          <w:divBdr>
            <w:top w:val="none" w:sz="0" w:space="0" w:color="auto"/>
            <w:left w:val="none" w:sz="0" w:space="0" w:color="auto"/>
            <w:bottom w:val="none" w:sz="0" w:space="0" w:color="auto"/>
            <w:right w:val="none" w:sz="0" w:space="0" w:color="auto"/>
          </w:divBdr>
        </w:div>
        <w:div w:id="2079011553">
          <w:marLeft w:val="0"/>
          <w:marRight w:val="0"/>
          <w:marTop w:val="0"/>
          <w:marBottom w:val="0"/>
          <w:divBdr>
            <w:top w:val="none" w:sz="0" w:space="0" w:color="auto"/>
            <w:left w:val="none" w:sz="0" w:space="0" w:color="auto"/>
            <w:bottom w:val="none" w:sz="0" w:space="0" w:color="auto"/>
            <w:right w:val="none" w:sz="0" w:space="0" w:color="auto"/>
          </w:divBdr>
        </w:div>
        <w:div w:id="2108186862">
          <w:marLeft w:val="0"/>
          <w:marRight w:val="0"/>
          <w:marTop w:val="0"/>
          <w:marBottom w:val="0"/>
          <w:divBdr>
            <w:top w:val="none" w:sz="0" w:space="0" w:color="auto"/>
            <w:left w:val="none" w:sz="0" w:space="0" w:color="auto"/>
            <w:bottom w:val="none" w:sz="0" w:space="0" w:color="auto"/>
            <w:right w:val="none" w:sz="0" w:space="0" w:color="auto"/>
          </w:divBdr>
        </w:div>
        <w:div w:id="815416891">
          <w:marLeft w:val="0"/>
          <w:marRight w:val="0"/>
          <w:marTop w:val="0"/>
          <w:marBottom w:val="0"/>
          <w:divBdr>
            <w:top w:val="none" w:sz="0" w:space="0" w:color="auto"/>
            <w:left w:val="none" w:sz="0" w:space="0" w:color="auto"/>
            <w:bottom w:val="none" w:sz="0" w:space="0" w:color="auto"/>
            <w:right w:val="none" w:sz="0" w:space="0" w:color="auto"/>
          </w:divBdr>
        </w:div>
        <w:div w:id="1777600247">
          <w:marLeft w:val="0"/>
          <w:marRight w:val="0"/>
          <w:marTop w:val="0"/>
          <w:marBottom w:val="0"/>
          <w:divBdr>
            <w:top w:val="none" w:sz="0" w:space="0" w:color="auto"/>
            <w:left w:val="none" w:sz="0" w:space="0" w:color="auto"/>
            <w:bottom w:val="none" w:sz="0" w:space="0" w:color="auto"/>
            <w:right w:val="none" w:sz="0" w:space="0" w:color="auto"/>
          </w:divBdr>
        </w:div>
        <w:div w:id="1036125178">
          <w:marLeft w:val="0"/>
          <w:marRight w:val="0"/>
          <w:marTop w:val="0"/>
          <w:marBottom w:val="0"/>
          <w:divBdr>
            <w:top w:val="none" w:sz="0" w:space="0" w:color="auto"/>
            <w:left w:val="none" w:sz="0" w:space="0" w:color="auto"/>
            <w:bottom w:val="none" w:sz="0" w:space="0" w:color="auto"/>
            <w:right w:val="none" w:sz="0" w:space="0" w:color="auto"/>
          </w:divBdr>
        </w:div>
        <w:div w:id="522283950">
          <w:marLeft w:val="0"/>
          <w:marRight w:val="0"/>
          <w:marTop w:val="0"/>
          <w:marBottom w:val="0"/>
          <w:divBdr>
            <w:top w:val="none" w:sz="0" w:space="0" w:color="auto"/>
            <w:left w:val="none" w:sz="0" w:space="0" w:color="auto"/>
            <w:bottom w:val="none" w:sz="0" w:space="0" w:color="auto"/>
            <w:right w:val="none" w:sz="0" w:space="0" w:color="auto"/>
          </w:divBdr>
        </w:div>
        <w:div w:id="706176109">
          <w:marLeft w:val="0"/>
          <w:marRight w:val="0"/>
          <w:marTop w:val="0"/>
          <w:marBottom w:val="0"/>
          <w:divBdr>
            <w:top w:val="none" w:sz="0" w:space="0" w:color="auto"/>
            <w:left w:val="none" w:sz="0" w:space="0" w:color="auto"/>
            <w:bottom w:val="none" w:sz="0" w:space="0" w:color="auto"/>
            <w:right w:val="none" w:sz="0" w:space="0" w:color="auto"/>
          </w:divBdr>
        </w:div>
        <w:div w:id="1358895699">
          <w:marLeft w:val="0"/>
          <w:marRight w:val="0"/>
          <w:marTop w:val="0"/>
          <w:marBottom w:val="0"/>
          <w:divBdr>
            <w:top w:val="none" w:sz="0" w:space="0" w:color="auto"/>
            <w:left w:val="none" w:sz="0" w:space="0" w:color="auto"/>
            <w:bottom w:val="none" w:sz="0" w:space="0" w:color="auto"/>
            <w:right w:val="none" w:sz="0" w:space="0" w:color="auto"/>
          </w:divBdr>
        </w:div>
        <w:div w:id="1983731098">
          <w:marLeft w:val="0"/>
          <w:marRight w:val="0"/>
          <w:marTop w:val="0"/>
          <w:marBottom w:val="0"/>
          <w:divBdr>
            <w:top w:val="none" w:sz="0" w:space="0" w:color="auto"/>
            <w:left w:val="none" w:sz="0" w:space="0" w:color="auto"/>
            <w:bottom w:val="none" w:sz="0" w:space="0" w:color="auto"/>
            <w:right w:val="none" w:sz="0" w:space="0" w:color="auto"/>
          </w:divBdr>
        </w:div>
        <w:div w:id="204297401">
          <w:marLeft w:val="0"/>
          <w:marRight w:val="0"/>
          <w:marTop w:val="0"/>
          <w:marBottom w:val="0"/>
          <w:divBdr>
            <w:top w:val="none" w:sz="0" w:space="0" w:color="auto"/>
            <w:left w:val="none" w:sz="0" w:space="0" w:color="auto"/>
            <w:bottom w:val="none" w:sz="0" w:space="0" w:color="auto"/>
            <w:right w:val="none" w:sz="0" w:space="0" w:color="auto"/>
          </w:divBdr>
        </w:div>
        <w:div w:id="1626735161">
          <w:marLeft w:val="0"/>
          <w:marRight w:val="0"/>
          <w:marTop w:val="0"/>
          <w:marBottom w:val="0"/>
          <w:divBdr>
            <w:top w:val="none" w:sz="0" w:space="0" w:color="auto"/>
            <w:left w:val="none" w:sz="0" w:space="0" w:color="auto"/>
            <w:bottom w:val="none" w:sz="0" w:space="0" w:color="auto"/>
            <w:right w:val="none" w:sz="0" w:space="0" w:color="auto"/>
          </w:divBdr>
        </w:div>
        <w:div w:id="1583641830">
          <w:marLeft w:val="0"/>
          <w:marRight w:val="0"/>
          <w:marTop w:val="0"/>
          <w:marBottom w:val="0"/>
          <w:divBdr>
            <w:top w:val="none" w:sz="0" w:space="0" w:color="auto"/>
            <w:left w:val="none" w:sz="0" w:space="0" w:color="auto"/>
            <w:bottom w:val="none" w:sz="0" w:space="0" w:color="auto"/>
            <w:right w:val="none" w:sz="0" w:space="0" w:color="auto"/>
          </w:divBdr>
        </w:div>
        <w:div w:id="1375154973">
          <w:marLeft w:val="0"/>
          <w:marRight w:val="0"/>
          <w:marTop w:val="0"/>
          <w:marBottom w:val="0"/>
          <w:divBdr>
            <w:top w:val="none" w:sz="0" w:space="0" w:color="auto"/>
            <w:left w:val="none" w:sz="0" w:space="0" w:color="auto"/>
            <w:bottom w:val="none" w:sz="0" w:space="0" w:color="auto"/>
            <w:right w:val="none" w:sz="0" w:space="0" w:color="auto"/>
          </w:divBdr>
        </w:div>
        <w:div w:id="1958179259">
          <w:marLeft w:val="0"/>
          <w:marRight w:val="0"/>
          <w:marTop w:val="0"/>
          <w:marBottom w:val="0"/>
          <w:divBdr>
            <w:top w:val="none" w:sz="0" w:space="0" w:color="auto"/>
            <w:left w:val="none" w:sz="0" w:space="0" w:color="auto"/>
            <w:bottom w:val="none" w:sz="0" w:space="0" w:color="auto"/>
            <w:right w:val="none" w:sz="0" w:space="0" w:color="auto"/>
          </w:divBdr>
        </w:div>
        <w:div w:id="932667371">
          <w:marLeft w:val="0"/>
          <w:marRight w:val="0"/>
          <w:marTop w:val="0"/>
          <w:marBottom w:val="0"/>
          <w:divBdr>
            <w:top w:val="none" w:sz="0" w:space="0" w:color="auto"/>
            <w:left w:val="none" w:sz="0" w:space="0" w:color="auto"/>
            <w:bottom w:val="none" w:sz="0" w:space="0" w:color="auto"/>
            <w:right w:val="none" w:sz="0" w:space="0" w:color="auto"/>
          </w:divBdr>
        </w:div>
        <w:div w:id="1301501094">
          <w:marLeft w:val="0"/>
          <w:marRight w:val="0"/>
          <w:marTop w:val="0"/>
          <w:marBottom w:val="0"/>
          <w:divBdr>
            <w:top w:val="none" w:sz="0" w:space="0" w:color="auto"/>
            <w:left w:val="none" w:sz="0" w:space="0" w:color="auto"/>
            <w:bottom w:val="none" w:sz="0" w:space="0" w:color="auto"/>
            <w:right w:val="none" w:sz="0" w:space="0" w:color="auto"/>
          </w:divBdr>
        </w:div>
        <w:div w:id="2097508783">
          <w:marLeft w:val="0"/>
          <w:marRight w:val="0"/>
          <w:marTop w:val="0"/>
          <w:marBottom w:val="0"/>
          <w:divBdr>
            <w:top w:val="none" w:sz="0" w:space="0" w:color="auto"/>
            <w:left w:val="none" w:sz="0" w:space="0" w:color="auto"/>
            <w:bottom w:val="none" w:sz="0" w:space="0" w:color="auto"/>
            <w:right w:val="none" w:sz="0" w:space="0" w:color="auto"/>
          </w:divBdr>
        </w:div>
        <w:div w:id="19205358">
          <w:marLeft w:val="0"/>
          <w:marRight w:val="0"/>
          <w:marTop w:val="0"/>
          <w:marBottom w:val="0"/>
          <w:divBdr>
            <w:top w:val="none" w:sz="0" w:space="0" w:color="auto"/>
            <w:left w:val="none" w:sz="0" w:space="0" w:color="auto"/>
            <w:bottom w:val="none" w:sz="0" w:space="0" w:color="auto"/>
            <w:right w:val="none" w:sz="0" w:space="0" w:color="auto"/>
          </w:divBdr>
        </w:div>
        <w:div w:id="486483558">
          <w:marLeft w:val="0"/>
          <w:marRight w:val="0"/>
          <w:marTop w:val="0"/>
          <w:marBottom w:val="0"/>
          <w:divBdr>
            <w:top w:val="none" w:sz="0" w:space="0" w:color="auto"/>
            <w:left w:val="none" w:sz="0" w:space="0" w:color="auto"/>
            <w:bottom w:val="none" w:sz="0" w:space="0" w:color="auto"/>
            <w:right w:val="none" w:sz="0" w:space="0" w:color="auto"/>
          </w:divBdr>
        </w:div>
        <w:div w:id="809591541">
          <w:marLeft w:val="0"/>
          <w:marRight w:val="0"/>
          <w:marTop w:val="0"/>
          <w:marBottom w:val="0"/>
          <w:divBdr>
            <w:top w:val="none" w:sz="0" w:space="0" w:color="auto"/>
            <w:left w:val="none" w:sz="0" w:space="0" w:color="auto"/>
            <w:bottom w:val="none" w:sz="0" w:space="0" w:color="auto"/>
            <w:right w:val="none" w:sz="0" w:space="0" w:color="auto"/>
          </w:divBdr>
        </w:div>
        <w:div w:id="1966765789">
          <w:marLeft w:val="0"/>
          <w:marRight w:val="0"/>
          <w:marTop w:val="0"/>
          <w:marBottom w:val="0"/>
          <w:divBdr>
            <w:top w:val="none" w:sz="0" w:space="0" w:color="auto"/>
            <w:left w:val="none" w:sz="0" w:space="0" w:color="auto"/>
            <w:bottom w:val="none" w:sz="0" w:space="0" w:color="auto"/>
            <w:right w:val="none" w:sz="0" w:space="0" w:color="auto"/>
          </w:divBdr>
        </w:div>
        <w:div w:id="414134459">
          <w:marLeft w:val="0"/>
          <w:marRight w:val="0"/>
          <w:marTop w:val="0"/>
          <w:marBottom w:val="0"/>
          <w:divBdr>
            <w:top w:val="none" w:sz="0" w:space="0" w:color="auto"/>
            <w:left w:val="none" w:sz="0" w:space="0" w:color="auto"/>
            <w:bottom w:val="none" w:sz="0" w:space="0" w:color="auto"/>
            <w:right w:val="none" w:sz="0" w:space="0" w:color="auto"/>
          </w:divBdr>
        </w:div>
        <w:div w:id="298069771">
          <w:marLeft w:val="0"/>
          <w:marRight w:val="0"/>
          <w:marTop w:val="0"/>
          <w:marBottom w:val="0"/>
          <w:divBdr>
            <w:top w:val="none" w:sz="0" w:space="0" w:color="auto"/>
            <w:left w:val="none" w:sz="0" w:space="0" w:color="auto"/>
            <w:bottom w:val="none" w:sz="0" w:space="0" w:color="auto"/>
            <w:right w:val="none" w:sz="0" w:space="0" w:color="auto"/>
          </w:divBdr>
        </w:div>
        <w:div w:id="1209492985">
          <w:marLeft w:val="0"/>
          <w:marRight w:val="0"/>
          <w:marTop w:val="0"/>
          <w:marBottom w:val="0"/>
          <w:divBdr>
            <w:top w:val="none" w:sz="0" w:space="0" w:color="auto"/>
            <w:left w:val="none" w:sz="0" w:space="0" w:color="auto"/>
            <w:bottom w:val="none" w:sz="0" w:space="0" w:color="auto"/>
            <w:right w:val="none" w:sz="0" w:space="0" w:color="auto"/>
          </w:divBdr>
        </w:div>
        <w:div w:id="526215193">
          <w:marLeft w:val="0"/>
          <w:marRight w:val="0"/>
          <w:marTop w:val="0"/>
          <w:marBottom w:val="0"/>
          <w:divBdr>
            <w:top w:val="none" w:sz="0" w:space="0" w:color="auto"/>
            <w:left w:val="none" w:sz="0" w:space="0" w:color="auto"/>
            <w:bottom w:val="none" w:sz="0" w:space="0" w:color="auto"/>
            <w:right w:val="none" w:sz="0" w:space="0" w:color="auto"/>
          </w:divBdr>
        </w:div>
        <w:div w:id="478569797">
          <w:marLeft w:val="0"/>
          <w:marRight w:val="0"/>
          <w:marTop w:val="0"/>
          <w:marBottom w:val="0"/>
          <w:divBdr>
            <w:top w:val="none" w:sz="0" w:space="0" w:color="auto"/>
            <w:left w:val="none" w:sz="0" w:space="0" w:color="auto"/>
            <w:bottom w:val="none" w:sz="0" w:space="0" w:color="auto"/>
            <w:right w:val="none" w:sz="0" w:space="0" w:color="auto"/>
          </w:divBdr>
        </w:div>
        <w:div w:id="967510964">
          <w:marLeft w:val="0"/>
          <w:marRight w:val="0"/>
          <w:marTop w:val="0"/>
          <w:marBottom w:val="0"/>
          <w:divBdr>
            <w:top w:val="none" w:sz="0" w:space="0" w:color="auto"/>
            <w:left w:val="none" w:sz="0" w:space="0" w:color="auto"/>
            <w:bottom w:val="none" w:sz="0" w:space="0" w:color="auto"/>
            <w:right w:val="none" w:sz="0" w:space="0" w:color="auto"/>
          </w:divBdr>
        </w:div>
        <w:div w:id="215630498">
          <w:marLeft w:val="0"/>
          <w:marRight w:val="0"/>
          <w:marTop w:val="0"/>
          <w:marBottom w:val="0"/>
          <w:divBdr>
            <w:top w:val="none" w:sz="0" w:space="0" w:color="auto"/>
            <w:left w:val="none" w:sz="0" w:space="0" w:color="auto"/>
            <w:bottom w:val="none" w:sz="0" w:space="0" w:color="auto"/>
            <w:right w:val="none" w:sz="0" w:space="0" w:color="auto"/>
          </w:divBdr>
        </w:div>
        <w:div w:id="1725136175">
          <w:marLeft w:val="0"/>
          <w:marRight w:val="0"/>
          <w:marTop w:val="0"/>
          <w:marBottom w:val="0"/>
          <w:divBdr>
            <w:top w:val="none" w:sz="0" w:space="0" w:color="auto"/>
            <w:left w:val="none" w:sz="0" w:space="0" w:color="auto"/>
            <w:bottom w:val="none" w:sz="0" w:space="0" w:color="auto"/>
            <w:right w:val="none" w:sz="0" w:space="0" w:color="auto"/>
          </w:divBdr>
        </w:div>
        <w:div w:id="542594897">
          <w:marLeft w:val="0"/>
          <w:marRight w:val="0"/>
          <w:marTop w:val="0"/>
          <w:marBottom w:val="0"/>
          <w:divBdr>
            <w:top w:val="none" w:sz="0" w:space="0" w:color="auto"/>
            <w:left w:val="none" w:sz="0" w:space="0" w:color="auto"/>
            <w:bottom w:val="none" w:sz="0" w:space="0" w:color="auto"/>
            <w:right w:val="none" w:sz="0" w:space="0" w:color="auto"/>
          </w:divBdr>
        </w:div>
        <w:div w:id="1621451631">
          <w:marLeft w:val="0"/>
          <w:marRight w:val="0"/>
          <w:marTop w:val="0"/>
          <w:marBottom w:val="0"/>
          <w:divBdr>
            <w:top w:val="none" w:sz="0" w:space="0" w:color="auto"/>
            <w:left w:val="none" w:sz="0" w:space="0" w:color="auto"/>
            <w:bottom w:val="none" w:sz="0" w:space="0" w:color="auto"/>
            <w:right w:val="none" w:sz="0" w:space="0" w:color="auto"/>
          </w:divBdr>
        </w:div>
        <w:div w:id="844593331">
          <w:marLeft w:val="0"/>
          <w:marRight w:val="0"/>
          <w:marTop w:val="0"/>
          <w:marBottom w:val="0"/>
          <w:divBdr>
            <w:top w:val="none" w:sz="0" w:space="0" w:color="auto"/>
            <w:left w:val="none" w:sz="0" w:space="0" w:color="auto"/>
            <w:bottom w:val="none" w:sz="0" w:space="0" w:color="auto"/>
            <w:right w:val="none" w:sz="0" w:space="0" w:color="auto"/>
          </w:divBdr>
        </w:div>
        <w:div w:id="320697111">
          <w:marLeft w:val="0"/>
          <w:marRight w:val="0"/>
          <w:marTop w:val="0"/>
          <w:marBottom w:val="0"/>
          <w:divBdr>
            <w:top w:val="none" w:sz="0" w:space="0" w:color="auto"/>
            <w:left w:val="none" w:sz="0" w:space="0" w:color="auto"/>
            <w:bottom w:val="none" w:sz="0" w:space="0" w:color="auto"/>
            <w:right w:val="none" w:sz="0" w:space="0" w:color="auto"/>
          </w:divBdr>
        </w:div>
        <w:div w:id="1409383809">
          <w:marLeft w:val="0"/>
          <w:marRight w:val="0"/>
          <w:marTop w:val="0"/>
          <w:marBottom w:val="0"/>
          <w:divBdr>
            <w:top w:val="none" w:sz="0" w:space="0" w:color="auto"/>
            <w:left w:val="none" w:sz="0" w:space="0" w:color="auto"/>
            <w:bottom w:val="none" w:sz="0" w:space="0" w:color="auto"/>
            <w:right w:val="none" w:sz="0" w:space="0" w:color="auto"/>
          </w:divBdr>
        </w:div>
        <w:div w:id="1808551228">
          <w:marLeft w:val="0"/>
          <w:marRight w:val="0"/>
          <w:marTop w:val="0"/>
          <w:marBottom w:val="0"/>
          <w:divBdr>
            <w:top w:val="none" w:sz="0" w:space="0" w:color="auto"/>
            <w:left w:val="none" w:sz="0" w:space="0" w:color="auto"/>
            <w:bottom w:val="none" w:sz="0" w:space="0" w:color="auto"/>
            <w:right w:val="none" w:sz="0" w:space="0" w:color="auto"/>
          </w:divBdr>
        </w:div>
        <w:div w:id="524249098">
          <w:marLeft w:val="0"/>
          <w:marRight w:val="0"/>
          <w:marTop w:val="0"/>
          <w:marBottom w:val="0"/>
          <w:divBdr>
            <w:top w:val="none" w:sz="0" w:space="0" w:color="auto"/>
            <w:left w:val="none" w:sz="0" w:space="0" w:color="auto"/>
            <w:bottom w:val="none" w:sz="0" w:space="0" w:color="auto"/>
            <w:right w:val="none" w:sz="0" w:space="0" w:color="auto"/>
          </w:divBdr>
        </w:div>
        <w:div w:id="1539506613">
          <w:marLeft w:val="0"/>
          <w:marRight w:val="0"/>
          <w:marTop w:val="0"/>
          <w:marBottom w:val="0"/>
          <w:divBdr>
            <w:top w:val="none" w:sz="0" w:space="0" w:color="auto"/>
            <w:left w:val="none" w:sz="0" w:space="0" w:color="auto"/>
            <w:bottom w:val="none" w:sz="0" w:space="0" w:color="auto"/>
            <w:right w:val="none" w:sz="0" w:space="0" w:color="auto"/>
          </w:divBdr>
        </w:div>
        <w:div w:id="360857470">
          <w:marLeft w:val="0"/>
          <w:marRight w:val="0"/>
          <w:marTop w:val="0"/>
          <w:marBottom w:val="0"/>
          <w:divBdr>
            <w:top w:val="none" w:sz="0" w:space="0" w:color="auto"/>
            <w:left w:val="none" w:sz="0" w:space="0" w:color="auto"/>
            <w:bottom w:val="none" w:sz="0" w:space="0" w:color="auto"/>
            <w:right w:val="none" w:sz="0" w:space="0" w:color="auto"/>
          </w:divBdr>
        </w:div>
        <w:div w:id="1690331167">
          <w:marLeft w:val="0"/>
          <w:marRight w:val="0"/>
          <w:marTop w:val="0"/>
          <w:marBottom w:val="0"/>
          <w:divBdr>
            <w:top w:val="none" w:sz="0" w:space="0" w:color="auto"/>
            <w:left w:val="none" w:sz="0" w:space="0" w:color="auto"/>
            <w:bottom w:val="none" w:sz="0" w:space="0" w:color="auto"/>
            <w:right w:val="none" w:sz="0" w:space="0" w:color="auto"/>
          </w:divBdr>
        </w:div>
        <w:div w:id="267394539">
          <w:marLeft w:val="0"/>
          <w:marRight w:val="0"/>
          <w:marTop w:val="0"/>
          <w:marBottom w:val="0"/>
          <w:divBdr>
            <w:top w:val="none" w:sz="0" w:space="0" w:color="auto"/>
            <w:left w:val="none" w:sz="0" w:space="0" w:color="auto"/>
            <w:bottom w:val="none" w:sz="0" w:space="0" w:color="auto"/>
            <w:right w:val="none" w:sz="0" w:space="0" w:color="auto"/>
          </w:divBdr>
        </w:div>
        <w:div w:id="1202130887">
          <w:marLeft w:val="0"/>
          <w:marRight w:val="0"/>
          <w:marTop w:val="0"/>
          <w:marBottom w:val="0"/>
          <w:divBdr>
            <w:top w:val="none" w:sz="0" w:space="0" w:color="auto"/>
            <w:left w:val="none" w:sz="0" w:space="0" w:color="auto"/>
            <w:bottom w:val="none" w:sz="0" w:space="0" w:color="auto"/>
            <w:right w:val="none" w:sz="0" w:space="0" w:color="auto"/>
          </w:divBdr>
        </w:div>
        <w:div w:id="1084035421">
          <w:marLeft w:val="0"/>
          <w:marRight w:val="0"/>
          <w:marTop w:val="0"/>
          <w:marBottom w:val="0"/>
          <w:divBdr>
            <w:top w:val="none" w:sz="0" w:space="0" w:color="auto"/>
            <w:left w:val="none" w:sz="0" w:space="0" w:color="auto"/>
            <w:bottom w:val="none" w:sz="0" w:space="0" w:color="auto"/>
            <w:right w:val="none" w:sz="0" w:space="0" w:color="auto"/>
          </w:divBdr>
        </w:div>
        <w:div w:id="531844348">
          <w:marLeft w:val="0"/>
          <w:marRight w:val="0"/>
          <w:marTop w:val="0"/>
          <w:marBottom w:val="0"/>
          <w:divBdr>
            <w:top w:val="none" w:sz="0" w:space="0" w:color="auto"/>
            <w:left w:val="none" w:sz="0" w:space="0" w:color="auto"/>
            <w:bottom w:val="none" w:sz="0" w:space="0" w:color="auto"/>
            <w:right w:val="none" w:sz="0" w:space="0" w:color="auto"/>
          </w:divBdr>
        </w:div>
        <w:div w:id="1836336123">
          <w:marLeft w:val="0"/>
          <w:marRight w:val="0"/>
          <w:marTop w:val="0"/>
          <w:marBottom w:val="0"/>
          <w:divBdr>
            <w:top w:val="none" w:sz="0" w:space="0" w:color="auto"/>
            <w:left w:val="none" w:sz="0" w:space="0" w:color="auto"/>
            <w:bottom w:val="none" w:sz="0" w:space="0" w:color="auto"/>
            <w:right w:val="none" w:sz="0" w:space="0" w:color="auto"/>
          </w:divBdr>
        </w:div>
        <w:div w:id="31656400">
          <w:marLeft w:val="0"/>
          <w:marRight w:val="0"/>
          <w:marTop w:val="0"/>
          <w:marBottom w:val="0"/>
          <w:divBdr>
            <w:top w:val="none" w:sz="0" w:space="0" w:color="auto"/>
            <w:left w:val="none" w:sz="0" w:space="0" w:color="auto"/>
            <w:bottom w:val="none" w:sz="0" w:space="0" w:color="auto"/>
            <w:right w:val="none" w:sz="0" w:space="0" w:color="auto"/>
          </w:divBdr>
        </w:div>
        <w:div w:id="2014454313">
          <w:marLeft w:val="0"/>
          <w:marRight w:val="0"/>
          <w:marTop w:val="0"/>
          <w:marBottom w:val="0"/>
          <w:divBdr>
            <w:top w:val="none" w:sz="0" w:space="0" w:color="auto"/>
            <w:left w:val="none" w:sz="0" w:space="0" w:color="auto"/>
            <w:bottom w:val="none" w:sz="0" w:space="0" w:color="auto"/>
            <w:right w:val="none" w:sz="0" w:space="0" w:color="auto"/>
          </w:divBdr>
        </w:div>
        <w:div w:id="198588778">
          <w:marLeft w:val="0"/>
          <w:marRight w:val="0"/>
          <w:marTop w:val="0"/>
          <w:marBottom w:val="0"/>
          <w:divBdr>
            <w:top w:val="none" w:sz="0" w:space="0" w:color="auto"/>
            <w:left w:val="none" w:sz="0" w:space="0" w:color="auto"/>
            <w:bottom w:val="none" w:sz="0" w:space="0" w:color="auto"/>
            <w:right w:val="none" w:sz="0" w:space="0" w:color="auto"/>
          </w:divBdr>
        </w:div>
        <w:div w:id="877208553">
          <w:marLeft w:val="0"/>
          <w:marRight w:val="0"/>
          <w:marTop w:val="0"/>
          <w:marBottom w:val="0"/>
          <w:divBdr>
            <w:top w:val="none" w:sz="0" w:space="0" w:color="auto"/>
            <w:left w:val="none" w:sz="0" w:space="0" w:color="auto"/>
            <w:bottom w:val="none" w:sz="0" w:space="0" w:color="auto"/>
            <w:right w:val="none" w:sz="0" w:space="0" w:color="auto"/>
          </w:divBdr>
        </w:div>
        <w:div w:id="933368027">
          <w:marLeft w:val="0"/>
          <w:marRight w:val="0"/>
          <w:marTop w:val="0"/>
          <w:marBottom w:val="0"/>
          <w:divBdr>
            <w:top w:val="none" w:sz="0" w:space="0" w:color="auto"/>
            <w:left w:val="none" w:sz="0" w:space="0" w:color="auto"/>
            <w:bottom w:val="none" w:sz="0" w:space="0" w:color="auto"/>
            <w:right w:val="none" w:sz="0" w:space="0" w:color="auto"/>
          </w:divBdr>
        </w:div>
        <w:div w:id="640618815">
          <w:marLeft w:val="0"/>
          <w:marRight w:val="0"/>
          <w:marTop w:val="0"/>
          <w:marBottom w:val="0"/>
          <w:divBdr>
            <w:top w:val="none" w:sz="0" w:space="0" w:color="auto"/>
            <w:left w:val="none" w:sz="0" w:space="0" w:color="auto"/>
            <w:bottom w:val="none" w:sz="0" w:space="0" w:color="auto"/>
            <w:right w:val="none" w:sz="0" w:space="0" w:color="auto"/>
          </w:divBdr>
        </w:div>
        <w:div w:id="467354943">
          <w:marLeft w:val="0"/>
          <w:marRight w:val="0"/>
          <w:marTop w:val="0"/>
          <w:marBottom w:val="0"/>
          <w:divBdr>
            <w:top w:val="none" w:sz="0" w:space="0" w:color="auto"/>
            <w:left w:val="none" w:sz="0" w:space="0" w:color="auto"/>
            <w:bottom w:val="none" w:sz="0" w:space="0" w:color="auto"/>
            <w:right w:val="none" w:sz="0" w:space="0" w:color="auto"/>
          </w:divBdr>
        </w:div>
        <w:div w:id="462582316">
          <w:marLeft w:val="0"/>
          <w:marRight w:val="0"/>
          <w:marTop w:val="0"/>
          <w:marBottom w:val="0"/>
          <w:divBdr>
            <w:top w:val="none" w:sz="0" w:space="0" w:color="auto"/>
            <w:left w:val="none" w:sz="0" w:space="0" w:color="auto"/>
            <w:bottom w:val="none" w:sz="0" w:space="0" w:color="auto"/>
            <w:right w:val="none" w:sz="0" w:space="0" w:color="auto"/>
          </w:divBdr>
        </w:div>
        <w:div w:id="778597669">
          <w:marLeft w:val="0"/>
          <w:marRight w:val="0"/>
          <w:marTop w:val="0"/>
          <w:marBottom w:val="0"/>
          <w:divBdr>
            <w:top w:val="none" w:sz="0" w:space="0" w:color="auto"/>
            <w:left w:val="none" w:sz="0" w:space="0" w:color="auto"/>
            <w:bottom w:val="none" w:sz="0" w:space="0" w:color="auto"/>
            <w:right w:val="none" w:sz="0" w:space="0" w:color="auto"/>
          </w:divBdr>
        </w:div>
        <w:div w:id="1124617797">
          <w:marLeft w:val="0"/>
          <w:marRight w:val="0"/>
          <w:marTop w:val="0"/>
          <w:marBottom w:val="0"/>
          <w:divBdr>
            <w:top w:val="none" w:sz="0" w:space="0" w:color="auto"/>
            <w:left w:val="none" w:sz="0" w:space="0" w:color="auto"/>
            <w:bottom w:val="none" w:sz="0" w:space="0" w:color="auto"/>
            <w:right w:val="none" w:sz="0" w:space="0" w:color="auto"/>
          </w:divBdr>
        </w:div>
      </w:divsChild>
    </w:div>
    <w:div w:id="495268342">
      <w:bodyDiv w:val="1"/>
      <w:marLeft w:val="0"/>
      <w:marRight w:val="0"/>
      <w:marTop w:val="0"/>
      <w:marBottom w:val="0"/>
      <w:divBdr>
        <w:top w:val="none" w:sz="0" w:space="0" w:color="auto"/>
        <w:left w:val="none" w:sz="0" w:space="0" w:color="auto"/>
        <w:bottom w:val="none" w:sz="0" w:space="0" w:color="auto"/>
        <w:right w:val="none" w:sz="0" w:space="0" w:color="auto"/>
      </w:divBdr>
    </w:div>
    <w:div w:id="536281190">
      <w:bodyDiv w:val="1"/>
      <w:marLeft w:val="0"/>
      <w:marRight w:val="0"/>
      <w:marTop w:val="0"/>
      <w:marBottom w:val="0"/>
      <w:divBdr>
        <w:top w:val="none" w:sz="0" w:space="0" w:color="auto"/>
        <w:left w:val="none" w:sz="0" w:space="0" w:color="auto"/>
        <w:bottom w:val="none" w:sz="0" w:space="0" w:color="auto"/>
        <w:right w:val="none" w:sz="0" w:space="0" w:color="auto"/>
      </w:divBdr>
      <w:divsChild>
        <w:div w:id="1219125000">
          <w:marLeft w:val="0"/>
          <w:marRight w:val="0"/>
          <w:marTop w:val="0"/>
          <w:marBottom w:val="0"/>
          <w:divBdr>
            <w:top w:val="none" w:sz="0" w:space="0" w:color="auto"/>
            <w:left w:val="none" w:sz="0" w:space="0" w:color="auto"/>
            <w:bottom w:val="none" w:sz="0" w:space="0" w:color="auto"/>
            <w:right w:val="none" w:sz="0" w:space="0" w:color="auto"/>
          </w:divBdr>
        </w:div>
        <w:div w:id="1663894557">
          <w:marLeft w:val="0"/>
          <w:marRight w:val="0"/>
          <w:marTop w:val="0"/>
          <w:marBottom w:val="0"/>
          <w:divBdr>
            <w:top w:val="none" w:sz="0" w:space="0" w:color="auto"/>
            <w:left w:val="none" w:sz="0" w:space="0" w:color="auto"/>
            <w:bottom w:val="none" w:sz="0" w:space="0" w:color="auto"/>
            <w:right w:val="none" w:sz="0" w:space="0" w:color="auto"/>
          </w:divBdr>
        </w:div>
        <w:div w:id="1653558941">
          <w:marLeft w:val="0"/>
          <w:marRight w:val="0"/>
          <w:marTop w:val="0"/>
          <w:marBottom w:val="0"/>
          <w:divBdr>
            <w:top w:val="none" w:sz="0" w:space="0" w:color="auto"/>
            <w:left w:val="none" w:sz="0" w:space="0" w:color="auto"/>
            <w:bottom w:val="none" w:sz="0" w:space="0" w:color="auto"/>
            <w:right w:val="none" w:sz="0" w:space="0" w:color="auto"/>
          </w:divBdr>
        </w:div>
        <w:div w:id="112795071">
          <w:marLeft w:val="0"/>
          <w:marRight w:val="0"/>
          <w:marTop w:val="0"/>
          <w:marBottom w:val="0"/>
          <w:divBdr>
            <w:top w:val="none" w:sz="0" w:space="0" w:color="auto"/>
            <w:left w:val="none" w:sz="0" w:space="0" w:color="auto"/>
            <w:bottom w:val="none" w:sz="0" w:space="0" w:color="auto"/>
            <w:right w:val="none" w:sz="0" w:space="0" w:color="auto"/>
          </w:divBdr>
        </w:div>
        <w:div w:id="1257977055">
          <w:marLeft w:val="0"/>
          <w:marRight w:val="0"/>
          <w:marTop w:val="0"/>
          <w:marBottom w:val="0"/>
          <w:divBdr>
            <w:top w:val="none" w:sz="0" w:space="0" w:color="auto"/>
            <w:left w:val="none" w:sz="0" w:space="0" w:color="auto"/>
            <w:bottom w:val="none" w:sz="0" w:space="0" w:color="auto"/>
            <w:right w:val="none" w:sz="0" w:space="0" w:color="auto"/>
          </w:divBdr>
        </w:div>
        <w:div w:id="2031951175">
          <w:marLeft w:val="0"/>
          <w:marRight w:val="0"/>
          <w:marTop w:val="0"/>
          <w:marBottom w:val="0"/>
          <w:divBdr>
            <w:top w:val="none" w:sz="0" w:space="0" w:color="auto"/>
            <w:left w:val="none" w:sz="0" w:space="0" w:color="auto"/>
            <w:bottom w:val="none" w:sz="0" w:space="0" w:color="auto"/>
            <w:right w:val="none" w:sz="0" w:space="0" w:color="auto"/>
          </w:divBdr>
        </w:div>
        <w:div w:id="952594217">
          <w:marLeft w:val="0"/>
          <w:marRight w:val="0"/>
          <w:marTop w:val="0"/>
          <w:marBottom w:val="0"/>
          <w:divBdr>
            <w:top w:val="none" w:sz="0" w:space="0" w:color="auto"/>
            <w:left w:val="none" w:sz="0" w:space="0" w:color="auto"/>
            <w:bottom w:val="none" w:sz="0" w:space="0" w:color="auto"/>
            <w:right w:val="none" w:sz="0" w:space="0" w:color="auto"/>
          </w:divBdr>
        </w:div>
        <w:div w:id="411466051">
          <w:marLeft w:val="0"/>
          <w:marRight w:val="0"/>
          <w:marTop w:val="0"/>
          <w:marBottom w:val="0"/>
          <w:divBdr>
            <w:top w:val="none" w:sz="0" w:space="0" w:color="auto"/>
            <w:left w:val="none" w:sz="0" w:space="0" w:color="auto"/>
            <w:bottom w:val="none" w:sz="0" w:space="0" w:color="auto"/>
            <w:right w:val="none" w:sz="0" w:space="0" w:color="auto"/>
          </w:divBdr>
        </w:div>
        <w:div w:id="509102757">
          <w:marLeft w:val="0"/>
          <w:marRight w:val="0"/>
          <w:marTop w:val="0"/>
          <w:marBottom w:val="0"/>
          <w:divBdr>
            <w:top w:val="none" w:sz="0" w:space="0" w:color="auto"/>
            <w:left w:val="none" w:sz="0" w:space="0" w:color="auto"/>
            <w:bottom w:val="none" w:sz="0" w:space="0" w:color="auto"/>
            <w:right w:val="none" w:sz="0" w:space="0" w:color="auto"/>
          </w:divBdr>
        </w:div>
        <w:div w:id="844251255">
          <w:marLeft w:val="0"/>
          <w:marRight w:val="0"/>
          <w:marTop w:val="0"/>
          <w:marBottom w:val="0"/>
          <w:divBdr>
            <w:top w:val="none" w:sz="0" w:space="0" w:color="auto"/>
            <w:left w:val="none" w:sz="0" w:space="0" w:color="auto"/>
            <w:bottom w:val="none" w:sz="0" w:space="0" w:color="auto"/>
            <w:right w:val="none" w:sz="0" w:space="0" w:color="auto"/>
          </w:divBdr>
        </w:div>
        <w:div w:id="1000232565">
          <w:marLeft w:val="0"/>
          <w:marRight w:val="0"/>
          <w:marTop w:val="0"/>
          <w:marBottom w:val="0"/>
          <w:divBdr>
            <w:top w:val="none" w:sz="0" w:space="0" w:color="auto"/>
            <w:left w:val="none" w:sz="0" w:space="0" w:color="auto"/>
            <w:bottom w:val="none" w:sz="0" w:space="0" w:color="auto"/>
            <w:right w:val="none" w:sz="0" w:space="0" w:color="auto"/>
          </w:divBdr>
        </w:div>
        <w:div w:id="1478574561">
          <w:marLeft w:val="0"/>
          <w:marRight w:val="0"/>
          <w:marTop w:val="0"/>
          <w:marBottom w:val="0"/>
          <w:divBdr>
            <w:top w:val="none" w:sz="0" w:space="0" w:color="auto"/>
            <w:left w:val="none" w:sz="0" w:space="0" w:color="auto"/>
            <w:bottom w:val="none" w:sz="0" w:space="0" w:color="auto"/>
            <w:right w:val="none" w:sz="0" w:space="0" w:color="auto"/>
          </w:divBdr>
        </w:div>
        <w:div w:id="1764305249">
          <w:marLeft w:val="0"/>
          <w:marRight w:val="0"/>
          <w:marTop w:val="0"/>
          <w:marBottom w:val="0"/>
          <w:divBdr>
            <w:top w:val="none" w:sz="0" w:space="0" w:color="auto"/>
            <w:left w:val="none" w:sz="0" w:space="0" w:color="auto"/>
            <w:bottom w:val="none" w:sz="0" w:space="0" w:color="auto"/>
            <w:right w:val="none" w:sz="0" w:space="0" w:color="auto"/>
          </w:divBdr>
        </w:div>
        <w:div w:id="1931936507">
          <w:marLeft w:val="0"/>
          <w:marRight w:val="0"/>
          <w:marTop w:val="0"/>
          <w:marBottom w:val="0"/>
          <w:divBdr>
            <w:top w:val="none" w:sz="0" w:space="0" w:color="auto"/>
            <w:left w:val="none" w:sz="0" w:space="0" w:color="auto"/>
            <w:bottom w:val="none" w:sz="0" w:space="0" w:color="auto"/>
            <w:right w:val="none" w:sz="0" w:space="0" w:color="auto"/>
          </w:divBdr>
        </w:div>
        <w:div w:id="1388643351">
          <w:marLeft w:val="0"/>
          <w:marRight w:val="0"/>
          <w:marTop w:val="0"/>
          <w:marBottom w:val="0"/>
          <w:divBdr>
            <w:top w:val="none" w:sz="0" w:space="0" w:color="auto"/>
            <w:left w:val="none" w:sz="0" w:space="0" w:color="auto"/>
            <w:bottom w:val="none" w:sz="0" w:space="0" w:color="auto"/>
            <w:right w:val="none" w:sz="0" w:space="0" w:color="auto"/>
          </w:divBdr>
        </w:div>
        <w:div w:id="1919510776">
          <w:marLeft w:val="0"/>
          <w:marRight w:val="0"/>
          <w:marTop w:val="0"/>
          <w:marBottom w:val="0"/>
          <w:divBdr>
            <w:top w:val="none" w:sz="0" w:space="0" w:color="auto"/>
            <w:left w:val="none" w:sz="0" w:space="0" w:color="auto"/>
            <w:bottom w:val="none" w:sz="0" w:space="0" w:color="auto"/>
            <w:right w:val="none" w:sz="0" w:space="0" w:color="auto"/>
          </w:divBdr>
        </w:div>
        <w:div w:id="570887836">
          <w:marLeft w:val="0"/>
          <w:marRight w:val="0"/>
          <w:marTop w:val="0"/>
          <w:marBottom w:val="0"/>
          <w:divBdr>
            <w:top w:val="none" w:sz="0" w:space="0" w:color="auto"/>
            <w:left w:val="none" w:sz="0" w:space="0" w:color="auto"/>
            <w:bottom w:val="none" w:sz="0" w:space="0" w:color="auto"/>
            <w:right w:val="none" w:sz="0" w:space="0" w:color="auto"/>
          </w:divBdr>
        </w:div>
        <w:div w:id="365789074">
          <w:marLeft w:val="0"/>
          <w:marRight w:val="0"/>
          <w:marTop w:val="0"/>
          <w:marBottom w:val="0"/>
          <w:divBdr>
            <w:top w:val="none" w:sz="0" w:space="0" w:color="auto"/>
            <w:left w:val="none" w:sz="0" w:space="0" w:color="auto"/>
            <w:bottom w:val="none" w:sz="0" w:space="0" w:color="auto"/>
            <w:right w:val="none" w:sz="0" w:space="0" w:color="auto"/>
          </w:divBdr>
        </w:div>
        <w:div w:id="635334677">
          <w:marLeft w:val="0"/>
          <w:marRight w:val="0"/>
          <w:marTop w:val="0"/>
          <w:marBottom w:val="0"/>
          <w:divBdr>
            <w:top w:val="none" w:sz="0" w:space="0" w:color="auto"/>
            <w:left w:val="none" w:sz="0" w:space="0" w:color="auto"/>
            <w:bottom w:val="none" w:sz="0" w:space="0" w:color="auto"/>
            <w:right w:val="none" w:sz="0" w:space="0" w:color="auto"/>
          </w:divBdr>
        </w:div>
        <w:div w:id="2115205083">
          <w:marLeft w:val="0"/>
          <w:marRight w:val="0"/>
          <w:marTop w:val="0"/>
          <w:marBottom w:val="0"/>
          <w:divBdr>
            <w:top w:val="none" w:sz="0" w:space="0" w:color="auto"/>
            <w:left w:val="none" w:sz="0" w:space="0" w:color="auto"/>
            <w:bottom w:val="none" w:sz="0" w:space="0" w:color="auto"/>
            <w:right w:val="none" w:sz="0" w:space="0" w:color="auto"/>
          </w:divBdr>
        </w:div>
        <w:div w:id="834959729">
          <w:marLeft w:val="0"/>
          <w:marRight w:val="0"/>
          <w:marTop w:val="0"/>
          <w:marBottom w:val="0"/>
          <w:divBdr>
            <w:top w:val="none" w:sz="0" w:space="0" w:color="auto"/>
            <w:left w:val="none" w:sz="0" w:space="0" w:color="auto"/>
            <w:bottom w:val="none" w:sz="0" w:space="0" w:color="auto"/>
            <w:right w:val="none" w:sz="0" w:space="0" w:color="auto"/>
          </w:divBdr>
        </w:div>
        <w:div w:id="156965052">
          <w:marLeft w:val="0"/>
          <w:marRight w:val="0"/>
          <w:marTop w:val="0"/>
          <w:marBottom w:val="0"/>
          <w:divBdr>
            <w:top w:val="none" w:sz="0" w:space="0" w:color="auto"/>
            <w:left w:val="none" w:sz="0" w:space="0" w:color="auto"/>
            <w:bottom w:val="none" w:sz="0" w:space="0" w:color="auto"/>
            <w:right w:val="none" w:sz="0" w:space="0" w:color="auto"/>
          </w:divBdr>
        </w:div>
        <w:div w:id="1832603959">
          <w:marLeft w:val="0"/>
          <w:marRight w:val="0"/>
          <w:marTop w:val="0"/>
          <w:marBottom w:val="0"/>
          <w:divBdr>
            <w:top w:val="none" w:sz="0" w:space="0" w:color="auto"/>
            <w:left w:val="none" w:sz="0" w:space="0" w:color="auto"/>
            <w:bottom w:val="none" w:sz="0" w:space="0" w:color="auto"/>
            <w:right w:val="none" w:sz="0" w:space="0" w:color="auto"/>
          </w:divBdr>
        </w:div>
        <w:div w:id="1024936568">
          <w:marLeft w:val="0"/>
          <w:marRight w:val="0"/>
          <w:marTop w:val="0"/>
          <w:marBottom w:val="0"/>
          <w:divBdr>
            <w:top w:val="none" w:sz="0" w:space="0" w:color="auto"/>
            <w:left w:val="none" w:sz="0" w:space="0" w:color="auto"/>
            <w:bottom w:val="none" w:sz="0" w:space="0" w:color="auto"/>
            <w:right w:val="none" w:sz="0" w:space="0" w:color="auto"/>
          </w:divBdr>
        </w:div>
        <w:div w:id="46152270">
          <w:marLeft w:val="0"/>
          <w:marRight w:val="0"/>
          <w:marTop w:val="0"/>
          <w:marBottom w:val="0"/>
          <w:divBdr>
            <w:top w:val="none" w:sz="0" w:space="0" w:color="auto"/>
            <w:left w:val="none" w:sz="0" w:space="0" w:color="auto"/>
            <w:bottom w:val="none" w:sz="0" w:space="0" w:color="auto"/>
            <w:right w:val="none" w:sz="0" w:space="0" w:color="auto"/>
          </w:divBdr>
        </w:div>
        <w:div w:id="1274289982">
          <w:marLeft w:val="0"/>
          <w:marRight w:val="0"/>
          <w:marTop w:val="0"/>
          <w:marBottom w:val="0"/>
          <w:divBdr>
            <w:top w:val="none" w:sz="0" w:space="0" w:color="auto"/>
            <w:left w:val="none" w:sz="0" w:space="0" w:color="auto"/>
            <w:bottom w:val="none" w:sz="0" w:space="0" w:color="auto"/>
            <w:right w:val="none" w:sz="0" w:space="0" w:color="auto"/>
          </w:divBdr>
        </w:div>
        <w:div w:id="491218628">
          <w:marLeft w:val="0"/>
          <w:marRight w:val="0"/>
          <w:marTop w:val="0"/>
          <w:marBottom w:val="0"/>
          <w:divBdr>
            <w:top w:val="none" w:sz="0" w:space="0" w:color="auto"/>
            <w:left w:val="none" w:sz="0" w:space="0" w:color="auto"/>
            <w:bottom w:val="none" w:sz="0" w:space="0" w:color="auto"/>
            <w:right w:val="none" w:sz="0" w:space="0" w:color="auto"/>
          </w:divBdr>
        </w:div>
        <w:div w:id="90250280">
          <w:marLeft w:val="0"/>
          <w:marRight w:val="0"/>
          <w:marTop w:val="0"/>
          <w:marBottom w:val="0"/>
          <w:divBdr>
            <w:top w:val="none" w:sz="0" w:space="0" w:color="auto"/>
            <w:left w:val="none" w:sz="0" w:space="0" w:color="auto"/>
            <w:bottom w:val="none" w:sz="0" w:space="0" w:color="auto"/>
            <w:right w:val="none" w:sz="0" w:space="0" w:color="auto"/>
          </w:divBdr>
        </w:div>
        <w:div w:id="1213538301">
          <w:marLeft w:val="0"/>
          <w:marRight w:val="0"/>
          <w:marTop w:val="0"/>
          <w:marBottom w:val="0"/>
          <w:divBdr>
            <w:top w:val="none" w:sz="0" w:space="0" w:color="auto"/>
            <w:left w:val="none" w:sz="0" w:space="0" w:color="auto"/>
            <w:bottom w:val="none" w:sz="0" w:space="0" w:color="auto"/>
            <w:right w:val="none" w:sz="0" w:space="0" w:color="auto"/>
          </w:divBdr>
        </w:div>
        <w:div w:id="1010908530">
          <w:marLeft w:val="0"/>
          <w:marRight w:val="0"/>
          <w:marTop w:val="0"/>
          <w:marBottom w:val="0"/>
          <w:divBdr>
            <w:top w:val="none" w:sz="0" w:space="0" w:color="auto"/>
            <w:left w:val="none" w:sz="0" w:space="0" w:color="auto"/>
            <w:bottom w:val="none" w:sz="0" w:space="0" w:color="auto"/>
            <w:right w:val="none" w:sz="0" w:space="0" w:color="auto"/>
          </w:divBdr>
        </w:div>
        <w:div w:id="1295598380">
          <w:marLeft w:val="0"/>
          <w:marRight w:val="0"/>
          <w:marTop w:val="0"/>
          <w:marBottom w:val="0"/>
          <w:divBdr>
            <w:top w:val="none" w:sz="0" w:space="0" w:color="auto"/>
            <w:left w:val="none" w:sz="0" w:space="0" w:color="auto"/>
            <w:bottom w:val="none" w:sz="0" w:space="0" w:color="auto"/>
            <w:right w:val="none" w:sz="0" w:space="0" w:color="auto"/>
          </w:divBdr>
        </w:div>
        <w:div w:id="405762362">
          <w:marLeft w:val="0"/>
          <w:marRight w:val="0"/>
          <w:marTop w:val="0"/>
          <w:marBottom w:val="0"/>
          <w:divBdr>
            <w:top w:val="none" w:sz="0" w:space="0" w:color="auto"/>
            <w:left w:val="none" w:sz="0" w:space="0" w:color="auto"/>
            <w:bottom w:val="none" w:sz="0" w:space="0" w:color="auto"/>
            <w:right w:val="none" w:sz="0" w:space="0" w:color="auto"/>
          </w:divBdr>
        </w:div>
        <w:div w:id="1542401893">
          <w:marLeft w:val="0"/>
          <w:marRight w:val="0"/>
          <w:marTop w:val="0"/>
          <w:marBottom w:val="0"/>
          <w:divBdr>
            <w:top w:val="none" w:sz="0" w:space="0" w:color="auto"/>
            <w:left w:val="none" w:sz="0" w:space="0" w:color="auto"/>
            <w:bottom w:val="none" w:sz="0" w:space="0" w:color="auto"/>
            <w:right w:val="none" w:sz="0" w:space="0" w:color="auto"/>
          </w:divBdr>
        </w:div>
        <w:div w:id="1456868018">
          <w:marLeft w:val="0"/>
          <w:marRight w:val="0"/>
          <w:marTop w:val="0"/>
          <w:marBottom w:val="0"/>
          <w:divBdr>
            <w:top w:val="none" w:sz="0" w:space="0" w:color="auto"/>
            <w:left w:val="none" w:sz="0" w:space="0" w:color="auto"/>
            <w:bottom w:val="none" w:sz="0" w:space="0" w:color="auto"/>
            <w:right w:val="none" w:sz="0" w:space="0" w:color="auto"/>
          </w:divBdr>
        </w:div>
        <w:div w:id="1612587980">
          <w:marLeft w:val="0"/>
          <w:marRight w:val="0"/>
          <w:marTop w:val="0"/>
          <w:marBottom w:val="0"/>
          <w:divBdr>
            <w:top w:val="none" w:sz="0" w:space="0" w:color="auto"/>
            <w:left w:val="none" w:sz="0" w:space="0" w:color="auto"/>
            <w:bottom w:val="none" w:sz="0" w:space="0" w:color="auto"/>
            <w:right w:val="none" w:sz="0" w:space="0" w:color="auto"/>
          </w:divBdr>
        </w:div>
        <w:div w:id="1278562970">
          <w:marLeft w:val="0"/>
          <w:marRight w:val="0"/>
          <w:marTop w:val="0"/>
          <w:marBottom w:val="0"/>
          <w:divBdr>
            <w:top w:val="none" w:sz="0" w:space="0" w:color="auto"/>
            <w:left w:val="none" w:sz="0" w:space="0" w:color="auto"/>
            <w:bottom w:val="none" w:sz="0" w:space="0" w:color="auto"/>
            <w:right w:val="none" w:sz="0" w:space="0" w:color="auto"/>
          </w:divBdr>
        </w:div>
        <w:div w:id="2118862456">
          <w:marLeft w:val="0"/>
          <w:marRight w:val="0"/>
          <w:marTop w:val="0"/>
          <w:marBottom w:val="0"/>
          <w:divBdr>
            <w:top w:val="none" w:sz="0" w:space="0" w:color="auto"/>
            <w:left w:val="none" w:sz="0" w:space="0" w:color="auto"/>
            <w:bottom w:val="none" w:sz="0" w:space="0" w:color="auto"/>
            <w:right w:val="none" w:sz="0" w:space="0" w:color="auto"/>
          </w:divBdr>
        </w:div>
        <w:div w:id="2052147146">
          <w:marLeft w:val="0"/>
          <w:marRight w:val="0"/>
          <w:marTop w:val="0"/>
          <w:marBottom w:val="0"/>
          <w:divBdr>
            <w:top w:val="none" w:sz="0" w:space="0" w:color="auto"/>
            <w:left w:val="none" w:sz="0" w:space="0" w:color="auto"/>
            <w:bottom w:val="none" w:sz="0" w:space="0" w:color="auto"/>
            <w:right w:val="none" w:sz="0" w:space="0" w:color="auto"/>
          </w:divBdr>
        </w:div>
        <w:div w:id="507255598">
          <w:marLeft w:val="0"/>
          <w:marRight w:val="0"/>
          <w:marTop w:val="0"/>
          <w:marBottom w:val="0"/>
          <w:divBdr>
            <w:top w:val="none" w:sz="0" w:space="0" w:color="auto"/>
            <w:left w:val="none" w:sz="0" w:space="0" w:color="auto"/>
            <w:bottom w:val="none" w:sz="0" w:space="0" w:color="auto"/>
            <w:right w:val="none" w:sz="0" w:space="0" w:color="auto"/>
          </w:divBdr>
        </w:div>
        <w:div w:id="1306159814">
          <w:marLeft w:val="0"/>
          <w:marRight w:val="0"/>
          <w:marTop w:val="0"/>
          <w:marBottom w:val="0"/>
          <w:divBdr>
            <w:top w:val="none" w:sz="0" w:space="0" w:color="auto"/>
            <w:left w:val="none" w:sz="0" w:space="0" w:color="auto"/>
            <w:bottom w:val="none" w:sz="0" w:space="0" w:color="auto"/>
            <w:right w:val="none" w:sz="0" w:space="0" w:color="auto"/>
          </w:divBdr>
        </w:div>
        <w:div w:id="1263949037">
          <w:marLeft w:val="0"/>
          <w:marRight w:val="0"/>
          <w:marTop w:val="0"/>
          <w:marBottom w:val="0"/>
          <w:divBdr>
            <w:top w:val="none" w:sz="0" w:space="0" w:color="auto"/>
            <w:left w:val="none" w:sz="0" w:space="0" w:color="auto"/>
            <w:bottom w:val="none" w:sz="0" w:space="0" w:color="auto"/>
            <w:right w:val="none" w:sz="0" w:space="0" w:color="auto"/>
          </w:divBdr>
        </w:div>
        <w:div w:id="444731674">
          <w:marLeft w:val="0"/>
          <w:marRight w:val="0"/>
          <w:marTop w:val="0"/>
          <w:marBottom w:val="0"/>
          <w:divBdr>
            <w:top w:val="none" w:sz="0" w:space="0" w:color="auto"/>
            <w:left w:val="none" w:sz="0" w:space="0" w:color="auto"/>
            <w:bottom w:val="none" w:sz="0" w:space="0" w:color="auto"/>
            <w:right w:val="none" w:sz="0" w:space="0" w:color="auto"/>
          </w:divBdr>
        </w:div>
        <w:div w:id="275865530">
          <w:marLeft w:val="0"/>
          <w:marRight w:val="0"/>
          <w:marTop w:val="0"/>
          <w:marBottom w:val="0"/>
          <w:divBdr>
            <w:top w:val="none" w:sz="0" w:space="0" w:color="auto"/>
            <w:left w:val="none" w:sz="0" w:space="0" w:color="auto"/>
            <w:bottom w:val="none" w:sz="0" w:space="0" w:color="auto"/>
            <w:right w:val="none" w:sz="0" w:space="0" w:color="auto"/>
          </w:divBdr>
        </w:div>
        <w:div w:id="81032416">
          <w:marLeft w:val="0"/>
          <w:marRight w:val="0"/>
          <w:marTop w:val="0"/>
          <w:marBottom w:val="0"/>
          <w:divBdr>
            <w:top w:val="none" w:sz="0" w:space="0" w:color="auto"/>
            <w:left w:val="none" w:sz="0" w:space="0" w:color="auto"/>
            <w:bottom w:val="none" w:sz="0" w:space="0" w:color="auto"/>
            <w:right w:val="none" w:sz="0" w:space="0" w:color="auto"/>
          </w:divBdr>
        </w:div>
        <w:div w:id="1542593632">
          <w:marLeft w:val="0"/>
          <w:marRight w:val="0"/>
          <w:marTop w:val="0"/>
          <w:marBottom w:val="0"/>
          <w:divBdr>
            <w:top w:val="none" w:sz="0" w:space="0" w:color="auto"/>
            <w:left w:val="none" w:sz="0" w:space="0" w:color="auto"/>
            <w:bottom w:val="none" w:sz="0" w:space="0" w:color="auto"/>
            <w:right w:val="none" w:sz="0" w:space="0" w:color="auto"/>
          </w:divBdr>
        </w:div>
        <w:div w:id="664551500">
          <w:marLeft w:val="0"/>
          <w:marRight w:val="0"/>
          <w:marTop w:val="0"/>
          <w:marBottom w:val="0"/>
          <w:divBdr>
            <w:top w:val="none" w:sz="0" w:space="0" w:color="auto"/>
            <w:left w:val="none" w:sz="0" w:space="0" w:color="auto"/>
            <w:bottom w:val="none" w:sz="0" w:space="0" w:color="auto"/>
            <w:right w:val="none" w:sz="0" w:space="0" w:color="auto"/>
          </w:divBdr>
        </w:div>
        <w:div w:id="1117211832">
          <w:marLeft w:val="0"/>
          <w:marRight w:val="0"/>
          <w:marTop w:val="0"/>
          <w:marBottom w:val="0"/>
          <w:divBdr>
            <w:top w:val="none" w:sz="0" w:space="0" w:color="auto"/>
            <w:left w:val="none" w:sz="0" w:space="0" w:color="auto"/>
            <w:bottom w:val="none" w:sz="0" w:space="0" w:color="auto"/>
            <w:right w:val="none" w:sz="0" w:space="0" w:color="auto"/>
          </w:divBdr>
        </w:div>
        <w:div w:id="1310600631">
          <w:marLeft w:val="0"/>
          <w:marRight w:val="0"/>
          <w:marTop w:val="0"/>
          <w:marBottom w:val="0"/>
          <w:divBdr>
            <w:top w:val="none" w:sz="0" w:space="0" w:color="auto"/>
            <w:left w:val="none" w:sz="0" w:space="0" w:color="auto"/>
            <w:bottom w:val="none" w:sz="0" w:space="0" w:color="auto"/>
            <w:right w:val="none" w:sz="0" w:space="0" w:color="auto"/>
          </w:divBdr>
        </w:div>
        <w:div w:id="1399404625">
          <w:marLeft w:val="0"/>
          <w:marRight w:val="0"/>
          <w:marTop w:val="0"/>
          <w:marBottom w:val="0"/>
          <w:divBdr>
            <w:top w:val="none" w:sz="0" w:space="0" w:color="auto"/>
            <w:left w:val="none" w:sz="0" w:space="0" w:color="auto"/>
            <w:bottom w:val="none" w:sz="0" w:space="0" w:color="auto"/>
            <w:right w:val="none" w:sz="0" w:space="0" w:color="auto"/>
          </w:divBdr>
        </w:div>
        <w:div w:id="371425230">
          <w:marLeft w:val="0"/>
          <w:marRight w:val="0"/>
          <w:marTop w:val="0"/>
          <w:marBottom w:val="0"/>
          <w:divBdr>
            <w:top w:val="none" w:sz="0" w:space="0" w:color="auto"/>
            <w:left w:val="none" w:sz="0" w:space="0" w:color="auto"/>
            <w:bottom w:val="none" w:sz="0" w:space="0" w:color="auto"/>
            <w:right w:val="none" w:sz="0" w:space="0" w:color="auto"/>
          </w:divBdr>
        </w:div>
        <w:div w:id="547693728">
          <w:marLeft w:val="0"/>
          <w:marRight w:val="0"/>
          <w:marTop w:val="0"/>
          <w:marBottom w:val="0"/>
          <w:divBdr>
            <w:top w:val="none" w:sz="0" w:space="0" w:color="auto"/>
            <w:left w:val="none" w:sz="0" w:space="0" w:color="auto"/>
            <w:bottom w:val="none" w:sz="0" w:space="0" w:color="auto"/>
            <w:right w:val="none" w:sz="0" w:space="0" w:color="auto"/>
          </w:divBdr>
        </w:div>
        <w:div w:id="650449524">
          <w:marLeft w:val="0"/>
          <w:marRight w:val="0"/>
          <w:marTop w:val="0"/>
          <w:marBottom w:val="0"/>
          <w:divBdr>
            <w:top w:val="none" w:sz="0" w:space="0" w:color="auto"/>
            <w:left w:val="none" w:sz="0" w:space="0" w:color="auto"/>
            <w:bottom w:val="none" w:sz="0" w:space="0" w:color="auto"/>
            <w:right w:val="none" w:sz="0" w:space="0" w:color="auto"/>
          </w:divBdr>
        </w:div>
        <w:div w:id="16854075">
          <w:marLeft w:val="0"/>
          <w:marRight w:val="0"/>
          <w:marTop w:val="0"/>
          <w:marBottom w:val="0"/>
          <w:divBdr>
            <w:top w:val="none" w:sz="0" w:space="0" w:color="auto"/>
            <w:left w:val="none" w:sz="0" w:space="0" w:color="auto"/>
            <w:bottom w:val="none" w:sz="0" w:space="0" w:color="auto"/>
            <w:right w:val="none" w:sz="0" w:space="0" w:color="auto"/>
          </w:divBdr>
        </w:div>
        <w:div w:id="2074159828">
          <w:marLeft w:val="0"/>
          <w:marRight w:val="0"/>
          <w:marTop w:val="0"/>
          <w:marBottom w:val="0"/>
          <w:divBdr>
            <w:top w:val="none" w:sz="0" w:space="0" w:color="auto"/>
            <w:left w:val="none" w:sz="0" w:space="0" w:color="auto"/>
            <w:bottom w:val="none" w:sz="0" w:space="0" w:color="auto"/>
            <w:right w:val="none" w:sz="0" w:space="0" w:color="auto"/>
          </w:divBdr>
        </w:div>
        <w:div w:id="517548035">
          <w:marLeft w:val="0"/>
          <w:marRight w:val="0"/>
          <w:marTop w:val="0"/>
          <w:marBottom w:val="0"/>
          <w:divBdr>
            <w:top w:val="none" w:sz="0" w:space="0" w:color="auto"/>
            <w:left w:val="none" w:sz="0" w:space="0" w:color="auto"/>
            <w:bottom w:val="none" w:sz="0" w:space="0" w:color="auto"/>
            <w:right w:val="none" w:sz="0" w:space="0" w:color="auto"/>
          </w:divBdr>
        </w:div>
        <w:div w:id="80295826">
          <w:marLeft w:val="0"/>
          <w:marRight w:val="0"/>
          <w:marTop w:val="0"/>
          <w:marBottom w:val="0"/>
          <w:divBdr>
            <w:top w:val="none" w:sz="0" w:space="0" w:color="auto"/>
            <w:left w:val="none" w:sz="0" w:space="0" w:color="auto"/>
            <w:bottom w:val="none" w:sz="0" w:space="0" w:color="auto"/>
            <w:right w:val="none" w:sz="0" w:space="0" w:color="auto"/>
          </w:divBdr>
        </w:div>
        <w:div w:id="1858108638">
          <w:marLeft w:val="0"/>
          <w:marRight w:val="0"/>
          <w:marTop w:val="0"/>
          <w:marBottom w:val="0"/>
          <w:divBdr>
            <w:top w:val="none" w:sz="0" w:space="0" w:color="auto"/>
            <w:left w:val="none" w:sz="0" w:space="0" w:color="auto"/>
            <w:bottom w:val="none" w:sz="0" w:space="0" w:color="auto"/>
            <w:right w:val="none" w:sz="0" w:space="0" w:color="auto"/>
          </w:divBdr>
        </w:div>
        <w:div w:id="77866040">
          <w:marLeft w:val="0"/>
          <w:marRight w:val="0"/>
          <w:marTop w:val="0"/>
          <w:marBottom w:val="0"/>
          <w:divBdr>
            <w:top w:val="none" w:sz="0" w:space="0" w:color="auto"/>
            <w:left w:val="none" w:sz="0" w:space="0" w:color="auto"/>
            <w:bottom w:val="none" w:sz="0" w:space="0" w:color="auto"/>
            <w:right w:val="none" w:sz="0" w:space="0" w:color="auto"/>
          </w:divBdr>
        </w:div>
        <w:div w:id="43220626">
          <w:marLeft w:val="0"/>
          <w:marRight w:val="0"/>
          <w:marTop w:val="0"/>
          <w:marBottom w:val="0"/>
          <w:divBdr>
            <w:top w:val="none" w:sz="0" w:space="0" w:color="auto"/>
            <w:left w:val="none" w:sz="0" w:space="0" w:color="auto"/>
            <w:bottom w:val="none" w:sz="0" w:space="0" w:color="auto"/>
            <w:right w:val="none" w:sz="0" w:space="0" w:color="auto"/>
          </w:divBdr>
        </w:div>
        <w:div w:id="1648509483">
          <w:marLeft w:val="0"/>
          <w:marRight w:val="0"/>
          <w:marTop w:val="0"/>
          <w:marBottom w:val="0"/>
          <w:divBdr>
            <w:top w:val="none" w:sz="0" w:space="0" w:color="auto"/>
            <w:left w:val="none" w:sz="0" w:space="0" w:color="auto"/>
            <w:bottom w:val="none" w:sz="0" w:space="0" w:color="auto"/>
            <w:right w:val="none" w:sz="0" w:space="0" w:color="auto"/>
          </w:divBdr>
        </w:div>
        <w:div w:id="2037802551">
          <w:marLeft w:val="0"/>
          <w:marRight w:val="0"/>
          <w:marTop w:val="0"/>
          <w:marBottom w:val="0"/>
          <w:divBdr>
            <w:top w:val="none" w:sz="0" w:space="0" w:color="auto"/>
            <w:left w:val="none" w:sz="0" w:space="0" w:color="auto"/>
            <w:bottom w:val="none" w:sz="0" w:space="0" w:color="auto"/>
            <w:right w:val="none" w:sz="0" w:space="0" w:color="auto"/>
          </w:divBdr>
        </w:div>
        <w:div w:id="86926260">
          <w:marLeft w:val="0"/>
          <w:marRight w:val="0"/>
          <w:marTop w:val="0"/>
          <w:marBottom w:val="0"/>
          <w:divBdr>
            <w:top w:val="none" w:sz="0" w:space="0" w:color="auto"/>
            <w:left w:val="none" w:sz="0" w:space="0" w:color="auto"/>
            <w:bottom w:val="none" w:sz="0" w:space="0" w:color="auto"/>
            <w:right w:val="none" w:sz="0" w:space="0" w:color="auto"/>
          </w:divBdr>
        </w:div>
        <w:div w:id="693115781">
          <w:marLeft w:val="0"/>
          <w:marRight w:val="0"/>
          <w:marTop w:val="0"/>
          <w:marBottom w:val="0"/>
          <w:divBdr>
            <w:top w:val="none" w:sz="0" w:space="0" w:color="auto"/>
            <w:left w:val="none" w:sz="0" w:space="0" w:color="auto"/>
            <w:bottom w:val="none" w:sz="0" w:space="0" w:color="auto"/>
            <w:right w:val="none" w:sz="0" w:space="0" w:color="auto"/>
          </w:divBdr>
        </w:div>
        <w:div w:id="1198542699">
          <w:marLeft w:val="0"/>
          <w:marRight w:val="0"/>
          <w:marTop w:val="0"/>
          <w:marBottom w:val="0"/>
          <w:divBdr>
            <w:top w:val="none" w:sz="0" w:space="0" w:color="auto"/>
            <w:left w:val="none" w:sz="0" w:space="0" w:color="auto"/>
            <w:bottom w:val="none" w:sz="0" w:space="0" w:color="auto"/>
            <w:right w:val="none" w:sz="0" w:space="0" w:color="auto"/>
          </w:divBdr>
        </w:div>
      </w:divsChild>
    </w:div>
    <w:div w:id="540870948">
      <w:bodyDiv w:val="1"/>
      <w:marLeft w:val="0"/>
      <w:marRight w:val="0"/>
      <w:marTop w:val="0"/>
      <w:marBottom w:val="0"/>
      <w:divBdr>
        <w:top w:val="none" w:sz="0" w:space="0" w:color="auto"/>
        <w:left w:val="none" w:sz="0" w:space="0" w:color="auto"/>
        <w:bottom w:val="none" w:sz="0" w:space="0" w:color="auto"/>
        <w:right w:val="none" w:sz="0" w:space="0" w:color="auto"/>
      </w:divBdr>
      <w:divsChild>
        <w:div w:id="1282959156">
          <w:marLeft w:val="0"/>
          <w:marRight w:val="0"/>
          <w:marTop w:val="0"/>
          <w:marBottom w:val="0"/>
          <w:divBdr>
            <w:top w:val="none" w:sz="0" w:space="0" w:color="auto"/>
            <w:left w:val="none" w:sz="0" w:space="0" w:color="auto"/>
            <w:bottom w:val="none" w:sz="0" w:space="0" w:color="auto"/>
            <w:right w:val="none" w:sz="0" w:space="0" w:color="auto"/>
          </w:divBdr>
        </w:div>
        <w:div w:id="1851290073">
          <w:marLeft w:val="0"/>
          <w:marRight w:val="0"/>
          <w:marTop w:val="0"/>
          <w:marBottom w:val="0"/>
          <w:divBdr>
            <w:top w:val="none" w:sz="0" w:space="0" w:color="auto"/>
            <w:left w:val="none" w:sz="0" w:space="0" w:color="auto"/>
            <w:bottom w:val="none" w:sz="0" w:space="0" w:color="auto"/>
            <w:right w:val="none" w:sz="0" w:space="0" w:color="auto"/>
          </w:divBdr>
        </w:div>
        <w:div w:id="1219054845">
          <w:marLeft w:val="0"/>
          <w:marRight w:val="0"/>
          <w:marTop w:val="0"/>
          <w:marBottom w:val="0"/>
          <w:divBdr>
            <w:top w:val="none" w:sz="0" w:space="0" w:color="auto"/>
            <w:left w:val="none" w:sz="0" w:space="0" w:color="auto"/>
            <w:bottom w:val="none" w:sz="0" w:space="0" w:color="auto"/>
            <w:right w:val="none" w:sz="0" w:space="0" w:color="auto"/>
          </w:divBdr>
        </w:div>
        <w:div w:id="621569557">
          <w:marLeft w:val="0"/>
          <w:marRight w:val="0"/>
          <w:marTop w:val="0"/>
          <w:marBottom w:val="0"/>
          <w:divBdr>
            <w:top w:val="none" w:sz="0" w:space="0" w:color="auto"/>
            <w:left w:val="none" w:sz="0" w:space="0" w:color="auto"/>
            <w:bottom w:val="none" w:sz="0" w:space="0" w:color="auto"/>
            <w:right w:val="none" w:sz="0" w:space="0" w:color="auto"/>
          </w:divBdr>
        </w:div>
        <w:div w:id="1469083632">
          <w:marLeft w:val="0"/>
          <w:marRight w:val="0"/>
          <w:marTop w:val="0"/>
          <w:marBottom w:val="0"/>
          <w:divBdr>
            <w:top w:val="none" w:sz="0" w:space="0" w:color="auto"/>
            <w:left w:val="none" w:sz="0" w:space="0" w:color="auto"/>
            <w:bottom w:val="none" w:sz="0" w:space="0" w:color="auto"/>
            <w:right w:val="none" w:sz="0" w:space="0" w:color="auto"/>
          </w:divBdr>
        </w:div>
        <w:div w:id="1945571335">
          <w:marLeft w:val="0"/>
          <w:marRight w:val="0"/>
          <w:marTop w:val="0"/>
          <w:marBottom w:val="0"/>
          <w:divBdr>
            <w:top w:val="none" w:sz="0" w:space="0" w:color="auto"/>
            <w:left w:val="none" w:sz="0" w:space="0" w:color="auto"/>
            <w:bottom w:val="none" w:sz="0" w:space="0" w:color="auto"/>
            <w:right w:val="none" w:sz="0" w:space="0" w:color="auto"/>
          </w:divBdr>
        </w:div>
        <w:div w:id="1900510232">
          <w:marLeft w:val="0"/>
          <w:marRight w:val="0"/>
          <w:marTop w:val="0"/>
          <w:marBottom w:val="0"/>
          <w:divBdr>
            <w:top w:val="none" w:sz="0" w:space="0" w:color="auto"/>
            <w:left w:val="none" w:sz="0" w:space="0" w:color="auto"/>
            <w:bottom w:val="none" w:sz="0" w:space="0" w:color="auto"/>
            <w:right w:val="none" w:sz="0" w:space="0" w:color="auto"/>
          </w:divBdr>
        </w:div>
        <w:div w:id="1633831446">
          <w:marLeft w:val="0"/>
          <w:marRight w:val="0"/>
          <w:marTop w:val="0"/>
          <w:marBottom w:val="0"/>
          <w:divBdr>
            <w:top w:val="none" w:sz="0" w:space="0" w:color="auto"/>
            <w:left w:val="none" w:sz="0" w:space="0" w:color="auto"/>
            <w:bottom w:val="none" w:sz="0" w:space="0" w:color="auto"/>
            <w:right w:val="none" w:sz="0" w:space="0" w:color="auto"/>
          </w:divBdr>
        </w:div>
        <w:div w:id="1505051648">
          <w:marLeft w:val="0"/>
          <w:marRight w:val="0"/>
          <w:marTop w:val="0"/>
          <w:marBottom w:val="0"/>
          <w:divBdr>
            <w:top w:val="none" w:sz="0" w:space="0" w:color="auto"/>
            <w:left w:val="none" w:sz="0" w:space="0" w:color="auto"/>
            <w:bottom w:val="none" w:sz="0" w:space="0" w:color="auto"/>
            <w:right w:val="none" w:sz="0" w:space="0" w:color="auto"/>
          </w:divBdr>
        </w:div>
        <w:div w:id="1515076360">
          <w:marLeft w:val="0"/>
          <w:marRight w:val="0"/>
          <w:marTop w:val="0"/>
          <w:marBottom w:val="0"/>
          <w:divBdr>
            <w:top w:val="none" w:sz="0" w:space="0" w:color="auto"/>
            <w:left w:val="none" w:sz="0" w:space="0" w:color="auto"/>
            <w:bottom w:val="none" w:sz="0" w:space="0" w:color="auto"/>
            <w:right w:val="none" w:sz="0" w:space="0" w:color="auto"/>
          </w:divBdr>
        </w:div>
        <w:div w:id="1101074675">
          <w:marLeft w:val="0"/>
          <w:marRight w:val="0"/>
          <w:marTop w:val="0"/>
          <w:marBottom w:val="0"/>
          <w:divBdr>
            <w:top w:val="none" w:sz="0" w:space="0" w:color="auto"/>
            <w:left w:val="none" w:sz="0" w:space="0" w:color="auto"/>
            <w:bottom w:val="none" w:sz="0" w:space="0" w:color="auto"/>
            <w:right w:val="none" w:sz="0" w:space="0" w:color="auto"/>
          </w:divBdr>
        </w:div>
        <w:div w:id="1051541283">
          <w:marLeft w:val="0"/>
          <w:marRight w:val="0"/>
          <w:marTop w:val="0"/>
          <w:marBottom w:val="0"/>
          <w:divBdr>
            <w:top w:val="none" w:sz="0" w:space="0" w:color="auto"/>
            <w:left w:val="none" w:sz="0" w:space="0" w:color="auto"/>
            <w:bottom w:val="none" w:sz="0" w:space="0" w:color="auto"/>
            <w:right w:val="none" w:sz="0" w:space="0" w:color="auto"/>
          </w:divBdr>
        </w:div>
        <w:div w:id="903224802">
          <w:marLeft w:val="0"/>
          <w:marRight w:val="0"/>
          <w:marTop w:val="0"/>
          <w:marBottom w:val="0"/>
          <w:divBdr>
            <w:top w:val="none" w:sz="0" w:space="0" w:color="auto"/>
            <w:left w:val="none" w:sz="0" w:space="0" w:color="auto"/>
            <w:bottom w:val="none" w:sz="0" w:space="0" w:color="auto"/>
            <w:right w:val="none" w:sz="0" w:space="0" w:color="auto"/>
          </w:divBdr>
        </w:div>
        <w:div w:id="1855337080">
          <w:marLeft w:val="0"/>
          <w:marRight w:val="0"/>
          <w:marTop w:val="0"/>
          <w:marBottom w:val="0"/>
          <w:divBdr>
            <w:top w:val="none" w:sz="0" w:space="0" w:color="auto"/>
            <w:left w:val="none" w:sz="0" w:space="0" w:color="auto"/>
            <w:bottom w:val="none" w:sz="0" w:space="0" w:color="auto"/>
            <w:right w:val="none" w:sz="0" w:space="0" w:color="auto"/>
          </w:divBdr>
        </w:div>
        <w:div w:id="1243560703">
          <w:marLeft w:val="0"/>
          <w:marRight w:val="0"/>
          <w:marTop w:val="0"/>
          <w:marBottom w:val="0"/>
          <w:divBdr>
            <w:top w:val="none" w:sz="0" w:space="0" w:color="auto"/>
            <w:left w:val="none" w:sz="0" w:space="0" w:color="auto"/>
            <w:bottom w:val="none" w:sz="0" w:space="0" w:color="auto"/>
            <w:right w:val="none" w:sz="0" w:space="0" w:color="auto"/>
          </w:divBdr>
        </w:div>
        <w:div w:id="1503593010">
          <w:marLeft w:val="0"/>
          <w:marRight w:val="0"/>
          <w:marTop w:val="0"/>
          <w:marBottom w:val="0"/>
          <w:divBdr>
            <w:top w:val="none" w:sz="0" w:space="0" w:color="auto"/>
            <w:left w:val="none" w:sz="0" w:space="0" w:color="auto"/>
            <w:bottom w:val="none" w:sz="0" w:space="0" w:color="auto"/>
            <w:right w:val="none" w:sz="0" w:space="0" w:color="auto"/>
          </w:divBdr>
        </w:div>
        <w:div w:id="1361398417">
          <w:marLeft w:val="0"/>
          <w:marRight w:val="0"/>
          <w:marTop w:val="0"/>
          <w:marBottom w:val="0"/>
          <w:divBdr>
            <w:top w:val="none" w:sz="0" w:space="0" w:color="auto"/>
            <w:left w:val="none" w:sz="0" w:space="0" w:color="auto"/>
            <w:bottom w:val="none" w:sz="0" w:space="0" w:color="auto"/>
            <w:right w:val="none" w:sz="0" w:space="0" w:color="auto"/>
          </w:divBdr>
        </w:div>
        <w:div w:id="878662986">
          <w:marLeft w:val="0"/>
          <w:marRight w:val="0"/>
          <w:marTop w:val="0"/>
          <w:marBottom w:val="0"/>
          <w:divBdr>
            <w:top w:val="none" w:sz="0" w:space="0" w:color="auto"/>
            <w:left w:val="none" w:sz="0" w:space="0" w:color="auto"/>
            <w:bottom w:val="none" w:sz="0" w:space="0" w:color="auto"/>
            <w:right w:val="none" w:sz="0" w:space="0" w:color="auto"/>
          </w:divBdr>
        </w:div>
        <w:div w:id="613905136">
          <w:marLeft w:val="0"/>
          <w:marRight w:val="0"/>
          <w:marTop w:val="0"/>
          <w:marBottom w:val="0"/>
          <w:divBdr>
            <w:top w:val="none" w:sz="0" w:space="0" w:color="auto"/>
            <w:left w:val="none" w:sz="0" w:space="0" w:color="auto"/>
            <w:bottom w:val="none" w:sz="0" w:space="0" w:color="auto"/>
            <w:right w:val="none" w:sz="0" w:space="0" w:color="auto"/>
          </w:divBdr>
        </w:div>
        <w:div w:id="363486181">
          <w:marLeft w:val="0"/>
          <w:marRight w:val="0"/>
          <w:marTop w:val="0"/>
          <w:marBottom w:val="0"/>
          <w:divBdr>
            <w:top w:val="none" w:sz="0" w:space="0" w:color="auto"/>
            <w:left w:val="none" w:sz="0" w:space="0" w:color="auto"/>
            <w:bottom w:val="none" w:sz="0" w:space="0" w:color="auto"/>
            <w:right w:val="none" w:sz="0" w:space="0" w:color="auto"/>
          </w:divBdr>
        </w:div>
        <w:div w:id="94447374">
          <w:marLeft w:val="0"/>
          <w:marRight w:val="0"/>
          <w:marTop w:val="0"/>
          <w:marBottom w:val="0"/>
          <w:divBdr>
            <w:top w:val="none" w:sz="0" w:space="0" w:color="auto"/>
            <w:left w:val="none" w:sz="0" w:space="0" w:color="auto"/>
            <w:bottom w:val="none" w:sz="0" w:space="0" w:color="auto"/>
            <w:right w:val="none" w:sz="0" w:space="0" w:color="auto"/>
          </w:divBdr>
        </w:div>
        <w:div w:id="1353723824">
          <w:marLeft w:val="0"/>
          <w:marRight w:val="0"/>
          <w:marTop w:val="0"/>
          <w:marBottom w:val="0"/>
          <w:divBdr>
            <w:top w:val="none" w:sz="0" w:space="0" w:color="auto"/>
            <w:left w:val="none" w:sz="0" w:space="0" w:color="auto"/>
            <w:bottom w:val="none" w:sz="0" w:space="0" w:color="auto"/>
            <w:right w:val="none" w:sz="0" w:space="0" w:color="auto"/>
          </w:divBdr>
        </w:div>
        <w:div w:id="101731169">
          <w:marLeft w:val="0"/>
          <w:marRight w:val="0"/>
          <w:marTop w:val="0"/>
          <w:marBottom w:val="0"/>
          <w:divBdr>
            <w:top w:val="none" w:sz="0" w:space="0" w:color="auto"/>
            <w:left w:val="none" w:sz="0" w:space="0" w:color="auto"/>
            <w:bottom w:val="none" w:sz="0" w:space="0" w:color="auto"/>
            <w:right w:val="none" w:sz="0" w:space="0" w:color="auto"/>
          </w:divBdr>
        </w:div>
        <w:div w:id="1987123069">
          <w:marLeft w:val="0"/>
          <w:marRight w:val="0"/>
          <w:marTop w:val="0"/>
          <w:marBottom w:val="0"/>
          <w:divBdr>
            <w:top w:val="none" w:sz="0" w:space="0" w:color="auto"/>
            <w:left w:val="none" w:sz="0" w:space="0" w:color="auto"/>
            <w:bottom w:val="none" w:sz="0" w:space="0" w:color="auto"/>
            <w:right w:val="none" w:sz="0" w:space="0" w:color="auto"/>
          </w:divBdr>
        </w:div>
        <w:div w:id="701635369">
          <w:marLeft w:val="0"/>
          <w:marRight w:val="0"/>
          <w:marTop w:val="0"/>
          <w:marBottom w:val="0"/>
          <w:divBdr>
            <w:top w:val="none" w:sz="0" w:space="0" w:color="auto"/>
            <w:left w:val="none" w:sz="0" w:space="0" w:color="auto"/>
            <w:bottom w:val="none" w:sz="0" w:space="0" w:color="auto"/>
            <w:right w:val="none" w:sz="0" w:space="0" w:color="auto"/>
          </w:divBdr>
        </w:div>
        <w:div w:id="2136294528">
          <w:marLeft w:val="0"/>
          <w:marRight w:val="0"/>
          <w:marTop w:val="0"/>
          <w:marBottom w:val="0"/>
          <w:divBdr>
            <w:top w:val="none" w:sz="0" w:space="0" w:color="auto"/>
            <w:left w:val="none" w:sz="0" w:space="0" w:color="auto"/>
            <w:bottom w:val="none" w:sz="0" w:space="0" w:color="auto"/>
            <w:right w:val="none" w:sz="0" w:space="0" w:color="auto"/>
          </w:divBdr>
        </w:div>
        <w:div w:id="188105724">
          <w:marLeft w:val="0"/>
          <w:marRight w:val="0"/>
          <w:marTop w:val="0"/>
          <w:marBottom w:val="0"/>
          <w:divBdr>
            <w:top w:val="none" w:sz="0" w:space="0" w:color="auto"/>
            <w:left w:val="none" w:sz="0" w:space="0" w:color="auto"/>
            <w:bottom w:val="none" w:sz="0" w:space="0" w:color="auto"/>
            <w:right w:val="none" w:sz="0" w:space="0" w:color="auto"/>
          </w:divBdr>
        </w:div>
        <w:div w:id="888345232">
          <w:marLeft w:val="0"/>
          <w:marRight w:val="0"/>
          <w:marTop w:val="0"/>
          <w:marBottom w:val="0"/>
          <w:divBdr>
            <w:top w:val="none" w:sz="0" w:space="0" w:color="auto"/>
            <w:left w:val="none" w:sz="0" w:space="0" w:color="auto"/>
            <w:bottom w:val="none" w:sz="0" w:space="0" w:color="auto"/>
            <w:right w:val="none" w:sz="0" w:space="0" w:color="auto"/>
          </w:divBdr>
        </w:div>
        <w:div w:id="977077424">
          <w:marLeft w:val="0"/>
          <w:marRight w:val="0"/>
          <w:marTop w:val="0"/>
          <w:marBottom w:val="0"/>
          <w:divBdr>
            <w:top w:val="none" w:sz="0" w:space="0" w:color="auto"/>
            <w:left w:val="none" w:sz="0" w:space="0" w:color="auto"/>
            <w:bottom w:val="none" w:sz="0" w:space="0" w:color="auto"/>
            <w:right w:val="none" w:sz="0" w:space="0" w:color="auto"/>
          </w:divBdr>
        </w:div>
        <w:div w:id="1330478662">
          <w:marLeft w:val="0"/>
          <w:marRight w:val="0"/>
          <w:marTop w:val="0"/>
          <w:marBottom w:val="0"/>
          <w:divBdr>
            <w:top w:val="none" w:sz="0" w:space="0" w:color="auto"/>
            <w:left w:val="none" w:sz="0" w:space="0" w:color="auto"/>
            <w:bottom w:val="none" w:sz="0" w:space="0" w:color="auto"/>
            <w:right w:val="none" w:sz="0" w:space="0" w:color="auto"/>
          </w:divBdr>
        </w:div>
        <w:div w:id="1852723963">
          <w:marLeft w:val="0"/>
          <w:marRight w:val="0"/>
          <w:marTop w:val="0"/>
          <w:marBottom w:val="0"/>
          <w:divBdr>
            <w:top w:val="none" w:sz="0" w:space="0" w:color="auto"/>
            <w:left w:val="none" w:sz="0" w:space="0" w:color="auto"/>
            <w:bottom w:val="none" w:sz="0" w:space="0" w:color="auto"/>
            <w:right w:val="none" w:sz="0" w:space="0" w:color="auto"/>
          </w:divBdr>
        </w:div>
        <w:div w:id="183134387">
          <w:marLeft w:val="0"/>
          <w:marRight w:val="0"/>
          <w:marTop w:val="0"/>
          <w:marBottom w:val="0"/>
          <w:divBdr>
            <w:top w:val="none" w:sz="0" w:space="0" w:color="auto"/>
            <w:left w:val="none" w:sz="0" w:space="0" w:color="auto"/>
            <w:bottom w:val="none" w:sz="0" w:space="0" w:color="auto"/>
            <w:right w:val="none" w:sz="0" w:space="0" w:color="auto"/>
          </w:divBdr>
        </w:div>
        <w:div w:id="1069881172">
          <w:marLeft w:val="0"/>
          <w:marRight w:val="0"/>
          <w:marTop w:val="0"/>
          <w:marBottom w:val="0"/>
          <w:divBdr>
            <w:top w:val="none" w:sz="0" w:space="0" w:color="auto"/>
            <w:left w:val="none" w:sz="0" w:space="0" w:color="auto"/>
            <w:bottom w:val="none" w:sz="0" w:space="0" w:color="auto"/>
            <w:right w:val="none" w:sz="0" w:space="0" w:color="auto"/>
          </w:divBdr>
        </w:div>
        <w:div w:id="1895971826">
          <w:marLeft w:val="0"/>
          <w:marRight w:val="0"/>
          <w:marTop w:val="0"/>
          <w:marBottom w:val="0"/>
          <w:divBdr>
            <w:top w:val="none" w:sz="0" w:space="0" w:color="auto"/>
            <w:left w:val="none" w:sz="0" w:space="0" w:color="auto"/>
            <w:bottom w:val="none" w:sz="0" w:space="0" w:color="auto"/>
            <w:right w:val="none" w:sz="0" w:space="0" w:color="auto"/>
          </w:divBdr>
        </w:div>
        <w:div w:id="1184398545">
          <w:marLeft w:val="0"/>
          <w:marRight w:val="0"/>
          <w:marTop w:val="0"/>
          <w:marBottom w:val="0"/>
          <w:divBdr>
            <w:top w:val="none" w:sz="0" w:space="0" w:color="auto"/>
            <w:left w:val="none" w:sz="0" w:space="0" w:color="auto"/>
            <w:bottom w:val="none" w:sz="0" w:space="0" w:color="auto"/>
            <w:right w:val="none" w:sz="0" w:space="0" w:color="auto"/>
          </w:divBdr>
        </w:div>
        <w:div w:id="243690694">
          <w:marLeft w:val="0"/>
          <w:marRight w:val="0"/>
          <w:marTop w:val="0"/>
          <w:marBottom w:val="0"/>
          <w:divBdr>
            <w:top w:val="none" w:sz="0" w:space="0" w:color="auto"/>
            <w:left w:val="none" w:sz="0" w:space="0" w:color="auto"/>
            <w:bottom w:val="none" w:sz="0" w:space="0" w:color="auto"/>
            <w:right w:val="none" w:sz="0" w:space="0" w:color="auto"/>
          </w:divBdr>
        </w:div>
        <w:div w:id="60565079">
          <w:marLeft w:val="0"/>
          <w:marRight w:val="0"/>
          <w:marTop w:val="0"/>
          <w:marBottom w:val="0"/>
          <w:divBdr>
            <w:top w:val="none" w:sz="0" w:space="0" w:color="auto"/>
            <w:left w:val="none" w:sz="0" w:space="0" w:color="auto"/>
            <w:bottom w:val="none" w:sz="0" w:space="0" w:color="auto"/>
            <w:right w:val="none" w:sz="0" w:space="0" w:color="auto"/>
          </w:divBdr>
        </w:div>
        <w:div w:id="1743405845">
          <w:marLeft w:val="0"/>
          <w:marRight w:val="0"/>
          <w:marTop w:val="0"/>
          <w:marBottom w:val="0"/>
          <w:divBdr>
            <w:top w:val="none" w:sz="0" w:space="0" w:color="auto"/>
            <w:left w:val="none" w:sz="0" w:space="0" w:color="auto"/>
            <w:bottom w:val="none" w:sz="0" w:space="0" w:color="auto"/>
            <w:right w:val="none" w:sz="0" w:space="0" w:color="auto"/>
          </w:divBdr>
        </w:div>
        <w:div w:id="232742698">
          <w:marLeft w:val="0"/>
          <w:marRight w:val="0"/>
          <w:marTop w:val="0"/>
          <w:marBottom w:val="0"/>
          <w:divBdr>
            <w:top w:val="none" w:sz="0" w:space="0" w:color="auto"/>
            <w:left w:val="none" w:sz="0" w:space="0" w:color="auto"/>
            <w:bottom w:val="none" w:sz="0" w:space="0" w:color="auto"/>
            <w:right w:val="none" w:sz="0" w:space="0" w:color="auto"/>
          </w:divBdr>
        </w:div>
        <w:div w:id="2099977124">
          <w:marLeft w:val="0"/>
          <w:marRight w:val="0"/>
          <w:marTop w:val="0"/>
          <w:marBottom w:val="0"/>
          <w:divBdr>
            <w:top w:val="none" w:sz="0" w:space="0" w:color="auto"/>
            <w:left w:val="none" w:sz="0" w:space="0" w:color="auto"/>
            <w:bottom w:val="none" w:sz="0" w:space="0" w:color="auto"/>
            <w:right w:val="none" w:sz="0" w:space="0" w:color="auto"/>
          </w:divBdr>
        </w:div>
        <w:div w:id="4938480">
          <w:marLeft w:val="0"/>
          <w:marRight w:val="0"/>
          <w:marTop w:val="0"/>
          <w:marBottom w:val="0"/>
          <w:divBdr>
            <w:top w:val="none" w:sz="0" w:space="0" w:color="auto"/>
            <w:left w:val="none" w:sz="0" w:space="0" w:color="auto"/>
            <w:bottom w:val="none" w:sz="0" w:space="0" w:color="auto"/>
            <w:right w:val="none" w:sz="0" w:space="0" w:color="auto"/>
          </w:divBdr>
        </w:div>
        <w:div w:id="1218975505">
          <w:marLeft w:val="0"/>
          <w:marRight w:val="0"/>
          <w:marTop w:val="0"/>
          <w:marBottom w:val="0"/>
          <w:divBdr>
            <w:top w:val="none" w:sz="0" w:space="0" w:color="auto"/>
            <w:left w:val="none" w:sz="0" w:space="0" w:color="auto"/>
            <w:bottom w:val="none" w:sz="0" w:space="0" w:color="auto"/>
            <w:right w:val="none" w:sz="0" w:space="0" w:color="auto"/>
          </w:divBdr>
        </w:div>
        <w:div w:id="1743602488">
          <w:marLeft w:val="0"/>
          <w:marRight w:val="0"/>
          <w:marTop w:val="0"/>
          <w:marBottom w:val="0"/>
          <w:divBdr>
            <w:top w:val="none" w:sz="0" w:space="0" w:color="auto"/>
            <w:left w:val="none" w:sz="0" w:space="0" w:color="auto"/>
            <w:bottom w:val="none" w:sz="0" w:space="0" w:color="auto"/>
            <w:right w:val="none" w:sz="0" w:space="0" w:color="auto"/>
          </w:divBdr>
        </w:div>
        <w:div w:id="1720781027">
          <w:marLeft w:val="0"/>
          <w:marRight w:val="0"/>
          <w:marTop w:val="0"/>
          <w:marBottom w:val="0"/>
          <w:divBdr>
            <w:top w:val="none" w:sz="0" w:space="0" w:color="auto"/>
            <w:left w:val="none" w:sz="0" w:space="0" w:color="auto"/>
            <w:bottom w:val="none" w:sz="0" w:space="0" w:color="auto"/>
            <w:right w:val="none" w:sz="0" w:space="0" w:color="auto"/>
          </w:divBdr>
        </w:div>
        <w:div w:id="1836216445">
          <w:marLeft w:val="0"/>
          <w:marRight w:val="0"/>
          <w:marTop w:val="0"/>
          <w:marBottom w:val="0"/>
          <w:divBdr>
            <w:top w:val="none" w:sz="0" w:space="0" w:color="auto"/>
            <w:left w:val="none" w:sz="0" w:space="0" w:color="auto"/>
            <w:bottom w:val="none" w:sz="0" w:space="0" w:color="auto"/>
            <w:right w:val="none" w:sz="0" w:space="0" w:color="auto"/>
          </w:divBdr>
        </w:div>
        <w:div w:id="43989694">
          <w:marLeft w:val="0"/>
          <w:marRight w:val="0"/>
          <w:marTop w:val="0"/>
          <w:marBottom w:val="0"/>
          <w:divBdr>
            <w:top w:val="none" w:sz="0" w:space="0" w:color="auto"/>
            <w:left w:val="none" w:sz="0" w:space="0" w:color="auto"/>
            <w:bottom w:val="none" w:sz="0" w:space="0" w:color="auto"/>
            <w:right w:val="none" w:sz="0" w:space="0" w:color="auto"/>
          </w:divBdr>
        </w:div>
        <w:div w:id="612975813">
          <w:marLeft w:val="0"/>
          <w:marRight w:val="0"/>
          <w:marTop w:val="0"/>
          <w:marBottom w:val="0"/>
          <w:divBdr>
            <w:top w:val="none" w:sz="0" w:space="0" w:color="auto"/>
            <w:left w:val="none" w:sz="0" w:space="0" w:color="auto"/>
            <w:bottom w:val="none" w:sz="0" w:space="0" w:color="auto"/>
            <w:right w:val="none" w:sz="0" w:space="0" w:color="auto"/>
          </w:divBdr>
        </w:div>
        <w:div w:id="1253778851">
          <w:marLeft w:val="0"/>
          <w:marRight w:val="0"/>
          <w:marTop w:val="0"/>
          <w:marBottom w:val="0"/>
          <w:divBdr>
            <w:top w:val="none" w:sz="0" w:space="0" w:color="auto"/>
            <w:left w:val="none" w:sz="0" w:space="0" w:color="auto"/>
            <w:bottom w:val="none" w:sz="0" w:space="0" w:color="auto"/>
            <w:right w:val="none" w:sz="0" w:space="0" w:color="auto"/>
          </w:divBdr>
        </w:div>
        <w:div w:id="2065326927">
          <w:marLeft w:val="0"/>
          <w:marRight w:val="0"/>
          <w:marTop w:val="0"/>
          <w:marBottom w:val="0"/>
          <w:divBdr>
            <w:top w:val="none" w:sz="0" w:space="0" w:color="auto"/>
            <w:left w:val="none" w:sz="0" w:space="0" w:color="auto"/>
            <w:bottom w:val="none" w:sz="0" w:space="0" w:color="auto"/>
            <w:right w:val="none" w:sz="0" w:space="0" w:color="auto"/>
          </w:divBdr>
        </w:div>
        <w:div w:id="1959409664">
          <w:marLeft w:val="0"/>
          <w:marRight w:val="0"/>
          <w:marTop w:val="0"/>
          <w:marBottom w:val="0"/>
          <w:divBdr>
            <w:top w:val="none" w:sz="0" w:space="0" w:color="auto"/>
            <w:left w:val="none" w:sz="0" w:space="0" w:color="auto"/>
            <w:bottom w:val="none" w:sz="0" w:space="0" w:color="auto"/>
            <w:right w:val="none" w:sz="0" w:space="0" w:color="auto"/>
          </w:divBdr>
        </w:div>
        <w:div w:id="1785542207">
          <w:marLeft w:val="0"/>
          <w:marRight w:val="0"/>
          <w:marTop w:val="0"/>
          <w:marBottom w:val="0"/>
          <w:divBdr>
            <w:top w:val="none" w:sz="0" w:space="0" w:color="auto"/>
            <w:left w:val="none" w:sz="0" w:space="0" w:color="auto"/>
            <w:bottom w:val="none" w:sz="0" w:space="0" w:color="auto"/>
            <w:right w:val="none" w:sz="0" w:space="0" w:color="auto"/>
          </w:divBdr>
        </w:div>
        <w:div w:id="748120218">
          <w:marLeft w:val="0"/>
          <w:marRight w:val="0"/>
          <w:marTop w:val="0"/>
          <w:marBottom w:val="0"/>
          <w:divBdr>
            <w:top w:val="none" w:sz="0" w:space="0" w:color="auto"/>
            <w:left w:val="none" w:sz="0" w:space="0" w:color="auto"/>
            <w:bottom w:val="none" w:sz="0" w:space="0" w:color="auto"/>
            <w:right w:val="none" w:sz="0" w:space="0" w:color="auto"/>
          </w:divBdr>
        </w:div>
        <w:div w:id="313030629">
          <w:marLeft w:val="0"/>
          <w:marRight w:val="0"/>
          <w:marTop w:val="0"/>
          <w:marBottom w:val="0"/>
          <w:divBdr>
            <w:top w:val="none" w:sz="0" w:space="0" w:color="auto"/>
            <w:left w:val="none" w:sz="0" w:space="0" w:color="auto"/>
            <w:bottom w:val="none" w:sz="0" w:space="0" w:color="auto"/>
            <w:right w:val="none" w:sz="0" w:space="0" w:color="auto"/>
          </w:divBdr>
        </w:div>
        <w:div w:id="747724717">
          <w:marLeft w:val="0"/>
          <w:marRight w:val="0"/>
          <w:marTop w:val="0"/>
          <w:marBottom w:val="0"/>
          <w:divBdr>
            <w:top w:val="none" w:sz="0" w:space="0" w:color="auto"/>
            <w:left w:val="none" w:sz="0" w:space="0" w:color="auto"/>
            <w:bottom w:val="none" w:sz="0" w:space="0" w:color="auto"/>
            <w:right w:val="none" w:sz="0" w:space="0" w:color="auto"/>
          </w:divBdr>
        </w:div>
        <w:div w:id="314072461">
          <w:marLeft w:val="0"/>
          <w:marRight w:val="0"/>
          <w:marTop w:val="0"/>
          <w:marBottom w:val="0"/>
          <w:divBdr>
            <w:top w:val="none" w:sz="0" w:space="0" w:color="auto"/>
            <w:left w:val="none" w:sz="0" w:space="0" w:color="auto"/>
            <w:bottom w:val="none" w:sz="0" w:space="0" w:color="auto"/>
            <w:right w:val="none" w:sz="0" w:space="0" w:color="auto"/>
          </w:divBdr>
        </w:div>
        <w:div w:id="314378118">
          <w:marLeft w:val="0"/>
          <w:marRight w:val="0"/>
          <w:marTop w:val="0"/>
          <w:marBottom w:val="0"/>
          <w:divBdr>
            <w:top w:val="none" w:sz="0" w:space="0" w:color="auto"/>
            <w:left w:val="none" w:sz="0" w:space="0" w:color="auto"/>
            <w:bottom w:val="none" w:sz="0" w:space="0" w:color="auto"/>
            <w:right w:val="none" w:sz="0" w:space="0" w:color="auto"/>
          </w:divBdr>
        </w:div>
        <w:div w:id="998574972">
          <w:marLeft w:val="0"/>
          <w:marRight w:val="0"/>
          <w:marTop w:val="0"/>
          <w:marBottom w:val="0"/>
          <w:divBdr>
            <w:top w:val="none" w:sz="0" w:space="0" w:color="auto"/>
            <w:left w:val="none" w:sz="0" w:space="0" w:color="auto"/>
            <w:bottom w:val="none" w:sz="0" w:space="0" w:color="auto"/>
            <w:right w:val="none" w:sz="0" w:space="0" w:color="auto"/>
          </w:divBdr>
        </w:div>
        <w:div w:id="453408356">
          <w:marLeft w:val="0"/>
          <w:marRight w:val="0"/>
          <w:marTop w:val="0"/>
          <w:marBottom w:val="0"/>
          <w:divBdr>
            <w:top w:val="none" w:sz="0" w:space="0" w:color="auto"/>
            <w:left w:val="none" w:sz="0" w:space="0" w:color="auto"/>
            <w:bottom w:val="none" w:sz="0" w:space="0" w:color="auto"/>
            <w:right w:val="none" w:sz="0" w:space="0" w:color="auto"/>
          </w:divBdr>
        </w:div>
        <w:div w:id="407969402">
          <w:marLeft w:val="0"/>
          <w:marRight w:val="0"/>
          <w:marTop w:val="0"/>
          <w:marBottom w:val="0"/>
          <w:divBdr>
            <w:top w:val="none" w:sz="0" w:space="0" w:color="auto"/>
            <w:left w:val="none" w:sz="0" w:space="0" w:color="auto"/>
            <w:bottom w:val="none" w:sz="0" w:space="0" w:color="auto"/>
            <w:right w:val="none" w:sz="0" w:space="0" w:color="auto"/>
          </w:divBdr>
        </w:div>
        <w:div w:id="835918112">
          <w:marLeft w:val="0"/>
          <w:marRight w:val="0"/>
          <w:marTop w:val="0"/>
          <w:marBottom w:val="0"/>
          <w:divBdr>
            <w:top w:val="none" w:sz="0" w:space="0" w:color="auto"/>
            <w:left w:val="none" w:sz="0" w:space="0" w:color="auto"/>
            <w:bottom w:val="none" w:sz="0" w:space="0" w:color="auto"/>
            <w:right w:val="none" w:sz="0" w:space="0" w:color="auto"/>
          </w:divBdr>
        </w:div>
        <w:div w:id="1887521028">
          <w:marLeft w:val="0"/>
          <w:marRight w:val="0"/>
          <w:marTop w:val="0"/>
          <w:marBottom w:val="0"/>
          <w:divBdr>
            <w:top w:val="none" w:sz="0" w:space="0" w:color="auto"/>
            <w:left w:val="none" w:sz="0" w:space="0" w:color="auto"/>
            <w:bottom w:val="none" w:sz="0" w:space="0" w:color="auto"/>
            <w:right w:val="none" w:sz="0" w:space="0" w:color="auto"/>
          </w:divBdr>
        </w:div>
        <w:div w:id="1276986238">
          <w:marLeft w:val="0"/>
          <w:marRight w:val="0"/>
          <w:marTop w:val="0"/>
          <w:marBottom w:val="0"/>
          <w:divBdr>
            <w:top w:val="none" w:sz="0" w:space="0" w:color="auto"/>
            <w:left w:val="none" w:sz="0" w:space="0" w:color="auto"/>
            <w:bottom w:val="none" w:sz="0" w:space="0" w:color="auto"/>
            <w:right w:val="none" w:sz="0" w:space="0" w:color="auto"/>
          </w:divBdr>
        </w:div>
        <w:div w:id="1171987930">
          <w:marLeft w:val="0"/>
          <w:marRight w:val="0"/>
          <w:marTop w:val="0"/>
          <w:marBottom w:val="0"/>
          <w:divBdr>
            <w:top w:val="none" w:sz="0" w:space="0" w:color="auto"/>
            <w:left w:val="none" w:sz="0" w:space="0" w:color="auto"/>
            <w:bottom w:val="none" w:sz="0" w:space="0" w:color="auto"/>
            <w:right w:val="none" w:sz="0" w:space="0" w:color="auto"/>
          </w:divBdr>
        </w:div>
        <w:div w:id="1375470876">
          <w:marLeft w:val="0"/>
          <w:marRight w:val="0"/>
          <w:marTop w:val="0"/>
          <w:marBottom w:val="0"/>
          <w:divBdr>
            <w:top w:val="none" w:sz="0" w:space="0" w:color="auto"/>
            <w:left w:val="none" w:sz="0" w:space="0" w:color="auto"/>
            <w:bottom w:val="none" w:sz="0" w:space="0" w:color="auto"/>
            <w:right w:val="none" w:sz="0" w:space="0" w:color="auto"/>
          </w:divBdr>
        </w:div>
        <w:div w:id="251356426">
          <w:marLeft w:val="0"/>
          <w:marRight w:val="0"/>
          <w:marTop w:val="0"/>
          <w:marBottom w:val="0"/>
          <w:divBdr>
            <w:top w:val="none" w:sz="0" w:space="0" w:color="auto"/>
            <w:left w:val="none" w:sz="0" w:space="0" w:color="auto"/>
            <w:bottom w:val="none" w:sz="0" w:space="0" w:color="auto"/>
            <w:right w:val="none" w:sz="0" w:space="0" w:color="auto"/>
          </w:divBdr>
        </w:div>
        <w:div w:id="1701273774">
          <w:marLeft w:val="0"/>
          <w:marRight w:val="0"/>
          <w:marTop w:val="0"/>
          <w:marBottom w:val="0"/>
          <w:divBdr>
            <w:top w:val="none" w:sz="0" w:space="0" w:color="auto"/>
            <w:left w:val="none" w:sz="0" w:space="0" w:color="auto"/>
            <w:bottom w:val="none" w:sz="0" w:space="0" w:color="auto"/>
            <w:right w:val="none" w:sz="0" w:space="0" w:color="auto"/>
          </w:divBdr>
        </w:div>
        <w:div w:id="229966939">
          <w:marLeft w:val="0"/>
          <w:marRight w:val="0"/>
          <w:marTop w:val="0"/>
          <w:marBottom w:val="0"/>
          <w:divBdr>
            <w:top w:val="none" w:sz="0" w:space="0" w:color="auto"/>
            <w:left w:val="none" w:sz="0" w:space="0" w:color="auto"/>
            <w:bottom w:val="none" w:sz="0" w:space="0" w:color="auto"/>
            <w:right w:val="none" w:sz="0" w:space="0" w:color="auto"/>
          </w:divBdr>
        </w:div>
        <w:div w:id="653796426">
          <w:marLeft w:val="0"/>
          <w:marRight w:val="0"/>
          <w:marTop w:val="0"/>
          <w:marBottom w:val="0"/>
          <w:divBdr>
            <w:top w:val="none" w:sz="0" w:space="0" w:color="auto"/>
            <w:left w:val="none" w:sz="0" w:space="0" w:color="auto"/>
            <w:bottom w:val="none" w:sz="0" w:space="0" w:color="auto"/>
            <w:right w:val="none" w:sz="0" w:space="0" w:color="auto"/>
          </w:divBdr>
        </w:div>
        <w:div w:id="1096167537">
          <w:marLeft w:val="0"/>
          <w:marRight w:val="0"/>
          <w:marTop w:val="0"/>
          <w:marBottom w:val="0"/>
          <w:divBdr>
            <w:top w:val="none" w:sz="0" w:space="0" w:color="auto"/>
            <w:left w:val="none" w:sz="0" w:space="0" w:color="auto"/>
            <w:bottom w:val="none" w:sz="0" w:space="0" w:color="auto"/>
            <w:right w:val="none" w:sz="0" w:space="0" w:color="auto"/>
          </w:divBdr>
        </w:div>
        <w:div w:id="1667435845">
          <w:marLeft w:val="0"/>
          <w:marRight w:val="0"/>
          <w:marTop w:val="0"/>
          <w:marBottom w:val="0"/>
          <w:divBdr>
            <w:top w:val="none" w:sz="0" w:space="0" w:color="auto"/>
            <w:left w:val="none" w:sz="0" w:space="0" w:color="auto"/>
            <w:bottom w:val="none" w:sz="0" w:space="0" w:color="auto"/>
            <w:right w:val="none" w:sz="0" w:space="0" w:color="auto"/>
          </w:divBdr>
        </w:div>
        <w:div w:id="465633487">
          <w:marLeft w:val="0"/>
          <w:marRight w:val="0"/>
          <w:marTop w:val="0"/>
          <w:marBottom w:val="0"/>
          <w:divBdr>
            <w:top w:val="none" w:sz="0" w:space="0" w:color="auto"/>
            <w:left w:val="none" w:sz="0" w:space="0" w:color="auto"/>
            <w:bottom w:val="none" w:sz="0" w:space="0" w:color="auto"/>
            <w:right w:val="none" w:sz="0" w:space="0" w:color="auto"/>
          </w:divBdr>
        </w:div>
        <w:div w:id="401950402">
          <w:marLeft w:val="0"/>
          <w:marRight w:val="0"/>
          <w:marTop w:val="0"/>
          <w:marBottom w:val="0"/>
          <w:divBdr>
            <w:top w:val="none" w:sz="0" w:space="0" w:color="auto"/>
            <w:left w:val="none" w:sz="0" w:space="0" w:color="auto"/>
            <w:bottom w:val="none" w:sz="0" w:space="0" w:color="auto"/>
            <w:right w:val="none" w:sz="0" w:space="0" w:color="auto"/>
          </w:divBdr>
        </w:div>
        <w:div w:id="619216713">
          <w:marLeft w:val="0"/>
          <w:marRight w:val="0"/>
          <w:marTop w:val="0"/>
          <w:marBottom w:val="0"/>
          <w:divBdr>
            <w:top w:val="none" w:sz="0" w:space="0" w:color="auto"/>
            <w:left w:val="none" w:sz="0" w:space="0" w:color="auto"/>
            <w:bottom w:val="none" w:sz="0" w:space="0" w:color="auto"/>
            <w:right w:val="none" w:sz="0" w:space="0" w:color="auto"/>
          </w:divBdr>
        </w:div>
        <w:div w:id="1117866558">
          <w:marLeft w:val="0"/>
          <w:marRight w:val="0"/>
          <w:marTop w:val="0"/>
          <w:marBottom w:val="0"/>
          <w:divBdr>
            <w:top w:val="none" w:sz="0" w:space="0" w:color="auto"/>
            <w:left w:val="none" w:sz="0" w:space="0" w:color="auto"/>
            <w:bottom w:val="none" w:sz="0" w:space="0" w:color="auto"/>
            <w:right w:val="none" w:sz="0" w:space="0" w:color="auto"/>
          </w:divBdr>
        </w:div>
        <w:div w:id="1326712539">
          <w:marLeft w:val="0"/>
          <w:marRight w:val="0"/>
          <w:marTop w:val="0"/>
          <w:marBottom w:val="0"/>
          <w:divBdr>
            <w:top w:val="none" w:sz="0" w:space="0" w:color="auto"/>
            <w:left w:val="none" w:sz="0" w:space="0" w:color="auto"/>
            <w:bottom w:val="none" w:sz="0" w:space="0" w:color="auto"/>
            <w:right w:val="none" w:sz="0" w:space="0" w:color="auto"/>
          </w:divBdr>
        </w:div>
        <w:div w:id="454251388">
          <w:marLeft w:val="0"/>
          <w:marRight w:val="0"/>
          <w:marTop w:val="0"/>
          <w:marBottom w:val="0"/>
          <w:divBdr>
            <w:top w:val="none" w:sz="0" w:space="0" w:color="auto"/>
            <w:left w:val="none" w:sz="0" w:space="0" w:color="auto"/>
            <w:bottom w:val="none" w:sz="0" w:space="0" w:color="auto"/>
            <w:right w:val="none" w:sz="0" w:space="0" w:color="auto"/>
          </w:divBdr>
        </w:div>
        <w:div w:id="1365132023">
          <w:marLeft w:val="0"/>
          <w:marRight w:val="0"/>
          <w:marTop w:val="0"/>
          <w:marBottom w:val="0"/>
          <w:divBdr>
            <w:top w:val="none" w:sz="0" w:space="0" w:color="auto"/>
            <w:left w:val="none" w:sz="0" w:space="0" w:color="auto"/>
            <w:bottom w:val="none" w:sz="0" w:space="0" w:color="auto"/>
            <w:right w:val="none" w:sz="0" w:space="0" w:color="auto"/>
          </w:divBdr>
        </w:div>
      </w:divsChild>
    </w:div>
    <w:div w:id="565652978">
      <w:bodyDiv w:val="1"/>
      <w:marLeft w:val="0"/>
      <w:marRight w:val="0"/>
      <w:marTop w:val="0"/>
      <w:marBottom w:val="0"/>
      <w:divBdr>
        <w:top w:val="none" w:sz="0" w:space="0" w:color="auto"/>
        <w:left w:val="none" w:sz="0" w:space="0" w:color="auto"/>
        <w:bottom w:val="none" w:sz="0" w:space="0" w:color="auto"/>
        <w:right w:val="none" w:sz="0" w:space="0" w:color="auto"/>
      </w:divBdr>
      <w:divsChild>
        <w:div w:id="107435123">
          <w:marLeft w:val="0"/>
          <w:marRight w:val="0"/>
          <w:marTop w:val="0"/>
          <w:marBottom w:val="0"/>
          <w:divBdr>
            <w:top w:val="none" w:sz="0" w:space="0" w:color="auto"/>
            <w:left w:val="none" w:sz="0" w:space="0" w:color="auto"/>
            <w:bottom w:val="none" w:sz="0" w:space="0" w:color="auto"/>
            <w:right w:val="none" w:sz="0" w:space="0" w:color="auto"/>
          </w:divBdr>
        </w:div>
        <w:div w:id="1816601113">
          <w:marLeft w:val="0"/>
          <w:marRight w:val="0"/>
          <w:marTop w:val="0"/>
          <w:marBottom w:val="0"/>
          <w:divBdr>
            <w:top w:val="none" w:sz="0" w:space="0" w:color="auto"/>
            <w:left w:val="none" w:sz="0" w:space="0" w:color="auto"/>
            <w:bottom w:val="none" w:sz="0" w:space="0" w:color="auto"/>
            <w:right w:val="none" w:sz="0" w:space="0" w:color="auto"/>
          </w:divBdr>
        </w:div>
        <w:div w:id="842932156">
          <w:marLeft w:val="0"/>
          <w:marRight w:val="0"/>
          <w:marTop w:val="0"/>
          <w:marBottom w:val="0"/>
          <w:divBdr>
            <w:top w:val="none" w:sz="0" w:space="0" w:color="auto"/>
            <w:left w:val="none" w:sz="0" w:space="0" w:color="auto"/>
            <w:bottom w:val="none" w:sz="0" w:space="0" w:color="auto"/>
            <w:right w:val="none" w:sz="0" w:space="0" w:color="auto"/>
          </w:divBdr>
        </w:div>
        <w:div w:id="184905119">
          <w:marLeft w:val="0"/>
          <w:marRight w:val="0"/>
          <w:marTop w:val="0"/>
          <w:marBottom w:val="0"/>
          <w:divBdr>
            <w:top w:val="none" w:sz="0" w:space="0" w:color="auto"/>
            <w:left w:val="none" w:sz="0" w:space="0" w:color="auto"/>
            <w:bottom w:val="none" w:sz="0" w:space="0" w:color="auto"/>
            <w:right w:val="none" w:sz="0" w:space="0" w:color="auto"/>
          </w:divBdr>
        </w:div>
        <w:div w:id="358166513">
          <w:marLeft w:val="0"/>
          <w:marRight w:val="0"/>
          <w:marTop w:val="0"/>
          <w:marBottom w:val="0"/>
          <w:divBdr>
            <w:top w:val="none" w:sz="0" w:space="0" w:color="auto"/>
            <w:left w:val="none" w:sz="0" w:space="0" w:color="auto"/>
            <w:bottom w:val="none" w:sz="0" w:space="0" w:color="auto"/>
            <w:right w:val="none" w:sz="0" w:space="0" w:color="auto"/>
          </w:divBdr>
        </w:div>
        <w:div w:id="1242327322">
          <w:marLeft w:val="0"/>
          <w:marRight w:val="0"/>
          <w:marTop w:val="0"/>
          <w:marBottom w:val="0"/>
          <w:divBdr>
            <w:top w:val="none" w:sz="0" w:space="0" w:color="auto"/>
            <w:left w:val="none" w:sz="0" w:space="0" w:color="auto"/>
            <w:bottom w:val="none" w:sz="0" w:space="0" w:color="auto"/>
            <w:right w:val="none" w:sz="0" w:space="0" w:color="auto"/>
          </w:divBdr>
        </w:div>
        <w:div w:id="956065282">
          <w:marLeft w:val="0"/>
          <w:marRight w:val="0"/>
          <w:marTop w:val="0"/>
          <w:marBottom w:val="0"/>
          <w:divBdr>
            <w:top w:val="none" w:sz="0" w:space="0" w:color="auto"/>
            <w:left w:val="none" w:sz="0" w:space="0" w:color="auto"/>
            <w:bottom w:val="none" w:sz="0" w:space="0" w:color="auto"/>
            <w:right w:val="none" w:sz="0" w:space="0" w:color="auto"/>
          </w:divBdr>
        </w:div>
        <w:div w:id="223757965">
          <w:marLeft w:val="0"/>
          <w:marRight w:val="0"/>
          <w:marTop w:val="0"/>
          <w:marBottom w:val="0"/>
          <w:divBdr>
            <w:top w:val="none" w:sz="0" w:space="0" w:color="auto"/>
            <w:left w:val="none" w:sz="0" w:space="0" w:color="auto"/>
            <w:bottom w:val="none" w:sz="0" w:space="0" w:color="auto"/>
            <w:right w:val="none" w:sz="0" w:space="0" w:color="auto"/>
          </w:divBdr>
        </w:div>
        <w:div w:id="917447971">
          <w:marLeft w:val="0"/>
          <w:marRight w:val="0"/>
          <w:marTop w:val="0"/>
          <w:marBottom w:val="0"/>
          <w:divBdr>
            <w:top w:val="none" w:sz="0" w:space="0" w:color="auto"/>
            <w:left w:val="none" w:sz="0" w:space="0" w:color="auto"/>
            <w:bottom w:val="none" w:sz="0" w:space="0" w:color="auto"/>
            <w:right w:val="none" w:sz="0" w:space="0" w:color="auto"/>
          </w:divBdr>
        </w:div>
        <w:div w:id="918490838">
          <w:marLeft w:val="0"/>
          <w:marRight w:val="0"/>
          <w:marTop w:val="0"/>
          <w:marBottom w:val="0"/>
          <w:divBdr>
            <w:top w:val="none" w:sz="0" w:space="0" w:color="auto"/>
            <w:left w:val="none" w:sz="0" w:space="0" w:color="auto"/>
            <w:bottom w:val="none" w:sz="0" w:space="0" w:color="auto"/>
            <w:right w:val="none" w:sz="0" w:space="0" w:color="auto"/>
          </w:divBdr>
        </w:div>
        <w:div w:id="648486023">
          <w:marLeft w:val="0"/>
          <w:marRight w:val="0"/>
          <w:marTop w:val="0"/>
          <w:marBottom w:val="0"/>
          <w:divBdr>
            <w:top w:val="none" w:sz="0" w:space="0" w:color="auto"/>
            <w:left w:val="none" w:sz="0" w:space="0" w:color="auto"/>
            <w:bottom w:val="none" w:sz="0" w:space="0" w:color="auto"/>
            <w:right w:val="none" w:sz="0" w:space="0" w:color="auto"/>
          </w:divBdr>
        </w:div>
        <w:div w:id="2048794354">
          <w:marLeft w:val="0"/>
          <w:marRight w:val="0"/>
          <w:marTop w:val="0"/>
          <w:marBottom w:val="0"/>
          <w:divBdr>
            <w:top w:val="none" w:sz="0" w:space="0" w:color="auto"/>
            <w:left w:val="none" w:sz="0" w:space="0" w:color="auto"/>
            <w:bottom w:val="none" w:sz="0" w:space="0" w:color="auto"/>
            <w:right w:val="none" w:sz="0" w:space="0" w:color="auto"/>
          </w:divBdr>
        </w:div>
        <w:div w:id="948438647">
          <w:marLeft w:val="0"/>
          <w:marRight w:val="0"/>
          <w:marTop w:val="0"/>
          <w:marBottom w:val="0"/>
          <w:divBdr>
            <w:top w:val="none" w:sz="0" w:space="0" w:color="auto"/>
            <w:left w:val="none" w:sz="0" w:space="0" w:color="auto"/>
            <w:bottom w:val="none" w:sz="0" w:space="0" w:color="auto"/>
            <w:right w:val="none" w:sz="0" w:space="0" w:color="auto"/>
          </w:divBdr>
        </w:div>
        <w:div w:id="318853328">
          <w:marLeft w:val="0"/>
          <w:marRight w:val="0"/>
          <w:marTop w:val="0"/>
          <w:marBottom w:val="0"/>
          <w:divBdr>
            <w:top w:val="none" w:sz="0" w:space="0" w:color="auto"/>
            <w:left w:val="none" w:sz="0" w:space="0" w:color="auto"/>
            <w:bottom w:val="none" w:sz="0" w:space="0" w:color="auto"/>
            <w:right w:val="none" w:sz="0" w:space="0" w:color="auto"/>
          </w:divBdr>
        </w:div>
        <w:div w:id="1449084341">
          <w:marLeft w:val="0"/>
          <w:marRight w:val="0"/>
          <w:marTop w:val="0"/>
          <w:marBottom w:val="0"/>
          <w:divBdr>
            <w:top w:val="none" w:sz="0" w:space="0" w:color="auto"/>
            <w:left w:val="none" w:sz="0" w:space="0" w:color="auto"/>
            <w:bottom w:val="none" w:sz="0" w:space="0" w:color="auto"/>
            <w:right w:val="none" w:sz="0" w:space="0" w:color="auto"/>
          </w:divBdr>
        </w:div>
        <w:div w:id="1566799269">
          <w:marLeft w:val="0"/>
          <w:marRight w:val="0"/>
          <w:marTop w:val="0"/>
          <w:marBottom w:val="0"/>
          <w:divBdr>
            <w:top w:val="none" w:sz="0" w:space="0" w:color="auto"/>
            <w:left w:val="none" w:sz="0" w:space="0" w:color="auto"/>
            <w:bottom w:val="none" w:sz="0" w:space="0" w:color="auto"/>
            <w:right w:val="none" w:sz="0" w:space="0" w:color="auto"/>
          </w:divBdr>
        </w:div>
        <w:div w:id="1426724609">
          <w:marLeft w:val="0"/>
          <w:marRight w:val="0"/>
          <w:marTop w:val="0"/>
          <w:marBottom w:val="0"/>
          <w:divBdr>
            <w:top w:val="none" w:sz="0" w:space="0" w:color="auto"/>
            <w:left w:val="none" w:sz="0" w:space="0" w:color="auto"/>
            <w:bottom w:val="none" w:sz="0" w:space="0" w:color="auto"/>
            <w:right w:val="none" w:sz="0" w:space="0" w:color="auto"/>
          </w:divBdr>
        </w:div>
        <w:div w:id="493959104">
          <w:marLeft w:val="0"/>
          <w:marRight w:val="0"/>
          <w:marTop w:val="0"/>
          <w:marBottom w:val="0"/>
          <w:divBdr>
            <w:top w:val="none" w:sz="0" w:space="0" w:color="auto"/>
            <w:left w:val="none" w:sz="0" w:space="0" w:color="auto"/>
            <w:bottom w:val="none" w:sz="0" w:space="0" w:color="auto"/>
            <w:right w:val="none" w:sz="0" w:space="0" w:color="auto"/>
          </w:divBdr>
        </w:div>
        <w:div w:id="1316370895">
          <w:marLeft w:val="0"/>
          <w:marRight w:val="0"/>
          <w:marTop w:val="0"/>
          <w:marBottom w:val="0"/>
          <w:divBdr>
            <w:top w:val="none" w:sz="0" w:space="0" w:color="auto"/>
            <w:left w:val="none" w:sz="0" w:space="0" w:color="auto"/>
            <w:bottom w:val="none" w:sz="0" w:space="0" w:color="auto"/>
            <w:right w:val="none" w:sz="0" w:space="0" w:color="auto"/>
          </w:divBdr>
        </w:div>
        <w:div w:id="1492673885">
          <w:marLeft w:val="0"/>
          <w:marRight w:val="0"/>
          <w:marTop w:val="0"/>
          <w:marBottom w:val="0"/>
          <w:divBdr>
            <w:top w:val="none" w:sz="0" w:space="0" w:color="auto"/>
            <w:left w:val="none" w:sz="0" w:space="0" w:color="auto"/>
            <w:bottom w:val="none" w:sz="0" w:space="0" w:color="auto"/>
            <w:right w:val="none" w:sz="0" w:space="0" w:color="auto"/>
          </w:divBdr>
        </w:div>
        <w:div w:id="1506289838">
          <w:marLeft w:val="0"/>
          <w:marRight w:val="0"/>
          <w:marTop w:val="0"/>
          <w:marBottom w:val="0"/>
          <w:divBdr>
            <w:top w:val="none" w:sz="0" w:space="0" w:color="auto"/>
            <w:left w:val="none" w:sz="0" w:space="0" w:color="auto"/>
            <w:bottom w:val="none" w:sz="0" w:space="0" w:color="auto"/>
            <w:right w:val="none" w:sz="0" w:space="0" w:color="auto"/>
          </w:divBdr>
        </w:div>
        <w:div w:id="993754826">
          <w:marLeft w:val="0"/>
          <w:marRight w:val="0"/>
          <w:marTop w:val="0"/>
          <w:marBottom w:val="0"/>
          <w:divBdr>
            <w:top w:val="none" w:sz="0" w:space="0" w:color="auto"/>
            <w:left w:val="none" w:sz="0" w:space="0" w:color="auto"/>
            <w:bottom w:val="none" w:sz="0" w:space="0" w:color="auto"/>
            <w:right w:val="none" w:sz="0" w:space="0" w:color="auto"/>
          </w:divBdr>
        </w:div>
        <w:div w:id="936524539">
          <w:marLeft w:val="0"/>
          <w:marRight w:val="0"/>
          <w:marTop w:val="0"/>
          <w:marBottom w:val="0"/>
          <w:divBdr>
            <w:top w:val="none" w:sz="0" w:space="0" w:color="auto"/>
            <w:left w:val="none" w:sz="0" w:space="0" w:color="auto"/>
            <w:bottom w:val="none" w:sz="0" w:space="0" w:color="auto"/>
            <w:right w:val="none" w:sz="0" w:space="0" w:color="auto"/>
          </w:divBdr>
        </w:div>
        <w:div w:id="971447032">
          <w:marLeft w:val="0"/>
          <w:marRight w:val="0"/>
          <w:marTop w:val="0"/>
          <w:marBottom w:val="0"/>
          <w:divBdr>
            <w:top w:val="none" w:sz="0" w:space="0" w:color="auto"/>
            <w:left w:val="none" w:sz="0" w:space="0" w:color="auto"/>
            <w:bottom w:val="none" w:sz="0" w:space="0" w:color="auto"/>
            <w:right w:val="none" w:sz="0" w:space="0" w:color="auto"/>
          </w:divBdr>
        </w:div>
        <w:div w:id="989290436">
          <w:marLeft w:val="0"/>
          <w:marRight w:val="0"/>
          <w:marTop w:val="0"/>
          <w:marBottom w:val="0"/>
          <w:divBdr>
            <w:top w:val="none" w:sz="0" w:space="0" w:color="auto"/>
            <w:left w:val="none" w:sz="0" w:space="0" w:color="auto"/>
            <w:bottom w:val="none" w:sz="0" w:space="0" w:color="auto"/>
            <w:right w:val="none" w:sz="0" w:space="0" w:color="auto"/>
          </w:divBdr>
        </w:div>
        <w:div w:id="179514450">
          <w:marLeft w:val="0"/>
          <w:marRight w:val="0"/>
          <w:marTop w:val="0"/>
          <w:marBottom w:val="0"/>
          <w:divBdr>
            <w:top w:val="none" w:sz="0" w:space="0" w:color="auto"/>
            <w:left w:val="none" w:sz="0" w:space="0" w:color="auto"/>
            <w:bottom w:val="none" w:sz="0" w:space="0" w:color="auto"/>
            <w:right w:val="none" w:sz="0" w:space="0" w:color="auto"/>
          </w:divBdr>
        </w:div>
        <w:div w:id="1683433718">
          <w:marLeft w:val="0"/>
          <w:marRight w:val="0"/>
          <w:marTop w:val="0"/>
          <w:marBottom w:val="0"/>
          <w:divBdr>
            <w:top w:val="none" w:sz="0" w:space="0" w:color="auto"/>
            <w:left w:val="none" w:sz="0" w:space="0" w:color="auto"/>
            <w:bottom w:val="none" w:sz="0" w:space="0" w:color="auto"/>
            <w:right w:val="none" w:sz="0" w:space="0" w:color="auto"/>
          </w:divBdr>
        </w:div>
        <w:div w:id="1718628357">
          <w:marLeft w:val="0"/>
          <w:marRight w:val="0"/>
          <w:marTop w:val="0"/>
          <w:marBottom w:val="0"/>
          <w:divBdr>
            <w:top w:val="none" w:sz="0" w:space="0" w:color="auto"/>
            <w:left w:val="none" w:sz="0" w:space="0" w:color="auto"/>
            <w:bottom w:val="none" w:sz="0" w:space="0" w:color="auto"/>
            <w:right w:val="none" w:sz="0" w:space="0" w:color="auto"/>
          </w:divBdr>
        </w:div>
        <w:div w:id="953950417">
          <w:marLeft w:val="0"/>
          <w:marRight w:val="0"/>
          <w:marTop w:val="0"/>
          <w:marBottom w:val="0"/>
          <w:divBdr>
            <w:top w:val="none" w:sz="0" w:space="0" w:color="auto"/>
            <w:left w:val="none" w:sz="0" w:space="0" w:color="auto"/>
            <w:bottom w:val="none" w:sz="0" w:space="0" w:color="auto"/>
            <w:right w:val="none" w:sz="0" w:space="0" w:color="auto"/>
          </w:divBdr>
        </w:div>
        <w:div w:id="155806174">
          <w:marLeft w:val="0"/>
          <w:marRight w:val="0"/>
          <w:marTop w:val="0"/>
          <w:marBottom w:val="0"/>
          <w:divBdr>
            <w:top w:val="none" w:sz="0" w:space="0" w:color="auto"/>
            <w:left w:val="none" w:sz="0" w:space="0" w:color="auto"/>
            <w:bottom w:val="none" w:sz="0" w:space="0" w:color="auto"/>
            <w:right w:val="none" w:sz="0" w:space="0" w:color="auto"/>
          </w:divBdr>
        </w:div>
        <w:div w:id="185216535">
          <w:marLeft w:val="0"/>
          <w:marRight w:val="0"/>
          <w:marTop w:val="0"/>
          <w:marBottom w:val="0"/>
          <w:divBdr>
            <w:top w:val="none" w:sz="0" w:space="0" w:color="auto"/>
            <w:left w:val="none" w:sz="0" w:space="0" w:color="auto"/>
            <w:bottom w:val="none" w:sz="0" w:space="0" w:color="auto"/>
            <w:right w:val="none" w:sz="0" w:space="0" w:color="auto"/>
          </w:divBdr>
        </w:div>
        <w:div w:id="988900582">
          <w:marLeft w:val="0"/>
          <w:marRight w:val="0"/>
          <w:marTop w:val="0"/>
          <w:marBottom w:val="0"/>
          <w:divBdr>
            <w:top w:val="none" w:sz="0" w:space="0" w:color="auto"/>
            <w:left w:val="none" w:sz="0" w:space="0" w:color="auto"/>
            <w:bottom w:val="none" w:sz="0" w:space="0" w:color="auto"/>
            <w:right w:val="none" w:sz="0" w:space="0" w:color="auto"/>
          </w:divBdr>
        </w:div>
        <w:div w:id="1593314611">
          <w:marLeft w:val="0"/>
          <w:marRight w:val="0"/>
          <w:marTop w:val="0"/>
          <w:marBottom w:val="0"/>
          <w:divBdr>
            <w:top w:val="none" w:sz="0" w:space="0" w:color="auto"/>
            <w:left w:val="none" w:sz="0" w:space="0" w:color="auto"/>
            <w:bottom w:val="none" w:sz="0" w:space="0" w:color="auto"/>
            <w:right w:val="none" w:sz="0" w:space="0" w:color="auto"/>
          </w:divBdr>
        </w:div>
        <w:div w:id="1869298658">
          <w:marLeft w:val="0"/>
          <w:marRight w:val="0"/>
          <w:marTop w:val="0"/>
          <w:marBottom w:val="0"/>
          <w:divBdr>
            <w:top w:val="none" w:sz="0" w:space="0" w:color="auto"/>
            <w:left w:val="none" w:sz="0" w:space="0" w:color="auto"/>
            <w:bottom w:val="none" w:sz="0" w:space="0" w:color="auto"/>
            <w:right w:val="none" w:sz="0" w:space="0" w:color="auto"/>
          </w:divBdr>
        </w:div>
        <w:div w:id="1486242055">
          <w:marLeft w:val="0"/>
          <w:marRight w:val="0"/>
          <w:marTop w:val="0"/>
          <w:marBottom w:val="0"/>
          <w:divBdr>
            <w:top w:val="none" w:sz="0" w:space="0" w:color="auto"/>
            <w:left w:val="none" w:sz="0" w:space="0" w:color="auto"/>
            <w:bottom w:val="none" w:sz="0" w:space="0" w:color="auto"/>
            <w:right w:val="none" w:sz="0" w:space="0" w:color="auto"/>
          </w:divBdr>
        </w:div>
        <w:div w:id="917783913">
          <w:marLeft w:val="0"/>
          <w:marRight w:val="0"/>
          <w:marTop w:val="0"/>
          <w:marBottom w:val="0"/>
          <w:divBdr>
            <w:top w:val="none" w:sz="0" w:space="0" w:color="auto"/>
            <w:left w:val="none" w:sz="0" w:space="0" w:color="auto"/>
            <w:bottom w:val="none" w:sz="0" w:space="0" w:color="auto"/>
            <w:right w:val="none" w:sz="0" w:space="0" w:color="auto"/>
          </w:divBdr>
        </w:div>
        <w:div w:id="2004696138">
          <w:marLeft w:val="0"/>
          <w:marRight w:val="0"/>
          <w:marTop w:val="0"/>
          <w:marBottom w:val="0"/>
          <w:divBdr>
            <w:top w:val="none" w:sz="0" w:space="0" w:color="auto"/>
            <w:left w:val="none" w:sz="0" w:space="0" w:color="auto"/>
            <w:bottom w:val="none" w:sz="0" w:space="0" w:color="auto"/>
            <w:right w:val="none" w:sz="0" w:space="0" w:color="auto"/>
          </w:divBdr>
        </w:div>
        <w:div w:id="71053070">
          <w:marLeft w:val="0"/>
          <w:marRight w:val="0"/>
          <w:marTop w:val="0"/>
          <w:marBottom w:val="0"/>
          <w:divBdr>
            <w:top w:val="none" w:sz="0" w:space="0" w:color="auto"/>
            <w:left w:val="none" w:sz="0" w:space="0" w:color="auto"/>
            <w:bottom w:val="none" w:sz="0" w:space="0" w:color="auto"/>
            <w:right w:val="none" w:sz="0" w:space="0" w:color="auto"/>
          </w:divBdr>
        </w:div>
        <w:div w:id="899634583">
          <w:marLeft w:val="0"/>
          <w:marRight w:val="0"/>
          <w:marTop w:val="0"/>
          <w:marBottom w:val="0"/>
          <w:divBdr>
            <w:top w:val="none" w:sz="0" w:space="0" w:color="auto"/>
            <w:left w:val="none" w:sz="0" w:space="0" w:color="auto"/>
            <w:bottom w:val="none" w:sz="0" w:space="0" w:color="auto"/>
            <w:right w:val="none" w:sz="0" w:space="0" w:color="auto"/>
          </w:divBdr>
        </w:div>
        <w:div w:id="823618760">
          <w:marLeft w:val="0"/>
          <w:marRight w:val="0"/>
          <w:marTop w:val="0"/>
          <w:marBottom w:val="0"/>
          <w:divBdr>
            <w:top w:val="none" w:sz="0" w:space="0" w:color="auto"/>
            <w:left w:val="none" w:sz="0" w:space="0" w:color="auto"/>
            <w:bottom w:val="none" w:sz="0" w:space="0" w:color="auto"/>
            <w:right w:val="none" w:sz="0" w:space="0" w:color="auto"/>
          </w:divBdr>
        </w:div>
        <w:div w:id="1702972926">
          <w:marLeft w:val="0"/>
          <w:marRight w:val="0"/>
          <w:marTop w:val="0"/>
          <w:marBottom w:val="0"/>
          <w:divBdr>
            <w:top w:val="none" w:sz="0" w:space="0" w:color="auto"/>
            <w:left w:val="none" w:sz="0" w:space="0" w:color="auto"/>
            <w:bottom w:val="none" w:sz="0" w:space="0" w:color="auto"/>
            <w:right w:val="none" w:sz="0" w:space="0" w:color="auto"/>
          </w:divBdr>
        </w:div>
        <w:div w:id="790392639">
          <w:marLeft w:val="0"/>
          <w:marRight w:val="0"/>
          <w:marTop w:val="0"/>
          <w:marBottom w:val="0"/>
          <w:divBdr>
            <w:top w:val="none" w:sz="0" w:space="0" w:color="auto"/>
            <w:left w:val="none" w:sz="0" w:space="0" w:color="auto"/>
            <w:bottom w:val="none" w:sz="0" w:space="0" w:color="auto"/>
            <w:right w:val="none" w:sz="0" w:space="0" w:color="auto"/>
          </w:divBdr>
        </w:div>
        <w:div w:id="1810852732">
          <w:marLeft w:val="0"/>
          <w:marRight w:val="0"/>
          <w:marTop w:val="0"/>
          <w:marBottom w:val="0"/>
          <w:divBdr>
            <w:top w:val="none" w:sz="0" w:space="0" w:color="auto"/>
            <w:left w:val="none" w:sz="0" w:space="0" w:color="auto"/>
            <w:bottom w:val="none" w:sz="0" w:space="0" w:color="auto"/>
            <w:right w:val="none" w:sz="0" w:space="0" w:color="auto"/>
          </w:divBdr>
        </w:div>
        <w:div w:id="500972595">
          <w:marLeft w:val="0"/>
          <w:marRight w:val="0"/>
          <w:marTop w:val="0"/>
          <w:marBottom w:val="0"/>
          <w:divBdr>
            <w:top w:val="none" w:sz="0" w:space="0" w:color="auto"/>
            <w:left w:val="none" w:sz="0" w:space="0" w:color="auto"/>
            <w:bottom w:val="none" w:sz="0" w:space="0" w:color="auto"/>
            <w:right w:val="none" w:sz="0" w:space="0" w:color="auto"/>
          </w:divBdr>
        </w:div>
        <w:div w:id="2101634673">
          <w:marLeft w:val="0"/>
          <w:marRight w:val="0"/>
          <w:marTop w:val="0"/>
          <w:marBottom w:val="0"/>
          <w:divBdr>
            <w:top w:val="none" w:sz="0" w:space="0" w:color="auto"/>
            <w:left w:val="none" w:sz="0" w:space="0" w:color="auto"/>
            <w:bottom w:val="none" w:sz="0" w:space="0" w:color="auto"/>
            <w:right w:val="none" w:sz="0" w:space="0" w:color="auto"/>
          </w:divBdr>
        </w:div>
        <w:div w:id="757755763">
          <w:marLeft w:val="0"/>
          <w:marRight w:val="0"/>
          <w:marTop w:val="0"/>
          <w:marBottom w:val="0"/>
          <w:divBdr>
            <w:top w:val="none" w:sz="0" w:space="0" w:color="auto"/>
            <w:left w:val="none" w:sz="0" w:space="0" w:color="auto"/>
            <w:bottom w:val="none" w:sz="0" w:space="0" w:color="auto"/>
            <w:right w:val="none" w:sz="0" w:space="0" w:color="auto"/>
          </w:divBdr>
        </w:div>
        <w:div w:id="1107308854">
          <w:marLeft w:val="0"/>
          <w:marRight w:val="0"/>
          <w:marTop w:val="0"/>
          <w:marBottom w:val="0"/>
          <w:divBdr>
            <w:top w:val="none" w:sz="0" w:space="0" w:color="auto"/>
            <w:left w:val="none" w:sz="0" w:space="0" w:color="auto"/>
            <w:bottom w:val="none" w:sz="0" w:space="0" w:color="auto"/>
            <w:right w:val="none" w:sz="0" w:space="0" w:color="auto"/>
          </w:divBdr>
        </w:div>
        <w:div w:id="1747529002">
          <w:marLeft w:val="0"/>
          <w:marRight w:val="0"/>
          <w:marTop w:val="0"/>
          <w:marBottom w:val="0"/>
          <w:divBdr>
            <w:top w:val="none" w:sz="0" w:space="0" w:color="auto"/>
            <w:left w:val="none" w:sz="0" w:space="0" w:color="auto"/>
            <w:bottom w:val="none" w:sz="0" w:space="0" w:color="auto"/>
            <w:right w:val="none" w:sz="0" w:space="0" w:color="auto"/>
          </w:divBdr>
        </w:div>
        <w:div w:id="806777948">
          <w:marLeft w:val="0"/>
          <w:marRight w:val="0"/>
          <w:marTop w:val="0"/>
          <w:marBottom w:val="0"/>
          <w:divBdr>
            <w:top w:val="none" w:sz="0" w:space="0" w:color="auto"/>
            <w:left w:val="none" w:sz="0" w:space="0" w:color="auto"/>
            <w:bottom w:val="none" w:sz="0" w:space="0" w:color="auto"/>
            <w:right w:val="none" w:sz="0" w:space="0" w:color="auto"/>
          </w:divBdr>
        </w:div>
        <w:div w:id="703677550">
          <w:marLeft w:val="0"/>
          <w:marRight w:val="0"/>
          <w:marTop w:val="0"/>
          <w:marBottom w:val="0"/>
          <w:divBdr>
            <w:top w:val="none" w:sz="0" w:space="0" w:color="auto"/>
            <w:left w:val="none" w:sz="0" w:space="0" w:color="auto"/>
            <w:bottom w:val="none" w:sz="0" w:space="0" w:color="auto"/>
            <w:right w:val="none" w:sz="0" w:space="0" w:color="auto"/>
          </w:divBdr>
        </w:div>
        <w:div w:id="1042051559">
          <w:marLeft w:val="0"/>
          <w:marRight w:val="0"/>
          <w:marTop w:val="0"/>
          <w:marBottom w:val="0"/>
          <w:divBdr>
            <w:top w:val="none" w:sz="0" w:space="0" w:color="auto"/>
            <w:left w:val="none" w:sz="0" w:space="0" w:color="auto"/>
            <w:bottom w:val="none" w:sz="0" w:space="0" w:color="auto"/>
            <w:right w:val="none" w:sz="0" w:space="0" w:color="auto"/>
          </w:divBdr>
        </w:div>
        <w:div w:id="1701585126">
          <w:marLeft w:val="0"/>
          <w:marRight w:val="0"/>
          <w:marTop w:val="0"/>
          <w:marBottom w:val="0"/>
          <w:divBdr>
            <w:top w:val="none" w:sz="0" w:space="0" w:color="auto"/>
            <w:left w:val="none" w:sz="0" w:space="0" w:color="auto"/>
            <w:bottom w:val="none" w:sz="0" w:space="0" w:color="auto"/>
            <w:right w:val="none" w:sz="0" w:space="0" w:color="auto"/>
          </w:divBdr>
        </w:div>
        <w:div w:id="579565720">
          <w:marLeft w:val="0"/>
          <w:marRight w:val="0"/>
          <w:marTop w:val="0"/>
          <w:marBottom w:val="0"/>
          <w:divBdr>
            <w:top w:val="none" w:sz="0" w:space="0" w:color="auto"/>
            <w:left w:val="none" w:sz="0" w:space="0" w:color="auto"/>
            <w:bottom w:val="none" w:sz="0" w:space="0" w:color="auto"/>
            <w:right w:val="none" w:sz="0" w:space="0" w:color="auto"/>
          </w:divBdr>
        </w:div>
        <w:div w:id="491987834">
          <w:marLeft w:val="0"/>
          <w:marRight w:val="0"/>
          <w:marTop w:val="0"/>
          <w:marBottom w:val="0"/>
          <w:divBdr>
            <w:top w:val="none" w:sz="0" w:space="0" w:color="auto"/>
            <w:left w:val="none" w:sz="0" w:space="0" w:color="auto"/>
            <w:bottom w:val="none" w:sz="0" w:space="0" w:color="auto"/>
            <w:right w:val="none" w:sz="0" w:space="0" w:color="auto"/>
          </w:divBdr>
        </w:div>
        <w:div w:id="261452721">
          <w:marLeft w:val="0"/>
          <w:marRight w:val="0"/>
          <w:marTop w:val="0"/>
          <w:marBottom w:val="0"/>
          <w:divBdr>
            <w:top w:val="none" w:sz="0" w:space="0" w:color="auto"/>
            <w:left w:val="none" w:sz="0" w:space="0" w:color="auto"/>
            <w:bottom w:val="none" w:sz="0" w:space="0" w:color="auto"/>
            <w:right w:val="none" w:sz="0" w:space="0" w:color="auto"/>
          </w:divBdr>
        </w:div>
        <w:div w:id="20906030">
          <w:marLeft w:val="0"/>
          <w:marRight w:val="0"/>
          <w:marTop w:val="0"/>
          <w:marBottom w:val="0"/>
          <w:divBdr>
            <w:top w:val="none" w:sz="0" w:space="0" w:color="auto"/>
            <w:left w:val="none" w:sz="0" w:space="0" w:color="auto"/>
            <w:bottom w:val="none" w:sz="0" w:space="0" w:color="auto"/>
            <w:right w:val="none" w:sz="0" w:space="0" w:color="auto"/>
          </w:divBdr>
        </w:div>
        <w:div w:id="1611930507">
          <w:marLeft w:val="0"/>
          <w:marRight w:val="0"/>
          <w:marTop w:val="0"/>
          <w:marBottom w:val="0"/>
          <w:divBdr>
            <w:top w:val="none" w:sz="0" w:space="0" w:color="auto"/>
            <w:left w:val="none" w:sz="0" w:space="0" w:color="auto"/>
            <w:bottom w:val="none" w:sz="0" w:space="0" w:color="auto"/>
            <w:right w:val="none" w:sz="0" w:space="0" w:color="auto"/>
          </w:divBdr>
        </w:div>
        <w:div w:id="943731484">
          <w:marLeft w:val="0"/>
          <w:marRight w:val="0"/>
          <w:marTop w:val="0"/>
          <w:marBottom w:val="0"/>
          <w:divBdr>
            <w:top w:val="none" w:sz="0" w:space="0" w:color="auto"/>
            <w:left w:val="none" w:sz="0" w:space="0" w:color="auto"/>
            <w:bottom w:val="none" w:sz="0" w:space="0" w:color="auto"/>
            <w:right w:val="none" w:sz="0" w:space="0" w:color="auto"/>
          </w:divBdr>
        </w:div>
        <w:div w:id="1465276317">
          <w:marLeft w:val="0"/>
          <w:marRight w:val="0"/>
          <w:marTop w:val="0"/>
          <w:marBottom w:val="0"/>
          <w:divBdr>
            <w:top w:val="none" w:sz="0" w:space="0" w:color="auto"/>
            <w:left w:val="none" w:sz="0" w:space="0" w:color="auto"/>
            <w:bottom w:val="none" w:sz="0" w:space="0" w:color="auto"/>
            <w:right w:val="none" w:sz="0" w:space="0" w:color="auto"/>
          </w:divBdr>
        </w:div>
        <w:div w:id="986738208">
          <w:marLeft w:val="0"/>
          <w:marRight w:val="0"/>
          <w:marTop w:val="0"/>
          <w:marBottom w:val="0"/>
          <w:divBdr>
            <w:top w:val="none" w:sz="0" w:space="0" w:color="auto"/>
            <w:left w:val="none" w:sz="0" w:space="0" w:color="auto"/>
            <w:bottom w:val="none" w:sz="0" w:space="0" w:color="auto"/>
            <w:right w:val="none" w:sz="0" w:space="0" w:color="auto"/>
          </w:divBdr>
        </w:div>
        <w:div w:id="1988705038">
          <w:marLeft w:val="0"/>
          <w:marRight w:val="0"/>
          <w:marTop w:val="0"/>
          <w:marBottom w:val="0"/>
          <w:divBdr>
            <w:top w:val="none" w:sz="0" w:space="0" w:color="auto"/>
            <w:left w:val="none" w:sz="0" w:space="0" w:color="auto"/>
            <w:bottom w:val="none" w:sz="0" w:space="0" w:color="auto"/>
            <w:right w:val="none" w:sz="0" w:space="0" w:color="auto"/>
          </w:divBdr>
        </w:div>
        <w:div w:id="688681266">
          <w:marLeft w:val="0"/>
          <w:marRight w:val="0"/>
          <w:marTop w:val="0"/>
          <w:marBottom w:val="0"/>
          <w:divBdr>
            <w:top w:val="none" w:sz="0" w:space="0" w:color="auto"/>
            <w:left w:val="none" w:sz="0" w:space="0" w:color="auto"/>
            <w:bottom w:val="none" w:sz="0" w:space="0" w:color="auto"/>
            <w:right w:val="none" w:sz="0" w:space="0" w:color="auto"/>
          </w:divBdr>
        </w:div>
        <w:div w:id="1141078460">
          <w:marLeft w:val="0"/>
          <w:marRight w:val="0"/>
          <w:marTop w:val="0"/>
          <w:marBottom w:val="0"/>
          <w:divBdr>
            <w:top w:val="none" w:sz="0" w:space="0" w:color="auto"/>
            <w:left w:val="none" w:sz="0" w:space="0" w:color="auto"/>
            <w:bottom w:val="none" w:sz="0" w:space="0" w:color="auto"/>
            <w:right w:val="none" w:sz="0" w:space="0" w:color="auto"/>
          </w:divBdr>
        </w:div>
        <w:div w:id="1153763614">
          <w:marLeft w:val="0"/>
          <w:marRight w:val="0"/>
          <w:marTop w:val="0"/>
          <w:marBottom w:val="0"/>
          <w:divBdr>
            <w:top w:val="none" w:sz="0" w:space="0" w:color="auto"/>
            <w:left w:val="none" w:sz="0" w:space="0" w:color="auto"/>
            <w:bottom w:val="none" w:sz="0" w:space="0" w:color="auto"/>
            <w:right w:val="none" w:sz="0" w:space="0" w:color="auto"/>
          </w:divBdr>
        </w:div>
      </w:divsChild>
    </w:div>
    <w:div w:id="580912247">
      <w:bodyDiv w:val="1"/>
      <w:marLeft w:val="0"/>
      <w:marRight w:val="0"/>
      <w:marTop w:val="0"/>
      <w:marBottom w:val="0"/>
      <w:divBdr>
        <w:top w:val="none" w:sz="0" w:space="0" w:color="auto"/>
        <w:left w:val="none" w:sz="0" w:space="0" w:color="auto"/>
        <w:bottom w:val="none" w:sz="0" w:space="0" w:color="auto"/>
        <w:right w:val="none" w:sz="0" w:space="0" w:color="auto"/>
      </w:divBdr>
    </w:div>
    <w:div w:id="582757891">
      <w:bodyDiv w:val="1"/>
      <w:marLeft w:val="0"/>
      <w:marRight w:val="0"/>
      <w:marTop w:val="0"/>
      <w:marBottom w:val="0"/>
      <w:divBdr>
        <w:top w:val="none" w:sz="0" w:space="0" w:color="auto"/>
        <w:left w:val="none" w:sz="0" w:space="0" w:color="auto"/>
        <w:bottom w:val="none" w:sz="0" w:space="0" w:color="auto"/>
        <w:right w:val="none" w:sz="0" w:space="0" w:color="auto"/>
      </w:divBdr>
      <w:divsChild>
        <w:div w:id="504590724">
          <w:marLeft w:val="0"/>
          <w:marRight w:val="0"/>
          <w:marTop w:val="0"/>
          <w:marBottom w:val="0"/>
          <w:divBdr>
            <w:top w:val="none" w:sz="0" w:space="0" w:color="auto"/>
            <w:left w:val="none" w:sz="0" w:space="0" w:color="auto"/>
            <w:bottom w:val="none" w:sz="0" w:space="0" w:color="auto"/>
            <w:right w:val="none" w:sz="0" w:space="0" w:color="auto"/>
          </w:divBdr>
        </w:div>
        <w:div w:id="1867600461">
          <w:marLeft w:val="0"/>
          <w:marRight w:val="0"/>
          <w:marTop w:val="0"/>
          <w:marBottom w:val="0"/>
          <w:divBdr>
            <w:top w:val="none" w:sz="0" w:space="0" w:color="auto"/>
            <w:left w:val="none" w:sz="0" w:space="0" w:color="auto"/>
            <w:bottom w:val="none" w:sz="0" w:space="0" w:color="auto"/>
            <w:right w:val="none" w:sz="0" w:space="0" w:color="auto"/>
          </w:divBdr>
        </w:div>
        <w:div w:id="2085637936">
          <w:marLeft w:val="0"/>
          <w:marRight w:val="0"/>
          <w:marTop w:val="0"/>
          <w:marBottom w:val="0"/>
          <w:divBdr>
            <w:top w:val="none" w:sz="0" w:space="0" w:color="auto"/>
            <w:left w:val="none" w:sz="0" w:space="0" w:color="auto"/>
            <w:bottom w:val="none" w:sz="0" w:space="0" w:color="auto"/>
            <w:right w:val="none" w:sz="0" w:space="0" w:color="auto"/>
          </w:divBdr>
        </w:div>
        <w:div w:id="209462078">
          <w:marLeft w:val="0"/>
          <w:marRight w:val="0"/>
          <w:marTop w:val="0"/>
          <w:marBottom w:val="0"/>
          <w:divBdr>
            <w:top w:val="none" w:sz="0" w:space="0" w:color="auto"/>
            <w:left w:val="none" w:sz="0" w:space="0" w:color="auto"/>
            <w:bottom w:val="none" w:sz="0" w:space="0" w:color="auto"/>
            <w:right w:val="none" w:sz="0" w:space="0" w:color="auto"/>
          </w:divBdr>
        </w:div>
        <w:div w:id="598560280">
          <w:marLeft w:val="0"/>
          <w:marRight w:val="0"/>
          <w:marTop w:val="0"/>
          <w:marBottom w:val="0"/>
          <w:divBdr>
            <w:top w:val="none" w:sz="0" w:space="0" w:color="auto"/>
            <w:left w:val="none" w:sz="0" w:space="0" w:color="auto"/>
            <w:bottom w:val="none" w:sz="0" w:space="0" w:color="auto"/>
            <w:right w:val="none" w:sz="0" w:space="0" w:color="auto"/>
          </w:divBdr>
        </w:div>
        <w:div w:id="47918440">
          <w:marLeft w:val="0"/>
          <w:marRight w:val="0"/>
          <w:marTop w:val="0"/>
          <w:marBottom w:val="0"/>
          <w:divBdr>
            <w:top w:val="none" w:sz="0" w:space="0" w:color="auto"/>
            <w:left w:val="none" w:sz="0" w:space="0" w:color="auto"/>
            <w:bottom w:val="none" w:sz="0" w:space="0" w:color="auto"/>
            <w:right w:val="none" w:sz="0" w:space="0" w:color="auto"/>
          </w:divBdr>
        </w:div>
        <w:div w:id="48311347">
          <w:marLeft w:val="0"/>
          <w:marRight w:val="0"/>
          <w:marTop w:val="0"/>
          <w:marBottom w:val="0"/>
          <w:divBdr>
            <w:top w:val="none" w:sz="0" w:space="0" w:color="auto"/>
            <w:left w:val="none" w:sz="0" w:space="0" w:color="auto"/>
            <w:bottom w:val="none" w:sz="0" w:space="0" w:color="auto"/>
            <w:right w:val="none" w:sz="0" w:space="0" w:color="auto"/>
          </w:divBdr>
        </w:div>
        <w:div w:id="878083466">
          <w:marLeft w:val="0"/>
          <w:marRight w:val="0"/>
          <w:marTop w:val="0"/>
          <w:marBottom w:val="0"/>
          <w:divBdr>
            <w:top w:val="none" w:sz="0" w:space="0" w:color="auto"/>
            <w:left w:val="none" w:sz="0" w:space="0" w:color="auto"/>
            <w:bottom w:val="none" w:sz="0" w:space="0" w:color="auto"/>
            <w:right w:val="none" w:sz="0" w:space="0" w:color="auto"/>
          </w:divBdr>
        </w:div>
        <w:div w:id="1226255092">
          <w:marLeft w:val="0"/>
          <w:marRight w:val="0"/>
          <w:marTop w:val="0"/>
          <w:marBottom w:val="0"/>
          <w:divBdr>
            <w:top w:val="none" w:sz="0" w:space="0" w:color="auto"/>
            <w:left w:val="none" w:sz="0" w:space="0" w:color="auto"/>
            <w:bottom w:val="none" w:sz="0" w:space="0" w:color="auto"/>
            <w:right w:val="none" w:sz="0" w:space="0" w:color="auto"/>
          </w:divBdr>
        </w:div>
        <w:div w:id="2015452708">
          <w:marLeft w:val="0"/>
          <w:marRight w:val="0"/>
          <w:marTop w:val="0"/>
          <w:marBottom w:val="0"/>
          <w:divBdr>
            <w:top w:val="none" w:sz="0" w:space="0" w:color="auto"/>
            <w:left w:val="none" w:sz="0" w:space="0" w:color="auto"/>
            <w:bottom w:val="none" w:sz="0" w:space="0" w:color="auto"/>
            <w:right w:val="none" w:sz="0" w:space="0" w:color="auto"/>
          </w:divBdr>
        </w:div>
        <w:div w:id="838734931">
          <w:marLeft w:val="0"/>
          <w:marRight w:val="0"/>
          <w:marTop w:val="0"/>
          <w:marBottom w:val="0"/>
          <w:divBdr>
            <w:top w:val="none" w:sz="0" w:space="0" w:color="auto"/>
            <w:left w:val="none" w:sz="0" w:space="0" w:color="auto"/>
            <w:bottom w:val="none" w:sz="0" w:space="0" w:color="auto"/>
            <w:right w:val="none" w:sz="0" w:space="0" w:color="auto"/>
          </w:divBdr>
        </w:div>
        <w:div w:id="849569181">
          <w:marLeft w:val="0"/>
          <w:marRight w:val="0"/>
          <w:marTop w:val="0"/>
          <w:marBottom w:val="0"/>
          <w:divBdr>
            <w:top w:val="none" w:sz="0" w:space="0" w:color="auto"/>
            <w:left w:val="none" w:sz="0" w:space="0" w:color="auto"/>
            <w:bottom w:val="none" w:sz="0" w:space="0" w:color="auto"/>
            <w:right w:val="none" w:sz="0" w:space="0" w:color="auto"/>
          </w:divBdr>
        </w:div>
        <w:div w:id="1398018769">
          <w:marLeft w:val="0"/>
          <w:marRight w:val="0"/>
          <w:marTop w:val="0"/>
          <w:marBottom w:val="0"/>
          <w:divBdr>
            <w:top w:val="none" w:sz="0" w:space="0" w:color="auto"/>
            <w:left w:val="none" w:sz="0" w:space="0" w:color="auto"/>
            <w:bottom w:val="none" w:sz="0" w:space="0" w:color="auto"/>
            <w:right w:val="none" w:sz="0" w:space="0" w:color="auto"/>
          </w:divBdr>
        </w:div>
        <w:div w:id="1500845629">
          <w:marLeft w:val="0"/>
          <w:marRight w:val="0"/>
          <w:marTop w:val="0"/>
          <w:marBottom w:val="0"/>
          <w:divBdr>
            <w:top w:val="none" w:sz="0" w:space="0" w:color="auto"/>
            <w:left w:val="none" w:sz="0" w:space="0" w:color="auto"/>
            <w:bottom w:val="none" w:sz="0" w:space="0" w:color="auto"/>
            <w:right w:val="none" w:sz="0" w:space="0" w:color="auto"/>
          </w:divBdr>
        </w:div>
        <w:div w:id="784930890">
          <w:marLeft w:val="0"/>
          <w:marRight w:val="0"/>
          <w:marTop w:val="0"/>
          <w:marBottom w:val="0"/>
          <w:divBdr>
            <w:top w:val="none" w:sz="0" w:space="0" w:color="auto"/>
            <w:left w:val="none" w:sz="0" w:space="0" w:color="auto"/>
            <w:bottom w:val="none" w:sz="0" w:space="0" w:color="auto"/>
            <w:right w:val="none" w:sz="0" w:space="0" w:color="auto"/>
          </w:divBdr>
        </w:div>
        <w:div w:id="1554652437">
          <w:marLeft w:val="0"/>
          <w:marRight w:val="0"/>
          <w:marTop w:val="0"/>
          <w:marBottom w:val="0"/>
          <w:divBdr>
            <w:top w:val="none" w:sz="0" w:space="0" w:color="auto"/>
            <w:left w:val="none" w:sz="0" w:space="0" w:color="auto"/>
            <w:bottom w:val="none" w:sz="0" w:space="0" w:color="auto"/>
            <w:right w:val="none" w:sz="0" w:space="0" w:color="auto"/>
          </w:divBdr>
        </w:div>
        <w:div w:id="1266304257">
          <w:marLeft w:val="0"/>
          <w:marRight w:val="0"/>
          <w:marTop w:val="0"/>
          <w:marBottom w:val="0"/>
          <w:divBdr>
            <w:top w:val="none" w:sz="0" w:space="0" w:color="auto"/>
            <w:left w:val="none" w:sz="0" w:space="0" w:color="auto"/>
            <w:bottom w:val="none" w:sz="0" w:space="0" w:color="auto"/>
            <w:right w:val="none" w:sz="0" w:space="0" w:color="auto"/>
          </w:divBdr>
        </w:div>
        <w:div w:id="1605843235">
          <w:marLeft w:val="0"/>
          <w:marRight w:val="0"/>
          <w:marTop w:val="0"/>
          <w:marBottom w:val="0"/>
          <w:divBdr>
            <w:top w:val="none" w:sz="0" w:space="0" w:color="auto"/>
            <w:left w:val="none" w:sz="0" w:space="0" w:color="auto"/>
            <w:bottom w:val="none" w:sz="0" w:space="0" w:color="auto"/>
            <w:right w:val="none" w:sz="0" w:space="0" w:color="auto"/>
          </w:divBdr>
        </w:div>
        <w:div w:id="2074692938">
          <w:marLeft w:val="0"/>
          <w:marRight w:val="0"/>
          <w:marTop w:val="0"/>
          <w:marBottom w:val="0"/>
          <w:divBdr>
            <w:top w:val="none" w:sz="0" w:space="0" w:color="auto"/>
            <w:left w:val="none" w:sz="0" w:space="0" w:color="auto"/>
            <w:bottom w:val="none" w:sz="0" w:space="0" w:color="auto"/>
            <w:right w:val="none" w:sz="0" w:space="0" w:color="auto"/>
          </w:divBdr>
        </w:div>
        <w:div w:id="754669300">
          <w:marLeft w:val="0"/>
          <w:marRight w:val="0"/>
          <w:marTop w:val="0"/>
          <w:marBottom w:val="0"/>
          <w:divBdr>
            <w:top w:val="none" w:sz="0" w:space="0" w:color="auto"/>
            <w:left w:val="none" w:sz="0" w:space="0" w:color="auto"/>
            <w:bottom w:val="none" w:sz="0" w:space="0" w:color="auto"/>
            <w:right w:val="none" w:sz="0" w:space="0" w:color="auto"/>
          </w:divBdr>
        </w:div>
        <w:div w:id="1856377515">
          <w:marLeft w:val="0"/>
          <w:marRight w:val="0"/>
          <w:marTop w:val="0"/>
          <w:marBottom w:val="0"/>
          <w:divBdr>
            <w:top w:val="none" w:sz="0" w:space="0" w:color="auto"/>
            <w:left w:val="none" w:sz="0" w:space="0" w:color="auto"/>
            <w:bottom w:val="none" w:sz="0" w:space="0" w:color="auto"/>
            <w:right w:val="none" w:sz="0" w:space="0" w:color="auto"/>
          </w:divBdr>
        </w:div>
        <w:div w:id="1209415689">
          <w:marLeft w:val="0"/>
          <w:marRight w:val="0"/>
          <w:marTop w:val="0"/>
          <w:marBottom w:val="0"/>
          <w:divBdr>
            <w:top w:val="none" w:sz="0" w:space="0" w:color="auto"/>
            <w:left w:val="none" w:sz="0" w:space="0" w:color="auto"/>
            <w:bottom w:val="none" w:sz="0" w:space="0" w:color="auto"/>
            <w:right w:val="none" w:sz="0" w:space="0" w:color="auto"/>
          </w:divBdr>
        </w:div>
        <w:div w:id="1393698807">
          <w:marLeft w:val="0"/>
          <w:marRight w:val="0"/>
          <w:marTop w:val="0"/>
          <w:marBottom w:val="0"/>
          <w:divBdr>
            <w:top w:val="none" w:sz="0" w:space="0" w:color="auto"/>
            <w:left w:val="none" w:sz="0" w:space="0" w:color="auto"/>
            <w:bottom w:val="none" w:sz="0" w:space="0" w:color="auto"/>
            <w:right w:val="none" w:sz="0" w:space="0" w:color="auto"/>
          </w:divBdr>
        </w:div>
        <w:div w:id="936400133">
          <w:marLeft w:val="0"/>
          <w:marRight w:val="0"/>
          <w:marTop w:val="0"/>
          <w:marBottom w:val="0"/>
          <w:divBdr>
            <w:top w:val="none" w:sz="0" w:space="0" w:color="auto"/>
            <w:left w:val="none" w:sz="0" w:space="0" w:color="auto"/>
            <w:bottom w:val="none" w:sz="0" w:space="0" w:color="auto"/>
            <w:right w:val="none" w:sz="0" w:space="0" w:color="auto"/>
          </w:divBdr>
        </w:div>
        <w:div w:id="887380995">
          <w:marLeft w:val="0"/>
          <w:marRight w:val="0"/>
          <w:marTop w:val="0"/>
          <w:marBottom w:val="0"/>
          <w:divBdr>
            <w:top w:val="none" w:sz="0" w:space="0" w:color="auto"/>
            <w:left w:val="none" w:sz="0" w:space="0" w:color="auto"/>
            <w:bottom w:val="none" w:sz="0" w:space="0" w:color="auto"/>
            <w:right w:val="none" w:sz="0" w:space="0" w:color="auto"/>
          </w:divBdr>
        </w:div>
        <w:div w:id="52896635">
          <w:marLeft w:val="0"/>
          <w:marRight w:val="0"/>
          <w:marTop w:val="0"/>
          <w:marBottom w:val="0"/>
          <w:divBdr>
            <w:top w:val="none" w:sz="0" w:space="0" w:color="auto"/>
            <w:left w:val="none" w:sz="0" w:space="0" w:color="auto"/>
            <w:bottom w:val="none" w:sz="0" w:space="0" w:color="auto"/>
            <w:right w:val="none" w:sz="0" w:space="0" w:color="auto"/>
          </w:divBdr>
        </w:div>
        <w:div w:id="831915357">
          <w:marLeft w:val="0"/>
          <w:marRight w:val="0"/>
          <w:marTop w:val="0"/>
          <w:marBottom w:val="0"/>
          <w:divBdr>
            <w:top w:val="none" w:sz="0" w:space="0" w:color="auto"/>
            <w:left w:val="none" w:sz="0" w:space="0" w:color="auto"/>
            <w:bottom w:val="none" w:sz="0" w:space="0" w:color="auto"/>
            <w:right w:val="none" w:sz="0" w:space="0" w:color="auto"/>
          </w:divBdr>
        </w:div>
        <w:div w:id="1087656486">
          <w:marLeft w:val="0"/>
          <w:marRight w:val="0"/>
          <w:marTop w:val="0"/>
          <w:marBottom w:val="0"/>
          <w:divBdr>
            <w:top w:val="none" w:sz="0" w:space="0" w:color="auto"/>
            <w:left w:val="none" w:sz="0" w:space="0" w:color="auto"/>
            <w:bottom w:val="none" w:sz="0" w:space="0" w:color="auto"/>
            <w:right w:val="none" w:sz="0" w:space="0" w:color="auto"/>
          </w:divBdr>
        </w:div>
        <w:div w:id="715660474">
          <w:marLeft w:val="0"/>
          <w:marRight w:val="0"/>
          <w:marTop w:val="0"/>
          <w:marBottom w:val="0"/>
          <w:divBdr>
            <w:top w:val="none" w:sz="0" w:space="0" w:color="auto"/>
            <w:left w:val="none" w:sz="0" w:space="0" w:color="auto"/>
            <w:bottom w:val="none" w:sz="0" w:space="0" w:color="auto"/>
            <w:right w:val="none" w:sz="0" w:space="0" w:color="auto"/>
          </w:divBdr>
        </w:div>
        <w:div w:id="698626654">
          <w:marLeft w:val="0"/>
          <w:marRight w:val="0"/>
          <w:marTop w:val="0"/>
          <w:marBottom w:val="0"/>
          <w:divBdr>
            <w:top w:val="none" w:sz="0" w:space="0" w:color="auto"/>
            <w:left w:val="none" w:sz="0" w:space="0" w:color="auto"/>
            <w:bottom w:val="none" w:sz="0" w:space="0" w:color="auto"/>
            <w:right w:val="none" w:sz="0" w:space="0" w:color="auto"/>
          </w:divBdr>
        </w:div>
        <w:div w:id="1633294096">
          <w:marLeft w:val="0"/>
          <w:marRight w:val="0"/>
          <w:marTop w:val="0"/>
          <w:marBottom w:val="0"/>
          <w:divBdr>
            <w:top w:val="none" w:sz="0" w:space="0" w:color="auto"/>
            <w:left w:val="none" w:sz="0" w:space="0" w:color="auto"/>
            <w:bottom w:val="none" w:sz="0" w:space="0" w:color="auto"/>
            <w:right w:val="none" w:sz="0" w:space="0" w:color="auto"/>
          </w:divBdr>
        </w:div>
        <w:div w:id="1580825860">
          <w:marLeft w:val="0"/>
          <w:marRight w:val="0"/>
          <w:marTop w:val="0"/>
          <w:marBottom w:val="0"/>
          <w:divBdr>
            <w:top w:val="none" w:sz="0" w:space="0" w:color="auto"/>
            <w:left w:val="none" w:sz="0" w:space="0" w:color="auto"/>
            <w:bottom w:val="none" w:sz="0" w:space="0" w:color="auto"/>
            <w:right w:val="none" w:sz="0" w:space="0" w:color="auto"/>
          </w:divBdr>
        </w:div>
        <w:div w:id="829979930">
          <w:marLeft w:val="0"/>
          <w:marRight w:val="0"/>
          <w:marTop w:val="0"/>
          <w:marBottom w:val="0"/>
          <w:divBdr>
            <w:top w:val="none" w:sz="0" w:space="0" w:color="auto"/>
            <w:left w:val="none" w:sz="0" w:space="0" w:color="auto"/>
            <w:bottom w:val="none" w:sz="0" w:space="0" w:color="auto"/>
            <w:right w:val="none" w:sz="0" w:space="0" w:color="auto"/>
          </w:divBdr>
        </w:div>
        <w:div w:id="1950353623">
          <w:marLeft w:val="0"/>
          <w:marRight w:val="0"/>
          <w:marTop w:val="0"/>
          <w:marBottom w:val="0"/>
          <w:divBdr>
            <w:top w:val="none" w:sz="0" w:space="0" w:color="auto"/>
            <w:left w:val="none" w:sz="0" w:space="0" w:color="auto"/>
            <w:bottom w:val="none" w:sz="0" w:space="0" w:color="auto"/>
            <w:right w:val="none" w:sz="0" w:space="0" w:color="auto"/>
          </w:divBdr>
        </w:div>
        <w:div w:id="863444700">
          <w:marLeft w:val="0"/>
          <w:marRight w:val="0"/>
          <w:marTop w:val="0"/>
          <w:marBottom w:val="0"/>
          <w:divBdr>
            <w:top w:val="none" w:sz="0" w:space="0" w:color="auto"/>
            <w:left w:val="none" w:sz="0" w:space="0" w:color="auto"/>
            <w:bottom w:val="none" w:sz="0" w:space="0" w:color="auto"/>
            <w:right w:val="none" w:sz="0" w:space="0" w:color="auto"/>
          </w:divBdr>
        </w:div>
        <w:div w:id="1911767812">
          <w:marLeft w:val="0"/>
          <w:marRight w:val="0"/>
          <w:marTop w:val="0"/>
          <w:marBottom w:val="0"/>
          <w:divBdr>
            <w:top w:val="none" w:sz="0" w:space="0" w:color="auto"/>
            <w:left w:val="none" w:sz="0" w:space="0" w:color="auto"/>
            <w:bottom w:val="none" w:sz="0" w:space="0" w:color="auto"/>
            <w:right w:val="none" w:sz="0" w:space="0" w:color="auto"/>
          </w:divBdr>
        </w:div>
        <w:div w:id="200675533">
          <w:marLeft w:val="0"/>
          <w:marRight w:val="0"/>
          <w:marTop w:val="0"/>
          <w:marBottom w:val="0"/>
          <w:divBdr>
            <w:top w:val="none" w:sz="0" w:space="0" w:color="auto"/>
            <w:left w:val="none" w:sz="0" w:space="0" w:color="auto"/>
            <w:bottom w:val="none" w:sz="0" w:space="0" w:color="auto"/>
            <w:right w:val="none" w:sz="0" w:space="0" w:color="auto"/>
          </w:divBdr>
        </w:div>
        <w:div w:id="293174894">
          <w:marLeft w:val="0"/>
          <w:marRight w:val="0"/>
          <w:marTop w:val="0"/>
          <w:marBottom w:val="0"/>
          <w:divBdr>
            <w:top w:val="none" w:sz="0" w:space="0" w:color="auto"/>
            <w:left w:val="none" w:sz="0" w:space="0" w:color="auto"/>
            <w:bottom w:val="none" w:sz="0" w:space="0" w:color="auto"/>
            <w:right w:val="none" w:sz="0" w:space="0" w:color="auto"/>
          </w:divBdr>
        </w:div>
        <w:div w:id="1733189007">
          <w:marLeft w:val="0"/>
          <w:marRight w:val="0"/>
          <w:marTop w:val="0"/>
          <w:marBottom w:val="0"/>
          <w:divBdr>
            <w:top w:val="none" w:sz="0" w:space="0" w:color="auto"/>
            <w:left w:val="none" w:sz="0" w:space="0" w:color="auto"/>
            <w:bottom w:val="none" w:sz="0" w:space="0" w:color="auto"/>
            <w:right w:val="none" w:sz="0" w:space="0" w:color="auto"/>
          </w:divBdr>
        </w:div>
        <w:div w:id="1602883139">
          <w:marLeft w:val="0"/>
          <w:marRight w:val="0"/>
          <w:marTop w:val="0"/>
          <w:marBottom w:val="0"/>
          <w:divBdr>
            <w:top w:val="none" w:sz="0" w:space="0" w:color="auto"/>
            <w:left w:val="none" w:sz="0" w:space="0" w:color="auto"/>
            <w:bottom w:val="none" w:sz="0" w:space="0" w:color="auto"/>
            <w:right w:val="none" w:sz="0" w:space="0" w:color="auto"/>
          </w:divBdr>
        </w:div>
        <w:div w:id="974018761">
          <w:marLeft w:val="0"/>
          <w:marRight w:val="0"/>
          <w:marTop w:val="0"/>
          <w:marBottom w:val="0"/>
          <w:divBdr>
            <w:top w:val="none" w:sz="0" w:space="0" w:color="auto"/>
            <w:left w:val="none" w:sz="0" w:space="0" w:color="auto"/>
            <w:bottom w:val="none" w:sz="0" w:space="0" w:color="auto"/>
            <w:right w:val="none" w:sz="0" w:space="0" w:color="auto"/>
          </w:divBdr>
        </w:div>
        <w:div w:id="1122655695">
          <w:marLeft w:val="0"/>
          <w:marRight w:val="0"/>
          <w:marTop w:val="0"/>
          <w:marBottom w:val="0"/>
          <w:divBdr>
            <w:top w:val="none" w:sz="0" w:space="0" w:color="auto"/>
            <w:left w:val="none" w:sz="0" w:space="0" w:color="auto"/>
            <w:bottom w:val="none" w:sz="0" w:space="0" w:color="auto"/>
            <w:right w:val="none" w:sz="0" w:space="0" w:color="auto"/>
          </w:divBdr>
        </w:div>
        <w:div w:id="1597053125">
          <w:marLeft w:val="0"/>
          <w:marRight w:val="0"/>
          <w:marTop w:val="0"/>
          <w:marBottom w:val="0"/>
          <w:divBdr>
            <w:top w:val="none" w:sz="0" w:space="0" w:color="auto"/>
            <w:left w:val="none" w:sz="0" w:space="0" w:color="auto"/>
            <w:bottom w:val="none" w:sz="0" w:space="0" w:color="auto"/>
            <w:right w:val="none" w:sz="0" w:space="0" w:color="auto"/>
          </w:divBdr>
        </w:div>
        <w:div w:id="1071541027">
          <w:marLeft w:val="0"/>
          <w:marRight w:val="0"/>
          <w:marTop w:val="0"/>
          <w:marBottom w:val="0"/>
          <w:divBdr>
            <w:top w:val="none" w:sz="0" w:space="0" w:color="auto"/>
            <w:left w:val="none" w:sz="0" w:space="0" w:color="auto"/>
            <w:bottom w:val="none" w:sz="0" w:space="0" w:color="auto"/>
            <w:right w:val="none" w:sz="0" w:space="0" w:color="auto"/>
          </w:divBdr>
        </w:div>
        <w:div w:id="1161390228">
          <w:marLeft w:val="0"/>
          <w:marRight w:val="0"/>
          <w:marTop w:val="0"/>
          <w:marBottom w:val="0"/>
          <w:divBdr>
            <w:top w:val="none" w:sz="0" w:space="0" w:color="auto"/>
            <w:left w:val="none" w:sz="0" w:space="0" w:color="auto"/>
            <w:bottom w:val="none" w:sz="0" w:space="0" w:color="auto"/>
            <w:right w:val="none" w:sz="0" w:space="0" w:color="auto"/>
          </w:divBdr>
        </w:div>
        <w:div w:id="634335453">
          <w:marLeft w:val="0"/>
          <w:marRight w:val="0"/>
          <w:marTop w:val="0"/>
          <w:marBottom w:val="0"/>
          <w:divBdr>
            <w:top w:val="none" w:sz="0" w:space="0" w:color="auto"/>
            <w:left w:val="none" w:sz="0" w:space="0" w:color="auto"/>
            <w:bottom w:val="none" w:sz="0" w:space="0" w:color="auto"/>
            <w:right w:val="none" w:sz="0" w:space="0" w:color="auto"/>
          </w:divBdr>
        </w:div>
        <w:div w:id="575553588">
          <w:marLeft w:val="0"/>
          <w:marRight w:val="0"/>
          <w:marTop w:val="0"/>
          <w:marBottom w:val="0"/>
          <w:divBdr>
            <w:top w:val="none" w:sz="0" w:space="0" w:color="auto"/>
            <w:left w:val="none" w:sz="0" w:space="0" w:color="auto"/>
            <w:bottom w:val="none" w:sz="0" w:space="0" w:color="auto"/>
            <w:right w:val="none" w:sz="0" w:space="0" w:color="auto"/>
          </w:divBdr>
        </w:div>
        <w:div w:id="683477507">
          <w:marLeft w:val="0"/>
          <w:marRight w:val="0"/>
          <w:marTop w:val="0"/>
          <w:marBottom w:val="0"/>
          <w:divBdr>
            <w:top w:val="none" w:sz="0" w:space="0" w:color="auto"/>
            <w:left w:val="none" w:sz="0" w:space="0" w:color="auto"/>
            <w:bottom w:val="none" w:sz="0" w:space="0" w:color="auto"/>
            <w:right w:val="none" w:sz="0" w:space="0" w:color="auto"/>
          </w:divBdr>
        </w:div>
        <w:div w:id="493499618">
          <w:marLeft w:val="0"/>
          <w:marRight w:val="0"/>
          <w:marTop w:val="0"/>
          <w:marBottom w:val="0"/>
          <w:divBdr>
            <w:top w:val="none" w:sz="0" w:space="0" w:color="auto"/>
            <w:left w:val="none" w:sz="0" w:space="0" w:color="auto"/>
            <w:bottom w:val="none" w:sz="0" w:space="0" w:color="auto"/>
            <w:right w:val="none" w:sz="0" w:space="0" w:color="auto"/>
          </w:divBdr>
        </w:div>
        <w:div w:id="1772117890">
          <w:marLeft w:val="0"/>
          <w:marRight w:val="0"/>
          <w:marTop w:val="0"/>
          <w:marBottom w:val="0"/>
          <w:divBdr>
            <w:top w:val="none" w:sz="0" w:space="0" w:color="auto"/>
            <w:left w:val="none" w:sz="0" w:space="0" w:color="auto"/>
            <w:bottom w:val="none" w:sz="0" w:space="0" w:color="auto"/>
            <w:right w:val="none" w:sz="0" w:space="0" w:color="auto"/>
          </w:divBdr>
        </w:div>
        <w:div w:id="395279136">
          <w:marLeft w:val="0"/>
          <w:marRight w:val="0"/>
          <w:marTop w:val="0"/>
          <w:marBottom w:val="0"/>
          <w:divBdr>
            <w:top w:val="none" w:sz="0" w:space="0" w:color="auto"/>
            <w:left w:val="none" w:sz="0" w:space="0" w:color="auto"/>
            <w:bottom w:val="none" w:sz="0" w:space="0" w:color="auto"/>
            <w:right w:val="none" w:sz="0" w:space="0" w:color="auto"/>
          </w:divBdr>
        </w:div>
        <w:div w:id="933366441">
          <w:marLeft w:val="0"/>
          <w:marRight w:val="0"/>
          <w:marTop w:val="0"/>
          <w:marBottom w:val="0"/>
          <w:divBdr>
            <w:top w:val="none" w:sz="0" w:space="0" w:color="auto"/>
            <w:left w:val="none" w:sz="0" w:space="0" w:color="auto"/>
            <w:bottom w:val="none" w:sz="0" w:space="0" w:color="auto"/>
            <w:right w:val="none" w:sz="0" w:space="0" w:color="auto"/>
          </w:divBdr>
        </w:div>
        <w:div w:id="1845780068">
          <w:marLeft w:val="0"/>
          <w:marRight w:val="0"/>
          <w:marTop w:val="0"/>
          <w:marBottom w:val="0"/>
          <w:divBdr>
            <w:top w:val="none" w:sz="0" w:space="0" w:color="auto"/>
            <w:left w:val="none" w:sz="0" w:space="0" w:color="auto"/>
            <w:bottom w:val="none" w:sz="0" w:space="0" w:color="auto"/>
            <w:right w:val="none" w:sz="0" w:space="0" w:color="auto"/>
          </w:divBdr>
        </w:div>
        <w:div w:id="1239631671">
          <w:marLeft w:val="0"/>
          <w:marRight w:val="0"/>
          <w:marTop w:val="0"/>
          <w:marBottom w:val="0"/>
          <w:divBdr>
            <w:top w:val="none" w:sz="0" w:space="0" w:color="auto"/>
            <w:left w:val="none" w:sz="0" w:space="0" w:color="auto"/>
            <w:bottom w:val="none" w:sz="0" w:space="0" w:color="auto"/>
            <w:right w:val="none" w:sz="0" w:space="0" w:color="auto"/>
          </w:divBdr>
        </w:div>
        <w:div w:id="710495679">
          <w:marLeft w:val="0"/>
          <w:marRight w:val="0"/>
          <w:marTop w:val="0"/>
          <w:marBottom w:val="0"/>
          <w:divBdr>
            <w:top w:val="none" w:sz="0" w:space="0" w:color="auto"/>
            <w:left w:val="none" w:sz="0" w:space="0" w:color="auto"/>
            <w:bottom w:val="none" w:sz="0" w:space="0" w:color="auto"/>
            <w:right w:val="none" w:sz="0" w:space="0" w:color="auto"/>
          </w:divBdr>
        </w:div>
        <w:div w:id="858009043">
          <w:marLeft w:val="0"/>
          <w:marRight w:val="0"/>
          <w:marTop w:val="0"/>
          <w:marBottom w:val="0"/>
          <w:divBdr>
            <w:top w:val="none" w:sz="0" w:space="0" w:color="auto"/>
            <w:left w:val="none" w:sz="0" w:space="0" w:color="auto"/>
            <w:bottom w:val="none" w:sz="0" w:space="0" w:color="auto"/>
            <w:right w:val="none" w:sz="0" w:space="0" w:color="auto"/>
          </w:divBdr>
        </w:div>
        <w:div w:id="505285147">
          <w:marLeft w:val="0"/>
          <w:marRight w:val="0"/>
          <w:marTop w:val="0"/>
          <w:marBottom w:val="0"/>
          <w:divBdr>
            <w:top w:val="none" w:sz="0" w:space="0" w:color="auto"/>
            <w:left w:val="none" w:sz="0" w:space="0" w:color="auto"/>
            <w:bottom w:val="none" w:sz="0" w:space="0" w:color="auto"/>
            <w:right w:val="none" w:sz="0" w:space="0" w:color="auto"/>
          </w:divBdr>
        </w:div>
        <w:div w:id="1092122394">
          <w:marLeft w:val="0"/>
          <w:marRight w:val="0"/>
          <w:marTop w:val="0"/>
          <w:marBottom w:val="0"/>
          <w:divBdr>
            <w:top w:val="none" w:sz="0" w:space="0" w:color="auto"/>
            <w:left w:val="none" w:sz="0" w:space="0" w:color="auto"/>
            <w:bottom w:val="none" w:sz="0" w:space="0" w:color="auto"/>
            <w:right w:val="none" w:sz="0" w:space="0" w:color="auto"/>
          </w:divBdr>
        </w:div>
        <w:div w:id="1588226396">
          <w:marLeft w:val="0"/>
          <w:marRight w:val="0"/>
          <w:marTop w:val="0"/>
          <w:marBottom w:val="0"/>
          <w:divBdr>
            <w:top w:val="none" w:sz="0" w:space="0" w:color="auto"/>
            <w:left w:val="none" w:sz="0" w:space="0" w:color="auto"/>
            <w:bottom w:val="none" w:sz="0" w:space="0" w:color="auto"/>
            <w:right w:val="none" w:sz="0" w:space="0" w:color="auto"/>
          </w:divBdr>
        </w:div>
        <w:div w:id="83646344">
          <w:marLeft w:val="0"/>
          <w:marRight w:val="0"/>
          <w:marTop w:val="0"/>
          <w:marBottom w:val="0"/>
          <w:divBdr>
            <w:top w:val="none" w:sz="0" w:space="0" w:color="auto"/>
            <w:left w:val="none" w:sz="0" w:space="0" w:color="auto"/>
            <w:bottom w:val="none" w:sz="0" w:space="0" w:color="auto"/>
            <w:right w:val="none" w:sz="0" w:space="0" w:color="auto"/>
          </w:divBdr>
        </w:div>
        <w:div w:id="512232738">
          <w:marLeft w:val="0"/>
          <w:marRight w:val="0"/>
          <w:marTop w:val="0"/>
          <w:marBottom w:val="0"/>
          <w:divBdr>
            <w:top w:val="none" w:sz="0" w:space="0" w:color="auto"/>
            <w:left w:val="none" w:sz="0" w:space="0" w:color="auto"/>
            <w:bottom w:val="none" w:sz="0" w:space="0" w:color="auto"/>
            <w:right w:val="none" w:sz="0" w:space="0" w:color="auto"/>
          </w:divBdr>
        </w:div>
        <w:div w:id="1361972464">
          <w:marLeft w:val="0"/>
          <w:marRight w:val="0"/>
          <w:marTop w:val="0"/>
          <w:marBottom w:val="0"/>
          <w:divBdr>
            <w:top w:val="none" w:sz="0" w:space="0" w:color="auto"/>
            <w:left w:val="none" w:sz="0" w:space="0" w:color="auto"/>
            <w:bottom w:val="none" w:sz="0" w:space="0" w:color="auto"/>
            <w:right w:val="none" w:sz="0" w:space="0" w:color="auto"/>
          </w:divBdr>
        </w:div>
        <w:div w:id="1689599860">
          <w:marLeft w:val="0"/>
          <w:marRight w:val="0"/>
          <w:marTop w:val="0"/>
          <w:marBottom w:val="0"/>
          <w:divBdr>
            <w:top w:val="none" w:sz="0" w:space="0" w:color="auto"/>
            <w:left w:val="none" w:sz="0" w:space="0" w:color="auto"/>
            <w:bottom w:val="none" w:sz="0" w:space="0" w:color="auto"/>
            <w:right w:val="none" w:sz="0" w:space="0" w:color="auto"/>
          </w:divBdr>
        </w:div>
        <w:div w:id="1438527499">
          <w:marLeft w:val="0"/>
          <w:marRight w:val="0"/>
          <w:marTop w:val="0"/>
          <w:marBottom w:val="0"/>
          <w:divBdr>
            <w:top w:val="none" w:sz="0" w:space="0" w:color="auto"/>
            <w:left w:val="none" w:sz="0" w:space="0" w:color="auto"/>
            <w:bottom w:val="none" w:sz="0" w:space="0" w:color="auto"/>
            <w:right w:val="none" w:sz="0" w:space="0" w:color="auto"/>
          </w:divBdr>
        </w:div>
        <w:div w:id="579826160">
          <w:marLeft w:val="0"/>
          <w:marRight w:val="0"/>
          <w:marTop w:val="0"/>
          <w:marBottom w:val="0"/>
          <w:divBdr>
            <w:top w:val="none" w:sz="0" w:space="0" w:color="auto"/>
            <w:left w:val="none" w:sz="0" w:space="0" w:color="auto"/>
            <w:bottom w:val="none" w:sz="0" w:space="0" w:color="auto"/>
            <w:right w:val="none" w:sz="0" w:space="0" w:color="auto"/>
          </w:divBdr>
        </w:div>
        <w:div w:id="544950879">
          <w:marLeft w:val="0"/>
          <w:marRight w:val="0"/>
          <w:marTop w:val="0"/>
          <w:marBottom w:val="0"/>
          <w:divBdr>
            <w:top w:val="none" w:sz="0" w:space="0" w:color="auto"/>
            <w:left w:val="none" w:sz="0" w:space="0" w:color="auto"/>
            <w:bottom w:val="none" w:sz="0" w:space="0" w:color="auto"/>
            <w:right w:val="none" w:sz="0" w:space="0" w:color="auto"/>
          </w:divBdr>
        </w:div>
        <w:div w:id="1225412275">
          <w:marLeft w:val="0"/>
          <w:marRight w:val="0"/>
          <w:marTop w:val="0"/>
          <w:marBottom w:val="0"/>
          <w:divBdr>
            <w:top w:val="none" w:sz="0" w:space="0" w:color="auto"/>
            <w:left w:val="none" w:sz="0" w:space="0" w:color="auto"/>
            <w:bottom w:val="none" w:sz="0" w:space="0" w:color="auto"/>
            <w:right w:val="none" w:sz="0" w:space="0" w:color="auto"/>
          </w:divBdr>
        </w:div>
        <w:div w:id="967855305">
          <w:marLeft w:val="0"/>
          <w:marRight w:val="0"/>
          <w:marTop w:val="0"/>
          <w:marBottom w:val="0"/>
          <w:divBdr>
            <w:top w:val="none" w:sz="0" w:space="0" w:color="auto"/>
            <w:left w:val="none" w:sz="0" w:space="0" w:color="auto"/>
            <w:bottom w:val="none" w:sz="0" w:space="0" w:color="auto"/>
            <w:right w:val="none" w:sz="0" w:space="0" w:color="auto"/>
          </w:divBdr>
        </w:div>
        <w:div w:id="1340891045">
          <w:marLeft w:val="0"/>
          <w:marRight w:val="0"/>
          <w:marTop w:val="0"/>
          <w:marBottom w:val="0"/>
          <w:divBdr>
            <w:top w:val="none" w:sz="0" w:space="0" w:color="auto"/>
            <w:left w:val="none" w:sz="0" w:space="0" w:color="auto"/>
            <w:bottom w:val="none" w:sz="0" w:space="0" w:color="auto"/>
            <w:right w:val="none" w:sz="0" w:space="0" w:color="auto"/>
          </w:divBdr>
        </w:div>
      </w:divsChild>
    </w:div>
    <w:div w:id="588003618">
      <w:bodyDiv w:val="1"/>
      <w:marLeft w:val="0"/>
      <w:marRight w:val="0"/>
      <w:marTop w:val="0"/>
      <w:marBottom w:val="0"/>
      <w:divBdr>
        <w:top w:val="none" w:sz="0" w:space="0" w:color="auto"/>
        <w:left w:val="none" w:sz="0" w:space="0" w:color="auto"/>
        <w:bottom w:val="none" w:sz="0" w:space="0" w:color="auto"/>
        <w:right w:val="none" w:sz="0" w:space="0" w:color="auto"/>
      </w:divBdr>
    </w:div>
    <w:div w:id="599332904">
      <w:bodyDiv w:val="1"/>
      <w:marLeft w:val="0"/>
      <w:marRight w:val="0"/>
      <w:marTop w:val="0"/>
      <w:marBottom w:val="0"/>
      <w:divBdr>
        <w:top w:val="none" w:sz="0" w:space="0" w:color="auto"/>
        <w:left w:val="none" w:sz="0" w:space="0" w:color="auto"/>
        <w:bottom w:val="none" w:sz="0" w:space="0" w:color="auto"/>
        <w:right w:val="none" w:sz="0" w:space="0" w:color="auto"/>
      </w:divBdr>
      <w:divsChild>
        <w:div w:id="490408524">
          <w:marLeft w:val="0"/>
          <w:marRight w:val="0"/>
          <w:marTop w:val="0"/>
          <w:marBottom w:val="0"/>
          <w:divBdr>
            <w:top w:val="none" w:sz="0" w:space="0" w:color="auto"/>
            <w:left w:val="none" w:sz="0" w:space="0" w:color="auto"/>
            <w:bottom w:val="none" w:sz="0" w:space="0" w:color="auto"/>
            <w:right w:val="none" w:sz="0" w:space="0" w:color="auto"/>
          </w:divBdr>
        </w:div>
        <w:div w:id="401950256">
          <w:marLeft w:val="0"/>
          <w:marRight w:val="0"/>
          <w:marTop w:val="0"/>
          <w:marBottom w:val="0"/>
          <w:divBdr>
            <w:top w:val="none" w:sz="0" w:space="0" w:color="auto"/>
            <w:left w:val="none" w:sz="0" w:space="0" w:color="auto"/>
            <w:bottom w:val="none" w:sz="0" w:space="0" w:color="auto"/>
            <w:right w:val="none" w:sz="0" w:space="0" w:color="auto"/>
          </w:divBdr>
        </w:div>
        <w:div w:id="820125070">
          <w:marLeft w:val="0"/>
          <w:marRight w:val="0"/>
          <w:marTop w:val="0"/>
          <w:marBottom w:val="0"/>
          <w:divBdr>
            <w:top w:val="none" w:sz="0" w:space="0" w:color="auto"/>
            <w:left w:val="none" w:sz="0" w:space="0" w:color="auto"/>
            <w:bottom w:val="none" w:sz="0" w:space="0" w:color="auto"/>
            <w:right w:val="none" w:sz="0" w:space="0" w:color="auto"/>
          </w:divBdr>
        </w:div>
        <w:div w:id="1791437510">
          <w:marLeft w:val="0"/>
          <w:marRight w:val="0"/>
          <w:marTop w:val="0"/>
          <w:marBottom w:val="0"/>
          <w:divBdr>
            <w:top w:val="none" w:sz="0" w:space="0" w:color="auto"/>
            <w:left w:val="none" w:sz="0" w:space="0" w:color="auto"/>
            <w:bottom w:val="none" w:sz="0" w:space="0" w:color="auto"/>
            <w:right w:val="none" w:sz="0" w:space="0" w:color="auto"/>
          </w:divBdr>
        </w:div>
        <w:div w:id="91511747">
          <w:marLeft w:val="0"/>
          <w:marRight w:val="0"/>
          <w:marTop w:val="0"/>
          <w:marBottom w:val="0"/>
          <w:divBdr>
            <w:top w:val="none" w:sz="0" w:space="0" w:color="auto"/>
            <w:left w:val="none" w:sz="0" w:space="0" w:color="auto"/>
            <w:bottom w:val="none" w:sz="0" w:space="0" w:color="auto"/>
            <w:right w:val="none" w:sz="0" w:space="0" w:color="auto"/>
          </w:divBdr>
        </w:div>
        <w:div w:id="2029789741">
          <w:marLeft w:val="0"/>
          <w:marRight w:val="0"/>
          <w:marTop w:val="0"/>
          <w:marBottom w:val="0"/>
          <w:divBdr>
            <w:top w:val="none" w:sz="0" w:space="0" w:color="auto"/>
            <w:left w:val="none" w:sz="0" w:space="0" w:color="auto"/>
            <w:bottom w:val="none" w:sz="0" w:space="0" w:color="auto"/>
            <w:right w:val="none" w:sz="0" w:space="0" w:color="auto"/>
          </w:divBdr>
        </w:div>
        <w:div w:id="973481440">
          <w:marLeft w:val="0"/>
          <w:marRight w:val="0"/>
          <w:marTop w:val="0"/>
          <w:marBottom w:val="0"/>
          <w:divBdr>
            <w:top w:val="none" w:sz="0" w:space="0" w:color="auto"/>
            <w:left w:val="none" w:sz="0" w:space="0" w:color="auto"/>
            <w:bottom w:val="none" w:sz="0" w:space="0" w:color="auto"/>
            <w:right w:val="none" w:sz="0" w:space="0" w:color="auto"/>
          </w:divBdr>
        </w:div>
        <w:div w:id="484663811">
          <w:marLeft w:val="0"/>
          <w:marRight w:val="0"/>
          <w:marTop w:val="0"/>
          <w:marBottom w:val="0"/>
          <w:divBdr>
            <w:top w:val="none" w:sz="0" w:space="0" w:color="auto"/>
            <w:left w:val="none" w:sz="0" w:space="0" w:color="auto"/>
            <w:bottom w:val="none" w:sz="0" w:space="0" w:color="auto"/>
            <w:right w:val="none" w:sz="0" w:space="0" w:color="auto"/>
          </w:divBdr>
        </w:div>
        <w:div w:id="697967596">
          <w:marLeft w:val="0"/>
          <w:marRight w:val="0"/>
          <w:marTop w:val="0"/>
          <w:marBottom w:val="0"/>
          <w:divBdr>
            <w:top w:val="none" w:sz="0" w:space="0" w:color="auto"/>
            <w:left w:val="none" w:sz="0" w:space="0" w:color="auto"/>
            <w:bottom w:val="none" w:sz="0" w:space="0" w:color="auto"/>
            <w:right w:val="none" w:sz="0" w:space="0" w:color="auto"/>
          </w:divBdr>
        </w:div>
        <w:div w:id="398940424">
          <w:marLeft w:val="0"/>
          <w:marRight w:val="0"/>
          <w:marTop w:val="0"/>
          <w:marBottom w:val="0"/>
          <w:divBdr>
            <w:top w:val="none" w:sz="0" w:space="0" w:color="auto"/>
            <w:left w:val="none" w:sz="0" w:space="0" w:color="auto"/>
            <w:bottom w:val="none" w:sz="0" w:space="0" w:color="auto"/>
            <w:right w:val="none" w:sz="0" w:space="0" w:color="auto"/>
          </w:divBdr>
        </w:div>
        <w:div w:id="959259384">
          <w:marLeft w:val="0"/>
          <w:marRight w:val="0"/>
          <w:marTop w:val="0"/>
          <w:marBottom w:val="0"/>
          <w:divBdr>
            <w:top w:val="none" w:sz="0" w:space="0" w:color="auto"/>
            <w:left w:val="none" w:sz="0" w:space="0" w:color="auto"/>
            <w:bottom w:val="none" w:sz="0" w:space="0" w:color="auto"/>
            <w:right w:val="none" w:sz="0" w:space="0" w:color="auto"/>
          </w:divBdr>
        </w:div>
        <w:div w:id="346181847">
          <w:marLeft w:val="0"/>
          <w:marRight w:val="0"/>
          <w:marTop w:val="0"/>
          <w:marBottom w:val="0"/>
          <w:divBdr>
            <w:top w:val="none" w:sz="0" w:space="0" w:color="auto"/>
            <w:left w:val="none" w:sz="0" w:space="0" w:color="auto"/>
            <w:bottom w:val="none" w:sz="0" w:space="0" w:color="auto"/>
            <w:right w:val="none" w:sz="0" w:space="0" w:color="auto"/>
          </w:divBdr>
        </w:div>
        <w:div w:id="2039620723">
          <w:marLeft w:val="0"/>
          <w:marRight w:val="0"/>
          <w:marTop w:val="0"/>
          <w:marBottom w:val="0"/>
          <w:divBdr>
            <w:top w:val="none" w:sz="0" w:space="0" w:color="auto"/>
            <w:left w:val="none" w:sz="0" w:space="0" w:color="auto"/>
            <w:bottom w:val="none" w:sz="0" w:space="0" w:color="auto"/>
            <w:right w:val="none" w:sz="0" w:space="0" w:color="auto"/>
          </w:divBdr>
        </w:div>
        <w:div w:id="1496847223">
          <w:marLeft w:val="0"/>
          <w:marRight w:val="0"/>
          <w:marTop w:val="0"/>
          <w:marBottom w:val="0"/>
          <w:divBdr>
            <w:top w:val="none" w:sz="0" w:space="0" w:color="auto"/>
            <w:left w:val="none" w:sz="0" w:space="0" w:color="auto"/>
            <w:bottom w:val="none" w:sz="0" w:space="0" w:color="auto"/>
            <w:right w:val="none" w:sz="0" w:space="0" w:color="auto"/>
          </w:divBdr>
        </w:div>
        <w:div w:id="1504314638">
          <w:marLeft w:val="0"/>
          <w:marRight w:val="0"/>
          <w:marTop w:val="0"/>
          <w:marBottom w:val="0"/>
          <w:divBdr>
            <w:top w:val="none" w:sz="0" w:space="0" w:color="auto"/>
            <w:left w:val="none" w:sz="0" w:space="0" w:color="auto"/>
            <w:bottom w:val="none" w:sz="0" w:space="0" w:color="auto"/>
            <w:right w:val="none" w:sz="0" w:space="0" w:color="auto"/>
          </w:divBdr>
        </w:div>
        <w:div w:id="2091996581">
          <w:marLeft w:val="0"/>
          <w:marRight w:val="0"/>
          <w:marTop w:val="0"/>
          <w:marBottom w:val="0"/>
          <w:divBdr>
            <w:top w:val="none" w:sz="0" w:space="0" w:color="auto"/>
            <w:left w:val="none" w:sz="0" w:space="0" w:color="auto"/>
            <w:bottom w:val="none" w:sz="0" w:space="0" w:color="auto"/>
            <w:right w:val="none" w:sz="0" w:space="0" w:color="auto"/>
          </w:divBdr>
        </w:div>
        <w:div w:id="1164469370">
          <w:marLeft w:val="0"/>
          <w:marRight w:val="0"/>
          <w:marTop w:val="0"/>
          <w:marBottom w:val="0"/>
          <w:divBdr>
            <w:top w:val="none" w:sz="0" w:space="0" w:color="auto"/>
            <w:left w:val="none" w:sz="0" w:space="0" w:color="auto"/>
            <w:bottom w:val="none" w:sz="0" w:space="0" w:color="auto"/>
            <w:right w:val="none" w:sz="0" w:space="0" w:color="auto"/>
          </w:divBdr>
        </w:div>
        <w:div w:id="1428698588">
          <w:marLeft w:val="0"/>
          <w:marRight w:val="0"/>
          <w:marTop w:val="0"/>
          <w:marBottom w:val="0"/>
          <w:divBdr>
            <w:top w:val="none" w:sz="0" w:space="0" w:color="auto"/>
            <w:left w:val="none" w:sz="0" w:space="0" w:color="auto"/>
            <w:bottom w:val="none" w:sz="0" w:space="0" w:color="auto"/>
            <w:right w:val="none" w:sz="0" w:space="0" w:color="auto"/>
          </w:divBdr>
        </w:div>
        <w:div w:id="1075207394">
          <w:marLeft w:val="0"/>
          <w:marRight w:val="0"/>
          <w:marTop w:val="0"/>
          <w:marBottom w:val="0"/>
          <w:divBdr>
            <w:top w:val="none" w:sz="0" w:space="0" w:color="auto"/>
            <w:left w:val="none" w:sz="0" w:space="0" w:color="auto"/>
            <w:bottom w:val="none" w:sz="0" w:space="0" w:color="auto"/>
            <w:right w:val="none" w:sz="0" w:space="0" w:color="auto"/>
          </w:divBdr>
        </w:div>
        <w:div w:id="1846747470">
          <w:marLeft w:val="0"/>
          <w:marRight w:val="0"/>
          <w:marTop w:val="0"/>
          <w:marBottom w:val="0"/>
          <w:divBdr>
            <w:top w:val="none" w:sz="0" w:space="0" w:color="auto"/>
            <w:left w:val="none" w:sz="0" w:space="0" w:color="auto"/>
            <w:bottom w:val="none" w:sz="0" w:space="0" w:color="auto"/>
            <w:right w:val="none" w:sz="0" w:space="0" w:color="auto"/>
          </w:divBdr>
        </w:div>
        <w:div w:id="1020860448">
          <w:marLeft w:val="0"/>
          <w:marRight w:val="0"/>
          <w:marTop w:val="0"/>
          <w:marBottom w:val="0"/>
          <w:divBdr>
            <w:top w:val="none" w:sz="0" w:space="0" w:color="auto"/>
            <w:left w:val="none" w:sz="0" w:space="0" w:color="auto"/>
            <w:bottom w:val="none" w:sz="0" w:space="0" w:color="auto"/>
            <w:right w:val="none" w:sz="0" w:space="0" w:color="auto"/>
          </w:divBdr>
        </w:div>
        <w:div w:id="329677259">
          <w:marLeft w:val="0"/>
          <w:marRight w:val="0"/>
          <w:marTop w:val="0"/>
          <w:marBottom w:val="0"/>
          <w:divBdr>
            <w:top w:val="none" w:sz="0" w:space="0" w:color="auto"/>
            <w:left w:val="none" w:sz="0" w:space="0" w:color="auto"/>
            <w:bottom w:val="none" w:sz="0" w:space="0" w:color="auto"/>
            <w:right w:val="none" w:sz="0" w:space="0" w:color="auto"/>
          </w:divBdr>
        </w:div>
        <w:div w:id="118115438">
          <w:marLeft w:val="0"/>
          <w:marRight w:val="0"/>
          <w:marTop w:val="0"/>
          <w:marBottom w:val="0"/>
          <w:divBdr>
            <w:top w:val="none" w:sz="0" w:space="0" w:color="auto"/>
            <w:left w:val="none" w:sz="0" w:space="0" w:color="auto"/>
            <w:bottom w:val="none" w:sz="0" w:space="0" w:color="auto"/>
            <w:right w:val="none" w:sz="0" w:space="0" w:color="auto"/>
          </w:divBdr>
        </w:div>
        <w:div w:id="1148863646">
          <w:marLeft w:val="0"/>
          <w:marRight w:val="0"/>
          <w:marTop w:val="0"/>
          <w:marBottom w:val="0"/>
          <w:divBdr>
            <w:top w:val="none" w:sz="0" w:space="0" w:color="auto"/>
            <w:left w:val="none" w:sz="0" w:space="0" w:color="auto"/>
            <w:bottom w:val="none" w:sz="0" w:space="0" w:color="auto"/>
            <w:right w:val="none" w:sz="0" w:space="0" w:color="auto"/>
          </w:divBdr>
        </w:div>
        <w:div w:id="1944453541">
          <w:marLeft w:val="0"/>
          <w:marRight w:val="0"/>
          <w:marTop w:val="0"/>
          <w:marBottom w:val="0"/>
          <w:divBdr>
            <w:top w:val="none" w:sz="0" w:space="0" w:color="auto"/>
            <w:left w:val="none" w:sz="0" w:space="0" w:color="auto"/>
            <w:bottom w:val="none" w:sz="0" w:space="0" w:color="auto"/>
            <w:right w:val="none" w:sz="0" w:space="0" w:color="auto"/>
          </w:divBdr>
        </w:div>
        <w:div w:id="768047656">
          <w:marLeft w:val="0"/>
          <w:marRight w:val="0"/>
          <w:marTop w:val="0"/>
          <w:marBottom w:val="0"/>
          <w:divBdr>
            <w:top w:val="none" w:sz="0" w:space="0" w:color="auto"/>
            <w:left w:val="none" w:sz="0" w:space="0" w:color="auto"/>
            <w:bottom w:val="none" w:sz="0" w:space="0" w:color="auto"/>
            <w:right w:val="none" w:sz="0" w:space="0" w:color="auto"/>
          </w:divBdr>
        </w:div>
        <w:div w:id="1889023723">
          <w:marLeft w:val="0"/>
          <w:marRight w:val="0"/>
          <w:marTop w:val="0"/>
          <w:marBottom w:val="0"/>
          <w:divBdr>
            <w:top w:val="none" w:sz="0" w:space="0" w:color="auto"/>
            <w:left w:val="none" w:sz="0" w:space="0" w:color="auto"/>
            <w:bottom w:val="none" w:sz="0" w:space="0" w:color="auto"/>
            <w:right w:val="none" w:sz="0" w:space="0" w:color="auto"/>
          </w:divBdr>
        </w:div>
        <w:div w:id="1934317250">
          <w:marLeft w:val="0"/>
          <w:marRight w:val="0"/>
          <w:marTop w:val="0"/>
          <w:marBottom w:val="0"/>
          <w:divBdr>
            <w:top w:val="none" w:sz="0" w:space="0" w:color="auto"/>
            <w:left w:val="none" w:sz="0" w:space="0" w:color="auto"/>
            <w:bottom w:val="none" w:sz="0" w:space="0" w:color="auto"/>
            <w:right w:val="none" w:sz="0" w:space="0" w:color="auto"/>
          </w:divBdr>
        </w:div>
        <w:div w:id="1971940100">
          <w:marLeft w:val="0"/>
          <w:marRight w:val="0"/>
          <w:marTop w:val="0"/>
          <w:marBottom w:val="0"/>
          <w:divBdr>
            <w:top w:val="none" w:sz="0" w:space="0" w:color="auto"/>
            <w:left w:val="none" w:sz="0" w:space="0" w:color="auto"/>
            <w:bottom w:val="none" w:sz="0" w:space="0" w:color="auto"/>
            <w:right w:val="none" w:sz="0" w:space="0" w:color="auto"/>
          </w:divBdr>
        </w:div>
        <w:div w:id="269094233">
          <w:marLeft w:val="0"/>
          <w:marRight w:val="0"/>
          <w:marTop w:val="0"/>
          <w:marBottom w:val="0"/>
          <w:divBdr>
            <w:top w:val="none" w:sz="0" w:space="0" w:color="auto"/>
            <w:left w:val="none" w:sz="0" w:space="0" w:color="auto"/>
            <w:bottom w:val="none" w:sz="0" w:space="0" w:color="auto"/>
            <w:right w:val="none" w:sz="0" w:space="0" w:color="auto"/>
          </w:divBdr>
        </w:div>
        <w:div w:id="718433476">
          <w:marLeft w:val="0"/>
          <w:marRight w:val="0"/>
          <w:marTop w:val="0"/>
          <w:marBottom w:val="0"/>
          <w:divBdr>
            <w:top w:val="none" w:sz="0" w:space="0" w:color="auto"/>
            <w:left w:val="none" w:sz="0" w:space="0" w:color="auto"/>
            <w:bottom w:val="none" w:sz="0" w:space="0" w:color="auto"/>
            <w:right w:val="none" w:sz="0" w:space="0" w:color="auto"/>
          </w:divBdr>
        </w:div>
        <w:div w:id="1149832585">
          <w:marLeft w:val="0"/>
          <w:marRight w:val="0"/>
          <w:marTop w:val="0"/>
          <w:marBottom w:val="0"/>
          <w:divBdr>
            <w:top w:val="none" w:sz="0" w:space="0" w:color="auto"/>
            <w:left w:val="none" w:sz="0" w:space="0" w:color="auto"/>
            <w:bottom w:val="none" w:sz="0" w:space="0" w:color="auto"/>
            <w:right w:val="none" w:sz="0" w:space="0" w:color="auto"/>
          </w:divBdr>
        </w:div>
        <w:div w:id="1403599464">
          <w:marLeft w:val="0"/>
          <w:marRight w:val="0"/>
          <w:marTop w:val="0"/>
          <w:marBottom w:val="0"/>
          <w:divBdr>
            <w:top w:val="none" w:sz="0" w:space="0" w:color="auto"/>
            <w:left w:val="none" w:sz="0" w:space="0" w:color="auto"/>
            <w:bottom w:val="none" w:sz="0" w:space="0" w:color="auto"/>
            <w:right w:val="none" w:sz="0" w:space="0" w:color="auto"/>
          </w:divBdr>
        </w:div>
        <w:div w:id="1236546498">
          <w:marLeft w:val="0"/>
          <w:marRight w:val="0"/>
          <w:marTop w:val="0"/>
          <w:marBottom w:val="0"/>
          <w:divBdr>
            <w:top w:val="none" w:sz="0" w:space="0" w:color="auto"/>
            <w:left w:val="none" w:sz="0" w:space="0" w:color="auto"/>
            <w:bottom w:val="none" w:sz="0" w:space="0" w:color="auto"/>
            <w:right w:val="none" w:sz="0" w:space="0" w:color="auto"/>
          </w:divBdr>
        </w:div>
        <w:div w:id="738476635">
          <w:marLeft w:val="0"/>
          <w:marRight w:val="0"/>
          <w:marTop w:val="0"/>
          <w:marBottom w:val="0"/>
          <w:divBdr>
            <w:top w:val="none" w:sz="0" w:space="0" w:color="auto"/>
            <w:left w:val="none" w:sz="0" w:space="0" w:color="auto"/>
            <w:bottom w:val="none" w:sz="0" w:space="0" w:color="auto"/>
            <w:right w:val="none" w:sz="0" w:space="0" w:color="auto"/>
          </w:divBdr>
        </w:div>
        <w:div w:id="863135830">
          <w:marLeft w:val="0"/>
          <w:marRight w:val="0"/>
          <w:marTop w:val="0"/>
          <w:marBottom w:val="0"/>
          <w:divBdr>
            <w:top w:val="none" w:sz="0" w:space="0" w:color="auto"/>
            <w:left w:val="none" w:sz="0" w:space="0" w:color="auto"/>
            <w:bottom w:val="none" w:sz="0" w:space="0" w:color="auto"/>
            <w:right w:val="none" w:sz="0" w:space="0" w:color="auto"/>
          </w:divBdr>
        </w:div>
        <w:div w:id="1261336314">
          <w:marLeft w:val="0"/>
          <w:marRight w:val="0"/>
          <w:marTop w:val="0"/>
          <w:marBottom w:val="0"/>
          <w:divBdr>
            <w:top w:val="none" w:sz="0" w:space="0" w:color="auto"/>
            <w:left w:val="none" w:sz="0" w:space="0" w:color="auto"/>
            <w:bottom w:val="none" w:sz="0" w:space="0" w:color="auto"/>
            <w:right w:val="none" w:sz="0" w:space="0" w:color="auto"/>
          </w:divBdr>
        </w:div>
        <w:div w:id="43798883">
          <w:marLeft w:val="0"/>
          <w:marRight w:val="0"/>
          <w:marTop w:val="0"/>
          <w:marBottom w:val="0"/>
          <w:divBdr>
            <w:top w:val="none" w:sz="0" w:space="0" w:color="auto"/>
            <w:left w:val="none" w:sz="0" w:space="0" w:color="auto"/>
            <w:bottom w:val="none" w:sz="0" w:space="0" w:color="auto"/>
            <w:right w:val="none" w:sz="0" w:space="0" w:color="auto"/>
          </w:divBdr>
        </w:div>
        <w:div w:id="1669749539">
          <w:marLeft w:val="0"/>
          <w:marRight w:val="0"/>
          <w:marTop w:val="0"/>
          <w:marBottom w:val="0"/>
          <w:divBdr>
            <w:top w:val="none" w:sz="0" w:space="0" w:color="auto"/>
            <w:left w:val="none" w:sz="0" w:space="0" w:color="auto"/>
            <w:bottom w:val="none" w:sz="0" w:space="0" w:color="auto"/>
            <w:right w:val="none" w:sz="0" w:space="0" w:color="auto"/>
          </w:divBdr>
        </w:div>
        <w:div w:id="1639602247">
          <w:marLeft w:val="0"/>
          <w:marRight w:val="0"/>
          <w:marTop w:val="0"/>
          <w:marBottom w:val="0"/>
          <w:divBdr>
            <w:top w:val="none" w:sz="0" w:space="0" w:color="auto"/>
            <w:left w:val="none" w:sz="0" w:space="0" w:color="auto"/>
            <w:bottom w:val="none" w:sz="0" w:space="0" w:color="auto"/>
            <w:right w:val="none" w:sz="0" w:space="0" w:color="auto"/>
          </w:divBdr>
        </w:div>
        <w:div w:id="1169252930">
          <w:marLeft w:val="0"/>
          <w:marRight w:val="0"/>
          <w:marTop w:val="0"/>
          <w:marBottom w:val="0"/>
          <w:divBdr>
            <w:top w:val="none" w:sz="0" w:space="0" w:color="auto"/>
            <w:left w:val="none" w:sz="0" w:space="0" w:color="auto"/>
            <w:bottom w:val="none" w:sz="0" w:space="0" w:color="auto"/>
            <w:right w:val="none" w:sz="0" w:space="0" w:color="auto"/>
          </w:divBdr>
        </w:div>
        <w:div w:id="869880816">
          <w:marLeft w:val="0"/>
          <w:marRight w:val="0"/>
          <w:marTop w:val="0"/>
          <w:marBottom w:val="0"/>
          <w:divBdr>
            <w:top w:val="none" w:sz="0" w:space="0" w:color="auto"/>
            <w:left w:val="none" w:sz="0" w:space="0" w:color="auto"/>
            <w:bottom w:val="none" w:sz="0" w:space="0" w:color="auto"/>
            <w:right w:val="none" w:sz="0" w:space="0" w:color="auto"/>
          </w:divBdr>
        </w:div>
        <w:div w:id="1218936824">
          <w:marLeft w:val="0"/>
          <w:marRight w:val="0"/>
          <w:marTop w:val="0"/>
          <w:marBottom w:val="0"/>
          <w:divBdr>
            <w:top w:val="none" w:sz="0" w:space="0" w:color="auto"/>
            <w:left w:val="none" w:sz="0" w:space="0" w:color="auto"/>
            <w:bottom w:val="none" w:sz="0" w:space="0" w:color="auto"/>
            <w:right w:val="none" w:sz="0" w:space="0" w:color="auto"/>
          </w:divBdr>
        </w:div>
        <w:div w:id="14580881">
          <w:marLeft w:val="0"/>
          <w:marRight w:val="0"/>
          <w:marTop w:val="0"/>
          <w:marBottom w:val="0"/>
          <w:divBdr>
            <w:top w:val="none" w:sz="0" w:space="0" w:color="auto"/>
            <w:left w:val="none" w:sz="0" w:space="0" w:color="auto"/>
            <w:bottom w:val="none" w:sz="0" w:space="0" w:color="auto"/>
            <w:right w:val="none" w:sz="0" w:space="0" w:color="auto"/>
          </w:divBdr>
        </w:div>
        <w:div w:id="1954896368">
          <w:marLeft w:val="0"/>
          <w:marRight w:val="0"/>
          <w:marTop w:val="0"/>
          <w:marBottom w:val="0"/>
          <w:divBdr>
            <w:top w:val="none" w:sz="0" w:space="0" w:color="auto"/>
            <w:left w:val="none" w:sz="0" w:space="0" w:color="auto"/>
            <w:bottom w:val="none" w:sz="0" w:space="0" w:color="auto"/>
            <w:right w:val="none" w:sz="0" w:space="0" w:color="auto"/>
          </w:divBdr>
        </w:div>
        <w:div w:id="1741169762">
          <w:marLeft w:val="0"/>
          <w:marRight w:val="0"/>
          <w:marTop w:val="0"/>
          <w:marBottom w:val="0"/>
          <w:divBdr>
            <w:top w:val="none" w:sz="0" w:space="0" w:color="auto"/>
            <w:left w:val="none" w:sz="0" w:space="0" w:color="auto"/>
            <w:bottom w:val="none" w:sz="0" w:space="0" w:color="auto"/>
            <w:right w:val="none" w:sz="0" w:space="0" w:color="auto"/>
          </w:divBdr>
        </w:div>
        <w:div w:id="1269047838">
          <w:marLeft w:val="0"/>
          <w:marRight w:val="0"/>
          <w:marTop w:val="0"/>
          <w:marBottom w:val="0"/>
          <w:divBdr>
            <w:top w:val="none" w:sz="0" w:space="0" w:color="auto"/>
            <w:left w:val="none" w:sz="0" w:space="0" w:color="auto"/>
            <w:bottom w:val="none" w:sz="0" w:space="0" w:color="auto"/>
            <w:right w:val="none" w:sz="0" w:space="0" w:color="auto"/>
          </w:divBdr>
        </w:div>
        <w:div w:id="1894152526">
          <w:marLeft w:val="0"/>
          <w:marRight w:val="0"/>
          <w:marTop w:val="0"/>
          <w:marBottom w:val="0"/>
          <w:divBdr>
            <w:top w:val="none" w:sz="0" w:space="0" w:color="auto"/>
            <w:left w:val="none" w:sz="0" w:space="0" w:color="auto"/>
            <w:bottom w:val="none" w:sz="0" w:space="0" w:color="auto"/>
            <w:right w:val="none" w:sz="0" w:space="0" w:color="auto"/>
          </w:divBdr>
        </w:div>
        <w:div w:id="1179464707">
          <w:marLeft w:val="0"/>
          <w:marRight w:val="0"/>
          <w:marTop w:val="0"/>
          <w:marBottom w:val="0"/>
          <w:divBdr>
            <w:top w:val="none" w:sz="0" w:space="0" w:color="auto"/>
            <w:left w:val="none" w:sz="0" w:space="0" w:color="auto"/>
            <w:bottom w:val="none" w:sz="0" w:space="0" w:color="auto"/>
            <w:right w:val="none" w:sz="0" w:space="0" w:color="auto"/>
          </w:divBdr>
        </w:div>
        <w:div w:id="1575166415">
          <w:marLeft w:val="0"/>
          <w:marRight w:val="0"/>
          <w:marTop w:val="0"/>
          <w:marBottom w:val="0"/>
          <w:divBdr>
            <w:top w:val="none" w:sz="0" w:space="0" w:color="auto"/>
            <w:left w:val="none" w:sz="0" w:space="0" w:color="auto"/>
            <w:bottom w:val="none" w:sz="0" w:space="0" w:color="auto"/>
            <w:right w:val="none" w:sz="0" w:space="0" w:color="auto"/>
          </w:divBdr>
        </w:div>
        <w:div w:id="455947072">
          <w:marLeft w:val="0"/>
          <w:marRight w:val="0"/>
          <w:marTop w:val="0"/>
          <w:marBottom w:val="0"/>
          <w:divBdr>
            <w:top w:val="none" w:sz="0" w:space="0" w:color="auto"/>
            <w:left w:val="none" w:sz="0" w:space="0" w:color="auto"/>
            <w:bottom w:val="none" w:sz="0" w:space="0" w:color="auto"/>
            <w:right w:val="none" w:sz="0" w:space="0" w:color="auto"/>
          </w:divBdr>
        </w:div>
        <w:div w:id="963316353">
          <w:marLeft w:val="0"/>
          <w:marRight w:val="0"/>
          <w:marTop w:val="0"/>
          <w:marBottom w:val="0"/>
          <w:divBdr>
            <w:top w:val="none" w:sz="0" w:space="0" w:color="auto"/>
            <w:left w:val="none" w:sz="0" w:space="0" w:color="auto"/>
            <w:bottom w:val="none" w:sz="0" w:space="0" w:color="auto"/>
            <w:right w:val="none" w:sz="0" w:space="0" w:color="auto"/>
          </w:divBdr>
        </w:div>
        <w:div w:id="125047486">
          <w:marLeft w:val="0"/>
          <w:marRight w:val="0"/>
          <w:marTop w:val="0"/>
          <w:marBottom w:val="0"/>
          <w:divBdr>
            <w:top w:val="none" w:sz="0" w:space="0" w:color="auto"/>
            <w:left w:val="none" w:sz="0" w:space="0" w:color="auto"/>
            <w:bottom w:val="none" w:sz="0" w:space="0" w:color="auto"/>
            <w:right w:val="none" w:sz="0" w:space="0" w:color="auto"/>
          </w:divBdr>
        </w:div>
        <w:div w:id="8214435">
          <w:marLeft w:val="0"/>
          <w:marRight w:val="0"/>
          <w:marTop w:val="0"/>
          <w:marBottom w:val="0"/>
          <w:divBdr>
            <w:top w:val="none" w:sz="0" w:space="0" w:color="auto"/>
            <w:left w:val="none" w:sz="0" w:space="0" w:color="auto"/>
            <w:bottom w:val="none" w:sz="0" w:space="0" w:color="auto"/>
            <w:right w:val="none" w:sz="0" w:space="0" w:color="auto"/>
          </w:divBdr>
        </w:div>
        <w:div w:id="510223802">
          <w:marLeft w:val="0"/>
          <w:marRight w:val="0"/>
          <w:marTop w:val="0"/>
          <w:marBottom w:val="0"/>
          <w:divBdr>
            <w:top w:val="none" w:sz="0" w:space="0" w:color="auto"/>
            <w:left w:val="none" w:sz="0" w:space="0" w:color="auto"/>
            <w:bottom w:val="none" w:sz="0" w:space="0" w:color="auto"/>
            <w:right w:val="none" w:sz="0" w:space="0" w:color="auto"/>
          </w:divBdr>
        </w:div>
        <w:div w:id="1131631550">
          <w:marLeft w:val="0"/>
          <w:marRight w:val="0"/>
          <w:marTop w:val="0"/>
          <w:marBottom w:val="0"/>
          <w:divBdr>
            <w:top w:val="none" w:sz="0" w:space="0" w:color="auto"/>
            <w:left w:val="none" w:sz="0" w:space="0" w:color="auto"/>
            <w:bottom w:val="none" w:sz="0" w:space="0" w:color="auto"/>
            <w:right w:val="none" w:sz="0" w:space="0" w:color="auto"/>
          </w:divBdr>
        </w:div>
        <w:div w:id="885332024">
          <w:marLeft w:val="0"/>
          <w:marRight w:val="0"/>
          <w:marTop w:val="0"/>
          <w:marBottom w:val="0"/>
          <w:divBdr>
            <w:top w:val="none" w:sz="0" w:space="0" w:color="auto"/>
            <w:left w:val="none" w:sz="0" w:space="0" w:color="auto"/>
            <w:bottom w:val="none" w:sz="0" w:space="0" w:color="auto"/>
            <w:right w:val="none" w:sz="0" w:space="0" w:color="auto"/>
          </w:divBdr>
        </w:div>
        <w:div w:id="760373307">
          <w:marLeft w:val="0"/>
          <w:marRight w:val="0"/>
          <w:marTop w:val="0"/>
          <w:marBottom w:val="0"/>
          <w:divBdr>
            <w:top w:val="none" w:sz="0" w:space="0" w:color="auto"/>
            <w:left w:val="none" w:sz="0" w:space="0" w:color="auto"/>
            <w:bottom w:val="none" w:sz="0" w:space="0" w:color="auto"/>
            <w:right w:val="none" w:sz="0" w:space="0" w:color="auto"/>
          </w:divBdr>
        </w:div>
        <w:div w:id="1646079752">
          <w:marLeft w:val="0"/>
          <w:marRight w:val="0"/>
          <w:marTop w:val="0"/>
          <w:marBottom w:val="0"/>
          <w:divBdr>
            <w:top w:val="none" w:sz="0" w:space="0" w:color="auto"/>
            <w:left w:val="none" w:sz="0" w:space="0" w:color="auto"/>
            <w:bottom w:val="none" w:sz="0" w:space="0" w:color="auto"/>
            <w:right w:val="none" w:sz="0" w:space="0" w:color="auto"/>
          </w:divBdr>
        </w:div>
        <w:div w:id="1723678480">
          <w:marLeft w:val="0"/>
          <w:marRight w:val="0"/>
          <w:marTop w:val="0"/>
          <w:marBottom w:val="0"/>
          <w:divBdr>
            <w:top w:val="none" w:sz="0" w:space="0" w:color="auto"/>
            <w:left w:val="none" w:sz="0" w:space="0" w:color="auto"/>
            <w:bottom w:val="none" w:sz="0" w:space="0" w:color="auto"/>
            <w:right w:val="none" w:sz="0" w:space="0" w:color="auto"/>
          </w:divBdr>
        </w:div>
        <w:div w:id="1424179768">
          <w:marLeft w:val="0"/>
          <w:marRight w:val="0"/>
          <w:marTop w:val="0"/>
          <w:marBottom w:val="0"/>
          <w:divBdr>
            <w:top w:val="none" w:sz="0" w:space="0" w:color="auto"/>
            <w:left w:val="none" w:sz="0" w:space="0" w:color="auto"/>
            <w:bottom w:val="none" w:sz="0" w:space="0" w:color="auto"/>
            <w:right w:val="none" w:sz="0" w:space="0" w:color="auto"/>
          </w:divBdr>
        </w:div>
        <w:div w:id="2002849649">
          <w:marLeft w:val="0"/>
          <w:marRight w:val="0"/>
          <w:marTop w:val="0"/>
          <w:marBottom w:val="0"/>
          <w:divBdr>
            <w:top w:val="none" w:sz="0" w:space="0" w:color="auto"/>
            <w:left w:val="none" w:sz="0" w:space="0" w:color="auto"/>
            <w:bottom w:val="none" w:sz="0" w:space="0" w:color="auto"/>
            <w:right w:val="none" w:sz="0" w:space="0" w:color="auto"/>
          </w:divBdr>
        </w:div>
        <w:div w:id="2137410508">
          <w:marLeft w:val="0"/>
          <w:marRight w:val="0"/>
          <w:marTop w:val="0"/>
          <w:marBottom w:val="0"/>
          <w:divBdr>
            <w:top w:val="none" w:sz="0" w:space="0" w:color="auto"/>
            <w:left w:val="none" w:sz="0" w:space="0" w:color="auto"/>
            <w:bottom w:val="none" w:sz="0" w:space="0" w:color="auto"/>
            <w:right w:val="none" w:sz="0" w:space="0" w:color="auto"/>
          </w:divBdr>
        </w:div>
        <w:div w:id="1902793333">
          <w:marLeft w:val="0"/>
          <w:marRight w:val="0"/>
          <w:marTop w:val="0"/>
          <w:marBottom w:val="0"/>
          <w:divBdr>
            <w:top w:val="none" w:sz="0" w:space="0" w:color="auto"/>
            <w:left w:val="none" w:sz="0" w:space="0" w:color="auto"/>
            <w:bottom w:val="none" w:sz="0" w:space="0" w:color="auto"/>
            <w:right w:val="none" w:sz="0" w:space="0" w:color="auto"/>
          </w:divBdr>
        </w:div>
      </w:divsChild>
    </w:div>
    <w:div w:id="616449757">
      <w:bodyDiv w:val="1"/>
      <w:marLeft w:val="0"/>
      <w:marRight w:val="0"/>
      <w:marTop w:val="0"/>
      <w:marBottom w:val="0"/>
      <w:divBdr>
        <w:top w:val="none" w:sz="0" w:space="0" w:color="auto"/>
        <w:left w:val="none" w:sz="0" w:space="0" w:color="auto"/>
        <w:bottom w:val="none" w:sz="0" w:space="0" w:color="auto"/>
        <w:right w:val="none" w:sz="0" w:space="0" w:color="auto"/>
      </w:divBdr>
      <w:divsChild>
        <w:div w:id="1576818993">
          <w:marLeft w:val="0"/>
          <w:marRight w:val="0"/>
          <w:marTop w:val="0"/>
          <w:marBottom w:val="0"/>
          <w:divBdr>
            <w:top w:val="none" w:sz="0" w:space="0" w:color="auto"/>
            <w:left w:val="none" w:sz="0" w:space="0" w:color="auto"/>
            <w:bottom w:val="none" w:sz="0" w:space="0" w:color="auto"/>
            <w:right w:val="none" w:sz="0" w:space="0" w:color="auto"/>
          </w:divBdr>
        </w:div>
        <w:div w:id="1164472641">
          <w:marLeft w:val="0"/>
          <w:marRight w:val="0"/>
          <w:marTop w:val="0"/>
          <w:marBottom w:val="0"/>
          <w:divBdr>
            <w:top w:val="none" w:sz="0" w:space="0" w:color="auto"/>
            <w:left w:val="none" w:sz="0" w:space="0" w:color="auto"/>
            <w:bottom w:val="none" w:sz="0" w:space="0" w:color="auto"/>
            <w:right w:val="none" w:sz="0" w:space="0" w:color="auto"/>
          </w:divBdr>
        </w:div>
        <w:div w:id="1916276328">
          <w:marLeft w:val="0"/>
          <w:marRight w:val="0"/>
          <w:marTop w:val="0"/>
          <w:marBottom w:val="0"/>
          <w:divBdr>
            <w:top w:val="none" w:sz="0" w:space="0" w:color="auto"/>
            <w:left w:val="none" w:sz="0" w:space="0" w:color="auto"/>
            <w:bottom w:val="none" w:sz="0" w:space="0" w:color="auto"/>
            <w:right w:val="none" w:sz="0" w:space="0" w:color="auto"/>
          </w:divBdr>
        </w:div>
        <w:div w:id="1010914789">
          <w:marLeft w:val="0"/>
          <w:marRight w:val="0"/>
          <w:marTop w:val="0"/>
          <w:marBottom w:val="0"/>
          <w:divBdr>
            <w:top w:val="none" w:sz="0" w:space="0" w:color="auto"/>
            <w:left w:val="none" w:sz="0" w:space="0" w:color="auto"/>
            <w:bottom w:val="none" w:sz="0" w:space="0" w:color="auto"/>
            <w:right w:val="none" w:sz="0" w:space="0" w:color="auto"/>
          </w:divBdr>
        </w:div>
        <w:div w:id="1227184549">
          <w:marLeft w:val="0"/>
          <w:marRight w:val="0"/>
          <w:marTop w:val="0"/>
          <w:marBottom w:val="0"/>
          <w:divBdr>
            <w:top w:val="none" w:sz="0" w:space="0" w:color="auto"/>
            <w:left w:val="none" w:sz="0" w:space="0" w:color="auto"/>
            <w:bottom w:val="none" w:sz="0" w:space="0" w:color="auto"/>
            <w:right w:val="none" w:sz="0" w:space="0" w:color="auto"/>
          </w:divBdr>
        </w:div>
        <w:div w:id="933248956">
          <w:marLeft w:val="0"/>
          <w:marRight w:val="0"/>
          <w:marTop w:val="0"/>
          <w:marBottom w:val="0"/>
          <w:divBdr>
            <w:top w:val="none" w:sz="0" w:space="0" w:color="auto"/>
            <w:left w:val="none" w:sz="0" w:space="0" w:color="auto"/>
            <w:bottom w:val="none" w:sz="0" w:space="0" w:color="auto"/>
            <w:right w:val="none" w:sz="0" w:space="0" w:color="auto"/>
          </w:divBdr>
        </w:div>
        <w:div w:id="549267376">
          <w:marLeft w:val="0"/>
          <w:marRight w:val="0"/>
          <w:marTop w:val="0"/>
          <w:marBottom w:val="0"/>
          <w:divBdr>
            <w:top w:val="none" w:sz="0" w:space="0" w:color="auto"/>
            <w:left w:val="none" w:sz="0" w:space="0" w:color="auto"/>
            <w:bottom w:val="none" w:sz="0" w:space="0" w:color="auto"/>
            <w:right w:val="none" w:sz="0" w:space="0" w:color="auto"/>
          </w:divBdr>
        </w:div>
        <w:div w:id="729113610">
          <w:marLeft w:val="0"/>
          <w:marRight w:val="0"/>
          <w:marTop w:val="0"/>
          <w:marBottom w:val="0"/>
          <w:divBdr>
            <w:top w:val="none" w:sz="0" w:space="0" w:color="auto"/>
            <w:left w:val="none" w:sz="0" w:space="0" w:color="auto"/>
            <w:bottom w:val="none" w:sz="0" w:space="0" w:color="auto"/>
            <w:right w:val="none" w:sz="0" w:space="0" w:color="auto"/>
          </w:divBdr>
        </w:div>
        <w:div w:id="1993943440">
          <w:marLeft w:val="0"/>
          <w:marRight w:val="0"/>
          <w:marTop w:val="0"/>
          <w:marBottom w:val="0"/>
          <w:divBdr>
            <w:top w:val="none" w:sz="0" w:space="0" w:color="auto"/>
            <w:left w:val="none" w:sz="0" w:space="0" w:color="auto"/>
            <w:bottom w:val="none" w:sz="0" w:space="0" w:color="auto"/>
            <w:right w:val="none" w:sz="0" w:space="0" w:color="auto"/>
          </w:divBdr>
        </w:div>
        <w:div w:id="63333353">
          <w:marLeft w:val="0"/>
          <w:marRight w:val="0"/>
          <w:marTop w:val="0"/>
          <w:marBottom w:val="0"/>
          <w:divBdr>
            <w:top w:val="none" w:sz="0" w:space="0" w:color="auto"/>
            <w:left w:val="none" w:sz="0" w:space="0" w:color="auto"/>
            <w:bottom w:val="none" w:sz="0" w:space="0" w:color="auto"/>
            <w:right w:val="none" w:sz="0" w:space="0" w:color="auto"/>
          </w:divBdr>
        </w:div>
        <w:div w:id="361638973">
          <w:marLeft w:val="0"/>
          <w:marRight w:val="0"/>
          <w:marTop w:val="0"/>
          <w:marBottom w:val="0"/>
          <w:divBdr>
            <w:top w:val="none" w:sz="0" w:space="0" w:color="auto"/>
            <w:left w:val="none" w:sz="0" w:space="0" w:color="auto"/>
            <w:bottom w:val="none" w:sz="0" w:space="0" w:color="auto"/>
            <w:right w:val="none" w:sz="0" w:space="0" w:color="auto"/>
          </w:divBdr>
        </w:div>
        <w:div w:id="1187645154">
          <w:marLeft w:val="0"/>
          <w:marRight w:val="0"/>
          <w:marTop w:val="0"/>
          <w:marBottom w:val="0"/>
          <w:divBdr>
            <w:top w:val="none" w:sz="0" w:space="0" w:color="auto"/>
            <w:left w:val="none" w:sz="0" w:space="0" w:color="auto"/>
            <w:bottom w:val="none" w:sz="0" w:space="0" w:color="auto"/>
            <w:right w:val="none" w:sz="0" w:space="0" w:color="auto"/>
          </w:divBdr>
        </w:div>
        <w:div w:id="478618365">
          <w:marLeft w:val="0"/>
          <w:marRight w:val="0"/>
          <w:marTop w:val="0"/>
          <w:marBottom w:val="0"/>
          <w:divBdr>
            <w:top w:val="none" w:sz="0" w:space="0" w:color="auto"/>
            <w:left w:val="none" w:sz="0" w:space="0" w:color="auto"/>
            <w:bottom w:val="none" w:sz="0" w:space="0" w:color="auto"/>
            <w:right w:val="none" w:sz="0" w:space="0" w:color="auto"/>
          </w:divBdr>
        </w:div>
        <w:div w:id="1651136963">
          <w:marLeft w:val="0"/>
          <w:marRight w:val="0"/>
          <w:marTop w:val="0"/>
          <w:marBottom w:val="0"/>
          <w:divBdr>
            <w:top w:val="none" w:sz="0" w:space="0" w:color="auto"/>
            <w:left w:val="none" w:sz="0" w:space="0" w:color="auto"/>
            <w:bottom w:val="none" w:sz="0" w:space="0" w:color="auto"/>
            <w:right w:val="none" w:sz="0" w:space="0" w:color="auto"/>
          </w:divBdr>
        </w:div>
        <w:div w:id="592393482">
          <w:marLeft w:val="0"/>
          <w:marRight w:val="0"/>
          <w:marTop w:val="0"/>
          <w:marBottom w:val="0"/>
          <w:divBdr>
            <w:top w:val="none" w:sz="0" w:space="0" w:color="auto"/>
            <w:left w:val="none" w:sz="0" w:space="0" w:color="auto"/>
            <w:bottom w:val="none" w:sz="0" w:space="0" w:color="auto"/>
            <w:right w:val="none" w:sz="0" w:space="0" w:color="auto"/>
          </w:divBdr>
        </w:div>
        <w:div w:id="1703674588">
          <w:marLeft w:val="0"/>
          <w:marRight w:val="0"/>
          <w:marTop w:val="0"/>
          <w:marBottom w:val="0"/>
          <w:divBdr>
            <w:top w:val="none" w:sz="0" w:space="0" w:color="auto"/>
            <w:left w:val="none" w:sz="0" w:space="0" w:color="auto"/>
            <w:bottom w:val="none" w:sz="0" w:space="0" w:color="auto"/>
            <w:right w:val="none" w:sz="0" w:space="0" w:color="auto"/>
          </w:divBdr>
        </w:div>
        <w:div w:id="826439564">
          <w:marLeft w:val="0"/>
          <w:marRight w:val="0"/>
          <w:marTop w:val="0"/>
          <w:marBottom w:val="0"/>
          <w:divBdr>
            <w:top w:val="none" w:sz="0" w:space="0" w:color="auto"/>
            <w:left w:val="none" w:sz="0" w:space="0" w:color="auto"/>
            <w:bottom w:val="none" w:sz="0" w:space="0" w:color="auto"/>
            <w:right w:val="none" w:sz="0" w:space="0" w:color="auto"/>
          </w:divBdr>
        </w:div>
        <w:div w:id="1898979067">
          <w:marLeft w:val="0"/>
          <w:marRight w:val="0"/>
          <w:marTop w:val="0"/>
          <w:marBottom w:val="0"/>
          <w:divBdr>
            <w:top w:val="none" w:sz="0" w:space="0" w:color="auto"/>
            <w:left w:val="none" w:sz="0" w:space="0" w:color="auto"/>
            <w:bottom w:val="none" w:sz="0" w:space="0" w:color="auto"/>
            <w:right w:val="none" w:sz="0" w:space="0" w:color="auto"/>
          </w:divBdr>
        </w:div>
        <w:div w:id="644051068">
          <w:marLeft w:val="0"/>
          <w:marRight w:val="0"/>
          <w:marTop w:val="0"/>
          <w:marBottom w:val="0"/>
          <w:divBdr>
            <w:top w:val="none" w:sz="0" w:space="0" w:color="auto"/>
            <w:left w:val="none" w:sz="0" w:space="0" w:color="auto"/>
            <w:bottom w:val="none" w:sz="0" w:space="0" w:color="auto"/>
            <w:right w:val="none" w:sz="0" w:space="0" w:color="auto"/>
          </w:divBdr>
        </w:div>
        <w:div w:id="1763447289">
          <w:marLeft w:val="0"/>
          <w:marRight w:val="0"/>
          <w:marTop w:val="0"/>
          <w:marBottom w:val="0"/>
          <w:divBdr>
            <w:top w:val="none" w:sz="0" w:space="0" w:color="auto"/>
            <w:left w:val="none" w:sz="0" w:space="0" w:color="auto"/>
            <w:bottom w:val="none" w:sz="0" w:space="0" w:color="auto"/>
            <w:right w:val="none" w:sz="0" w:space="0" w:color="auto"/>
          </w:divBdr>
        </w:div>
        <w:div w:id="452021177">
          <w:marLeft w:val="0"/>
          <w:marRight w:val="0"/>
          <w:marTop w:val="0"/>
          <w:marBottom w:val="0"/>
          <w:divBdr>
            <w:top w:val="none" w:sz="0" w:space="0" w:color="auto"/>
            <w:left w:val="none" w:sz="0" w:space="0" w:color="auto"/>
            <w:bottom w:val="none" w:sz="0" w:space="0" w:color="auto"/>
            <w:right w:val="none" w:sz="0" w:space="0" w:color="auto"/>
          </w:divBdr>
        </w:div>
        <w:div w:id="131752202">
          <w:marLeft w:val="0"/>
          <w:marRight w:val="0"/>
          <w:marTop w:val="0"/>
          <w:marBottom w:val="0"/>
          <w:divBdr>
            <w:top w:val="none" w:sz="0" w:space="0" w:color="auto"/>
            <w:left w:val="none" w:sz="0" w:space="0" w:color="auto"/>
            <w:bottom w:val="none" w:sz="0" w:space="0" w:color="auto"/>
            <w:right w:val="none" w:sz="0" w:space="0" w:color="auto"/>
          </w:divBdr>
        </w:div>
        <w:div w:id="1750079082">
          <w:marLeft w:val="0"/>
          <w:marRight w:val="0"/>
          <w:marTop w:val="0"/>
          <w:marBottom w:val="0"/>
          <w:divBdr>
            <w:top w:val="none" w:sz="0" w:space="0" w:color="auto"/>
            <w:left w:val="none" w:sz="0" w:space="0" w:color="auto"/>
            <w:bottom w:val="none" w:sz="0" w:space="0" w:color="auto"/>
            <w:right w:val="none" w:sz="0" w:space="0" w:color="auto"/>
          </w:divBdr>
        </w:div>
        <w:div w:id="2061854653">
          <w:marLeft w:val="0"/>
          <w:marRight w:val="0"/>
          <w:marTop w:val="0"/>
          <w:marBottom w:val="0"/>
          <w:divBdr>
            <w:top w:val="none" w:sz="0" w:space="0" w:color="auto"/>
            <w:left w:val="none" w:sz="0" w:space="0" w:color="auto"/>
            <w:bottom w:val="none" w:sz="0" w:space="0" w:color="auto"/>
            <w:right w:val="none" w:sz="0" w:space="0" w:color="auto"/>
          </w:divBdr>
        </w:div>
        <w:div w:id="1674989194">
          <w:marLeft w:val="0"/>
          <w:marRight w:val="0"/>
          <w:marTop w:val="0"/>
          <w:marBottom w:val="0"/>
          <w:divBdr>
            <w:top w:val="none" w:sz="0" w:space="0" w:color="auto"/>
            <w:left w:val="none" w:sz="0" w:space="0" w:color="auto"/>
            <w:bottom w:val="none" w:sz="0" w:space="0" w:color="auto"/>
            <w:right w:val="none" w:sz="0" w:space="0" w:color="auto"/>
          </w:divBdr>
        </w:div>
        <w:div w:id="397675649">
          <w:marLeft w:val="0"/>
          <w:marRight w:val="0"/>
          <w:marTop w:val="0"/>
          <w:marBottom w:val="0"/>
          <w:divBdr>
            <w:top w:val="none" w:sz="0" w:space="0" w:color="auto"/>
            <w:left w:val="none" w:sz="0" w:space="0" w:color="auto"/>
            <w:bottom w:val="none" w:sz="0" w:space="0" w:color="auto"/>
            <w:right w:val="none" w:sz="0" w:space="0" w:color="auto"/>
          </w:divBdr>
        </w:div>
        <w:div w:id="1329137195">
          <w:marLeft w:val="0"/>
          <w:marRight w:val="0"/>
          <w:marTop w:val="0"/>
          <w:marBottom w:val="0"/>
          <w:divBdr>
            <w:top w:val="none" w:sz="0" w:space="0" w:color="auto"/>
            <w:left w:val="none" w:sz="0" w:space="0" w:color="auto"/>
            <w:bottom w:val="none" w:sz="0" w:space="0" w:color="auto"/>
            <w:right w:val="none" w:sz="0" w:space="0" w:color="auto"/>
          </w:divBdr>
        </w:div>
        <w:div w:id="921140189">
          <w:marLeft w:val="0"/>
          <w:marRight w:val="0"/>
          <w:marTop w:val="0"/>
          <w:marBottom w:val="0"/>
          <w:divBdr>
            <w:top w:val="none" w:sz="0" w:space="0" w:color="auto"/>
            <w:left w:val="none" w:sz="0" w:space="0" w:color="auto"/>
            <w:bottom w:val="none" w:sz="0" w:space="0" w:color="auto"/>
            <w:right w:val="none" w:sz="0" w:space="0" w:color="auto"/>
          </w:divBdr>
        </w:div>
        <w:div w:id="2096896977">
          <w:marLeft w:val="0"/>
          <w:marRight w:val="0"/>
          <w:marTop w:val="0"/>
          <w:marBottom w:val="0"/>
          <w:divBdr>
            <w:top w:val="none" w:sz="0" w:space="0" w:color="auto"/>
            <w:left w:val="none" w:sz="0" w:space="0" w:color="auto"/>
            <w:bottom w:val="none" w:sz="0" w:space="0" w:color="auto"/>
            <w:right w:val="none" w:sz="0" w:space="0" w:color="auto"/>
          </w:divBdr>
        </w:div>
        <w:div w:id="708576723">
          <w:marLeft w:val="0"/>
          <w:marRight w:val="0"/>
          <w:marTop w:val="0"/>
          <w:marBottom w:val="0"/>
          <w:divBdr>
            <w:top w:val="none" w:sz="0" w:space="0" w:color="auto"/>
            <w:left w:val="none" w:sz="0" w:space="0" w:color="auto"/>
            <w:bottom w:val="none" w:sz="0" w:space="0" w:color="auto"/>
            <w:right w:val="none" w:sz="0" w:space="0" w:color="auto"/>
          </w:divBdr>
        </w:div>
        <w:div w:id="115223258">
          <w:marLeft w:val="0"/>
          <w:marRight w:val="0"/>
          <w:marTop w:val="0"/>
          <w:marBottom w:val="0"/>
          <w:divBdr>
            <w:top w:val="none" w:sz="0" w:space="0" w:color="auto"/>
            <w:left w:val="none" w:sz="0" w:space="0" w:color="auto"/>
            <w:bottom w:val="none" w:sz="0" w:space="0" w:color="auto"/>
            <w:right w:val="none" w:sz="0" w:space="0" w:color="auto"/>
          </w:divBdr>
        </w:div>
        <w:div w:id="2111193116">
          <w:marLeft w:val="0"/>
          <w:marRight w:val="0"/>
          <w:marTop w:val="0"/>
          <w:marBottom w:val="0"/>
          <w:divBdr>
            <w:top w:val="none" w:sz="0" w:space="0" w:color="auto"/>
            <w:left w:val="none" w:sz="0" w:space="0" w:color="auto"/>
            <w:bottom w:val="none" w:sz="0" w:space="0" w:color="auto"/>
            <w:right w:val="none" w:sz="0" w:space="0" w:color="auto"/>
          </w:divBdr>
        </w:div>
        <w:div w:id="52312569">
          <w:marLeft w:val="0"/>
          <w:marRight w:val="0"/>
          <w:marTop w:val="0"/>
          <w:marBottom w:val="0"/>
          <w:divBdr>
            <w:top w:val="none" w:sz="0" w:space="0" w:color="auto"/>
            <w:left w:val="none" w:sz="0" w:space="0" w:color="auto"/>
            <w:bottom w:val="none" w:sz="0" w:space="0" w:color="auto"/>
            <w:right w:val="none" w:sz="0" w:space="0" w:color="auto"/>
          </w:divBdr>
        </w:div>
        <w:div w:id="774979285">
          <w:marLeft w:val="0"/>
          <w:marRight w:val="0"/>
          <w:marTop w:val="0"/>
          <w:marBottom w:val="0"/>
          <w:divBdr>
            <w:top w:val="none" w:sz="0" w:space="0" w:color="auto"/>
            <w:left w:val="none" w:sz="0" w:space="0" w:color="auto"/>
            <w:bottom w:val="none" w:sz="0" w:space="0" w:color="auto"/>
            <w:right w:val="none" w:sz="0" w:space="0" w:color="auto"/>
          </w:divBdr>
        </w:div>
        <w:div w:id="402994687">
          <w:marLeft w:val="0"/>
          <w:marRight w:val="0"/>
          <w:marTop w:val="0"/>
          <w:marBottom w:val="0"/>
          <w:divBdr>
            <w:top w:val="none" w:sz="0" w:space="0" w:color="auto"/>
            <w:left w:val="none" w:sz="0" w:space="0" w:color="auto"/>
            <w:bottom w:val="none" w:sz="0" w:space="0" w:color="auto"/>
            <w:right w:val="none" w:sz="0" w:space="0" w:color="auto"/>
          </w:divBdr>
        </w:div>
        <w:div w:id="74977154">
          <w:marLeft w:val="0"/>
          <w:marRight w:val="0"/>
          <w:marTop w:val="0"/>
          <w:marBottom w:val="0"/>
          <w:divBdr>
            <w:top w:val="none" w:sz="0" w:space="0" w:color="auto"/>
            <w:left w:val="none" w:sz="0" w:space="0" w:color="auto"/>
            <w:bottom w:val="none" w:sz="0" w:space="0" w:color="auto"/>
            <w:right w:val="none" w:sz="0" w:space="0" w:color="auto"/>
          </w:divBdr>
        </w:div>
        <w:div w:id="1911843451">
          <w:marLeft w:val="0"/>
          <w:marRight w:val="0"/>
          <w:marTop w:val="0"/>
          <w:marBottom w:val="0"/>
          <w:divBdr>
            <w:top w:val="none" w:sz="0" w:space="0" w:color="auto"/>
            <w:left w:val="none" w:sz="0" w:space="0" w:color="auto"/>
            <w:bottom w:val="none" w:sz="0" w:space="0" w:color="auto"/>
            <w:right w:val="none" w:sz="0" w:space="0" w:color="auto"/>
          </w:divBdr>
        </w:div>
        <w:div w:id="464468735">
          <w:marLeft w:val="0"/>
          <w:marRight w:val="0"/>
          <w:marTop w:val="0"/>
          <w:marBottom w:val="0"/>
          <w:divBdr>
            <w:top w:val="none" w:sz="0" w:space="0" w:color="auto"/>
            <w:left w:val="none" w:sz="0" w:space="0" w:color="auto"/>
            <w:bottom w:val="none" w:sz="0" w:space="0" w:color="auto"/>
            <w:right w:val="none" w:sz="0" w:space="0" w:color="auto"/>
          </w:divBdr>
        </w:div>
        <w:div w:id="1719086483">
          <w:marLeft w:val="0"/>
          <w:marRight w:val="0"/>
          <w:marTop w:val="0"/>
          <w:marBottom w:val="0"/>
          <w:divBdr>
            <w:top w:val="none" w:sz="0" w:space="0" w:color="auto"/>
            <w:left w:val="none" w:sz="0" w:space="0" w:color="auto"/>
            <w:bottom w:val="none" w:sz="0" w:space="0" w:color="auto"/>
            <w:right w:val="none" w:sz="0" w:space="0" w:color="auto"/>
          </w:divBdr>
        </w:div>
        <w:div w:id="1943995603">
          <w:marLeft w:val="0"/>
          <w:marRight w:val="0"/>
          <w:marTop w:val="0"/>
          <w:marBottom w:val="0"/>
          <w:divBdr>
            <w:top w:val="none" w:sz="0" w:space="0" w:color="auto"/>
            <w:left w:val="none" w:sz="0" w:space="0" w:color="auto"/>
            <w:bottom w:val="none" w:sz="0" w:space="0" w:color="auto"/>
            <w:right w:val="none" w:sz="0" w:space="0" w:color="auto"/>
          </w:divBdr>
        </w:div>
        <w:div w:id="452095406">
          <w:marLeft w:val="0"/>
          <w:marRight w:val="0"/>
          <w:marTop w:val="0"/>
          <w:marBottom w:val="0"/>
          <w:divBdr>
            <w:top w:val="none" w:sz="0" w:space="0" w:color="auto"/>
            <w:left w:val="none" w:sz="0" w:space="0" w:color="auto"/>
            <w:bottom w:val="none" w:sz="0" w:space="0" w:color="auto"/>
            <w:right w:val="none" w:sz="0" w:space="0" w:color="auto"/>
          </w:divBdr>
        </w:div>
        <w:div w:id="1549761783">
          <w:marLeft w:val="0"/>
          <w:marRight w:val="0"/>
          <w:marTop w:val="0"/>
          <w:marBottom w:val="0"/>
          <w:divBdr>
            <w:top w:val="none" w:sz="0" w:space="0" w:color="auto"/>
            <w:left w:val="none" w:sz="0" w:space="0" w:color="auto"/>
            <w:bottom w:val="none" w:sz="0" w:space="0" w:color="auto"/>
            <w:right w:val="none" w:sz="0" w:space="0" w:color="auto"/>
          </w:divBdr>
        </w:div>
        <w:div w:id="1040738040">
          <w:marLeft w:val="0"/>
          <w:marRight w:val="0"/>
          <w:marTop w:val="0"/>
          <w:marBottom w:val="0"/>
          <w:divBdr>
            <w:top w:val="none" w:sz="0" w:space="0" w:color="auto"/>
            <w:left w:val="none" w:sz="0" w:space="0" w:color="auto"/>
            <w:bottom w:val="none" w:sz="0" w:space="0" w:color="auto"/>
            <w:right w:val="none" w:sz="0" w:space="0" w:color="auto"/>
          </w:divBdr>
        </w:div>
        <w:div w:id="1348291948">
          <w:marLeft w:val="0"/>
          <w:marRight w:val="0"/>
          <w:marTop w:val="0"/>
          <w:marBottom w:val="0"/>
          <w:divBdr>
            <w:top w:val="none" w:sz="0" w:space="0" w:color="auto"/>
            <w:left w:val="none" w:sz="0" w:space="0" w:color="auto"/>
            <w:bottom w:val="none" w:sz="0" w:space="0" w:color="auto"/>
            <w:right w:val="none" w:sz="0" w:space="0" w:color="auto"/>
          </w:divBdr>
        </w:div>
        <w:div w:id="1045565225">
          <w:marLeft w:val="0"/>
          <w:marRight w:val="0"/>
          <w:marTop w:val="0"/>
          <w:marBottom w:val="0"/>
          <w:divBdr>
            <w:top w:val="none" w:sz="0" w:space="0" w:color="auto"/>
            <w:left w:val="none" w:sz="0" w:space="0" w:color="auto"/>
            <w:bottom w:val="none" w:sz="0" w:space="0" w:color="auto"/>
            <w:right w:val="none" w:sz="0" w:space="0" w:color="auto"/>
          </w:divBdr>
        </w:div>
        <w:div w:id="915088985">
          <w:marLeft w:val="0"/>
          <w:marRight w:val="0"/>
          <w:marTop w:val="0"/>
          <w:marBottom w:val="0"/>
          <w:divBdr>
            <w:top w:val="none" w:sz="0" w:space="0" w:color="auto"/>
            <w:left w:val="none" w:sz="0" w:space="0" w:color="auto"/>
            <w:bottom w:val="none" w:sz="0" w:space="0" w:color="auto"/>
            <w:right w:val="none" w:sz="0" w:space="0" w:color="auto"/>
          </w:divBdr>
        </w:div>
        <w:div w:id="1050760891">
          <w:marLeft w:val="0"/>
          <w:marRight w:val="0"/>
          <w:marTop w:val="0"/>
          <w:marBottom w:val="0"/>
          <w:divBdr>
            <w:top w:val="none" w:sz="0" w:space="0" w:color="auto"/>
            <w:left w:val="none" w:sz="0" w:space="0" w:color="auto"/>
            <w:bottom w:val="none" w:sz="0" w:space="0" w:color="auto"/>
            <w:right w:val="none" w:sz="0" w:space="0" w:color="auto"/>
          </w:divBdr>
        </w:div>
        <w:div w:id="2012826492">
          <w:marLeft w:val="0"/>
          <w:marRight w:val="0"/>
          <w:marTop w:val="0"/>
          <w:marBottom w:val="0"/>
          <w:divBdr>
            <w:top w:val="none" w:sz="0" w:space="0" w:color="auto"/>
            <w:left w:val="none" w:sz="0" w:space="0" w:color="auto"/>
            <w:bottom w:val="none" w:sz="0" w:space="0" w:color="auto"/>
            <w:right w:val="none" w:sz="0" w:space="0" w:color="auto"/>
          </w:divBdr>
        </w:div>
        <w:div w:id="2109810457">
          <w:marLeft w:val="0"/>
          <w:marRight w:val="0"/>
          <w:marTop w:val="0"/>
          <w:marBottom w:val="0"/>
          <w:divBdr>
            <w:top w:val="none" w:sz="0" w:space="0" w:color="auto"/>
            <w:left w:val="none" w:sz="0" w:space="0" w:color="auto"/>
            <w:bottom w:val="none" w:sz="0" w:space="0" w:color="auto"/>
            <w:right w:val="none" w:sz="0" w:space="0" w:color="auto"/>
          </w:divBdr>
        </w:div>
        <w:div w:id="1884058088">
          <w:marLeft w:val="0"/>
          <w:marRight w:val="0"/>
          <w:marTop w:val="0"/>
          <w:marBottom w:val="0"/>
          <w:divBdr>
            <w:top w:val="none" w:sz="0" w:space="0" w:color="auto"/>
            <w:left w:val="none" w:sz="0" w:space="0" w:color="auto"/>
            <w:bottom w:val="none" w:sz="0" w:space="0" w:color="auto"/>
            <w:right w:val="none" w:sz="0" w:space="0" w:color="auto"/>
          </w:divBdr>
        </w:div>
        <w:div w:id="1847357260">
          <w:marLeft w:val="0"/>
          <w:marRight w:val="0"/>
          <w:marTop w:val="0"/>
          <w:marBottom w:val="0"/>
          <w:divBdr>
            <w:top w:val="none" w:sz="0" w:space="0" w:color="auto"/>
            <w:left w:val="none" w:sz="0" w:space="0" w:color="auto"/>
            <w:bottom w:val="none" w:sz="0" w:space="0" w:color="auto"/>
            <w:right w:val="none" w:sz="0" w:space="0" w:color="auto"/>
          </w:divBdr>
        </w:div>
        <w:div w:id="1886260471">
          <w:marLeft w:val="0"/>
          <w:marRight w:val="0"/>
          <w:marTop w:val="0"/>
          <w:marBottom w:val="0"/>
          <w:divBdr>
            <w:top w:val="none" w:sz="0" w:space="0" w:color="auto"/>
            <w:left w:val="none" w:sz="0" w:space="0" w:color="auto"/>
            <w:bottom w:val="none" w:sz="0" w:space="0" w:color="auto"/>
            <w:right w:val="none" w:sz="0" w:space="0" w:color="auto"/>
          </w:divBdr>
        </w:div>
        <w:div w:id="1609897499">
          <w:marLeft w:val="0"/>
          <w:marRight w:val="0"/>
          <w:marTop w:val="0"/>
          <w:marBottom w:val="0"/>
          <w:divBdr>
            <w:top w:val="none" w:sz="0" w:space="0" w:color="auto"/>
            <w:left w:val="none" w:sz="0" w:space="0" w:color="auto"/>
            <w:bottom w:val="none" w:sz="0" w:space="0" w:color="auto"/>
            <w:right w:val="none" w:sz="0" w:space="0" w:color="auto"/>
          </w:divBdr>
        </w:div>
        <w:div w:id="358431878">
          <w:marLeft w:val="0"/>
          <w:marRight w:val="0"/>
          <w:marTop w:val="0"/>
          <w:marBottom w:val="0"/>
          <w:divBdr>
            <w:top w:val="none" w:sz="0" w:space="0" w:color="auto"/>
            <w:left w:val="none" w:sz="0" w:space="0" w:color="auto"/>
            <w:bottom w:val="none" w:sz="0" w:space="0" w:color="auto"/>
            <w:right w:val="none" w:sz="0" w:space="0" w:color="auto"/>
          </w:divBdr>
        </w:div>
        <w:div w:id="15547883">
          <w:marLeft w:val="0"/>
          <w:marRight w:val="0"/>
          <w:marTop w:val="0"/>
          <w:marBottom w:val="0"/>
          <w:divBdr>
            <w:top w:val="none" w:sz="0" w:space="0" w:color="auto"/>
            <w:left w:val="none" w:sz="0" w:space="0" w:color="auto"/>
            <w:bottom w:val="none" w:sz="0" w:space="0" w:color="auto"/>
            <w:right w:val="none" w:sz="0" w:space="0" w:color="auto"/>
          </w:divBdr>
        </w:div>
        <w:div w:id="1848474682">
          <w:marLeft w:val="0"/>
          <w:marRight w:val="0"/>
          <w:marTop w:val="0"/>
          <w:marBottom w:val="0"/>
          <w:divBdr>
            <w:top w:val="none" w:sz="0" w:space="0" w:color="auto"/>
            <w:left w:val="none" w:sz="0" w:space="0" w:color="auto"/>
            <w:bottom w:val="none" w:sz="0" w:space="0" w:color="auto"/>
            <w:right w:val="none" w:sz="0" w:space="0" w:color="auto"/>
          </w:divBdr>
        </w:div>
        <w:div w:id="1633436919">
          <w:marLeft w:val="0"/>
          <w:marRight w:val="0"/>
          <w:marTop w:val="0"/>
          <w:marBottom w:val="0"/>
          <w:divBdr>
            <w:top w:val="none" w:sz="0" w:space="0" w:color="auto"/>
            <w:left w:val="none" w:sz="0" w:space="0" w:color="auto"/>
            <w:bottom w:val="none" w:sz="0" w:space="0" w:color="auto"/>
            <w:right w:val="none" w:sz="0" w:space="0" w:color="auto"/>
          </w:divBdr>
        </w:div>
        <w:div w:id="1252005698">
          <w:marLeft w:val="0"/>
          <w:marRight w:val="0"/>
          <w:marTop w:val="0"/>
          <w:marBottom w:val="0"/>
          <w:divBdr>
            <w:top w:val="none" w:sz="0" w:space="0" w:color="auto"/>
            <w:left w:val="none" w:sz="0" w:space="0" w:color="auto"/>
            <w:bottom w:val="none" w:sz="0" w:space="0" w:color="auto"/>
            <w:right w:val="none" w:sz="0" w:space="0" w:color="auto"/>
          </w:divBdr>
        </w:div>
        <w:div w:id="1460609406">
          <w:marLeft w:val="0"/>
          <w:marRight w:val="0"/>
          <w:marTop w:val="0"/>
          <w:marBottom w:val="0"/>
          <w:divBdr>
            <w:top w:val="none" w:sz="0" w:space="0" w:color="auto"/>
            <w:left w:val="none" w:sz="0" w:space="0" w:color="auto"/>
            <w:bottom w:val="none" w:sz="0" w:space="0" w:color="auto"/>
            <w:right w:val="none" w:sz="0" w:space="0" w:color="auto"/>
          </w:divBdr>
        </w:div>
        <w:div w:id="2053530440">
          <w:marLeft w:val="0"/>
          <w:marRight w:val="0"/>
          <w:marTop w:val="0"/>
          <w:marBottom w:val="0"/>
          <w:divBdr>
            <w:top w:val="none" w:sz="0" w:space="0" w:color="auto"/>
            <w:left w:val="none" w:sz="0" w:space="0" w:color="auto"/>
            <w:bottom w:val="none" w:sz="0" w:space="0" w:color="auto"/>
            <w:right w:val="none" w:sz="0" w:space="0" w:color="auto"/>
          </w:divBdr>
        </w:div>
        <w:div w:id="1697541407">
          <w:marLeft w:val="0"/>
          <w:marRight w:val="0"/>
          <w:marTop w:val="0"/>
          <w:marBottom w:val="0"/>
          <w:divBdr>
            <w:top w:val="none" w:sz="0" w:space="0" w:color="auto"/>
            <w:left w:val="none" w:sz="0" w:space="0" w:color="auto"/>
            <w:bottom w:val="none" w:sz="0" w:space="0" w:color="auto"/>
            <w:right w:val="none" w:sz="0" w:space="0" w:color="auto"/>
          </w:divBdr>
        </w:div>
        <w:div w:id="1682395828">
          <w:marLeft w:val="0"/>
          <w:marRight w:val="0"/>
          <w:marTop w:val="0"/>
          <w:marBottom w:val="0"/>
          <w:divBdr>
            <w:top w:val="none" w:sz="0" w:space="0" w:color="auto"/>
            <w:left w:val="none" w:sz="0" w:space="0" w:color="auto"/>
            <w:bottom w:val="none" w:sz="0" w:space="0" w:color="auto"/>
            <w:right w:val="none" w:sz="0" w:space="0" w:color="auto"/>
          </w:divBdr>
        </w:div>
        <w:div w:id="1984190600">
          <w:marLeft w:val="0"/>
          <w:marRight w:val="0"/>
          <w:marTop w:val="0"/>
          <w:marBottom w:val="0"/>
          <w:divBdr>
            <w:top w:val="none" w:sz="0" w:space="0" w:color="auto"/>
            <w:left w:val="none" w:sz="0" w:space="0" w:color="auto"/>
            <w:bottom w:val="none" w:sz="0" w:space="0" w:color="auto"/>
            <w:right w:val="none" w:sz="0" w:space="0" w:color="auto"/>
          </w:divBdr>
        </w:div>
        <w:div w:id="152456761">
          <w:marLeft w:val="0"/>
          <w:marRight w:val="0"/>
          <w:marTop w:val="0"/>
          <w:marBottom w:val="0"/>
          <w:divBdr>
            <w:top w:val="none" w:sz="0" w:space="0" w:color="auto"/>
            <w:left w:val="none" w:sz="0" w:space="0" w:color="auto"/>
            <w:bottom w:val="none" w:sz="0" w:space="0" w:color="auto"/>
            <w:right w:val="none" w:sz="0" w:space="0" w:color="auto"/>
          </w:divBdr>
        </w:div>
        <w:div w:id="310982289">
          <w:marLeft w:val="0"/>
          <w:marRight w:val="0"/>
          <w:marTop w:val="0"/>
          <w:marBottom w:val="0"/>
          <w:divBdr>
            <w:top w:val="none" w:sz="0" w:space="0" w:color="auto"/>
            <w:left w:val="none" w:sz="0" w:space="0" w:color="auto"/>
            <w:bottom w:val="none" w:sz="0" w:space="0" w:color="auto"/>
            <w:right w:val="none" w:sz="0" w:space="0" w:color="auto"/>
          </w:divBdr>
        </w:div>
        <w:div w:id="2035232461">
          <w:marLeft w:val="0"/>
          <w:marRight w:val="0"/>
          <w:marTop w:val="0"/>
          <w:marBottom w:val="0"/>
          <w:divBdr>
            <w:top w:val="none" w:sz="0" w:space="0" w:color="auto"/>
            <w:left w:val="none" w:sz="0" w:space="0" w:color="auto"/>
            <w:bottom w:val="none" w:sz="0" w:space="0" w:color="auto"/>
            <w:right w:val="none" w:sz="0" w:space="0" w:color="auto"/>
          </w:divBdr>
        </w:div>
        <w:div w:id="110826028">
          <w:marLeft w:val="0"/>
          <w:marRight w:val="0"/>
          <w:marTop w:val="0"/>
          <w:marBottom w:val="0"/>
          <w:divBdr>
            <w:top w:val="none" w:sz="0" w:space="0" w:color="auto"/>
            <w:left w:val="none" w:sz="0" w:space="0" w:color="auto"/>
            <w:bottom w:val="none" w:sz="0" w:space="0" w:color="auto"/>
            <w:right w:val="none" w:sz="0" w:space="0" w:color="auto"/>
          </w:divBdr>
        </w:div>
      </w:divsChild>
    </w:div>
    <w:div w:id="629483497">
      <w:bodyDiv w:val="1"/>
      <w:marLeft w:val="0"/>
      <w:marRight w:val="0"/>
      <w:marTop w:val="0"/>
      <w:marBottom w:val="0"/>
      <w:divBdr>
        <w:top w:val="none" w:sz="0" w:space="0" w:color="auto"/>
        <w:left w:val="none" w:sz="0" w:space="0" w:color="auto"/>
        <w:bottom w:val="none" w:sz="0" w:space="0" w:color="auto"/>
        <w:right w:val="none" w:sz="0" w:space="0" w:color="auto"/>
      </w:divBdr>
      <w:divsChild>
        <w:div w:id="189102039">
          <w:marLeft w:val="0"/>
          <w:marRight w:val="0"/>
          <w:marTop w:val="0"/>
          <w:marBottom w:val="0"/>
          <w:divBdr>
            <w:top w:val="none" w:sz="0" w:space="0" w:color="auto"/>
            <w:left w:val="none" w:sz="0" w:space="0" w:color="auto"/>
            <w:bottom w:val="none" w:sz="0" w:space="0" w:color="auto"/>
            <w:right w:val="none" w:sz="0" w:space="0" w:color="auto"/>
          </w:divBdr>
        </w:div>
        <w:div w:id="637878255">
          <w:marLeft w:val="0"/>
          <w:marRight w:val="0"/>
          <w:marTop w:val="0"/>
          <w:marBottom w:val="0"/>
          <w:divBdr>
            <w:top w:val="none" w:sz="0" w:space="0" w:color="auto"/>
            <w:left w:val="none" w:sz="0" w:space="0" w:color="auto"/>
            <w:bottom w:val="none" w:sz="0" w:space="0" w:color="auto"/>
            <w:right w:val="none" w:sz="0" w:space="0" w:color="auto"/>
          </w:divBdr>
        </w:div>
        <w:div w:id="1062799001">
          <w:marLeft w:val="0"/>
          <w:marRight w:val="0"/>
          <w:marTop w:val="0"/>
          <w:marBottom w:val="0"/>
          <w:divBdr>
            <w:top w:val="none" w:sz="0" w:space="0" w:color="auto"/>
            <w:left w:val="none" w:sz="0" w:space="0" w:color="auto"/>
            <w:bottom w:val="none" w:sz="0" w:space="0" w:color="auto"/>
            <w:right w:val="none" w:sz="0" w:space="0" w:color="auto"/>
          </w:divBdr>
        </w:div>
        <w:div w:id="794297647">
          <w:marLeft w:val="0"/>
          <w:marRight w:val="0"/>
          <w:marTop w:val="0"/>
          <w:marBottom w:val="0"/>
          <w:divBdr>
            <w:top w:val="none" w:sz="0" w:space="0" w:color="auto"/>
            <w:left w:val="none" w:sz="0" w:space="0" w:color="auto"/>
            <w:bottom w:val="none" w:sz="0" w:space="0" w:color="auto"/>
            <w:right w:val="none" w:sz="0" w:space="0" w:color="auto"/>
          </w:divBdr>
        </w:div>
        <w:div w:id="1955478609">
          <w:marLeft w:val="0"/>
          <w:marRight w:val="0"/>
          <w:marTop w:val="0"/>
          <w:marBottom w:val="0"/>
          <w:divBdr>
            <w:top w:val="none" w:sz="0" w:space="0" w:color="auto"/>
            <w:left w:val="none" w:sz="0" w:space="0" w:color="auto"/>
            <w:bottom w:val="none" w:sz="0" w:space="0" w:color="auto"/>
            <w:right w:val="none" w:sz="0" w:space="0" w:color="auto"/>
          </w:divBdr>
        </w:div>
        <w:div w:id="193613666">
          <w:marLeft w:val="0"/>
          <w:marRight w:val="0"/>
          <w:marTop w:val="0"/>
          <w:marBottom w:val="0"/>
          <w:divBdr>
            <w:top w:val="none" w:sz="0" w:space="0" w:color="auto"/>
            <w:left w:val="none" w:sz="0" w:space="0" w:color="auto"/>
            <w:bottom w:val="none" w:sz="0" w:space="0" w:color="auto"/>
            <w:right w:val="none" w:sz="0" w:space="0" w:color="auto"/>
          </w:divBdr>
        </w:div>
        <w:div w:id="326254015">
          <w:marLeft w:val="0"/>
          <w:marRight w:val="0"/>
          <w:marTop w:val="0"/>
          <w:marBottom w:val="0"/>
          <w:divBdr>
            <w:top w:val="none" w:sz="0" w:space="0" w:color="auto"/>
            <w:left w:val="none" w:sz="0" w:space="0" w:color="auto"/>
            <w:bottom w:val="none" w:sz="0" w:space="0" w:color="auto"/>
            <w:right w:val="none" w:sz="0" w:space="0" w:color="auto"/>
          </w:divBdr>
        </w:div>
        <w:div w:id="1708598719">
          <w:marLeft w:val="0"/>
          <w:marRight w:val="0"/>
          <w:marTop w:val="0"/>
          <w:marBottom w:val="0"/>
          <w:divBdr>
            <w:top w:val="none" w:sz="0" w:space="0" w:color="auto"/>
            <w:left w:val="none" w:sz="0" w:space="0" w:color="auto"/>
            <w:bottom w:val="none" w:sz="0" w:space="0" w:color="auto"/>
            <w:right w:val="none" w:sz="0" w:space="0" w:color="auto"/>
          </w:divBdr>
        </w:div>
        <w:div w:id="641544007">
          <w:marLeft w:val="0"/>
          <w:marRight w:val="0"/>
          <w:marTop w:val="0"/>
          <w:marBottom w:val="0"/>
          <w:divBdr>
            <w:top w:val="none" w:sz="0" w:space="0" w:color="auto"/>
            <w:left w:val="none" w:sz="0" w:space="0" w:color="auto"/>
            <w:bottom w:val="none" w:sz="0" w:space="0" w:color="auto"/>
            <w:right w:val="none" w:sz="0" w:space="0" w:color="auto"/>
          </w:divBdr>
        </w:div>
        <w:div w:id="974065442">
          <w:marLeft w:val="0"/>
          <w:marRight w:val="0"/>
          <w:marTop w:val="0"/>
          <w:marBottom w:val="0"/>
          <w:divBdr>
            <w:top w:val="none" w:sz="0" w:space="0" w:color="auto"/>
            <w:left w:val="none" w:sz="0" w:space="0" w:color="auto"/>
            <w:bottom w:val="none" w:sz="0" w:space="0" w:color="auto"/>
            <w:right w:val="none" w:sz="0" w:space="0" w:color="auto"/>
          </w:divBdr>
        </w:div>
        <w:div w:id="251858732">
          <w:marLeft w:val="0"/>
          <w:marRight w:val="0"/>
          <w:marTop w:val="0"/>
          <w:marBottom w:val="0"/>
          <w:divBdr>
            <w:top w:val="none" w:sz="0" w:space="0" w:color="auto"/>
            <w:left w:val="none" w:sz="0" w:space="0" w:color="auto"/>
            <w:bottom w:val="none" w:sz="0" w:space="0" w:color="auto"/>
            <w:right w:val="none" w:sz="0" w:space="0" w:color="auto"/>
          </w:divBdr>
        </w:div>
        <w:div w:id="471825405">
          <w:marLeft w:val="0"/>
          <w:marRight w:val="0"/>
          <w:marTop w:val="0"/>
          <w:marBottom w:val="0"/>
          <w:divBdr>
            <w:top w:val="none" w:sz="0" w:space="0" w:color="auto"/>
            <w:left w:val="none" w:sz="0" w:space="0" w:color="auto"/>
            <w:bottom w:val="none" w:sz="0" w:space="0" w:color="auto"/>
            <w:right w:val="none" w:sz="0" w:space="0" w:color="auto"/>
          </w:divBdr>
        </w:div>
        <w:div w:id="1343893320">
          <w:marLeft w:val="0"/>
          <w:marRight w:val="0"/>
          <w:marTop w:val="0"/>
          <w:marBottom w:val="0"/>
          <w:divBdr>
            <w:top w:val="none" w:sz="0" w:space="0" w:color="auto"/>
            <w:left w:val="none" w:sz="0" w:space="0" w:color="auto"/>
            <w:bottom w:val="none" w:sz="0" w:space="0" w:color="auto"/>
            <w:right w:val="none" w:sz="0" w:space="0" w:color="auto"/>
          </w:divBdr>
        </w:div>
        <w:div w:id="2118284749">
          <w:marLeft w:val="0"/>
          <w:marRight w:val="0"/>
          <w:marTop w:val="0"/>
          <w:marBottom w:val="0"/>
          <w:divBdr>
            <w:top w:val="none" w:sz="0" w:space="0" w:color="auto"/>
            <w:left w:val="none" w:sz="0" w:space="0" w:color="auto"/>
            <w:bottom w:val="none" w:sz="0" w:space="0" w:color="auto"/>
            <w:right w:val="none" w:sz="0" w:space="0" w:color="auto"/>
          </w:divBdr>
        </w:div>
        <w:div w:id="1403063738">
          <w:marLeft w:val="0"/>
          <w:marRight w:val="0"/>
          <w:marTop w:val="0"/>
          <w:marBottom w:val="0"/>
          <w:divBdr>
            <w:top w:val="none" w:sz="0" w:space="0" w:color="auto"/>
            <w:left w:val="none" w:sz="0" w:space="0" w:color="auto"/>
            <w:bottom w:val="none" w:sz="0" w:space="0" w:color="auto"/>
            <w:right w:val="none" w:sz="0" w:space="0" w:color="auto"/>
          </w:divBdr>
        </w:div>
        <w:div w:id="655647970">
          <w:marLeft w:val="0"/>
          <w:marRight w:val="0"/>
          <w:marTop w:val="0"/>
          <w:marBottom w:val="0"/>
          <w:divBdr>
            <w:top w:val="none" w:sz="0" w:space="0" w:color="auto"/>
            <w:left w:val="none" w:sz="0" w:space="0" w:color="auto"/>
            <w:bottom w:val="none" w:sz="0" w:space="0" w:color="auto"/>
            <w:right w:val="none" w:sz="0" w:space="0" w:color="auto"/>
          </w:divBdr>
        </w:div>
        <w:div w:id="1447893503">
          <w:marLeft w:val="0"/>
          <w:marRight w:val="0"/>
          <w:marTop w:val="0"/>
          <w:marBottom w:val="0"/>
          <w:divBdr>
            <w:top w:val="none" w:sz="0" w:space="0" w:color="auto"/>
            <w:left w:val="none" w:sz="0" w:space="0" w:color="auto"/>
            <w:bottom w:val="none" w:sz="0" w:space="0" w:color="auto"/>
            <w:right w:val="none" w:sz="0" w:space="0" w:color="auto"/>
          </w:divBdr>
        </w:div>
        <w:div w:id="1390422308">
          <w:marLeft w:val="0"/>
          <w:marRight w:val="0"/>
          <w:marTop w:val="0"/>
          <w:marBottom w:val="0"/>
          <w:divBdr>
            <w:top w:val="none" w:sz="0" w:space="0" w:color="auto"/>
            <w:left w:val="none" w:sz="0" w:space="0" w:color="auto"/>
            <w:bottom w:val="none" w:sz="0" w:space="0" w:color="auto"/>
            <w:right w:val="none" w:sz="0" w:space="0" w:color="auto"/>
          </w:divBdr>
        </w:div>
        <w:div w:id="1667248663">
          <w:marLeft w:val="0"/>
          <w:marRight w:val="0"/>
          <w:marTop w:val="0"/>
          <w:marBottom w:val="0"/>
          <w:divBdr>
            <w:top w:val="none" w:sz="0" w:space="0" w:color="auto"/>
            <w:left w:val="none" w:sz="0" w:space="0" w:color="auto"/>
            <w:bottom w:val="none" w:sz="0" w:space="0" w:color="auto"/>
            <w:right w:val="none" w:sz="0" w:space="0" w:color="auto"/>
          </w:divBdr>
        </w:div>
        <w:div w:id="902452054">
          <w:marLeft w:val="0"/>
          <w:marRight w:val="0"/>
          <w:marTop w:val="0"/>
          <w:marBottom w:val="0"/>
          <w:divBdr>
            <w:top w:val="none" w:sz="0" w:space="0" w:color="auto"/>
            <w:left w:val="none" w:sz="0" w:space="0" w:color="auto"/>
            <w:bottom w:val="none" w:sz="0" w:space="0" w:color="auto"/>
            <w:right w:val="none" w:sz="0" w:space="0" w:color="auto"/>
          </w:divBdr>
        </w:div>
        <w:div w:id="500043951">
          <w:marLeft w:val="0"/>
          <w:marRight w:val="0"/>
          <w:marTop w:val="0"/>
          <w:marBottom w:val="0"/>
          <w:divBdr>
            <w:top w:val="none" w:sz="0" w:space="0" w:color="auto"/>
            <w:left w:val="none" w:sz="0" w:space="0" w:color="auto"/>
            <w:bottom w:val="none" w:sz="0" w:space="0" w:color="auto"/>
            <w:right w:val="none" w:sz="0" w:space="0" w:color="auto"/>
          </w:divBdr>
        </w:div>
        <w:div w:id="196310884">
          <w:marLeft w:val="0"/>
          <w:marRight w:val="0"/>
          <w:marTop w:val="0"/>
          <w:marBottom w:val="0"/>
          <w:divBdr>
            <w:top w:val="none" w:sz="0" w:space="0" w:color="auto"/>
            <w:left w:val="none" w:sz="0" w:space="0" w:color="auto"/>
            <w:bottom w:val="none" w:sz="0" w:space="0" w:color="auto"/>
            <w:right w:val="none" w:sz="0" w:space="0" w:color="auto"/>
          </w:divBdr>
        </w:div>
        <w:div w:id="1446388486">
          <w:marLeft w:val="0"/>
          <w:marRight w:val="0"/>
          <w:marTop w:val="0"/>
          <w:marBottom w:val="0"/>
          <w:divBdr>
            <w:top w:val="none" w:sz="0" w:space="0" w:color="auto"/>
            <w:left w:val="none" w:sz="0" w:space="0" w:color="auto"/>
            <w:bottom w:val="none" w:sz="0" w:space="0" w:color="auto"/>
            <w:right w:val="none" w:sz="0" w:space="0" w:color="auto"/>
          </w:divBdr>
        </w:div>
        <w:div w:id="1118067708">
          <w:marLeft w:val="0"/>
          <w:marRight w:val="0"/>
          <w:marTop w:val="0"/>
          <w:marBottom w:val="0"/>
          <w:divBdr>
            <w:top w:val="none" w:sz="0" w:space="0" w:color="auto"/>
            <w:left w:val="none" w:sz="0" w:space="0" w:color="auto"/>
            <w:bottom w:val="none" w:sz="0" w:space="0" w:color="auto"/>
            <w:right w:val="none" w:sz="0" w:space="0" w:color="auto"/>
          </w:divBdr>
        </w:div>
        <w:div w:id="1935090445">
          <w:marLeft w:val="0"/>
          <w:marRight w:val="0"/>
          <w:marTop w:val="0"/>
          <w:marBottom w:val="0"/>
          <w:divBdr>
            <w:top w:val="none" w:sz="0" w:space="0" w:color="auto"/>
            <w:left w:val="none" w:sz="0" w:space="0" w:color="auto"/>
            <w:bottom w:val="none" w:sz="0" w:space="0" w:color="auto"/>
            <w:right w:val="none" w:sz="0" w:space="0" w:color="auto"/>
          </w:divBdr>
        </w:div>
        <w:div w:id="692076061">
          <w:marLeft w:val="0"/>
          <w:marRight w:val="0"/>
          <w:marTop w:val="0"/>
          <w:marBottom w:val="0"/>
          <w:divBdr>
            <w:top w:val="none" w:sz="0" w:space="0" w:color="auto"/>
            <w:left w:val="none" w:sz="0" w:space="0" w:color="auto"/>
            <w:bottom w:val="none" w:sz="0" w:space="0" w:color="auto"/>
            <w:right w:val="none" w:sz="0" w:space="0" w:color="auto"/>
          </w:divBdr>
        </w:div>
        <w:div w:id="40174912">
          <w:marLeft w:val="0"/>
          <w:marRight w:val="0"/>
          <w:marTop w:val="0"/>
          <w:marBottom w:val="0"/>
          <w:divBdr>
            <w:top w:val="none" w:sz="0" w:space="0" w:color="auto"/>
            <w:left w:val="none" w:sz="0" w:space="0" w:color="auto"/>
            <w:bottom w:val="none" w:sz="0" w:space="0" w:color="auto"/>
            <w:right w:val="none" w:sz="0" w:space="0" w:color="auto"/>
          </w:divBdr>
        </w:div>
        <w:div w:id="1968387930">
          <w:marLeft w:val="0"/>
          <w:marRight w:val="0"/>
          <w:marTop w:val="0"/>
          <w:marBottom w:val="0"/>
          <w:divBdr>
            <w:top w:val="none" w:sz="0" w:space="0" w:color="auto"/>
            <w:left w:val="none" w:sz="0" w:space="0" w:color="auto"/>
            <w:bottom w:val="none" w:sz="0" w:space="0" w:color="auto"/>
            <w:right w:val="none" w:sz="0" w:space="0" w:color="auto"/>
          </w:divBdr>
        </w:div>
        <w:div w:id="232549811">
          <w:marLeft w:val="0"/>
          <w:marRight w:val="0"/>
          <w:marTop w:val="0"/>
          <w:marBottom w:val="0"/>
          <w:divBdr>
            <w:top w:val="none" w:sz="0" w:space="0" w:color="auto"/>
            <w:left w:val="none" w:sz="0" w:space="0" w:color="auto"/>
            <w:bottom w:val="none" w:sz="0" w:space="0" w:color="auto"/>
            <w:right w:val="none" w:sz="0" w:space="0" w:color="auto"/>
          </w:divBdr>
        </w:div>
        <w:div w:id="160972666">
          <w:marLeft w:val="0"/>
          <w:marRight w:val="0"/>
          <w:marTop w:val="0"/>
          <w:marBottom w:val="0"/>
          <w:divBdr>
            <w:top w:val="none" w:sz="0" w:space="0" w:color="auto"/>
            <w:left w:val="none" w:sz="0" w:space="0" w:color="auto"/>
            <w:bottom w:val="none" w:sz="0" w:space="0" w:color="auto"/>
            <w:right w:val="none" w:sz="0" w:space="0" w:color="auto"/>
          </w:divBdr>
        </w:div>
        <w:div w:id="1491478725">
          <w:marLeft w:val="0"/>
          <w:marRight w:val="0"/>
          <w:marTop w:val="0"/>
          <w:marBottom w:val="0"/>
          <w:divBdr>
            <w:top w:val="none" w:sz="0" w:space="0" w:color="auto"/>
            <w:left w:val="none" w:sz="0" w:space="0" w:color="auto"/>
            <w:bottom w:val="none" w:sz="0" w:space="0" w:color="auto"/>
            <w:right w:val="none" w:sz="0" w:space="0" w:color="auto"/>
          </w:divBdr>
        </w:div>
        <w:div w:id="349962696">
          <w:marLeft w:val="0"/>
          <w:marRight w:val="0"/>
          <w:marTop w:val="0"/>
          <w:marBottom w:val="0"/>
          <w:divBdr>
            <w:top w:val="none" w:sz="0" w:space="0" w:color="auto"/>
            <w:left w:val="none" w:sz="0" w:space="0" w:color="auto"/>
            <w:bottom w:val="none" w:sz="0" w:space="0" w:color="auto"/>
            <w:right w:val="none" w:sz="0" w:space="0" w:color="auto"/>
          </w:divBdr>
        </w:div>
        <w:div w:id="1341396106">
          <w:marLeft w:val="0"/>
          <w:marRight w:val="0"/>
          <w:marTop w:val="0"/>
          <w:marBottom w:val="0"/>
          <w:divBdr>
            <w:top w:val="none" w:sz="0" w:space="0" w:color="auto"/>
            <w:left w:val="none" w:sz="0" w:space="0" w:color="auto"/>
            <w:bottom w:val="none" w:sz="0" w:space="0" w:color="auto"/>
            <w:right w:val="none" w:sz="0" w:space="0" w:color="auto"/>
          </w:divBdr>
        </w:div>
        <w:div w:id="83456459">
          <w:marLeft w:val="0"/>
          <w:marRight w:val="0"/>
          <w:marTop w:val="0"/>
          <w:marBottom w:val="0"/>
          <w:divBdr>
            <w:top w:val="none" w:sz="0" w:space="0" w:color="auto"/>
            <w:left w:val="none" w:sz="0" w:space="0" w:color="auto"/>
            <w:bottom w:val="none" w:sz="0" w:space="0" w:color="auto"/>
            <w:right w:val="none" w:sz="0" w:space="0" w:color="auto"/>
          </w:divBdr>
        </w:div>
        <w:div w:id="545992059">
          <w:marLeft w:val="0"/>
          <w:marRight w:val="0"/>
          <w:marTop w:val="0"/>
          <w:marBottom w:val="0"/>
          <w:divBdr>
            <w:top w:val="none" w:sz="0" w:space="0" w:color="auto"/>
            <w:left w:val="none" w:sz="0" w:space="0" w:color="auto"/>
            <w:bottom w:val="none" w:sz="0" w:space="0" w:color="auto"/>
            <w:right w:val="none" w:sz="0" w:space="0" w:color="auto"/>
          </w:divBdr>
        </w:div>
        <w:div w:id="1395003670">
          <w:marLeft w:val="0"/>
          <w:marRight w:val="0"/>
          <w:marTop w:val="0"/>
          <w:marBottom w:val="0"/>
          <w:divBdr>
            <w:top w:val="none" w:sz="0" w:space="0" w:color="auto"/>
            <w:left w:val="none" w:sz="0" w:space="0" w:color="auto"/>
            <w:bottom w:val="none" w:sz="0" w:space="0" w:color="auto"/>
            <w:right w:val="none" w:sz="0" w:space="0" w:color="auto"/>
          </w:divBdr>
        </w:div>
        <w:div w:id="2093773841">
          <w:marLeft w:val="0"/>
          <w:marRight w:val="0"/>
          <w:marTop w:val="0"/>
          <w:marBottom w:val="0"/>
          <w:divBdr>
            <w:top w:val="none" w:sz="0" w:space="0" w:color="auto"/>
            <w:left w:val="none" w:sz="0" w:space="0" w:color="auto"/>
            <w:bottom w:val="none" w:sz="0" w:space="0" w:color="auto"/>
            <w:right w:val="none" w:sz="0" w:space="0" w:color="auto"/>
          </w:divBdr>
        </w:div>
        <w:div w:id="1574657169">
          <w:marLeft w:val="0"/>
          <w:marRight w:val="0"/>
          <w:marTop w:val="0"/>
          <w:marBottom w:val="0"/>
          <w:divBdr>
            <w:top w:val="none" w:sz="0" w:space="0" w:color="auto"/>
            <w:left w:val="none" w:sz="0" w:space="0" w:color="auto"/>
            <w:bottom w:val="none" w:sz="0" w:space="0" w:color="auto"/>
            <w:right w:val="none" w:sz="0" w:space="0" w:color="auto"/>
          </w:divBdr>
        </w:div>
        <w:div w:id="1320691572">
          <w:marLeft w:val="0"/>
          <w:marRight w:val="0"/>
          <w:marTop w:val="0"/>
          <w:marBottom w:val="0"/>
          <w:divBdr>
            <w:top w:val="none" w:sz="0" w:space="0" w:color="auto"/>
            <w:left w:val="none" w:sz="0" w:space="0" w:color="auto"/>
            <w:bottom w:val="none" w:sz="0" w:space="0" w:color="auto"/>
            <w:right w:val="none" w:sz="0" w:space="0" w:color="auto"/>
          </w:divBdr>
        </w:div>
        <w:div w:id="820804448">
          <w:marLeft w:val="0"/>
          <w:marRight w:val="0"/>
          <w:marTop w:val="0"/>
          <w:marBottom w:val="0"/>
          <w:divBdr>
            <w:top w:val="none" w:sz="0" w:space="0" w:color="auto"/>
            <w:left w:val="none" w:sz="0" w:space="0" w:color="auto"/>
            <w:bottom w:val="none" w:sz="0" w:space="0" w:color="auto"/>
            <w:right w:val="none" w:sz="0" w:space="0" w:color="auto"/>
          </w:divBdr>
        </w:div>
        <w:div w:id="1269774523">
          <w:marLeft w:val="0"/>
          <w:marRight w:val="0"/>
          <w:marTop w:val="0"/>
          <w:marBottom w:val="0"/>
          <w:divBdr>
            <w:top w:val="none" w:sz="0" w:space="0" w:color="auto"/>
            <w:left w:val="none" w:sz="0" w:space="0" w:color="auto"/>
            <w:bottom w:val="none" w:sz="0" w:space="0" w:color="auto"/>
            <w:right w:val="none" w:sz="0" w:space="0" w:color="auto"/>
          </w:divBdr>
        </w:div>
        <w:div w:id="1921209266">
          <w:marLeft w:val="0"/>
          <w:marRight w:val="0"/>
          <w:marTop w:val="0"/>
          <w:marBottom w:val="0"/>
          <w:divBdr>
            <w:top w:val="none" w:sz="0" w:space="0" w:color="auto"/>
            <w:left w:val="none" w:sz="0" w:space="0" w:color="auto"/>
            <w:bottom w:val="none" w:sz="0" w:space="0" w:color="auto"/>
            <w:right w:val="none" w:sz="0" w:space="0" w:color="auto"/>
          </w:divBdr>
        </w:div>
        <w:div w:id="1654790579">
          <w:marLeft w:val="0"/>
          <w:marRight w:val="0"/>
          <w:marTop w:val="0"/>
          <w:marBottom w:val="0"/>
          <w:divBdr>
            <w:top w:val="none" w:sz="0" w:space="0" w:color="auto"/>
            <w:left w:val="none" w:sz="0" w:space="0" w:color="auto"/>
            <w:bottom w:val="none" w:sz="0" w:space="0" w:color="auto"/>
            <w:right w:val="none" w:sz="0" w:space="0" w:color="auto"/>
          </w:divBdr>
        </w:div>
        <w:div w:id="1893954195">
          <w:marLeft w:val="0"/>
          <w:marRight w:val="0"/>
          <w:marTop w:val="0"/>
          <w:marBottom w:val="0"/>
          <w:divBdr>
            <w:top w:val="none" w:sz="0" w:space="0" w:color="auto"/>
            <w:left w:val="none" w:sz="0" w:space="0" w:color="auto"/>
            <w:bottom w:val="none" w:sz="0" w:space="0" w:color="auto"/>
            <w:right w:val="none" w:sz="0" w:space="0" w:color="auto"/>
          </w:divBdr>
        </w:div>
        <w:div w:id="527916165">
          <w:marLeft w:val="0"/>
          <w:marRight w:val="0"/>
          <w:marTop w:val="0"/>
          <w:marBottom w:val="0"/>
          <w:divBdr>
            <w:top w:val="none" w:sz="0" w:space="0" w:color="auto"/>
            <w:left w:val="none" w:sz="0" w:space="0" w:color="auto"/>
            <w:bottom w:val="none" w:sz="0" w:space="0" w:color="auto"/>
            <w:right w:val="none" w:sz="0" w:space="0" w:color="auto"/>
          </w:divBdr>
        </w:div>
        <w:div w:id="39550880">
          <w:marLeft w:val="0"/>
          <w:marRight w:val="0"/>
          <w:marTop w:val="0"/>
          <w:marBottom w:val="0"/>
          <w:divBdr>
            <w:top w:val="none" w:sz="0" w:space="0" w:color="auto"/>
            <w:left w:val="none" w:sz="0" w:space="0" w:color="auto"/>
            <w:bottom w:val="none" w:sz="0" w:space="0" w:color="auto"/>
            <w:right w:val="none" w:sz="0" w:space="0" w:color="auto"/>
          </w:divBdr>
        </w:div>
        <w:div w:id="1241869472">
          <w:marLeft w:val="0"/>
          <w:marRight w:val="0"/>
          <w:marTop w:val="0"/>
          <w:marBottom w:val="0"/>
          <w:divBdr>
            <w:top w:val="none" w:sz="0" w:space="0" w:color="auto"/>
            <w:left w:val="none" w:sz="0" w:space="0" w:color="auto"/>
            <w:bottom w:val="none" w:sz="0" w:space="0" w:color="auto"/>
            <w:right w:val="none" w:sz="0" w:space="0" w:color="auto"/>
          </w:divBdr>
        </w:div>
        <w:div w:id="1415125473">
          <w:marLeft w:val="0"/>
          <w:marRight w:val="0"/>
          <w:marTop w:val="0"/>
          <w:marBottom w:val="0"/>
          <w:divBdr>
            <w:top w:val="none" w:sz="0" w:space="0" w:color="auto"/>
            <w:left w:val="none" w:sz="0" w:space="0" w:color="auto"/>
            <w:bottom w:val="none" w:sz="0" w:space="0" w:color="auto"/>
            <w:right w:val="none" w:sz="0" w:space="0" w:color="auto"/>
          </w:divBdr>
        </w:div>
        <w:div w:id="1476295188">
          <w:marLeft w:val="0"/>
          <w:marRight w:val="0"/>
          <w:marTop w:val="0"/>
          <w:marBottom w:val="0"/>
          <w:divBdr>
            <w:top w:val="none" w:sz="0" w:space="0" w:color="auto"/>
            <w:left w:val="none" w:sz="0" w:space="0" w:color="auto"/>
            <w:bottom w:val="none" w:sz="0" w:space="0" w:color="auto"/>
            <w:right w:val="none" w:sz="0" w:space="0" w:color="auto"/>
          </w:divBdr>
        </w:div>
        <w:div w:id="206794570">
          <w:marLeft w:val="0"/>
          <w:marRight w:val="0"/>
          <w:marTop w:val="0"/>
          <w:marBottom w:val="0"/>
          <w:divBdr>
            <w:top w:val="none" w:sz="0" w:space="0" w:color="auto"/>
            <w:left w:val="none" w:sz="0" w:space="0" w:color="auto"/>
            <w:bottom w:val="none" w:sz="0" w:space="0" w:color="auto"/>
            <w:right w:val="none" w:sz="0" w:space="0" w:color="auto"/>
          </w:divBdr>
        </w:div>
        <w:div w:id="609435994">
          <w:marLeft w:val="0"/>
          <w:marRight w:val="0"/>
          <w:marTop w:val="0"/>
          <w:marBottom w:val="0"/>
          <w:divBdr>
            <w:top w:val="none" w:sz="0" w:space="0" w:color="auto"/>
            <w:left w:val="none" w:sz="0" w:space="0" w:color="auto"/>
            <w:bottom w:val="none" w:sz="0" w:space="0" w:color="auto"/>
            <w:right w:val="none" w:sz="0" w:space="0" w:color="auto"/>
          </w:divBdr>
        </w:div>
        <w:div w:id="951667274">
          <w:marLeft w:val="0"/>
          <w:marRight w:val="0"/>
          <w:marTop w:val="0"/>
          <w:marBottom w:val="0"/>
          <w:divBdr>
            <w:top w:val="none" w:sz="0" w:space="0" w:color="auto"/>
            <w:left w:val="none" w:sz="0" w:space="0" w:color="auto"/>
            <w:bottom w:val="none" w:sz="0" w:space="0" w:color="auto"/>
            <w:right w:val="none" w:sz="0" w:space="0" w:color="auto"/>
          </w:divBdr>
        </w:div>
        <w:div w:id="220866451">
          <w:marLeft w:val="0"/>
          <w:marRight w:val="0"/>
          <w:marTop w:val="0"/>
          <w:marBottom w:val="0"/>
          <w:divBdr>
            <w:top w:val="none" w:sz="0" w:space="0" w:color="auto"/>
            <w:left w:val="none" w:sz="0" w:space="0" w:color="auto"/>
            <w:bottom w:val="none" w:sz="0" w:space="0" w:color="auto"/>
            <w:right w:val="none" w:sz="0" w:space="0" w:color="auto"/>
          </w:divBdr>
        </w:div>
        <w:div w:id="1148746990">
          <w:marLeft w:val="0"/>
          <w:marRight w:val="0"/>
          <w:marTop w:val="0"/>
          <w:marBottom w:val="0"/>
          <w:divBdr>
            <w:top w:val="none" w:sz="0" w:space="0" w:color="auto"/>
            <w:left w:val="none" w:sz="0" w:space="0" w:color="auto"/>
            <w:bottom w:val="none" w:sz="0" w:space="0" w:color="auto"/>
            <w:right w:val="none" w:sz="0" w:space="0" w:color="auto"/>
          </w:divBdr>
        </w:div>
        <w:div w:id="1537817970">
          <w:marLeft w:val="0"/>
          <w:marRight w:val="0"/>
          <w:marTop w:val="0"/>
          <w:marBottom w:val="0"/>
          <w:divBdr>
            <w:top w:val="none" w:sz="0" w:space="0" w:color="auto"/>
            <w:left w:val="none" w:sz="0" w:space="0" w:color="auto"/>
            <w:bottom w:val="none" w:sz="0" w:space="0" w:color="auto"/>
            <w:right w:val="none" w:sz="0" w:space="0" w:color="auto"/>
          </w:divBdr>
        </w:div>
        <w:div w:id="1805075641">
          <w:marLeft w:val="0"/>
          <w:marRight w:val="0"/>
          <w:marTop w:val="0"/>
          <w:marBottom w:val="0"/>
          <w:divBdr>
            <w:top w:val="none" w:sz="0" w:space="0" w:color="auto"/>
            <w:left w:val="none" w:sz="0" w:space="0" w:color="auto"/>
            <w:bottom w:val="none" w:sz="0" w:space="0" w:color="auto"/>
            <w:right w:val="none" w:sz="0" w:space="0" w:color="auto"/>
          </w:divBdr>
        </w:div>
        <w:div w:id="2117551805">
          <w:marLeft w:val="0"/>
          <w:marRight w:val="0"/>
          <w:marTop w:val="0"/>
          <w:marBottom w:val="0"/>
          <w:divBdr>
            <w:top w:val="none" w:sz="0" w:space="0" w:color="auto"/>
            <w:left w:val="none" w:sz="0" w:space="0" w:color="auto"/>
            <w:bottom w:val="none" w:sz="0" w:space="0" w:color="auto"/>
            <w:right w:val="none" w:sz="0" w:space="0" w:color="auto"/>
          </w:divBdr>
        </w:div>
        <w:div w:id="1287857737">
          <w:marLeft w:val="0"/>
          <w:marRight w:val="0"/>
          <w:marTop w:val="0"/>
          <w:marBottom w:val="0"/>
          <w:divBdr>
            <w:top w:val="none" w:sz="0" w:space="0" w:color="auto"/>
            <w:left w:val="none" w:sz="0" w:space="0" w:color="auto"/>
            <w:bottom w:val="none" w:sz="0" w:space="0" w:color="auto"/>
            <w:right w:val="none" w:sz="0" w:space="0" w:color="auto"/>
          </w:divBdr>
        </w:div>
        <w:div w:id="1212889856">
          <w:marLeft w:val="0"/>
          <w:marRight w:val="0"/>
          <w:marTop w:val="0"/>
          <w:marBottom w:val="0"/>
          <w:divBdr>
            <w:top w:val="none" w:sz="0" w:space="0" w:color="auto"/>
            <w:left w:val="none" w:sz="0" w:space="0" w:color="auto"/>
            <w:bottom w:val="none" w:sz="0" w:space="0" w:color="auto"/>
            <w:right w:val="none" w:sz="0" w:space="0" w:color="auto"/>
          </w:divBdr>
        </w:div>
        <w:div w:id="39323642">
          <w:marLeft w:val="0"/>
          <w:marRight w:val="0"/>
          <w:marTop w:val="0"/>
          <w:marBottom w:val="0"/>
          <w:divBdr>
            <w:top w:val="none" w:sz="0" w:space="0" w:color="auto"/>
            <w:left w:val="none" w:sz="0" w:space="0" w:color="auto"/>
            <w:bottom w:val="none" w:sz="0" w:space="0" w:color="auto"/>
            <w:right w:val="none" w:sz="0" w:space="0" w:color="auto"/>
          </w:divBdr>
        </w:div>
        <w:div w:id="78061382">
          <w:marLeft w:val="0"/>
          <w:marRight w:val="0"/>
          <w:marTop w:val="0"/>
          <w:marBottom w:val="0"/>
          <w:divBdr>
            <w:top w:val="none" w:sz="0" w:space="0" w:color="auto"/>
            <w:left w:val="none" w:sz="0" w:space="0" w:color="auto"/>
            <w:bottom w:val="none" w:sz="0" w:space="0" w:color="auto"/>
            <w:right w:val="none" w:sz="0" w:space="0" w:color="auto"/>
          </w:divBdr>
        </w:div>
        <w:div w:id="1337658734">
          <w:marLeft w:val="0"/>
          <w:marRight w:val="0"/>
          <w:marTop w:val="0"/>
          <w:marBottom w:val="0"/>
          <w:divBdr>
            <w:top w:val="none" w:sz="0" w:space="0" w:color="auto"/>
            <w:left w:val="none" w:sz="0" w:space="0" w:color="auto"/>
            <w:bottom w:val="none" w:sz="0" w:space="0" w:color="auto"/>
            <w:right w:val="none" w:sz="0" w:space="0" w:color="auto"/>
          </w:divBdr>
        </w:div>
        <w:div w:id="1036932484">
          <w:marLeft w:val="0"/>
          <w:marRight w:val="0"/>
          <w:marTop w:val="0"/>
          <w:marBottom w:val="0"/>
          <w:divBdr>
            <w:top w:val="none" w:sz="0" w:space="0" w:color="auto"/>
            <w:left w:val="none" w:sz="0" w:space="0" w:color="auto"/>
            <w:bottom w:val="none" w:sz="0" w:space="0" w:color="auto"/>
            <w:right w:val="none" w:sz="0" w:space="0" w:color="auto"/>
          </w:divBdr>
        </w:div>
        <w:div w:id="947347587">
          <w:marLeft w:val="0"/>
          <w:marRight w:val="0"/>
          <w:marTop w:val="0"/>
          <w:marBottom w:val="0"/>
          <w:divBdr>
            <w:top w:val="none" w:sz="0" w:space="0" w:color="auto"/>
            <w:left w:val="none" w:sz="0" w:space="0" w:color="auto"/>
            <w:bottom w:val="none" w:sz="0" w:space="0" w:color="auto"/>
            <w:right w:val="none" w:sz="0" w:space="0" w:color="auto"/>
          </w:divBdr>
        </w:div>
      </w:divsChild>
    </w:div>
    <w:div w:id="637885068">
      <w:bodyDiv w:val="1"/>
      <w:marLeft w:val="0"/>
      <w:marRight w:val="0"/>
      <w:marTop w:val="0"/>
      <w:marBottom w:val="0"/>
      <w:divBdr>
        <w:top w:val="none" w:sz="0" w:space="0" w:color="auto"/>
        <w:left w:val="none" w:sz="0" w:space="0" w:color="auto"/>
        <w:bottom w:val="none" w:sz="0" w:space="0" w:color="auto"/>
        <w:right w:val="none" w:sz="0" w:space="0" w:color="auto"/>
      </w:divBdr>
    </w:div>
    <w:div w:id="674528469">
      <w:bodyDiv w:val="1"/>
      <w:marLeft w:val="0"/>
      <w:marRight w:val="0"/>
      <w:marTop w:val="0"/>
      <w:marBottom w:val="0"/>
      <w:divBdr>
        <w:top w:val="none" w:sz="0" w:space="0" w:color="auto"/>
        <w:left w:val="none" w:sz="0" w:space="0" w:color="auto"/>
        <w:bottom w:val="none" w:sz="0" w:space="0" w:color="auto"/>
        <w:right w:val="none" w:sz="0" w:space="0" w:color="auto"/>
      </w:divBdr>
      <w:divsChild>
        <w:div w:id="154615092">
          <w:marLeft w:val="0"/>
          <w:marRight w:val="0"/>
          <w:marTop w:val="0"/>
          <w:marBottom w:val="0"/>
          <w:divBdr>
            <w:top w:val="none" w:sz="0" w:space="0" w:color="auto"/>
            <w:left w:val="none" w:sz="0" w:space="0" w:color="auto"/>
            <w:bottom w:val="none" w:sz="0" w:space="0" w:color="auto"/>
            <w:right w:val="none" w:sz="0" w:space="0" w:color="auto"/>
          </w:divBdr>
        </w:div>
        <w:div w:id="82576540">
          <w:marLeft w:val="0"/>
          <w:marRight w:val="0"/>
          <w:marTop w:val="0"/>
          <w:marBottom w:val="0"/>
          <w:divBdr>
            <w:top w:val="none" w:sz="0" w:space="0" w:color="auto"/>
            <w:left w:val="none" w:sz="0" w:space="0" w:color="auto"/>
            <w:bottom w:val="none" w:sz="0" w:space="0" w:color="auto"/>
            <w:right w:val="none" w:sz="0" w:space="0" w:color="auto"/>
          </w:divBdr>
        </w:div>
        <w:div w:id="1452171242">
          <w:marLeft w:val="0"/>
          <w:marRight w:val="0"/>
          <w:marTop w:val="0"/>
          <w:marBottom w:val="0"/>
          <w:divBdr>
            <w:top w:val="none" w:sz="0" w:space="0" w:color="auto"/>
            <w:left w:val="none" w:sz="0" w:space="0" w:color="auto"/>
            <w:bottom w:val="none" w:sz="0" w:space="0" w:color="auto"/>
            <w:right w:val="none" w:sz="0" w:space="0" w:color="auto"/>
          </w:divBdr>
        </w:div>
        <w:div w:id="1258446508">
          <w:marLeft w:val="0"/>
          <w:marRight w:val="0"/>
          <w:marTop w:val="0"/>
          <w:marBottom w:val="0"/>
          <w:divBdr>
            <w:top w:val="none" w:sz="0" w:space="0" w:color="auto"/>
            <w:left w:val="none" w:sz="0" w:space="0" w:color="auto"/>
            <w:bottom w:val="none" w:sz="0" w:space="0" w:color="auto"/>
            <w:right w:val="none" w:sz="0" w:space="0" w:color="auto"/>
          </w:divBdr>
        </w:div>
        <w:div w:id="594048243">
          <w:marLeft w:val="0"/>
          <w:marRight w:val="0"/>
          <w:marTop w:val="0"/>
          <w:marBottom w:val="0"/>
          <w:divBdr>
            <w:top w:val="none" w:sz="0" w:space="0" w:color="auto"/>
            <w:left w:val="none" w:sz="0" w:space="0" w:color="auto"/>
            <w:bottom w:val="none" w:sz="0" w:space="0" w:color="auto"/>
            <w:right w:val="none" w:sz="0" w:space="0" w:color="auto"/>
          </w:divBdr>
        </w:div>
        <w:div w:id="642585572">
          <w:marLeft w:val="0"/>
          <w:marRight w:val="0"/>
          <w:marTop w:val="0"/>
          <w:marBottom w:val="0"/>
          <w:divBdr>
            <w:top w:val="none" w:sz="0" w:space="0" w:color="auto"/>
            <w:left w:val="none" w:sz="0" w:space="0" w:color="auto"/>
            <w:bottom w:val="none" w:sz="0" w:space="0" w:color="auto"/>
            <w:right w:val="none" w:sz="0" w:space="0" w:color="auto"/>
          </w:divBdr>
        </w:div>
        <w:div w:id="370765735">
          <w:marLeft w:val="0"/>
          <w:marRight w:val="0"/>
          <w:marTop w:val="0"/>
          <w:marBottom w:val="0"/>
          <w:divBdr>
            <w:top w:val="none" w:sz="0" w:space="0" w:color="auto"/>
            <w:left w:val="none" w:sz="0" w:space="0" w:color="auto"/>
            <w:bottom w:val="none" w:sz="0" w:space="0" w:color="auto"/>
            <w:right w:val="none" w:sz="0" w:space="0" w:color="auto"/>
          </w:divBdr>
        </w:div>
        <w:div w:id="251161842">
          <w:marLeft w:val="0"/>
          <w:marRight w:val="0"/>
          <w:marTop w:val="0"/>
          <w:marBottom w:val="0"/>
          <w:divBdr>
            <w:top w:val="none" w:sz="0" w:space="0" w:color="auto"/>
            <w:left w:val="none" w:sz="0" w:space="0" w:color="auto"/>
            <w:bottom w:val="none" w:sz="0" w:space="0" w:color="auto"/>
            <w:right w:val="none" w:sz="0" w:space="0" w:color="auto"/>
          </w:divBdr>
        </w:div>
        <w:div w:id="451435291">
          <w:marLeft w:val="0"/>
          <w:marRight w:val="0"/>
          <w:marTop w:val="0"/>
          <w:marBottom w:val="0"/>
          <w:divBdr>
            <w:top w:val="none" w:sz="0" w:space="0" w:color="auto"/>
            <w:left w:val="none" w:sz="0" w:space="0" w:color="auto"/>
            <w:bottom w:val="none" w:sz="0" w:space="0" w:color="auto"/>
            <w:right w:val="none" w:sz="0" w:space="0" w:color="auto"/>
          </w:divBdr>
        </w:div>
        <w:div w:id="1346714382">
          <w:marLeft w:val="0"/>
          <w:marRight w:val="0"/>
          <w:marTop w:val="0"/>
          <w:marBottom w:val="0"/>
          <w:divBdr>
            <w:top w:val="none" w:sz="0" w:space="0" w:color="auto"/>
            <w:left w:val="none" w:sz="0" w:space="0" w:color="auto"/>
            <w:bottom w:val="none" w:sz="0" w:space="0" w:color="auto"/>
            <w:right w:val="none" w:sz="0" w:space="0" w:color="auto"/>
          </w:divBdr>
        </w:div>
        <w:div w:id="410539946">
          <w:marLeft w:val="0"/>
          <w:marRight w:val="0"/>
          <w:marTop w:val="0"/>
          <w:marBottom w:val="0"/>
          <w:divBdr>
            <w:top w:val="none" w:sz="0" w:space="0" w:color="auto"/>
            <w:left w:val="none" w:sz="0" w:space="0" w:color="auto"/>
            <w:bottom w:val="none" w:sz="0" w:space="0" w:color="auto"/>
            <w:right w:val="none" w:sz="0" w:space="0" w:color="auto"/>
          </w:divBdr>
        </w:div>
        <w:div w:id="657461627">
          <w:marLeft w:val="0"/>
          <w:marRight w:val="0"/>
          <w:marTop w:val="0"/>
          <w:marBottom w:val="0"/>
          <w:divBdr>
            <w:top w:val="none" w:sz="0" w:space="0" w:color="auto"/>
            <w:left w:val="none" w:sz="0" w:space="0" w:color="auto"/>
            <w:bottom w:val="none" w:sz="0" w:space="0" w:color="auto"/>
            <w:right w:val="none" w:sz="0" w:space="0" w:color="auto"/>
          </w:divBdr>
        </w:div>
        <w:div w:id="493645630">
          <w:marLeft w:val="0"/>
          <w:marRight w:val="0"/>
          <w:marTop w:val="0"/>
          <w:marBottom w:val="0"/>
          <w:divBdr>
            <w:top w:val="none" w:sz="0" w:space="0" w:color="auto"/>
            <w:left w:val="none" w:sz="0" w:space="0" w:color="auto"/>
            <w:bottom w:val="none" w:sz="0" w:space="0" w:color="auto"/>
            <w:right w:val="none" w:sz="0" w:space="0" w:color="auto"/>
          </w:divBdr>
        </w:div>
        <w:div w:id="1064793101">
          <w:marLeft w:val="0"/>
          <w:marRight w:val="0"/>
          <w:marTop w:val="0"/>
          <w:marBottom w:val="0"/>
          <w:divBdr>
            <w:top w:val="none" w:sz="0" w:space="0" w:color="auto"/>
            <w:left w:val="none" w:sz="0" w:space="0" w:color="auto"/>
            <w:bottom w:val="none" w:sz="0" w:space="0" w:color="auto"/>
            <w:right w:val="none" w:sz="0" w:space="0" w:color="auto"/>
          </w:divBdr>
        </w:div>
        <w:div w:id="1226529138">
          <w:marLeft w:val="0"/>
          <w:marRight w:val="0"/>
          <w:marTop w:val="0"/>
          <w:marBottom w:val="0"/>
          <w:divBdr>
            <w:top w:val="none" w:sz="0" w:space="0" w:color="auto"/>
            <w:left w:val="none" w:sz="0" w:space="0" w:color="auto"/>
            <w:bottom w:val="none" w:sz="0" w:space="0" w:color="auto"/>
            <w:right w:val="none" w:sz="0" w:space="0" w:color="auto"/>
          </w:divBdr>
        </w:div>
        <w:div w:id="2121676974">
          <w:marLeft w:val="0"/>
          <w:marRight w:val="0"/>
          <w:marTop w:val="0"/>
          <w:marBottom w:val="0"/>
          <w:divBdr>
            <w:top w:val="none" w:sz="0" w:space="0" w:color="auto"/>
            <w:left w:val="none" w:sz="0" w:space="0" w:color="auto"/>
            <w:bottom w:val="none" w:sz="0" w:space="0" w:color="auto"/>
            <w:right w:val="none" w:sz="0" w:space="0" w:color="auto"/>
          </w:divBdr>
        </w:div>
        <w:div w:id="2003778620">
          <w:marLeft w:val="0"/>
          <w:marRight w:val="0"/>
          <w:marTop w:val="0"/>
          <w:marBottom w:val="0"/>
          <w:divBdr>
            <w:top w:val="none" w:sz="0" w:space="0" w:color="auto"/>
            <w:left w:val="none" w:sz="0" w:space="0" w:color="auto"/>
            <w:bottom w:val="none" w:sz="0" w:space="0" w:color="auto"/>
            <w:right w:val="none" w:sz="0" w:space="0" w:color="auto"/>
          </w:divBdr>
        </w:div>
        <w:div w:id="1812869199">
          <w:marLeft w:val="0"/>
          <w:marRight w:val="0"/>
          <w:marTop w:val="0"/>
          <w:marBottom w:val="0"/>
          <w:divBdr>
            <w:top w:val="none" w:sz="0" w:space="0" w:color="auto"/>
            <w:left w:val="none" w:sz="0" w:space="0" w:color="auto"/>
            <w:bottom w:val="none" w:sz="0" w:space="0" w:color="auto"/>
            <w:right w:val="none" w:sz="0" w:space="0" w:color="auto"/>
          </w:divBdr>
        </w:div>
        <w:div w:id="1488284702">
          <w:marLeft w:val="0"/>
          <w:marRight w:val="0"/>
          <w:marTop w:val="0"/>
          <w:marBottom w:val="0"/>
          <w:divBdr>
            <w:top w:val="none" w:sz="0" w:space="0" w:color="auto"/>
            <w:left w:val="none" w:sz="0" w:space="0" w:color="auto"/>
            <w:bottom w:val="none" w:sz="0" w:space="0" w:color="auto"/>
            <w:right w:val="none" w:sz="0" w:space="0" w:color="auto"/>
          </w:divBdr>
        </w:div>
        <w:div w:id="1901089607">
          <w:marLeft w:val="0"/>
          <w:marRight w:val="0"/>
          <w:marTop w:val="0"/>
          <w:marBottom w:val="0"/>
          <w:divBdr>
            <w:top w:val="none" w:sz="0" w:space="0" w:color="auto"/>
            <w:left w:val="none" w:sz="0" w:space="0" w:color="auto"/>
            <w:bottom w:val="none" w:sz="0" w:space="0" w:color="auto"/>
            <w:right w:val="none" w:sz="0" w:space="0" w:color="auto"/>
          </w:divBdr>
        </w:div>
        <w:div w:id="1508448150">
          <w:marLeft w:val="0"/>
          <w:marRight w:val="0"/>
          <w:marTop w:val="0"/>
          <w:marBottom w:val="0"/>
          <w:divBdr>
            <w:top w:val="none" w:sz="0" w:space="0" w:color="auto"/>
            <w:left w:val="none" w:sz="0" w:space="0" w:color="auto"/>
            <w:bottom w:val="none" w:sz="0" w:space="0" w:color="auto"/>
            <w:right w:val="none" w:sz="0" w:space="0" w:color="auto"/>
          </w:divBdr>
        </w:div>
        <w:div w:id="1591500319">
          <w:marLeft w:val="0"/>
          <w:marRight w:val="0"/>
          <w:marTop w:val="0"/>
          <w:marBottom w:val="0"/>
          <w:divBdr>
            <w:top w:val="none" w:sz="0" w:space="0" w:color="auto"/>
            <w:left w:val="none" w:sz="0" w:space="0" w:color="auto"/>
            <w:bottom w:val="none" w:sz="0" w:space="0" w:color="auto"/>
            <w:right w:val="none" w:sz="0" w:space="0" w:color="auto"/>
          </w:divBdr>
        </w:div>
        <w:div w:id="1730808380">
          <w:marLeft w:val="0"/>
          <w:marRight w:val="0"/>
          <w:marTop w:val="0"/>
          <w:marBottom w:val="0"/>
          <w:divBdr>
            <w:top w:val="none" w:sz="0" w:space="0" w:color="auto"/>
            <w:left w:val="none" w:sz="0" w:space="0" w:color="auto"/>
            <w:bottom w:val="none" w:sz="0" w:space="0" w:color="auto"/>
            <w:right w:val="none" w:sz="0" w:space="0" w:color="auto"/>
          </w:divBdr>
        </w:div>
        <w:div w:id="1009671903">
          <w:marLeft w:val="0"/>
          <w:marRight w:val="0"/>
          <w:marTop w:val="0"/>
          <w:marBottom w:val="0"/>
          <w:divBdr>
            <w:top w:val="none" w:sz="0" w:space="0" w:color="auto"/>
            <w:left w:val="none" w:sz="0" w:space="0" w:color="auto"/>
            <w:bottom w:val="none" w:sz="0" w:space="0" w:color="auto"/>
            <w:right w:val="none" w:sz="0" w:space="0" w:color="auto"/>
          </w:divBdr>
        </w:div>
        <w:div w:id="860633392">
          <w:marLeft w:val="0"/>
          <w:marRight w:val="0"/>
          <w:marTop w:val="0"/>
          <w:marBottom w:val="0"/>
          <w:divBdr>
            <w:top w:val="none" w:sz="0" w:space="0" w:color="auto"/>
            <w:left w:val="none" w:sz="0" w:space="0" w:color="auto"/>
            <w:bottom w:val="none" w:sz="0" w:space="0" w:color="auto"/>
            <w:right w:val="none" w:sz="0" w:space="0" w:color="auto"/>
          </w:divBdr>
        </w:div>
        <w:div w:id="1851483096">
          <w:marLeft w:val="0"/>
          <w:marRight w:val="0"/>
          <w:marTop w:val="0"/>
          <w:marBottom w:val="0"/>
          <w:divBdr>
            <w:top w:val="none" w:sz="0" w:space="0" w:color="auto"/>
            <w:left w:val="none" w:sz="0" w:space="0" w:color="auto"/>
            <w:bottom w:val="none" w:sz="0" w:space="0" w:color="auto"/>
            <w:right w:val="none" w:sz="0" w:space="0" w:color="auto"/>
          </w:divBdr>
        </w:div>
        <w:div w:id="1817140807">
          <w:marLeft w:val="0"/>
          <w:marRight w:val="0"/>
          <w:marTop w:val="0"/>
          <w:marBottom w:val="0"/>
          <w:divBdr>
            <w:top w:val="none" w:sz="0" w:space="0" w:color="auto"/>
            <w:left w:val="none" w:sz="0" w:space="0" w:color="auto"/>
            <w:bottom w:val="none" w:sz="0" w:space="0" w:color="auto"/>
            <w:right w:val="none" w:sz="0" w:space="0" w:color="auto"/>
          </w:divBdr>
        </w:div>
        <w:div w:id="1725637918">
          <w:marLeft w:val="0"/>
          <w:marRight w:val="0"/>
          <w:marTop w:val="0"/>
          <w:marBottom w:val="0"/>
          <w:divBdr>
            <w:top w:val="none" w:sz="0" w:space="0" w:color="auto"/>
            <w:left w:val="none" w:sz="0" w:space="0" w:color="auto"/>
            <w:bottom w:val="none" w:sz="0" w:space="0" w:color="auto"/>
            <w:right w:val="none" w:sz="0" w:space="0" w:color="auto"/>
          </w:divBdr>
        </w:div>
        <w:div w:id="1888879760">
          <w:marLeft w:val="0"/>
          <w:marRight w:val="0"/>
          <w:marTop w:val="0"/>
          <w:marBottom w:val="0"/>
          <w:divBdr>
            <w:top w:val="none" w:sz="0" w:space="0" w:color="auto"/>
            <w:left w:val="none" w:sz="0" w:space="0" w:color="auto"/>
            <w:bottom w:val="none" w:sz="0" w:space="0" w:color="auto"/>
            <w:right w:val="none" w:sz="0" w:space="0" w:color="auto"/>
          </w:divBdr>
        </w:div>
        <w:div w:id="445270687">
          <w:marLeft w:val="0"/>
          <w:marRight w:val="0"/>
          <w:marTop w:val="0"/>
          <w:marBottom w:val="0"/>
          <w:divBdr>
            <w:top w:val="none" w:sz="0" w:space="0" w:color="auto"/>
            <w:left w:val="none" w:sz="0" w:space="0" w:color="auto"/>
            <w:bottom w:val="none" w:sz="0" w:space="0" w:color="auto"/>
            <w:right w:val="none" w:sz="0" w:space="0" w:color="auto"/>
          </w:divBdr>
        </w:div>
        <w:div w:id="1318266541">
          <w:marLeft w:val="0"/>
          <w:marRight w:val="0"/>
          <w:marTop w:val="0"/>
          <w:marBottom w:val="0"/>
          <w:divBdr>
            <w:top w:val="none" w:sz="0" w:space="0" w:color="auto"/>
            <w:left w:val="none" w:sz="0" w:space="0" w:color="auto"/>
            <w:bottom w:val="none" w:sz="0" w:space="0" w:color="auto"/>
            <w:right w:val="none" w:sz="0" w:space="0" w:color="auto"/>
          </w:divBdr>
        </w:div>
        <w:div w:id="1620405771">
          <w:marLeft w:val="0"/>
          <w:marRight w:val="0"/>
          <w:marTop w:val="0"/>
          <w:marBottom w:val="0"/>
          <w:divBdr>
            <w:top w:val="none" w:sz="0" w:space="0" w:color="auto"/>
            <w:left w:val="none" w:sz="0" w:space="0" w:color="auto"/>
            <w:bottom w:val="none" w:sz="0" w:space="0" w:color="auto"/>
            <w:right w:val="none" w:sz="0" w:space="0" w:color="auto"/>
          </w:divBdr>
        </w:div>
        <w:div w:id="1005287491">
          <w:marLeft w:val="0"/>
          <w:marRight w:val="0"/>
          <w:marTop w:val="0"/>
          <w:marBottom w:val="0"/>
          <w:divBdr>
            <w:top w:val="none" w:sz="0" w:space="0" w:color="auto"/>
            <w:left w:val="none" w:sz="0" w:space="0" w:color="auto"/>
            <w:bottom w:val="none" w:sz="0" w:space="0" w:color="auto"/>
            <w:right w:val="none" w:sz="0" w:space="0" w:color="auto"/>
          </w:divBdr>
        </w:div>
        <w:div w:id="1081218547">
          <w:marLeft w:val="0"/>
          <w:marRight w:val="0"/>
          <w:marTop w:val="0"/>
          <w:marBottom w:val="0"/>
          <w:divBdr>
            <w:top w:val="none" w:sz="0" w:space="0" w:color="auto"/>
            <w:left w:val="none" w:sz="0" w:space="0" w:color="auto"/>
            <w:bottom w:val="none" w:sz="0" w:space="0" w:color="auto"/>
            <w:right w:val="none" w:sz="0" w:space="0" w:color="auto"/>
          </w:divBdr>
        </w:div>
        <w:div w:id="368333903">
          <w:marLeft w:val="0"/>
          <w:marRight w:val="0"/>
          <w:marTop w:val="0"/>
          <w:marBottom w:val="0"/>
          <w:divBdr>
            <w:top w:val="none" w:sz="0" w:space="0" w:color="auto"/>
            <w:left w:val="none" w:sz="0" w:space="0" w:color="auto"/>
            <w:bottom w:val="none" w:sz="0" w:space="0" w:color="auto"/>
            <w:right w:val="none" w:sz="0" w:space="0" w:color="auto"/>
          </w:divBdr>
        </w:div>
        <w:div w:id="1825855595">
          <w:marLeft w:val="0"/>
          <w:marRight w:val="0"/>
          <w:marTop w:val="0"/>
          <w:marBottom w:val="0"/>
          <w:divBdr>
            <w:top w:val="none" w:sz="0" w:space="0" w:color="auto"/>
            <w:left w:val="none" w:sz="0" w:space="0" w:color="auto"/>
            <w:bottom w:val="none" w:sz="0" w:space="0" w:color="auto"/>
            <w:right w:val="none" w:sz="0" w:space="0" w:color="auto"/>
          </w:divBdr>
        </w:div>
        <w:div w:id="433600489">
          <w:marLeft w:val="0"/>
          <w:marRight w:val="0"/>
          <w:marTop w:val="0"/>
          <w:marBottom w:val="0"/>
          <w:divBdr>
            <w:top w:val="none" w:sz="0" w:space="0" w:color="auto"/>
            <w:left w:val="none" w:sz="0" w:space="0" w:color="auto"/>
            <w:bottom w:val="none" w:sz="0" w:space="0" w:color="auto"/>
            <w:right w:val="none" w:sz="0" w:space="0" w:color="auto"/>
          </w:divBdr>
        </w:div>
        <w:div w:id="1824614678">
          <w:marLeft w:val="0"/>
          <w:marRight w:val="0"/>
          <w:marTop w:val="0"/>
          <w:marBottom w:val="0"/>
          <w:divBdr>
            <w:top w:val="none" w:sz="0" w:space="0" w:color="auto"/>
            <w:left w:val="none" w:sz="0" w:space="0" w:color="auto"/>
            <w:bottom w:val="none" w:sz="0" w:space="0" w:color="auto"/>
            <w:right w:val="none" w:sz="0" w:space="0" w:color="auto"/>
          </w:divBdr>
        </w:div>
        <w:div w:id="435489165">
          <w:marLeft w:val="0"/>
          <w:marRight w:val="0"/>
          <w:marTop w:val="0"/>
          <w:marBottom w:val="0"/>
          <w:divBdr>
            <w:top w:val="none" w:sz="0" w:space="0" w:color="auto"/>
            <w:left w:val="none" w:sz="0" w:space="0" w:color="auto"/>
            <w:bottom w:val="none" w:sz="0" w:space="0" w:color="auto"/>
            <w:right w:val="none" w:sz="0" w:space="0" w:color="auto"/>
          </w:divBdr>
        </w:div>
        <w:div w:id="63533585">
          <w:marLeft w:val="0"/>
          <w:marRight w:val="0"/>
          <w:marTop w:val="0"/>
          <w:marBottom w:val="0"/>
          <w:divBdr>
            <w:top w:val="none" w:sz="0" w:space="0" w:color="auto"/>
            <w:left w:val="none" w:sz="0" w:space="0" w:color="auto"/>
            <w:bottom w:val="none" w:sz="0" w:space="0" w:color="auto"/>
            <w:right w:val="none" w:sz="0" w:space="0" w:color="auto"/>
          </w:divBdr>
        </w:div>
        <w:div w:id="329793095">
          <w:marLeft w:val="0"/>
          <w:marRight w:val="0"/>
          <w:marTop w:val="0"/>
          <w:marBottom w:val="0"/>
          <w:divBdr>
            <w:top w:val="none" w:sz="0" w:space="0" w:color="auto"/>
            <w:left w:val="none" w:sz="0" w:space="0" w:color="auto"/>
            <w:bottom w:val="none" w:sz="0" w:space="0" w:color="auto"/>
            <w:right w:val="none" w:sz="0" w:space="0" w:color="auto"/>
          </w:divBdr>
        </w:div>
        <w:div w:id="1065178506">
          <w:marLeft w:val="0"/>
          <w:marRight w:val="0"/>
          <w:marTop w:val="0"/>
          <w:marBottom w:val="0"/>
          <w:divBdr>
            <w:top w:val="none" w:sz="0" w:space="0" w:color="auto"/>
            <w:left w:val="none" w:sz="0" w:space="0" w:color="auto"/>
            <w:bottom w:val="none" w:sz="0" w:space="0" w:color="auto"/>
            <w:right w:val="none" w:sz="0" w:space="0" w:color="auto"/>
          </w:divBdr>
        </w:div>
        <w:div w:id="909853927">
          <w:marLeft w:val="0"/>
          <w:marRight w:val="0"/>
          <w:marTop w:val="0"/>
          <w:marBottom w:val="0"/>
          <w:divBdr>
            <w:top w:val="none" w:sz="0" w:space="0" w:color="auto"/>
            <w:left w:val="none" w:sz="0" w:space="0" w:color="auto"/>
            <w:bottom w:val="none" w:sz="0" w:space="0" w:color="auto"/>
            <w:right w:val="none" w:sz="0" w:space="0" w:color="auto"/>
          </w:divBdr>
        </w:div>
        <w:div w:id="1609316341">
          <w:marLeft w:val="0"/>
          <w:marRight w:val="0"/>
          <w:marTop w:val="0"/>
          <w:marBottom w:val="0"/>
          <w:divBdr>
            <w:top w:val="none" w:sz="0" w:space="0" w:color="auto"/>
            <w:left w:val="none" w:sz="0" w:space="0" w:color="auto"/>
            <w:bottom w:val="none" w:sz="0" w:space="0" w:color="auto"/>
            <w:right w:val="none" w:sz="0" w:space="0" w:color="auto"/>
          </w:divBdr>
        </w:div>
        <w:div w:id="1199466912">
          <w:marLeft w:val="0"/>
          <w:marRight w:val="0"/>
          <w:marTop w:val="0"/>
          <w:marBottom w:val="0"/>
          <w:divBdr>
            <w:top w:val="none" w:sz="0" w:space="0" w:color="auto"/>
            <w:left w:val="none" w:sz="0" w:space="0" w:color="auto"/>
            <w:bottom w:val="none" w:sz="0" w:space="0" w:color="auto"/>
            <w:right w:val="none" w:sz="0" w:space="0" w:color="auto"/>
          </w:divBdr>
        </w:div>
        <w:div w:id="1480805441">
          <w:marLeft w:val="0"/>
          <w:marRight w:val="0"/>
          <w:marTop w:val="0"/>
          <w:marBottom w:val="0"/>
          <w:divBdr>
            <w:top w:val="none" w:sz="0" w:space="0" w:color="auto"/>
            <w:left w:val="none" w:sz="0" w:space="0" w:color="auto"/>
            <w:bottom w:val="none" w:sz="0" w:space="0" w:color="auto"/>
            <w:right w:val="none" w:sz="0" w:space="0" w:color="auto"/>
          </w:divBdr>
        </w:div>
        <w:div w:id="140273598">
          <w:marLeft w:val="0"/>
          <w:marRight w:val="0"/>
          <w:marTop w:val="0"/>
          <w:marBottom w:val="0"/>
          <w:divBdr>
            <w:top w:val="none" w:sz="0" w:space="0" w:color="auto"/>
            <w:left w:val="none" w:sz="0" w:space="0" w:color="auto"/>
            <w:bottom w:val="none" w:sz="0" w:space="0" w:color="auto"/>
            <w:right w:val="none" w:sz="0" w:space="0" w:color="auto"/>
          </w:divBdr>
        </w:div>
        <w:div w:id="172765525">
          <w:marLeft w:val="0"/>
          <w:marRight w:val="0"/>
          <w:marTop w:val="0"/>
          <w:marBottom w:val="0"/>
          <w:divBdr>
            <w:top w:val="none" w:sz="0" w:space="0" w:color="auto"/>
            <w:left w:val="none" w:sz="0" w:space="0" w:color="auto"/>
            <w:bottom w:val="none" w:sz="0" w:space="0" w:color="auto"/>
            <w:right w:val="none" w:sz="0" w:space="0" w:color="auto"/>
          </w:divBdr>
        </w:div>
        <w:div w:id="750351678">
          <w:marLeft w:val="0"/>
          <w:marRight w:val="0"/>
          <w:marTop w:val="0"/>
          <w:marBottom w:val="0"/>
          <w:divBdr>
            <w:top w:val="none" w:sz="0" w:space="0" w:color="auto"/>
            <w:left w:val="none" w:sz="0" w:space="0" w:color="auto"/>
            <w:bottom w:val="none" w:sz="0" w:space="0" w:color="auto"/>
            <w:right w:val="none" w:sz="0" w:space="0" w:color="auto"/>
          </w:divBdr>
        </w:div>
        <w:div w:id="2018993782">
          <w:marLeft w:val="0"/>
          <w:marRight w:val="0"/>
          <w:marTop w:val="0"/>
          <w:marBottom w:val="0"/>
          <w:divBdr>
            <w:top w:val="none" w:sz="0" w:space="0" w:color="auto"/>
            <w:left w:val="none" w:sz="0" w:space="0" w:color="auto"/>
            <w:bottom w:val="none" w:sz="0" w:space="0" w:color="auto"/>
            <w:right w:val="none" w:sz="0" w:space="0" w:color="auto"/>
          </w:divBdr>
        </w:div>
        <w:div w:id="1816606729">
          <w:marLeft w:val="0"/>
          <w:marRight w:val="0"/>
          <w:marTop w:val="0"/>
          <w:marBottom w:val="0"/>
          <w:divBdr>
            <w:top w:val="none" w:sz="0" w:space="0" w:color="auto"/>
            <w:left w:val="none" w:sz="0" w:space="0" w:color="auto"/>
            <w:bottom w:val="none" w:sz="0" w:space="0" w:color="auto"/>
            <w:right w:val="none" w:sz="0" w:space="0" w:color="auto"/>
          </w:divBdr>
        </w:div>
        <w:div w:id="1262497157">
          <w:marLeft w:val="0"/>
          <w:marRight w:val="0"/>
          <w:marTop w:val="0"/>
          <w:marBottom w:val="0"/>
          <w:divBdr>
            <w:top w:val="none" w:sz="0" w:space="0" w:color="auto"/>
            <w:left w:val="none" w:sz="0" w:space="0" w:color="auto"/>
            <w:bottom w:val="none" w:sz="0" w:space="0" w:color="auto"/>
            <w:right w:val="none" w:sz="0" w:space="0" w:color="auto"/>
          </w:divBdr>
        </w:div>
        <w:div w:id="1860270083">
          <w:marLeft w:val="0"/>
          <w:marRight w:val="0"/>
          <w:marTop w:val="0"/>
          <w:marBottom w:val="0"/>
          <w:divBdr>
            <w:top w:val="none" w:sz="0" w:space="0" w:color="auto"/>
            <w:left w:val="none" w:sz="0" w:space="0" w:color="auto"/>
            <w:bottom w:val="none" w:sz="0" w:space="0" w:color="auto"/>
            <w:right w:val="none" w:sz="0" w:space="0" w:color="auto"/>
          </w:divBdr>
        </w:div>
        <w:div w:id="881332652">
          <w:marLeft w:val="0"/>
          <w:marRight w:val="0"/>
          <w:marTop w:val="0"/>
          <w:marBottom w:val="0"/>
          <w:divBdr>
            <w:top w:val="none" w:sz="0" w:space="0" w:color="auto"/>
            <w:left w:val="none" w:sz="0" w:space="0" w:color="auto"/>
            <w:bottom w:val="none" w:sz="0" w:space="0" w:color="auto"/>
            <w:right w:val="none" w:sz="0" w:space="0" w:color="auto"/>
          </w:divBdr>
        </w:div>
        <w:div w:id="135878827">
          <w:marLeft w:val="0"/>
          <w:marRight w:val="0"/>
          <w:marTop w:val="0"/>
          <w:marBottom w:val="0"/>
          <w:divBdr>
            <w:top w:val="none" w:sz="0" w:space="0" w:color="auto"/>
            <w:left w:val="none" w:sz="0" w:space="0" w:color="auto"/>
            <w:bottom w:val="none" w:sz="0" w:space="0" w:color="auto"/>
            <w:right w:val="none" w:sz="0" w:space="0" w:color="auto"/>
          </w:divBdr>
        </w:div>
        <w:div w:id="964197885">
          <w:marLeft w:val="0"/>
          <w:marRight w:val="0"/>
          <w:marTop w:val="0"/>
          <w:marBottom w:val="0"/>
          <w:divBdr>
            <w:top w:val="none" w:sz="0" w:space="0" w:color="auto"/>
            <w:left w:val="none" w:sz="0" w:space="0" w:color="auto"/>
            <w:bottom w:val="none" w:sz="0" w:space="0" w:color="auto"/>
            <w:right w:val="none" w:sz="0" w:space="0" w:color="auto"/>
          </w:divBdr>
        </w:div>
        <w:div w:id="288360665">
          <w:marLeft w:val="0"/>
          <w:marRight w:val="0"/>
          <w:marTop w:val="0"/>
          <w:marBottom w:val="0"/>
          <w:divBdr>
            <w:top w:val="none" w:sz="0" w:space="0" w:color="auto"/>
            <w:left w:val="none" w:sz="0" w:space="0" w:color="auto"/>
            <w:bottom w:val="none" w:sz="0" w:space="0" w:color="auto"/>
            <w:right w:val="none" w:sz="0" w:space="0" w:color="auto"/>
          </w:divBdr>
        </w:div>
        <w:div w:id="1971859527">
          <w:marLeft w:val="0"/>
          <w:marRight w:val="0"/>
          <w:marTop w:val="0"/>
          <w:marBottom w:val="0"/>
          <w:divBdr>
            <w:top w:val="none" w:sz="0" w:space="0" w:color="auto"/>
            <w:left w:val="none" w:sz="0" w:space="0" w:color="auto"/>
            <w:bottom w:val="none" w:sz="0" w:space="0" w:color="auto"/>
            <w:right w:val="none" w:sz="0" w:space="0" w:color="auto"/>
          </w:divBdr>
        </w:div>
        <w:div w:id="900024854">
          <w:marLeft w:val="0"/>
          <w:marRight w:val="0"/>
          <w:marTop w:val="0"/>
          <w:marBottom w:val="0"/>
          <w:divBdr>
            <w:top w:val="none" w:sz="0" w:space="0" w:color="auto"/>
            <w:left w:val="none" w:sz="0" w:space="0" w:color="auto"/>
            <w:bottom w:val="none" w:sz="0" w:space="0" w:color="auto"/>
            <w:right w:val="none" w:sz="0" w:space="0" w:color="auto"/>
          </w:divBdr>
        </w:div>
        <w:div w:id="1264876818">
          <w:marLeft w:val="0"/>
          <w:marRight w:val="0"/>
          <w:marTop w:val="0"/>
          <w:marBottom w:val="0"/>
          <w:divBdr>
            <w:top w:val="none" w:sz="0" w:space="0" w:color="auto"/>
            <w:left w:val="none" w:sz="0" w:space="0" w:color="auto"/>
            <w:bottom w:val="none" w:sz="0" w:space="0" w:color="auto"/>
            <w:right w:val="none" w:sz="0" w:space="0" w:color="auto"/>
          </w:divBdr>
        </w:div>
        <w:div w:id="947347962">
          <w:marLeft w:val="0"/>
          <w:marRight w:val="0"/>
          <w:marTop w:val="0"/>
          <w:marBottom w:val="0"/>
          <w:divBdr>
            <w:top w:val="none" w:sz="0" w:space="0" w:color="auto"/>
            <w:left w:val="none" w:sz="0" w:space="0" w:color="auto"/>
            <w:bottom w:val="none" w:sz="0" w:space="0" w:color="auto"/>
            <w:right w:val="none" w:sz="0" w:space="0" w:color="auto"/>
          </w:divBdr>
        </w:div>
        <w:div w:id="1470784604">
          <w:marLeft w:val="0"/>
          <w:marRight w:val="0"/>
          <w:marTop w:val="0"/>
          <w:marBottom w:val="0"/>
          <w:divBdr>
            <w:top w:val="none" w:sz="0" w:space="0" w:color="auto"/>
            <w:left w:val="none" w:sz="0" w:space="0" w:color="auto"/>
            <w:bottom w:val="none" w:sz="0" w:space="0" w:color="auto"/>
            <w:right w:val="none" w:sz="0" w:space="0" w:color="auto"/>
          </w:divBdr>
        </w:div>
        <w:div w:id="1210066291">
          <w:marLeft w:val="0"/>
          <w:marRight w:val="0"/>
          <w:marTop w:val="0"/>
          <w:marBottom w:val="0"/>
          <w:divBdr>
            <w:top w:val="none" w:sz="0" w:space="0" w:color="auto"/>
            <w:left w:val="none" w:sz="0" w:space="0" w:color="auto"/>
            <w:bottom w:val="none" w:sz="0" w:space="0" w:color="auto"/>
            <w:right w:val="none" w:sz="0" w:space="0" w:color="auto"/>
          </w:divBdr>
        </w:div>
        <w:div w:id="979845001">
          <w:marLeft w:val="0"/>
          <w:marRight w:val="0"/>
          <w:marTop w:val="0"/>
          <w:marBottom w:val="0"/>
          <w:divBdr>
            <w:top w:val="none" w:sz="0" w:space="0" w:color="auto"/>
            <w:left w:val="none" w:sz="0" w:space="0" w:color="auto"/>
            <w:bottom w:val="none" w:sz="0" w:space="0" w:color="auto"/>
            <w:right w:val="none" w:sz="0" w:space="0" w:color="auto"/>
          </w:divBdr>
        </w:div>
        <w:div w:id="198058612">
          <w:marLeft w:val="0"/>
          <w:marRight w:val="0"/>
          <w:marTop w:val="0"/>
          <w:marBottom w:val="0"/>
          <w:divBdr>
            <w:top w:val="none" w:sz="0" w:space="0" w:color="auto"/>
            <w:left w:val="none" w:sz="0" w:space="0" w:color="auto"/>
            <w:bottom w:val="none" w:sz="0" w:space="0" w:color="auto"/>
            <w:right w:val="none" w:sz="0" w:space="0" w:color="auto"/>
          </w:divBdr>
        </w:div>
        <w:div w:id="1554803770">
          <w:marLeft w:val="0"/>
          <w:marRight w:val="0"/>
          <w:marTop w:val="0"/>
          <w:marBottom w:val="0"/>
          <w:divBdr>
            <w:top w:val="none" w:sz="0" w:space="0" w:color="auto"/>
            <w:left w:val="none" w:sz="0" w:space="0" w:color="auto"/>
            <w:bottom w:val="none" w:sz="0" w:space="0" w:color="auto"/>
            <w:right w:val="none" w:sz="0" w:space="0" w:color="auto"/>
          </w:divBdr>
        </w:div>
        <w:div w:id="159127517">
          <w:marLeft w:val="0"/>
          <w:marRight w:val="0"/>
          <w:marTop w:val="0"/>
          <w:marBottom w:val="0"/>
          <w:divBdr>
            <w:top w:val="none" w:sz="0" w:space="0" w:color="auto"/>
            <w:left w:val="none" w:sz="0" w:space="0" w:color="auto"/>
            <w:bottom w:val="none" w:sz="0" w:space="0" w:color="auto"/>
            <w:right w:val="none" w:sz="0" w:space="0" w:color="auto"/>
          </w:divBdr>
        </w:div>
        <w:div w:id="213737622">
          <w:marLeft w:val="0"/>
          <w:marRight w:val="0"/>
          <w:marTop w:val="0"/>
          <w:marBottom w:val="0"/>
          <w:divBdr>
            <w:top w:val="none" w:sz="0" w:space="0" w:color="auto"/>
            <w:left w:val="none" w:sz="0" w:space="0" w:color="auto"/>
            <w:bottom w:val="none" w:sz="0" w:space="0" w:color="auto"/>
            <w:right w:val="none" w:sz="0" w:space="0" w:color="auto"/>
          </w:divBdr>
        </w:div>
      </w:divsChild>
    </w:div>
    <w:div w:id="702167476">
      <w:bodyDiv w:val="1"/>
      <w:marLeft w:val="0"/>
      <w:marRight w:val="0"/>
      <w:marTop w:val="0"/>
      <w:marBottom w:val="0"/>
      <w:divBdr>
        <w:top w:val="none" w:sz="0" w:space="0" w:color="auto"/>
        <w:left w:val="none" w:sz="0" w:space="0" w:color="auto"/>
        <w:bottom w:val="none" w:sz="0" w:space="0" w:color="auto"/>
        <w:right w:val="none" w:sz="0" w:space="0" w:color="auto"/>
      </w:divBdr>
      <w:divsChild>
        <w:div w:id="996299423">
          <w:marLeft w:val="0"/>
          <w:marRight w:val="0"/>
          <w:marTop w:val="0"/>
          <w:marBottom w:val="0"/>
          <w:divBdr>
            <w:top w:val="none" w:sz="0" w:space="0" w:color="auto"/>
            <w:left w:val="none" w:sz="0" w:space="0" w:color="auto"/>
            <w:bottom w:val="none" w:sz="0" w:space="0" w:color="auto"/>
            <w:right w:val="none" w:sz="0" w:space="0" w:color="auto"/>
          </w:divBdr>
        </w:div>
        <w:div w:id="1282229006">
          <w:marLeft w:val="0"/>
          <w:marRight w:val="0"/>
          <w:marTop w:val="0"/>
          <w:marBottom w:val="0"/>
          <w:divBdr>
            <w:top w:val="none" w:sz="0" w:space="0" w:color="auto"/>
            <w:left w:val="none" w:sz="0" w:space="0" w:color="auto"/>
            <w:bottom w:val="none" w:sz="0" w:space="0" w:color="auto"/>
            <w:right w:val="none" w:sz="0" w:space="0" w:color="auto"/>
          </w:divBdr>
        </w:div>
        <w:div w:id="69500490">
          <w:marLeft w:val="0"/>
          <w:marRight w:val="0"/>
          <w:marTop w:val="0"/>
          <w:marBottom w:val="0"/>
          <w:divBdr>
            <w:top w:val="none" w:sz="0" w:space="0" w:color="auto"/>
            <w:left w:val="none" w:sz="0" w:space="0" w:color="auto"/>
            <w:bottom w:val="none" w:sz="0" w:space="0" w:color="auto"/>
            <w:right w:val="none" w:sz="0" w:space="0" w:color="auto"/>
          </w:divBdr>
        </w:div>
        <w:div w:id="2036802861">
          <w:marLeft w:val="0"/>
          <w:marRight w:val="0"/>
          <w:marTop w:val="0"/>
          <w:marBottom w:val="0"/>
          <w:divBdr>
            <w:top w:val="none" w:sz="0" w:space="0" w:color="auto"/>
            <w:left w:val="none" w:sz="0" w:space="0" w:color="auto"/>
            <w:bottom w:val="none" w:sz="0" w:space="0" w:color="auto"/>
            <w:right w:val="none" w:sz="0" w:space="0" w:color="auto"/>
          </w:divBdr>
        </w:div>
        <w:div w:id="808715835">
          <w:marLeft w:val="0"/>
          <w:marRight w:val="0"/>
          <w:marTop w:val="0"/>
          <w:marBottom w:val="0"/>
          <w:divBdr>
            <w:top w:val="none" w:sz="0" w:space="0" w:color="auto"/>
            <w:left w:val="none" w:sz="0" w:space="0" w:color="auto"/>
            <w:bottom w:val="none" w:sz="0" w:space="0" w:color="auto"/>
            <w:right w:val="none" w:sz="0" w:space="0" w:color="auto"/>
          </w:divBdr>
        </w:div>
        <w:div w:id="522400166">
          <w:marLeft w:val="0"/>
          <w:marRight w:val="0"/>
          <w:marTop w:val="0"/>
          <w:marBottom w:val="0"/>
          <w:divBdr>
            <w:top w:val="none" w:sz="0" w:space="0" w:color="auto"/>
            <w:left w:val="none" w:sz="0" w:space="0" w:color="auto"/>
            <w:bottom w:val="none" w:sz="0" w:space="0" w:color="auto"/>
            <w:right w:val="none" w:sz="0" w:space="0" w:color="auto"/>
          </w:divBdr>
        </w:div>
        <w:div w:id="1144199702">
          <w:marLeft w:val="0"/>
          <w:marRight w:val="0"/>
          <w:marTop w:val="0"/>
          <w:marBottom w:val="0"/>
          <w:divBdr>
            <w:top w:val="none" w:sz="0" w:space="0" w:color="auto"/>
            <w:left w:val="none" w:sz="0" w:space="0" w:color="auto"/>
            <w:bottom w:val="none" w:sz="0" w:space="0" w:color="auto"/>
            <w:right w:val="none" w:sz="0" w:space="0" w:color="auto"/>
          </w:divBdr>
        </w:div>
        <w:div w:id="1390496007">
          <w:marLeft w:val="0"/>
          <w:marRight w:val="0"/>
          <w:marTop w:val="0"/>
          <w:marBottom w:val="0"/>
          <w:divBdr>
            <w:top w:val="none" w:sz="0" w:space="0" w:color="auto"/>
            <w:left w:val="none" w:sz="0" w:space="0" w:color="auto"/>
            <w:bottom w:val="none" w:sz="0" w:space="0" w:color="auto"/>
            <w:right w:val="none" w:sz="0" w:space="0" w:color="auto"/>
          </w:divBdr>
        </w:div>
        <w:div w:id="1065489833">
          <w:marLeft w:val="0"/>
          <w:marRight w:val="0"/>
          <w:marTop w:val="0"/>
          <w:marBottom w:val="0"/>
          <w:divBdr>
            <w:top w:val="none" w:sz="0" w:space="0" w:color="auto"/>
            <w:left w:val="none" w:sz="0" w:space="0" w:color="auto"/>
            <w:bottom w:val="none" w:sz="0" w:space="0" w:color="auto"/>
            <w:right w:val="none" w:sz="0" w:space="0" w:color="auto"/>
          </w:divBdr>
        </w:div>
        <w:div w:id="301934240">
          <w:marLeft w:val="0"/>
          <w:marRight w:val="0"/>
          <w:marTop w:val="0"/>
          <w:marBottom w:val="0"/>
          <w:divBdr>
            <w:top w:val="none" w:sz="0" w:space="0" w:color="auto"/>
            <w:left w:val="none" w:sz="0" w:space="0" w:color="auto"/>
            <w:bottom w:val="none" w:sz="0" w:space="0" w:color="auto"/>
            <w:right w:val="none" w:sz="0" w:space="0" w:color="auto"/>
          </w:divBdr>
        </w:div>
        <w:div w:id="1336346165">
          <w:marLeft w:val="0"/>
          <w:marRight w:val="0"/>
          <w:marTop w:val="0"/>
          <w:marBottom w:val="0"/>
          <w:divBdr>
            <w:top w:val="none" w:sz="0" w:space="0" w:color="auto"/>
            <w:left w:val="none" w:sz="0" w:space="0" w:color="auto"/>
            <w:bottom w:val="none" w:sz="0" w:space="0" w:color="auto"/>
            <w:right w:val="none" w:sz="0" w:space="0" w:color="auto"/>
          </w:divBdr>
        </w:div>
        <w:div w:id="599071939">
          <w:marLeft w:val="0"/>
          <w:marRight w:val="0"/>
          <w:marTop w:val="0"/>
          <w:marBottom w:val="0"/>
          <w:divBdr>
            <w:top w:val="none" w:sz="0" w:space="0" w:color="auto"/>
            <w:left w:val="none" w:sz="0" w:space="0" w:color="auto"/>
            <w:bottom w:val="none" w:sz="0" w:space="0" w:color="auto"/>
            <w:right w:val="none" w:sz="0" w:space="0" w:color="auto"/>
          </w:divBdr>
        </w:div>
        <w:div w:id="2025352649">
          <w:marLeft w:val="0"/>
          <w:marRight w:val="0"/>
          <w:marTop w:val="0"/>
          <w:marBottom w:val="0"/>
          <w:divBdr>
            <w:top w:val="none" w:sz="0" w:space="0" w:color="auto"/>
            <w:left w:val="none" w:sz="0" w:space="0" w:color="auto"/>
            <w:bottom w:val="none" w:sz="0" w:space="0" w:color="auto"/>
            <w:right w:val="none" w:sz="0" w:space="0" w:color="auto"/>
          </w:divBdr>
        </w:div>
        <w:div w:id="1873416585">
          <w:marLeft w:val="0"/>
          <w:marRight w:val="0"/>
          <w:marTop w:val="0"/>
          <w:marBottom w:val="0"/>
          <w:divBdr>
            <w:top w:val="none" w:sz="0" w:space="0" w:color="auto"/>
            <w:left w:val="none" w:sz="0" w:space="0" w:color="auto"/>
            <w:bottom w:val="none" w:sz="0" w:space="0" w:color="auto"/>
            <w:right w:val="none" w:sz="0" w:space="0" w:color="auto"/>
          </w:divBdr>
        </w:div>
        <w:div w:id="1307078658">
          <w:marLeft w:val="0"/>
          <w:marRight w:val="0"/>
          <w:marTop w:val="0"/>
          <w:marBottom w:val="0"/>
          <w:divBdr>
            <w:top w:val="none" w:sz="0" w:space="0" w:color="auto"/>
            <w:left w:val="none" w:sz="0" w:space="0" w:color="auto"/>
            <w:bottom w:val="none" w:sz="0" w:space="0" w:color="auto"/>
            <w:right w:val="none" w:sz="0" w:space="0" w:color="auto"/>
          </w:divBdr>
        </w:div>
        <w:div w:id="904298178">
          <w:marLeft w:val="0"/>
          <w:marRight w:val="0"/>
          <w:marTop w:val="0"/>
          <w:marBottom w:val="0"/>
          <w:divBdr>
            <w:top w:val="none" w:sz="0" w:space="0" w:color="auto"/>
            <w:left w:val="none" w:sz="0" w:space="0" w:color="auto"/>
            <w:bottom w:val="none" w:sz="0" w:space="0" w:color="auto"/>
            <w:right w:val="none" w:sz="0" w:space="0" w:color="auto"/>
          </w:divBdr>
        </w:div>
        <w:div w:id="287399652">
          <w:marLeft w:val="0"/>
          <w:marRight w:val="0"/>
          <w:marTop w:val="0"/>
          <w:marBottom w:val="0"/>
          <w:divBdr>
            <w:top w:val="none" w:sz="0" w:space="0" w:color="auto"/>
            <w:left w:val="none" w:sz="0" w:space="0" w:color="auto"/>
            <w:bottom w:val="none" w:sz="0" w:space="0" w:color="auto"/>
            <w:right w:val="none" w:sz="0" w:space="0" w:color="auto"/>
          </w:divBdr>
        </w:div>
        <w:div w:id="136922792">
          <w:marLeft w:val="0"/>
          <w:marRight w:val="0"/>
          <w:marTop w:val="0"/>
          <w:marBottom w:val="0"/>
          <w:divBdr>
            <w:top w:val="none" w:sz="0" w:space="0" w:color="auto"/>
            <w:left w:val="none" w:sz="0" w:space="0" w:color="auto"/>
            <w:bottom w:val="none" w:sz="0" w:space="0" w:color="auto"/>
            <w:right w:val="none" w:sz="0" w:space="0" w:color="auto"/>
          </w:divBdr>
        </w:div>
        <w:div w:id="1003895702">
          <w:marLeft w:val="0"/>
          <w:marRight w:val="0"/>
          <w:marTop w:val="0"/>
          <w:marBottom w:val="0"/>
          <w:divBdr>
            <w:top w:val="none" w:sz="0" w:space="0" w:color="auto"/>
            <w:left w:val="none" w:sz="0" w:space="0" w:color="auto"/>
            <w:bottom w:val="none" w:sz="0" w:space="0" w:color="auto"/>
            <w:right w:val="none" w:sz="0" w:space="0" w:color="auto"/>
          </w:divBdr>
        </w:div>
        <w:div w:id="2008940912">
          <w:marLeft w:val="0"/>
          <w:marRight w:val="0"/>
          <w:marTop w:val="0"/>
          <w:marBottom w:val="0"/>
          <w:divBdr>
            <w:top w:val="none" w:sz="0" w:space="0" w:color="auto"/>
            <w:left w:val="none" w:sz="0" w:space="0" w:color="auto"/>
            <w:bottom w:val="none" w:sz="0" w:space="0" w:color="auto"/>
            <w:right w:val="none" w:sz="0" w:space="0" w:color="auto"/>
          </w:divBdr>
        </w:div>
        <w:div w:id="480314252">
          <w:marLeft w:val="0"/>
          <w:marRight w:val="0"/>
          <w:marTop w:val="0"/>
          <w:marBottom w:val="0"/>
          <w:divBdr>
            <w:top w:val="none" w:sz="0" w:space="0" w:color="auto"/>
            <w:left w:val="none" w:sz="0" w:space="0" w:color="auto"/>
            <w:bottom w:val="none" w:sz="0" w:space="0" w:color="auto"/>
            <w:right w:val="none" w:sz="0" w:space="0" w:color="auto"/>
          </w:divBdr>
        </w:div>
        <w:div w:id="562641169">
          <w:marLeft w:val="0"/>
          <w:marRight w:val="0"/>
          <w:marTop w:val="0"/>
          <w:marBottom w:val="0"/>
          <w:divBdr>
            <w:top w:val="none" w:sz="0" w:space="0" w:color="auto"/>
            <w:left w:val="none" w:sz="0" w:space="0" w:color="auto"/>
            <w:bottom w:val="none" w:sz="0" w:space="0" w:color="auto"/>
            <w:right w:val="none" w:sz="0" w:space="0" w:color="auto"/>
          </w:divBdr>
        </w:div>
        <w:div w:id="1475102966">
          <w:marLeft w:val="0"/>
          <w:marRight w:val="0"/>
          <w:marTop w:val="0"/>
          <w:marBottom w:val="0"/>
          <w:divBdr>
            <w:top w:val="none" w:sz="0" w:space="0" w:color="auto"/>
            <w:left w:val="none" w:sz="0" w:space="0" w:color="auto"/>
            <w:bottom w:val="none" w:sz="0" w:space="0" w:color="auto"/>
            <w:right w:val="none" w:sz="0" w:space="0" w:color="auto"/>
          </w:divBdr>
        </w:div>
        <w:div w:id="434441478">
          <w:marLeft w:val="0"/>
          <w:marRight w:val="0"/>
          <w:marTop w:val="0"/>
          <w:marBottom w:val="0"/>
          <w:divBdr>
            <w:top w:val="none" w:sz="0" w:space="0" w:color="auto"/>
            <w:left w:val="none" w:sz="0" w:space="0" w:color="auto"/>
            <w:bottom w:val="none" w:sz="0" w:space="0" w:color="auto"/>
            <w:right w:val="none" w:sz="0" w:space="0" w:color="auto"/>
          </w:divBdr>
        </w:div>
        <w:div w:id="973681211">
          <w:marLeft w:val="0"/>
          <w:marRight w:val="0"/>
          <w:marTop w:val="0"/>
          <w:marBottom w:val="0"/>
          <w:divBdr>
            <w:top w:val="none" w:sz="0" w:space="0" w:color="auto"/>
            <w:left w:val="none" w:sz="0" w:space="0" w:color="auto"/>
            <w:bottom w:val="none" w:sz="0" w:space="0" w:color="auto"/>
            <w:right w:val="none" w:sz="0" w:space="0" w:color="auto"/>
          </w:divBdr>
        </w:div>
        <w:div w:id="598224666">
          <w:marLeft w:val="0"/>
          <w:marRight w:val="0"/>
          <w:marTop w:val="0"/>
          <w:marBottom w:val="0"/>
          <w:divBdr>
            <w:top w:val="none" w:sz="0" w:space="0" w:color="auto"/>
            <w:left w:val="none" w:sz="0" w:space="0" w:color="auto"/>
            <w:bottom w:val="none" w:sz="0" w:space="0" w:color="auto"/>
            <w:right w:val="none" w:sz="0" w:space="0" w:color="auto"/>
          </w:divBdr>
        </w:div>
        <w:div w:id="21441300">
          <w:marLeft w:val="0"/>
          <w:marRight w:val="0"/>
          <w:marTop w:val="0"/>
          <w:marBottom w:val="0"/>
          <w:divBdr>
            <w:top w:val="none" w:sz="0" w:space="0" w:color="auto"/>
            <w:left w:val="none" w:sz="0" w:space="0" w:color="auto"/>
            <w:bottom w:val="none" w:sz="0" w:space="0" w:color="auto"/>
            <w:right w:val="none" w:sz="0" w:space="0" w:color="auto"/>
          </w:divBdr>
        </w:div>
        <w:div w:id="781150416">
          <w:marLeft w:val="0"/>
          <w:marRight w:val="0"/>
          <w:marTop w:val="0"/>
          <w:marBottom w:val="0"/>
          <w:divBdr>
            <w:top w:val="none" w:sz="0" w:space="0" w:color="auto"/>
            <w:left w:val="none" w:sz="0" w:space="0" w:color="auto"/>
            <w:bottom w:val="none" w:sz="0" w:space="0" w:color="auto"/>
            <w:right w:val="none" w:sz="0" w:space="0" w:color="auto"/>
          </w:divBdr>
        </w:div>
        <w:div w:id="674844197">
          <w:marLeft w:val="0"/>
          <w:marRight w:val="0"/>
          <w:marTop w:val="0"/>
          <w:marBottom w:val="0"/>
          <w:divBdr>
            <w:top w:val="none" w:sz="0" w:space="0" w:color="auto"/>
            <w:left w:val="none" w:sz="0" w:space="0" w:color="auto"/>
            <w:bottom w:val="none" w:sz="0" w:space="0" w:color="auto"/>
            <w:right w:val="none" w:sz="0" w:space="0" w:color="auto"/>
          </w:divBdr>
        </w:div>
        <w:div w:id="1987590396">
          <w:marLeft w:val="0"/>
          <w:marRight w:val="0"/>
          <w:marTop w:val="0"/>
          <w:marBottom w:val="0"/>
          <w:divBdr>
            <w:top w:val="none" w:sz="0" w:space="0" w:color="auto"/>
            <w:left w:val="none" w:sz="0" w:space="0" w:color="auto"/>
            <w:bottom w:val="none" w:sz="0" w:space="0" w:color="auto"/>
            <w:right w:val="none" w:sz="0" w:space="0" w:color="auto"/>
          </w:divBdr>
        </w:div>
        <w:div w:id="1091657774">
          <w:marLeft w:val="0"/>
          <w:marRight w:val="0"/>
          <w:marTop w:val="0"/>
          <w:marBottom w:val="0"/>
          <w:divBdr>
            <w:top w:val="none" w:sz="0" w:space="0" w:color="auto"/>
            <w:left w:val="none" w:sz="0" w:space="0" w:color="auto"/>
            <w:bottom w:val="none" w:sz="0" w:space="0" w:color="auto"/>
            <w:right w:val="none" w:sz="0" w:space="0" w:color="auto"/>
          </w:divBdr>
        </w:div>
        <w:div w:id="2049143273">
          <w:marLeft w:val="0"/>
          <w:marRight w:val="0"/>
          <w:marTop w:val="0"/>
          <w:marBottom w:val="0"/>
          <w:divBdr>
            <w:top w:val="none" w:sz="0" w:space="0" w:color="auto"/>
            <w:left w:val="none" w:sz="0" w:space="0" w:color="auto"/>
            <w:bottom w:val="none" w:sz="0" w:space="0" w:color="auto"/>
            <w:right w:val="none" w:sz="0" w:space="0" w:color="auto"/>
          </w:divBdr>
        </w:div>
        <w:div w:id="498082432">
          <w:marLeft w:val="0"/>
          <w:marRight w:val="0"/>
          <w:marTop w:val="0"/>
          <w:marBottom w:val="0"/>
          <w:divBdr>
            <w:top w:val="none" w:sz="0" w:space="0" w:color="auto"/>
            <w:left w:val="none" w:sz="0" w:space="0" w:color="auto"/>
            <w:bottom w:val="none" w:sz="0" w:space="0" w:color="auto"/>
            <w:right w:val="none" w:sz="0" w:space="0" w:color="auto"/>
          </w:divBdr>
        </w:div>
        <w:div w:id="461070700">
          <w:marLeft w:val="0"/>
          <w:marRight w:val="0"/>
          <w:marTop w:val="0"/>
          <w:marBottom w:val="0"/>
          <w:divBdr>
            <w:top w:val="none" w:sz="0" w:space="0" w:color="auto"/>
            <w:left w:val="none" w:sz="0" w:space="0" w:color="auto"/>
            <w:bottom w:val="none" w:sz="0" w:space="0" w:color="auto"/>
            <w:right w:val="none" w:sz="0" w:space="0" w:color="auto"/>
          </w:divBdr>
        </w:div>
        <w:div w:id="607003903">
          <w:marLeft w:val="0"/>
          <w:marRight w:val="0"/>
          <w:marTop w:val="0"/>
          <w:marBottom w:val="0"/>
          <w:divBdr>
            <w:top w:val="none" w:sz="0" w:space="0" w:color="auto"/>
            <w:left w:val="none" w:sz="0" w:space="0" w:color="auto"/>
            <w:bottom w:val="none" w:sz="0" w:space="0" w:color="auto"/>
            <w:right w:val="none" w:sz="0" w:space="0" w:color="auto"/>
          </w:divBdr>
        </w:div>
        <w:div w:id="1722167010">
          <w:marLeft w:val="0"/>
          <w:marRight w:val="0"/>
          <w:marTop w:val="0"/>
          <w:marBottom w:val="0"/>
          <w:divBdr>
            <w:top w:val="none" w:sz="0" w:space="0" w:color="auto"/>
            <w:left w:val="none" w:sz="0" w:space="0" w:color="auto"/>
            <w:bottom w:val="none" w:sz="0" w:space="0" w:color="auto"/>
            <w:right w:val="none" w:sz="0" w:space="0" w:color="auto"/>
          </w:divBdr>
        </w:div>
        <w:div w:id="440078657">
          <w:marLeft w:val="0"/>
          <w:marRight w:val="0"/>
          <w:marTop w:val="0"/>
          <w:marBottom w:val="0"/>
          <w:divBdr>
            <w:top w:val="none" w:sz="0" w:space="0" w:color="auto"/>
            <w:left w:val="none" w:sz="0" w:space="0" w:color="auto"/>
            <w:bottom w:val="none" w:sz="0" w:space="0" w:color="auto"/>
            <w:right w:val="none" w:sz="0" w:space="0" w:color="auto"/>
          </w:divBdr>
        </w:div>
        <w:div w:id="33620221">
          <w:marLeft w:val="0"/>
          <w:marRight w:val="0"/>
          <w:marTop w:val="0"/>
          <w:marBottom w:val="0"/>
          <w:divBdr>
            <w:top w:val="none" w:sz="0" w:space="0" w:color="auto"/>
            <w:left w:val="none" w:sz="0" w:space="0" w:color="auto"/>
            <w:bottom w:val="none" w:sz="0" w:space="0" w:color="auto"/>
            <w:right w:val="none" w:sz="0" w:space="0" w:color="auto"/>
          </w:divBdr>
        </w:div>
        <w:div w:id="1744570804">
          <w:marLeft w:val="0"/>
          <w:marRight w:val="0"/>
          <w:marTop w:val="0"/>
          <w:marBottom w:val="0"/>
          <w:divBdr>
            <w:top w:val="none" w:sz="0" w:space="0" w:color="auto"/>
            <w:left w:val="none" w:sz="0" w:space="0" w:color="auto"/>
            <w:bottom w:val="none" w:sz="0" w:space="0" w:color="auto"/>
            <w:right w:val="none" w:sz="0" w:space="0" w:color="auto"/>
          </w:divBdr>
        </w:div>
        <w:div w:id="1260406327">
          <w:marLeft w:val="0"/>
          <w:marRight w:val="0"/>
          <w:marTop w:val="0"/>
          <w:marBottom w:val="0"/>
          <w:divBdr>
            <w:top w:val="none" w:sz="0" w:space="0" w:color="auto"/>
            <w:left w:val="none" w:sz="0" w:space="0" w:color="auto"/>
            <w:bottom w:val="none" w:sz="0" w:space="0" w:color="auto"/>
            <w:right w:val="none" w:sz="0" w:space="0" w:color="auto"/>
          </w:divBdr>
        </w:div>
        <w:div w:id="1221749493">
          <w:marLeft w:val="0"/>
          <w:marRight w:val="0"/>
          <w:marTop w:val="0"/>
          <w:marBottom w:val="0"/>
          <w:divBdr>
            <w:top w:val="none" w:sz="0" w:space="0" w:color="auto"/>
            <w:left w:val="none" w:sz="0" w:space="0" w:color="auto"/>
            <w:bottom w:val="none" w:sz="0" w:space="0" w:color="auto"/>
            <w:right w:val="none" w:sz="0" w:space="0" w:color="auto"/>
          </w:divBdr>
        </w:div>
        <w:div w:id="1307007126">
          <w:marLeft w:val="0"/>
          <w:marRight w:val="0"/>
          <w:marTop w:val="0"/>
          <w:marBottom w:val="0"/>
          <w:divBdr>
            <w:top w:val="none" w:sz="0" w:space="0" w:color="auto"/>
            <w:left w:val="none" w:sz="0" w:space="0" w:color="auto"/>
            <w:bottom w:val="none" w:sz="0" w:space="0" w:color="auto"/>
            <w:right w:val="none" w:sz="0" w:space="0" w:color="auto"/>
          </w:divBdr>
        </w:div>
        <w:div w:id="190925423">
          <w:marLeft w:val="0"/>
          <w:marRight w:val="0"/>
          <w:marTop w:val="0"/>
          <w:marBottom w:val="0"/>
          <w:divBdr>
            <w:top w:val="none" w:sz="0" w:space="0" w:color="auto"/>
            <w:left w:val="none" w:sz="0" w:space="0" w:color="auto"/>
            <w:bottom w:val="none" w:sz="0" w:space="0" w:color="auto"/>
            <w:right w:val="none" w:sz="0" w:space="0" w:color="auto"/>
          </w:divBdr>
        </w:div>
        <w:div w:id="641034234">
          <w:marLeft w:val="0"/>
          <w:marRight w:val="0"/>
          <w:marTop w:val="0"/>
          <w:marBottom w:val="0"/>
          <w:divBdr>
            <w:top w:val="none" w:sz="0" w:space="0" w:color="auto"/>
            <w:left w:val="none" w:sz="0" w:space="0" w:color="auto"/>
            <w:bottom w:val="none" w:sz="0" w:space="0" w:color="auto"/>
            <w:right w:val="none" w:sz="0" w:space="0" w:color="auto"/>
          </w:divBdr>
        </w:div>
        <w:div w:id="16350353">
          <w:marLeft w:val="0"/>
          <w:marRight w:val="0"/>
          <w:marTop w:val="0"/>
          <w:marBottom w:val="0"/>
          <w:divBdr>
            <w:top w:val="none" w:sz="0" w:space="0" w:color="auto"/>
            <w:left w:val="none" w:sz="0" w:space="0" w:color="auto"/>
            <w:bottom w:val="none" w:sz="0" w:space="0" w:color="auto"/>
            <w:right w:val="none" w:sz="0" w:space="0" w:color="auto"/>
          </w:divBdr>
        </w:div>
        <w:div w:id="1752315734">
          <w:marLeft w:val="0"/>
          <w:marRight w:val="0"/>
          <w:marTop w:val="0"/>
          <w:marBottom w:val="0"/>
          <w:divBdr>
            <w:top w:val="none" w:sz="0" w:space="0" w:color="auto"/>
            <w:left w:val="none" w:sz="0" w:space="0" w:color="auto"/>
            <w:bottom w:val="none" w:sz="0" w:space="0" w:color="auto"/>
            <w:right w:val="none" w:sz="0" w:space="0" w:color="auto"/>
          </w:divBdr>
        </w:div>
        <w:div w:id="1708287162">
          <w:marLeft w:val="0"/>
          <w:marRight w:val="0"/>
          <w:marTop w:val="0"/>
          <w:marBottom w:val="0"/>
          <w:divBdr>
            <w:top w:val="none" w:sz="0" w:space="0" w:color="auto"/>
            <w:left w:val="none" w:sz="0" w:space="0" w:color="auto"/>
            <w:bottom w:val="none" w:sz="0" w:space="0" w:color="auto"/>
            <w:right w:val="none" w:sz="0" w:space="0" w:color="auto"/>
          </w:divBdr>
        </w:div>
        <w:div w:id="1394545843">
          <w:marLeft w:val="0"/>
          <w:marRight w:val="0"/>
          <w:marTop w:val="0"/>
          <w:marBottom w:val="0"/>
          <w:divBdr>
            <w:top w:val="none" w:sz="0" w:space="0" w:color="auto"/>
            <w:left w:val="none" w:sz="0" w:space="0" w:color="auto"/>
            <w:bottom w:val="none" w:sz="0" w:space="0" w:color="auto"/>
            <w:right w:val="none" w:sz="0" w:space="0" w:color="auto"/>
          </w:divBdr>
        </w:div>
        <w:div w:id="743114120">
          <w:marLeft w:val="0"/>
          <w:marRight w:val="0"/>
          <w:marTop w:val="0"/>
          <w:marBottom w:val="0"/>
          <w:divBdr>
            <w:top w:val="none" w:sz="0" w:space="0" w:color="auto"/>
            <w:left w:val="none" w:sz="0" w:space="0" w:color="auto"/>
            <w:bottom w:val="none" w:sz="0" w:space="0" w:color="auto"/>
            <w:right w:val="none" w:sz="0" w:space="0" w:color="auto"/>
          </w:divBdr>
        </w:div>
        <w:div w:id="1281373546">
          <w:marLeft w:val="0"/>
          <w:marRight w:val="0"/>
          <w:marTop w:val="0"/>
          <w:marBottom w:val="0"/>
          <w:divBdr>
            <w:top w:val="none" w:sz="0" w:space="0" w:color="auto"/>
            <w:left w:val="none" w:sz="0" w:space="0" w:color="auto"/>
            <w:bottom w:val="none" w:sz="0" w:space="0" w:color="auto"/>
            <w:right w:val="none" w:sz="0" w:space="0" w:color="auto"/>
          </w:divBdr>
        </w:div>
        <w:div w:id="793328186">
          <w:marLeft w:val="0"/>
          <w:marRight w:val="0"/>
          <w:marTop w:val="0"/>
          <w:marBottom w:val="0"/>
          <w:divBdr>
            <w:top w:val="none" w:sz="0" w:space="0" w:color="auto"/>
            <w:left w:val="none" w:sz="0" w:space="0" w:color="auto"/>
            <w:bottom w:val="none" w:sz="0" w:space="0" w:color="auto"/>
            <w:right w:val="none" w:sz="0" w:space="0" w:color="auto"/>
          </w:divBdr>
        </w:div>
        <w:div w:id="1505239092">
          <w:marLeft w:val="0"/>
          <w:marRight w:val="0"/>
          <w:marTop w:val="0"/>
          <w:marBottom w:val="0"/>
          <w:divBdr>
            <w:top w:val="none" w:sz="0" w:space="0" w:color="auto"/>
            <w:left w:val="none" w:sz="0" w:space="0" w:color="auto"/>
            <w:bottom w:val="none" w:sz="0" w:space="0" w:color="auto"/>
            <w:right w:val="none" w:sz="0" w:space="0" w:color="auto"/>
          </w:divBdr>
        </w:div>
        <w:div w:id="174275108">
          <w:marLeft w:val="0"/>
          <w:marRight w:val="0"/>
          <w:marTop w:val="0"/>
          <w:marBottom w:val="0"/>
          <w:divBdr>
            <w:top w:val="none" w:sz="0" w:space="0" w:color="auto"/>
            <w:left w:val="none" w:sz="0" w:space="0" w:color="auto"/>
            <w:bottom w:val="none" w:sz="0" w:space="0" w:color="auto"/>
            <w:right w:val="none" w:sz="0" w:space="0" w:color="auto"/>
          </w:divBdr>
        </w:div>
        <w:div w:id="333070114">
          <w:marLeft w:val="0"/>
          <w:marRight w:val="0"/>
          <w:marTop w:val="0"/>
          <w:marBottom w:val="0"/>
          <w:divBdr>
            <w:top w:val="none" w:sz="0" w:space="0" w:color="auto"/>
            <w:left w:val="none" w:sz="0" w:space="0" w:color="auto"/>
            <w:bottom w:val="none" w:sz="0" w:space="0" w:color="auto"/>
            <w:right w:val="none" w:sz="0" w:space="0" w:color="auto"/>
          </w:divBdr>
        </w:div>
        <w:div w:id="227308168">
          <w:marLeft w:val="0"/>
          <w:marRight w:val="0"/>
          <w:marTop w:val="0"/>
          <w:marBottom w:val="0"/>
          <w:divBdr>
            <w:top w:val="none" w:sz="0" w:space="0" w:color="auto"/>
            <w:left w:val="none" w:sz="0" w:space="0" w:color="auto"/>
            <w:bottom w:val="none" w:sz="0" w:space="0" w:color="auto"/>
            <w:right w:val="none" w:sz="0" w:space="0" w:color="auto"/>
          </w:divBdr>
        </w:div>
        <w:div w:id="32652523">
          <w:marLeft w:val="0"/>
          <w:marRight w:val="0"/>
          <w:marTop w:val="0"/>
          <w:marBottom w:val="0"/>
          <w:divBdr>
            <w:top w:val="none" w:sz="0" w:space="0" w:color="auto"/>
            <w:left w:val="none" w:sz="0" w:space="0" w:color="auto"/>
            <w:bottom w:val="none" w:sz="0" w:space="0" w:color="auto"/>
            <w:right w:val="none" w:sz="0" w:space="0" w:color="auto"/>
          </w:divBdr>
        </w:div>
        <w:div w:id="746197679">
          <w:marLeft w:val="0"/>
          <w:marRight w:val="0"/>
          <w:marTop w:val="0"/>
          <w:marBottom w:val="0"/>
          <w:divBdr>
            <w:top w:val="none" w:sz="0" w:space="0" w:color="auto"/>
            <w:left w:val="none" w:sz="0" w:space="0" w:color="auto"/>
            <w:bottom w:val="none" w:sz="0" w:space="0" w:color="auto"/>
            <w:right w:val="none" w:sz="0" w:space="0" w:color="auto"/>
          </w:divBdr>
        </w:div>
        <w:div w:id="1193687350">
          <w:marLeft w:val="0"/>
          <w:marRight w:val="0"/>
          <w:marTop w:val="0"/>
          <w:marBottom w:val="0"/>
          <w:divBdr>
            <w:top w:val="none" w:sz="0" w:space="0" w:color="auto"/>
            <w:left w:val="none" w:sz="0" w:space="0" w:color="auto"/>
            <w:bottom w:val="none" w:sz="0" w:space="0" w:color="auto"/>
            <w:right w:val="none" w:sz="0" w:space="0" w:color="auto"/>
          </w:divBdr>
        </w:div>
        <w:div w:id="1960602505">
          <w:marLeft w:val="0"/>
          <w:marRight w:val="0"/>
          <w:marTop w:val="0"/>
          <w:marBottom w:val="0"/>
          <w:divBdr>
            <w:top w:val="none" w:sz="0" w:space="0" w:color="auto"/>
            <w:left w:val="none" w:sz="0" w:space="0" w:color="auto"/>
            <w:bottom w:val="none" w:sz="0" w:space="0" w:color="auto"/>
            <w:right w:val="none" w:sz="0" w:space="0" w:color="auto"/>
          </w:divBdr>
        </w:div>
        <w:div w:id="231235130">
          <w:marLeft w:val="0"/>
          <w:marRight w:val="0"/>
          <w:marTop w:val="0"/>
          <w:marBottom w:val="0"/>
          <w:divBdr>
            <w:top w:val="none" w:sz="0" w:space="0" w:color="auto"/>
            <w:left w:val="none" w:sz="0" w:space="0" w:color="auto"/>
            <w:bottom w:val="none" w:sz="0" w:space="0" w:color="auto"/>
            <w:right w:val="none" w:sz="0" w:space="0" w:color="auto"/>
          </w:divBdr>
        </w:div>
        <w:div w:id="2125155412">
          <w:marLeft w:val="0"/>
          <w:marRight w:val="0"/>
          <w:marTop w:val="0"/>
          <w:marBottom w:val="0"/>
          <w:divBdr>
            <w:top w:val="none" w:sz="0" w:space="0" w:color="auto"/>
            <w:left w:val="none" w:sz="0" w:space="0" w:color="auto"/>
            <w:bottom w:val="none" w:sz="0" w:space="0" w:color="auto"/>
            <w:right w:val="none" w:sz="0" w:space="0" w:color="auto"/>
          </w:divBdr>
        </w:div>
        <w:div w:id="1275288412">
          <w:marLeft w:val="0"/>
          <w:marRight w:val="0"/>
          <w:marTop w:val="0"/>
          <w:marBottom w:val="0"/>
          <w:divBdr>
            <w:top w:val="none" w:sz="0" w:space="0" w:color="auto"/>
            <w:left w:val="none" w:sz="0" w:space="0" w:color="auto"/>
            <w:bottom w:val="none" w:sz="0" w:space="0" w:color="auto"/>
            <w:right w:val="none" w:sz="0" w:space="0" w:color="auto"/>
          </w:divBdr>
        </w:div>
        <w:div w:id="172426283">
          <w:marLeft w:val="0"/>
          <w:marRight w:val="0"/>
          <w:marTop w:val="0"/>
          <w:marBottom w:val="0"/>
          <w:divBdr>
            <w:top w:val="none" w:sz="0" w:space="0" w:color="auto"/>
            <w:left w:val="none" w:sz="0" w:space="0" w:color="auto"/>
            <w:bottom w:val="none" w:sz="0" w:space="0" w:color="auto"/>
            <w:right w:val="none" w:sz="0" w:space="0" w:color="auto"/>
          </w:divBdr>
        </w:div>
        <w:div w:id="1941795782">
          <w:marLeft w:val="0"/>
          <w:marRight w:val="0"/>
          <w:marTop w:val="0"/>
          <w:marBottom w:val="0"/>
          <w:divBdr>
            <w:top w:val="none" w:sz="0" w:space="0" w:color="auto"/>
            <w:left w:val="none" w:sz="0" w:space="0" w:color="auto"/>
            <w:bottom w:val="none" w:sz="0" w:space="0" w:color="auto"/>
            <w:right w:val="none" w:sz="0" w:space="0" w:color="auto"/>
          </w:divBdr>
        </w:div>
        <w:div w:id="425081339">
          <w:marLeft w:val="0"/>
          <w:marRight w:val="0"/>
          <w:marTop w:val="0"/>
          <w:marBottom w:val="0"/>
          <w:divBdr>
            <w:top w:val="none" w:sz="0" w:space="0" w:color="auto"/>
            <w:left w:val="none" w:sz="0" w:space="0" w:color="auto"/>
            <w:bottom w:val="none" w:sz="0" w:space="0" w:color="auto"/>
            <w:right w:val="none" w:sz="0" w:space="0" w:color="auto"/>
          </w:divBdr>
        </w:div>
        <w:div w:id="1770930680">
          <w:marLeft w:val="0"/>
          <w:marRight w:val="0"/>
          <w:marTop w:val="0"/>
          <w:marBottom w:val="0"/>
          <w:divBdr>
            <w:top w:val="none" w:sz="0" w:space="0" w:color="auto"/>
            <w:left w:val="none" w:sz="0" w:space="0" w:color="auto"/>
            <w:bottom w:val="none" w:sz="0" w:space="0" w:color="auto"/>
            <w:right w:val="none" w:sz="0" w:space="0" w:color="auto"/>
          </w:divBdr>
        </w:div>
        <w:div w:id="1968968678">
          <w:marLeft w:val="0"/>
          <w:marRight w:val="0"/>
          <w:marTop w:val="0"/>
          <w:marBottom w:val="0"/>
          <w:divBdr>
            <w:top w:val="none" w:sz="0" w:space="0" w:color="auto"/>
            <w:left w:val="none" w:sz="0" w:space="0" w:color="auto"/>
            <w:bottom w:val="none" w:sz="0" w:space="0" w:color="auto"/>
            <w:right w:val="none" w:sz="0" w:space="0" w:color="auto"/>
          </w:divBdr>
        </w:div>
        <w:div w:id="1865242539">
          <w:marLeft w:val="0"/>
          <w:marRight w:val="0"/>
          <w:marTop w:val="0"/>
          <w:marBottom w:val="0"/>
          <w:divBdr>
            <w:top w:val="none" w:sz="0" w:space="0" w:color="auto"/>
            <w:left w:val="none" w:sz="0" w:space="0" w:color="auto"/>
            <w:bottom w:val="none" w:sz="0" w:space="0" w:color="auto"/>
            <w:right w:val="none" w:sz="0" w:space="0" w:color="auto"/>
          </w:divBdr>
        </w:div>
      </w:divsChild>
    </w:div>
    <w:div w:id="714162486">
      <w:bodyDiv w:val="1"/>
      <w:marLeft w:val="0"/>
      <w:marRight w:val="0"/>
      <w:marTop w:val="0"/>
      <w:marBottom w:val="0"/>
      <w:divBdr>
        <w:top w:val="none" w:sz="0" w:space="0" w:color="auto"/>
        <w:left w:val="none" w:sz="0" w:space="0" w:color="auto"/>
        <w:bottom w:val="none" w:sz="0" w:space="0" w:color="auto"/>
        <w:right w:val="none" w:sz="0" w:space="0" w:color="auto"/>
      </w:divBdr>
      <w:divsChild>
        <w:div w:id="1676767113">
          <w:marLeft w:val="0"/>
          <w:marRight w:val="0"/>
          <w:marTop w:val="0"/>
          <w:marBottom w:val="0"/>
          <w:divBdr>
            <w:top w:val="single" w:sz="2" w:space="0" w:color="000000"/>
            <w:left w:val="single" w:sz="2" w:space="0" w:color="000000"/>
            <w:bottom w:val="single" w:sz="2" w:space="0" w:color="000000"/>
            <w:right w:val="single" w:sz="2" w:space="0" w:color="000000"/>
          </w:divBdr>
        </w:div>
        <w:div w:id="62215811">
          <w:marLeft w:val="0"/>
          <w:marRight w:val="0"/>
          <w:marTop w:val="0"/>
          <w:marBottom w:val="0"/>
          <w:divBdr>
            <w:top w:val="single" w:sz="2" w:space="0" w:color="000000"/>
            <w:left w:val="single" w:sz="2" w:space="0" w:color="000000"/>
            <w:bottom w:val="single" w:sz="2" w:space="0" w:color="000000"/>
            <w:right w:val="single" w:sz="2" w:space="0" w:color="000000"/>
          </w:divBdr>
        </w:div>
        <w:div w:id="304745553">
          <w:marLeft w:val="0"/>
          <w:marRight w:val="0"/>
          <w:marTop w:val="0"/>
          <w:marBottom w:val="0"/>
          <w:divBdr>
            <w:top w:val="none" w:sz="0" w:space="0" w:color="auto"/>
            <w:left w:val="none" w:sz="0" w:space="0" w:color="auto"/>
            <w:bottom w:val="none" w:sz="0" w:space="0" w:color="auto"/>
            <w:right w:val="none" w:sz="0" w:space="0" w:color="auto"/>
          </w:divBdr>
        </w:div>
        <w:div w:id="466050957">
          <w:marLeft w:val="0"/>
          <w:marRight w:val="0"/>
          <w:marTop w:val="0"/>
          <w:marBottom w:val="0"/>
          <w:divBdr>
            <w:top w:val="none" w:sz="0" w:space="0" w:color="auto"/>
            <w:left w:val="none" w:sz="0" w:space="0" w:color="auto"/>
            <w:bottom w:val="none" w:sz="0" w:space="0" w:color="auto"/>
            <w:right w:val="none" w:sz="0" w:space="0" w:color="auto"/>
          </w:divBdr>
        </w:div>
        <w:div w:id="1478112735">
          <w:marLeft w:val="0"/>
          <w:marRight w:val="0"/>
          <w:marTop w:val="0"/>
          <w:marBottom w:val="0"/>
          <w:divBdr>
            <w:top w:val="none" w:sz="0" w:space="0" w:color="auto"/>
            <w:left w:val="none" w:sz="0" w:space="0" w:color="auto"/>
            <w:bottom w:val="none" w:sz="0" w:space="0" w:color="auto"/>
            <w:right w:val="none" w:sz="0" w:space="0" w:color="auto"/>
          </w:divBdr>
        </w:div>
        <w:div w:id="902833746">
          <w:marLeft w:val="0"/>
          <w:marRight w:val="0"/>
          <w:marTop w:val="0"/>
          <w:marBottom w:val="0"/>
          <w:divBdr>
            <w:top w:val="none" w:sz="0" w:space="0" w:color="auto"/>
            <w:left w:val="none" w:sz="0" w:space="0" w:color="auto"/>
            <w:bottom w:val="none" w:sz="0" w:space="0" w:color="auto"/>
            <w:right w:val="none" w:sz="0" w:space="0" w:color="auto"/>
          </w:divBdr>
        </w:div>
        <w:div w:id="918297243">
          <w:marLeft w:val="0"/>
          <w:marRight w:val="0"/>
          <w:marTop w:val="0"/>
          <w:marBottom w:val="0"/>
          <w:divBdr>
            <w:top w:val="none" w:sz="0" w:space="0" w:color="auto"/>
            <w:left w:val="none" w:sz="0" w:space="0" w:color="auto"/>
            <w:bottom w:val="none" w:sz="0" w:space="0" w:color="auto"/>
            <w:right w:val="none" w:sz="0" w:space="0" w:color="auto"/>
          </w:divBdr>
        </w:div>
        <w:div w:id="1212885637">
          <w:marLeft w:val="0"/>
          <w:marRight w:val="0"/>
          <w:marTop w:val="0"/>
          <w:marBottom w:val="0"/>
          <w:divBdr>
            <w:top w:val="none" w:sz="0" w:space="0" w:color="auto"/>
            <w:left w:val="none" w:sz="0" w:space="0" w:color="auto"/>
            <w:bottom w:val="none" w:sz="0" w:space="0" w:color="auto"/>
            <w:right w:val="none" w:sz="0" w:space="0" w:color="auto"/>
          </w:divBdr>
        </w:div>
        <w:div w:id="991174371">
          <w:marLeft w:val="0"/>
          <w:marRight w:val="0"/>
          <w:marTop w:val="0"/>
          <w:marBottom w:val="0"/>
          <w:divBdr>
            <w:top w:val="none" w:sz="0" w:space="0" w:color="auto"/>
            <w:left w:val="none" w:sz="0" w:space="0" w:color="auto"/>
            <w:bottom w:val="none" w:sz="0" w:space="0" w:color="auto"/>
            <w:right w:val="none" w:sz="0" w:space="0" w:color="auto"/>
          </w:divBdr>
        </w:div>
        <w:div w:id="200557247">
          <w:marLeft w:val="0"/>
          <w:marRight w:val="0"/>
          <w:marTop w:val="0"/>
          <w:marBottom w:val="0"/>
          <w:divBdr>
            <w:top w:val="none" w:sz="0" w:space="0" w:color="auto"/>
            <w:left w:val="none" w:sz="0" w:space="0" w:color="auto"/>
            <w:bottom w:val="none" w:sz="0" w:space="0" w:color="auto"/>
            <w:right w:val="none" w:sz="0" w:space="0" w:color="auto"/>
          </w:divBdr>
        </w:div>
        <w:div w:id="857428985">
          <w:marLeft w:val="0"/>
          <w:marRight w:val="0"/>
          <w:marTop w:val="0"/>
          <w:marBottom w:val="0"/>
          <w:divBdr>
            <w:top w:val="none" w:sz="0" w:space="0" w:color="auto"/>
            <w:left w:val="none" w:sz="0" w:space="0" w:color="auto"/>
            <w:bottom w:val="none" w:sz="0" w:space="0" w:color="auto"/>
            <w:right w:val="none" w:sz="0" w:space="0" w:color="auto"/>
          </w:divBdr>
        </w:div>
        <w:div w:id="366834752">
          <w:marLeft w:val="0"/>
          <w:marRight w:val="0"/>
          <w:marTop w:val="0"/>
          <w:marBottom w:val="0"/>
          <w:divBdr>
            <w:top w:val="none" w:sz="0" w:space="0" w:color="auto"/>
            <w:left w:val="none" w:sz="0" w:space="0" w:color="auto"/>
            <w:bottom w:val="none" w:sz="0" w:space="0" w:color="auto"/>
            <w:right w:val="none" w:sz="0" w:space="0" w:color="auto"/>
          </w:divBdr>
        </w:div>
        <w:div w:id="1571385878">
          <w:marLeft w:val="0"/>
          <w:marRight w:val="0"/>
          <w:marTop w:val="0"/>
          <w:marBottom w:val="0"/>
          <w:divBdr>
            <w:top w:val="none" w:sz="0" w:space="0" w:color="auto"/>
            <w:left w:val="none" w:sz="0" w:space="0" w:color="auto"/>
            <w:bottom w:val="none" w:sz="0" w:space="0" w:color="auto"/>
            <w:right w:val="none" w:sz="0" w:space="0" w:color="auto"/>
          </w:divBdr>
        </w:div>
        <w:div w:id="1568763653">
          <w:marLeft w:val="0"/>
          <w:marRight w:val="0"/>
          <w:marTop w:val="0"/>
          <w:marBottom w:val="0"/>
          <w:divBdr>
            <w:top w:val="none" w:sz="0" w:space="0" w:color="auto"/>
            <w:left w:val="none" w:sz="0" w:space="0" w:color="auto"/>
            <w:bottom w:val="none" w:sz="0" w:space="0" w:color="auto"/>
            <w:right w:val="none" w:sz="0" w:space="0" w:color="auto"/>
          </w:divBdr>
        </w:div>
        <w:div w:id="691760378">
          <w:marLeft w:val="0"/>
          <w:marRight w:val="0"/>
          <w:marTop w:val="0"/>
          <w:marBottom w:val="0"/>
          <w:divBdr>
            <w:top w:val="none" w:sz="0" w:space="0" w:color="auto"/>
            <w:left w:val="none" w:sz="0" w:space="0" w:color="auto"/>
            <w:bottom w:val="none" w:sz="0" w:space="0" w:color="auto"/>
            <w:right w:val="none" w:sz="0" w:space="0" w:color="auto"/>
          </w:divBdr>
        </w:div>
        <w:div w:id="1646159074">
          <w:marLeft w:val="0"/>
          <w:marRight w:val="0"/>
          <w:marTop w:val="0"/>
          <w:marBottom w:val="0"/>
          <w:divBdr>
            <w:top w:val="none" w:sz="0" w:space="0" w:color="auto"/>
            <w:left w:val="none" w:sz="0" w:space="0" w:color="auto"/>
            <w:bottom w:val="none" w:sz="0" w:space="0" w:color="auto"/>
            <w:right w:val="none" w:sz="0" w:space="0" w:color="auto"/>
          </w:divBdr>
        </w:div>
        <w:div w:id="1425107805">
          <w:marLeft w:val="0"/>
          <w:marRight w:val="0"/>
          <w:marTop w:val="0"/>
          <w:marBottom w:val="0"/>
          <w:divBdr>
            <w:top w:val="none" w:sz="0" w:space="0" w:color="auto"/>
            <w:left w:val="none" w:sz="0" w:space="0" w:color="auto"/>
            <w:bottom w:val="none" w:sz="0" w:space="0" w:color="auto"/>
            <w:right w:val="none" w:sz="0" w:space="0" w:color="auto"/>
          </w:divBdr>
        </w:div>
        <w:div w:id="1775200926">
          <w:marLeft w:val="0"/>
          <w:marRight w:val="0"/>
          <w:marTop w:val="0"/>
          <w:marBottom w:val="0"/>
          <w:divBdr>
            <w:top w:val="none" w:sz="0" w:space="0" w:color="auto"/>
            <w:left w:val="none" w:sz="0" w:space="0" w:color="auto"/>
            <w:bottom w:val="none" w:sz="0" w:space="0" w:color="auto"/>
            <w:right w:val="none" w:sz="0" w:space="0" w:color="auto"/>
          </w:divBdr>
        </w:div>
        <w:div w:id="1177381689">
          <w:marLeft w:val="0"/>
          <w:marRight w:val="0"/>
          <w:marTop w:val="0"/>
          <w:marBottom w:val="0"/>
          <w:divBdr>
            <w:top w:val="none" w:sz="0" w:space="0" w:color="auto"/>
            <w:left w:val="none" w:sz="0" w:space="0" w:color="auto"/>
            <w:bottom w:val="none" w:sz="0" w:space="0" w:color="auto"/>
            <w:right w:val="none" w:sz="0" w:space="0" w:color="auto"/>
          </w:divBdr>
        </w:div>
        <w:div w:id="2140372664">
          <w:marLeft w:val="0"/>
          <w:marRight w:val="0"/>
          <w:marTop w:val="0"/>
          <w:marBottom w:val="0"/>
          <w:divBdr>
            <w:top w:val="none" w:sz="0" w:space="0" w:color="auto"/>
            <w:left w:val="none" w:sz="0" w:space="0" w:color="auto"/>
            <w:bottom w:val="none" w:sz="0" w:space="0" w:color="auto"/>
            <w:right w:val="none" w:sz="0" w:space="0" w:color="auto"/>
          </w:divBdr>
        </w:div>
        <w:div w:id="316346044">
          <w:marLeft w:val="0"/>
          <w:marRight w:val="0"/>
          <w:marTop w:val="0"/>
          <w:marBottom w:val="0"/>
          <w:divBdr>
            <w:top w:val="none" w:sz="0" w:space="0" w:color="auto"/>
            <w:left w:val="none" w:sz="0" w:space="0" w:color="auto"/>
            <w:bottom w:val="none" w:sz="0" w:space="0" w:color="auto"/>
            <w:right w:val="none" w:sz="0" w:space="0" w:color="auto"/>
          </w:divBdr>
        </w:div>
        <w:div w:id="1108500054">
          <w:marLeft w:val="0"/>
          <w:marRight w:val="0"/>
          <w:marTop w:val="0"/>
          <w:marBottom w:val="0"/>
          <w:divBdr>
            <w:top w:val="none" w:sz="0" w:space="0" w:color="auto"/>
            <w:left w:val="none" w:sz="0" w:space="0" w:color="auto"/>
            <w:bottom w:val="none" w:sz="0" w:space="0" w:color="auto"/>
            <w:right w:val="none" w:sz="0" w:space="0" w:color="auto"/>
          </w:divBdr>
        </w:div>
        <w:div w:id="827553565">
          <w:marLeft w:val="0"/>
          <w:marRight w:val="0"/>
          <w:marTop w:val="0"/>
          <w:marBottom w:val="0"/>
          <w:divBdr>
            <w:top w:val="none" w:sz="0" w:space="0" w:color="auto"/>
            <w:left w:val="none" w:sz="0" w:space="0" w:color="auto"/>
            <w:bottom w:val="none" w:sz="0" w:space="0" w:color="auto"/>
            <w:right w:val="none" w:sz="0" w:space="0" w:color="auto"/>
          </w:divBdr>
        </w:div>
        <w:div w:id="895354276">
          <w:marLeft w:val="0"/>
          <w:marRight w:val="0"/>
          <w:marTop w:val="0"/>
          <w:marBottom w:val="0"/>
          <w:divBdr>
            <w:top w:val="none" w:sz="0" w:space="0" w:color="auto"/>
            <w:left w:val="none" w:sz="0" w:space="0" w:color="auto"/>
            <w:bottom w:val="none" w:sz="0" w:space="0" w:color="auto"/>
            <w:right w:val="none" w:sz="0" w:space="0" w:color="auto"/>
          </w:divBdr>
        </w:div>
        <w:div w:id="16858122">
          <w:marLeft w:val="0"/>
          <w:marRight w:val="0"/>
          <w:marTop w:val="0"/>
          <w:marBottom w:val="0"/>
          <w:divBdr>
            <w:top w:val="none" w:sz="0" w:space="0" w:color="auto"/>
            <w:left w:val="none" w:sz="0" w:space="0" w:color="auto"/>
            <w:bottom w:val="none" w:sz="0" w:space="0" w:color="auto"/>
            <w:right w:val="none" w:sz="0" w:space="0" w:color="auto"/>
          </w:divBdr>
        </w:div>
        <w:div w:id="1629163664">
          <w:marLeft w:val="0"/>
          <w:marRight w:val="0"/>
          <w:marTop w:val="0"/>
          <w:marBottom w:val="0"/>
          <w:divBdr>
            <w:top w:val="none" w:sz="0" w:space="0" w:color="auto"/>
            <w:left w:val="none" w:sz="0" w:space="0" w:color="auto"/>
            <w:bottom w:val="none" w:sz="0" w:space="0" w:color="auto"/>
            <w:right w:val="none" w:sz="0" w:space="0" w:color="auto"/>
          </w:divBdr>
        </w:div>
        <w:div w:id="1649437650">
          <w:marLeft w:val="0"/>
          <w:marRight w:val="0"/>
          <w:marTop w:val="0"/>
          <w:marBottom w:val="0"/>
          <w:divBdr>
            <w:top w:val="none" w:sz="0" w:space="0" w:color="auto"/>
            <w:left w:val="none" w:sz="0" w:space="0" w:color="auto"/>
            <w:bottom w:val="none" w:sz="0" w:space="0" w:color="auto"/>
            <w:right w:val="none" w:sz="0" w:space="0" w:color="auto"/>
          </w:divBdr>
        </w:div>
        <w:div w:id="2075083878">
          <w:marLeft w:val="0"/>
          <w:marRight w:val="0"/>
          <w:marTop w:val="0"/>
          <w:marBottom w:val="0"/>
          <w:divBdr>
            <w:top w:val="none" w:sz="0" w:space="0" w:color="auto"/>
            <w:left w:val="none" w:sz="0" w:space="0" w:color="auto"/>
            <w:bottom w:val="none" w:sz="0" w:space="0" w:color="auto"/>
            <w:right w:val="none" w:sz="0" w:space="0" w:color="auto"/>
          </w:divBdr>
        </w:div>
        <w:div w:id="319579858">
          <w:marLeft w:val="0"/>
          <w:marRight w:val="0"/>
          <w:marTop w:val="0"/>
          <w:marBottom w:val="0"/>
          <w:divBdr>
            <w:top w:val="none" w:sz="0" w:space="0" w:color="auto"/>
            <w:left w:val="none" w:sz="0" w:space="0" w:color="auto"/>
            <w:bottom w:val="none" w:sz="0" w:space="0" w:color="auto"/>
            <w:right w:val="none" w:sz="0" w:space="0" w:color="auto"/>
          </w:divBdr>
        </w:div>
        <w:div w:id="835145129">
          <w:marLeft w:val="0"/>
          <w:marRight w:val="0"/>
          <w:marTop w:val="0"/>
          <w:marBottom w:val="0"/>
          <w:divBdr>
            <w:top w:val="none" w:sz="0" w:space="0" w:color="auto"/>
            <w:left w:val="none" w:sz="0" w:space="0" w:color="auto"/>
            <w:bottom w:val="none" w:sz="0" w:space="0" w:color="auto"/>
            <w:right w:val="none" w:sz="0" w:space="0" w:color="auto"/>
          </w:divBdr>
        </w:div>
        <w:div w:id="1899897480">
          <w:marLeft w:val="0"/>
          <w:marRight w:val="0"/>
          <w:marTop w:val="0"/>
          <w:marBottom w:val="0"/>
          <w:divBdr>
            <w:top w:val="none" w:sz="0" w:space="0" w:color="auto"/>
            <w:left w:val="none" w:sz="0" w:space="0" w:color="auto"/>
            <w:bottom w:val="none" w:sz="0" w:space="0" w:color="auto"/>
            <w:right w:val="none" w:sz="0" w:space="0" w:color="auto"/>
          </w:divBdr>
        </w:div>
        <w:div w:id="1391886288">
          <w:marLeft w:val="0"/>
          <w:marRight w:val="0"/>
          <w:marTop w:val="0"/>
          <w:marBottom w:val="0"/>
          <w:divBdr>
            <w:top w:val="none" w:sz="0" w:space="0" w:color="auto"/>
            <w:left w:val="none" w:sz="0" w:space="0" w:color="auto"/>
            <w:bottom w:val="none" w:sz="0" w:space="0" w:color="auto"/>
            <w:right w:val="none" w:sz="0" w:space="0" w:color="auto"/>
          </w:divBdr>
        </w:div>
        <w:div w:id="21133080">
          <w:marLeft w:val="0"/>
          <w:marRight w:val="0"/>
          <w:marTop w:val="0"/>
          <w:marBottom w:val="0"/>
          <w:divBdr>
            <w:top w:val="none" w:sz="0" w:space="0" w:color="auto"/>
            <w:left w:val="none" w:sz="0" w:space="0" w:color="auto"/>
            <w:bottom w:val="none" w:sz="0" w:space="0" w:color="auto"/>
            <w:right w:val="none" w:sz="0" w:space="0" w:color="auto"/>
          </w:divBdr>
        </w:div>
        <w:div w:id="158691785">
          <w:marLeft w:val="0"/>
          <w:marRight w:val="0"/>
          <w:marTop w:val="0"/>
          <w:marBottom w:val="0"/>
          <w:divBdr>
            <w:top w:val="none" w:sz="0" w:space="0" w:color="auto"/>
            <w:left w:val="none" w:sz="0" w:space="0" w:color="auto"/>
            <w:bottom w:val="none" w:sz="0" w:space="0" w:color="auto"/>
            <w:right w:val="none" w:sz="0" w:space="0" w:color="auto"/>
          </w:divBdr>
        </w:div>
        <w:div w:id="1268074101">
          <w:marLeft w:val="0"/>
          <w:marRight w:val="0"/>
          <w:marTop w:val="0"/>
          <w:marBottom w:val="0"/>
          <w:divBdr>
            <w:top w:val="none" w:sz="0" w:space="0" w:color="auto"/>
            <w:left w:val="none" w:sz="0" w:space="0" w:color="auto"/>
            <w:bottom w:val="none" w:sz="0" w:space="0" w:color="auto"/>
            <w:right w:val="none" w:sz="0" w:space="0" w:color="auto"/>
          </w:divBdr>
        </w:div>
        <w:div w:id="533269726">
          <w:marLeft w:val="0"/>
          <w:marRight w:val="0"/>
          <w:marTop w:val="0"/>
          <w:marBottom w:val="0"/>
          <w:divBdr>
            <w:top w:val="none" w:sz="0" w:space="0" w:color="auto"/>
            <w:left w:val="none" w:sz="0" w:space="0" w:color="auto"/>
            <w:bottom w:val="none" w:sz="0" w:space="0" w:color="auto"/>
            <w:right w:val="none" w:sz="0" w:space="0" w:color="auto"/>
          </w:divBdr>
        </w:div>
        <w:div w:id="503663448">
          <w:marLeft w:val="0"/>
          <w:marRight w:val="0"/>
          <w:marTop w:val="0"/>
          <w:marBottom w:val="0"/>
          <w:divBdr>
            <w:top w:val="none" w:sz="0" w:space="0" w:color="auto"/>
            <w:left w:val="none" w:sz="0" w:space="0" w:color="auto"/>
            <w:bottom w:val="none" w:sz="0" w:space="0" w:color="auto"/>
            <w:right w:val="none" w:sz="0" w:space="0" w:color="auto"/>
          </w:divBdr>
        </w:div>
        <w:div w:id="251084589">
          <w:marLeft w:val="0"/>
          <w:marRight w:val="0"/>
          <w:marTop w:val="0"/>
          <w:marBottom w:val="0"/>
          <w:divBdr>
            <w:top w:val="none" w:sz="0" w:space="0" w:color="auto"/>
            <w:left w:val="none" w:sz="0" w:space="0" w:color="auto"/>
            <w:bottom w:val="none" w:sz="0" w:space="0" w:color="auto"/>
            <w:right w:val="none" w:sz="0" w:space="0" w:color="auto"/>
          </w:divBdr>
        </w:div>
        <w:div w:id="794566847">
          <w:marLeft w:val="0"/>
          <w:marRight w:val="0"/>
          <w:marTop w:val="0"/>
          <w:marBottom w:val="0"/>
          <w:divBdr>
            <w:top w:val="none" w:sz="0" w:space="0" w:color="auto"/>
            <w:left w:val="none" w:sz="0" w:space="0" w:color="auto"/>
            <w:bottom w:val="none" w:sz="0" w:space="0" w:color="auto"/>
            <w:right w:val="none" w:sz="0" w:space="0" w:color="auto"/>
          </w:divBdr>
        </w:div>
        <w:div w:id="1197621244">
          <w:marLeft w:val="0"/>
          <w:marRight w:val="0"/>
          <w:marTop w:val="0"/>
          <w:marBottom w:val="0"/>
          <w:divBdr>
            <w:top w:val="none" w:sz="0" w:space="0" w:color="auto"/>
            <w:left w:val="none" w:sz="0" w:space="0" w:color="auto"/>
            <w:bottom w:val="none" w:sz="0" w:space="0" w:color="auto"/>
            <w:right w:val="none" w:sz="0" w:space="0" w:color="auto"/>
          </w:divBdr>
        </w:div>
        <w:div w:id="1253971534">
          <w:marLeft w:val="0"/>
          <w:marRight w:val="0"/>
          <w:marTop w:val="0"/>
          <w:marBottom w:val="0"/>
          <w:divBdr>
            <w:top w:val="none" w:sz="0" w:space="0" w:color="auto"/>
            <w:left w:val="none" w:sz="0" w:space="0" w:color="auto"/>
            <w:bottom w:val="none" w:sz="0" w:space="0" w:color="auto"/>
            <w:right w:val="none" w:sz="0" w:space="0" w:color="auto"/>
          </w:divBdr>
        </w:div>
        <w:div w:id="898327325">
          <w:marLeft w:val="0"/>
          <w:marRight w:val="0"/>
          <w:marTop w:val="0"/>
          <w:marBottom w:val="0"/>
          <w:divBdr>
            <w:top w:val="none" w:sz="0" w:space="0" w:color="auto"/>
            <w:left w:val="none" w:sz="0" w:space="0" w:color="auto"/>
            <w:bottom w:val="none" w:sz="0" w:space="0" w:color="auto"/>
            <w:right w:val="none" w:sz="0" w:space="0" w:color="auto"/>
          </w:divBdr>
        </w:div>
        <w:div w:id="1800415687">
          <w:marLeft w:val="0"/>
          <w:marRight w:val="0"/>
          <w:marTop w:val="0"/>
          <w:marBottom w:val="0"/>
          <w:divBdr>
            <w:top w:val="none" w:sz="0" w:space="0" w:color="auto"/>
            <w:left w:val="none" w:sz="0" w:space="0" w:color="auto"/>
            <w:bottom w:val="none" w:sz="0" w:space="0" w:color="auto"/>
            <w:right w:val="none" w:sz="0" w:space="0" w:color="auto"/>
          </w:divBdr>
        </w:div>
        <w:div w:id="1171221368">
          <w:marLeft w:val="0"/>
          <w:marRight w:val="0"/>
          <w:marTop w:val="0"/>
          <w:marBottom w:val="0"/>
          <w:divBdr>
            <w:top w:val="none" w:sz="0" w:space="0" w:color="auto"/>
            <w:left w:val="none" w:sz="0" w:space="0" w:color="auto"/>
            <w:bottom w:val="none" w:sz="0" w:space="0" w:color="auto"/>
            <w:right w:val="none" w:sz="0" w:space="0" w:color="auto"/>
          </w:divBdr>
        </w:div>
        <w:div w:id="284776756">
          <w:marLeft w:val="0"/>
          <w:marRight w:val="0"/>
          <w:marTop w:val="0"/>
          <w:marBottom w:val="0"/>
          <w:divBdr>
            <w:top w:val="none" w:sz="0" w:space="0" w:color="auto"/>
            <w:left w:val="none" w:sz="0" w:space="0" w:color="auto"/>
            <w:bottom w:val="none" w:sz="0" w:space="0" w:color="auto"/>
            <w:right w:val="none" w:sz="0" w:space="0" w:color="auto"/>
          </w:divBdr>
        </w:div>
        <w:div w:id="965622400">
          <w:marLeft w:val="0"/>
          <w:marRight w:val="0"/>
          <w:marTop w:val="0"/>
          <w:marBottom w:val="0"/>
          <w:divBdr>
            <w:top w:val="none" w:sz="0" w:space="0" w:color="auto"/>
            <w:left w:val="none" w:sz="0" w:space="0" w:color="auto"/>
            <w:bottom w:val="none" w:sz="0" w:space="0" w:color="auto"/>
            <w:right w:val="none" w:sz="0" w:space="0" w:color="auto"/>
          </w:divBdr>
        </w:div>
        <w:div w:id="1309238697">
          <w:marLeft w:val="0"/>
          <w:marRight w:val="0"/>
          <w:marTop w:val="0"/>
          <w:marBottom w:val="0"/>
          <w:divBdr>
            <w:top w:val="none" w:sz="0" w:space="0" w:color="auto"/>
            <w:left w:val="none" w:sz="0" w:space="0" w:color="auto"/>
            <w:bottom w:val="none" w:sz="0" w:space="0" w:color="auto"/>
            <w:right w:val="none" w:sz="0" w:space="0" w:color="auto"/>
          </w:divBdr>
        </w:div>
        <w:div w:id="496389318">
          <w:marLeft w:val="0"/>
          <w:marRight w:val="0"/>
          <w:marTop w:val="0"/>
          <w:marBottom w:val="0"/>
          <w:divBdr>
            <w:top w:val="none" w:sz="0" w:space="0" w:color="auto"/>
            <w:left w:val="none" w:sz="0" w:space="0" w:color="auto"/>
            <w:bottom w:val="none" w:sz="0" w:space="0" w:color="auto"/>
            <w:right w:val="none" w:sz="0" w:space="0" w:color="auto"/>
          </w:divBdr>
        </w:div>
        <w:div w:id="1970547054">
          <w:marLeft w:val="0"/>
          <w:marRight w:val="0"/>
          <w:marTop w:val="0"/>
          <w:marBottom w:val="0"/>
          <w:divBdr>
            <w:top w:val="none" w:sz="0" w:space="0" w:color="auto"/>
            <w:left w:val="none" w:sz="0" w:space="0" w:color="auto"/>
            <w:bottom w:val="none" w:sz="0" w:space="0" w:color="auto"/>
            <w:right w:val="none" w:sz="0" w:space="0" w:color="auto"/>
          </w:divBdr>
        </w:div>
        <w:div w:id="1797797161">
          <w:marLeft w:val="0"/>
          <w:marRight w:val="0"/>
          <w:marTop w:val="0"/>
          <w:marBottom w:val="0"/>
          <w:divBdr>
            <w:top w:val="none" w:sz="0" w:space="0" w:color="auto"/>
            <w:left w:val="none" w:sz="0" w:space="0" w:color="auto"/>
            <w:bottom w:val="none" w:sz="0" w:space="0" w:color="auto"/>
            <w:right w:val="none" w:sz="0" w:space="0" w:color="auto"/>
          </w:divBdr>
        </w:div>
        <w:div w:id="213545557">
          <w:marLeft w:val="0"/>
          <w:marRight w:val="0"/>
          <w:marTop w:val="0"/>
          <w:marBottom w:val="0"/>
          <w:divBdr>
            <w:top w:val="none" w:sz="0" w:space="0" w:color="auto"/>
            <w:left w:val="none" w:sz="0" w:space="0" w:color="auto"/>
            <w:bottom w:val="none" w:sz="0" w:space="0" w:color="auto"/>
            <w:right w:val="none" w:sz="0" w:space="0" w:color="auto"/>
          </w:divBdr>
        </w:div>
        <w:div w:id="1276134900">
          <w:marLeft w:val="0"/>
          <w:marRight w:val="0"/>
          <w:marTop w:val="0"/>
          <w:marBottom w:val="0"/>
          <w:divBdr>
            <w:top w:val="none" w:sz="0" w:space="0" w:color="auto"/>
            <w:left w:val="none" w:sz="0" w:space="0" w:color="auto"/>
            <w:bottom w:val="none" w:sz="0" w:space="0" w:color="auto"/>
            <w:right w:val="none" w:sz="0" w:space="0" w:color="auto"/>
          </w:divBdr>
        </w:div>
        <w:div w:id="878322138">
          <w:marLeft w:val="0"/>
          <w:marRight w:val="0"/>
          <w:marTop w:val="0"/>
          <w:marBottom w:val="0"/>
          <w:divBdr>
            <w:top w:val="none" w:sz="0" w:space="0" w:color="auto"/>
            <w:left w:val="none" w:sz="0" w:space="0" w:color="auto"/>
            <w:bottom w:val="none" w:sz="0" w:space="0" w:color="auto"/>
            <w:right w:val="none" w:sz="0" w:space="0" w:color="auto"/>
          </w:divBdr>
        </w:div>
        <w:div w:id="660625950">
          <w:marLeft w:val="0"/>
          <w:marRight w:val="0"/>
          <w:marTop w:val="0"/>
          <w:marBottom w:val="0"/>
          <w:divBdr>
            <w:top w:val="none" w:sz="0" w:space="0" w:color="auto"/>
            <w:left w:val="none" w:sz="0" w:space="0" w:color="auto"/>
            <w:bottom w:val="none" w:sz="0" w:space="0" w:color="auto"/>
            <w:right w:val="none" w:sz="0" w:space="0" w:color="auto"/>
          </w:divBdr>
        </w:div>
        <w:div w:id="1596748049">
          <w:marLeft w:val="0"/>
          <w:marRight w:val="0"/>
          <w:marTop w:val="0"/>
          <w:marBottom w:val="0"/>
          <w:divBdr>
            <w:top w:val="none" w:sz="0" w:space="0" w:color="auto"/>
            <w:left w:val="none" w:sz="0" w:space="0" w:color="auto"/>
            <w:bottom w:val="none" w:sz="0" w:space="0" w:color="auto"/>
            <w:right w:val="none" w:sz="0" w:space="0" w:color="auto"/>
          </w:divBdr>
        </w:div>
        <w:div w:id="1010718811">
          <w:marLeft w:val="0"/>
          <w:marRight w:val="0"/>
          <w:marTop w:val="0"/>
          <w:marBottom w:val="0"/>
          <w:divBdr>
            <w:top w:val="none" w:sz="0" w:space="0" w:color="auto"/>
            <w:left w:val="none" w:sz="0" w:space="0" w:color="auto"/>
            <w:bottom w:val="none" w:sz="0" w:space="0" w:color="auto"/>
            <w:right w:val="none" w:sz="0" w:space="0" w:color="auto"/>
          </w:divBdr>
        </w:div>
        <w:div w:id="747729597">
          <w:marLeft w:val="0"/>
          <w:marRight w:val="0"/>
          <w:marTop w:val="0"/>
          <w:marBottom w:val="0"/>
          <w:divBdr>
            <w:top w:val="none" w:sz="0" w:space="0" w:color="auto"/>
            <w:left w:val="none" w:sz="0" w:space="0" w:color="auto"/>
            <w:bottom w:val="none" w:sz="0" w:space="0" w:color="auto"/>
            <w:right w:val="none" w:sz="0" w:space="0" w:color="auto"/>
          </w:divBdr>
        </w:div>
        <w:div w:id="2024428270">
          <w:marLeft w:val="0"/>
          <w:marRight w:val="0"/>
          <w:marTop w:val="0"/>
          <w:marBottom w:val="0"/>
          <w:divBdr>
            <w:top w:val="none" w:sz="0" w:space="0" w:color="auto"/>
            <w:left w:val="none" w:sz="0" w:space="0" w:color="auto"/>
            <w:bottom w:val="none" w:sz="0" w:space="0" w:color="auto"/>
            <w:right w:val="none" w:sz="0" w:space="0" w:color="auto"/>
          </w:divBdr>
        </w:div>
        <w:div w:id="437994727">
          <w:marLeft w:val="0"/>
          <w:marRight w:val="0"/>
          <w:marTop w:val="0"/>
          <w:marBottom w:val="0"/>
          <w:divBdr>
            <w:top w:val="none" w:sz="0" w:space="0" w:color="auto"/>
            <w:left w:val="none" w:sz="0" w:space="0" w:color="auto"/>
            <w:bottom w:val="none" w:sz="0" w:space="0" w:color="auto"/>
            <w:right w:val="none" w:sz="0" w:space="0" w:color="auto"/>
          </w:divBdr>
        </w:div>
        <w:div w:id="1977449752">
          <w:marLeft w:val="0"/>
          <w:marRight w:val="0"/>
          <w:marTop w:val="0"/>
          <w:marBottom w:val="0"/>
          <w:divBdr>
            <w:top w:val="none" w:sz="0" w:space="0" w:color="auto"/>
            <w:left w:val="none" w:sz="0" w:space="0" w:color="auto"/>
            <w:bottom w:val="none" w:sz="0" w:space="0" w:color="auto"/>
            <w:right w:val="none" w:sz="0" w:space="0" w:color="auto"/>
          </w:divBdr>
        </w:div>
        <w:div w:id="976879807">
          <w:marLeft w:val="0"/>
          <w:marRight w:val="0"/>
          <w:marTop w:val="0"/>
          <w:marBottom w:val="0"/>
          <w:divBdr>
            <w:top w:val="none" w:sz="0" w:space="0" w:color="auto"/>
            <w:left w:val="none" w:sz="0" w:space="0" w:color="auto"/>
            <w:bottom w:val="none" w:sz="0" w:space="0" w:color="auto"/>
            <w:right w:val="none" w:sz="0" w:space="0" w:color="auto"/>
          </w:divBdr>
        </w:div>
        <w:div w:id="545801462">
          <w:marLeft w:val="0"/>
          <w:marRight w:val="0"/>
          <w:marTop w:val="0"/>
          <w:marBottom w:val="0"/>
          <w:divBdr>
            <w:top w:val="none" w:sz="0" w:space="0" w:color="auto"/>
            <w:left w:val="none" w:sz="0" w:space="0" w:color="auto"/>
            <w:bottom w:val="none" w:sz="0" w:space="0" w:color="auto"/>
            <w:right w:val="none" w:sz="0" w:space="0" w:color="auto"/>
          </w:divBdr>
        </w:div>
        <w:div w:id="562758070">
          <w:marLeft w:val="0"/>
          <w:marRight w:val="0"/>
          <w:marTop w:val="0"/>
          <w:marBottom w:val="0"/>
          <w:divBdr>
            <w:top w:val="none" w:sz="0" w:space="0" w:color="auto"/>
            <w:left w:val="none" w:sz="0" w:space="0" w:color="auto"/>
            <w:bottom w:val="none" w:sz="0" w:space="0" w:color="auto"/>
            <w:right w:val="none" w:sz="0" w:space="0" w:color="auto"/>
          </w:divBdr>
        </w:div>
        <w:div w:id="411702249">
          <w:marLeft w:val="0"/>
          <w:marRight w:val="0"/>
          <w:marTop w:val="0"/>
          <w:marBottom w:val="0"/>
          <w:divBdr>
            <w:top w:val="none" w:sz="0" w:space="0" w:color="auto"/>
            <w:left w:val="none" w:sz="0" w:space="0" w:color="auto"/>
            <w:bottom w:val="none" w:sz="0" w:space="0" w:color="auto"/>
            <w:right w:val="none" w:sz="0" w:space="0" w:color="auto"/>
          </w:divBdr>
        </w:div>
      </w:divsChild>
    </w:div>
    <w:div w:id="742264652">
      <w:bodyDiv w:val="1"/>
      <w:marLeft w:val="0"/>
      <w:marRight w:val="0"/>
      <w:marTop w:val="0"/>
      <w:marBottom w:val="0"/>
      <w:divBdr>
        <w:top w:val="none" w:sz="0" w:space="0" w:color="auto"/>
        <w:left w:val="none" w:sz="0" w:space="0" w:color="auto"/>
        <w:bottom w:val="none" w:sz="0" w:space="0" w:color="auto"/>
        <w:right w:val="none" w:sz="0" w:space="0" w:color="auto"/>
      </w:divBdr>
    </w:div>
    <w:div w:id="753670308">
      <w:bodyDiv w:val="1"/>
      <w:marLeft w:val="0"/>
      <w:marRight w:val="0"/>
      <w:marTop w:val="0"/>
      <w:marBottom w:val="0"/>
      <w:divBdr>
        <w:top w:val="none" w:sz="0" w:space="0" w:color="auto"/>
        <w:left w:val="none" w:sz="0" w:space="0" w:color="auto"/>
        <w:bottom w:val="none" w:sz="0" w:space="0" w:color="auto"/>
        <w:right w:val="none" w:sz="0" w:space="0" w:color="auto"/>
      </w:divBdr>
      <w:divsChild>
        <w:div w:id="1441031665">
          <w:marLeft w:val="0"/>
          <w:marRight w:val="0"/>
          <w:marTop w:val="0"/>
          <w:marBottom w:val="0"/>
          <w:divBdr>
            <w:top w:val="none" w:sz="0" w:space="0" w:color="auto"/>
            <w:left w:val="none" w:sz="0" w:space="0" w:color="auto"/>
            <w:bottom w:val="none" w:sz="0" w:space="0" w:color="auto"/>
            <w:right w:val="none" w:sz="0" w:space="0" w:color="auto"/>
          </w:divBdr>
        </w:div>
        <w:div w:id="1645543521">
          <w:marLeft w:val="0"/>
          <w:marRight w:val="0"/>
          <w:marTop w:val="0"/>
          <w:marBottom w:val="0"/>
          <w:divBdr>
            <w:top w:val="none" w:sz="0" w:space="0" w:color="auto"/>
            <w:left w:val="none" w:sz="0" w:space="0" w:color="auto"/>
            <w:bottom w:val="none" w:sz="0" w:space="0" w:color="auto"/>
            <w:right w:val="none" w:sz="0" w:space="0" w:color="auto"/>
          </w:divBdr>
        </w:div>
        <w:div w:id="340283303">
          <w:marLeft w:val="0"/>
          <w:marRight w:val="0"/>
          <w:marTop w:val="0"/>
          <w:marBottom w:val="0"/>
          <w:divBdr>
            <w:top w:val="none" w:sz="0" w:space="0" w:color="auto"/>
            <w:left w:val="none" w:sz="0" w:space="0" w:color="auto"/>
            <w:bottom w:val="none" w:sz="0" w:space="0" w:color="auto"/>
            <w:right w:val="none" w:sz="0" w:space="0" w:color="auto"/>
          </w:divBdr>
        </w:div>
        <w:div w:id="1348563549">
          <w:marLeft w:val="0"/>
          <w:marRight w:val="0"/>
          <w:marTop w:val="0"/>
          <w:marBottom w:val="0"/>
          <w:divBdr>
            <w:top w:val="none" w:sz="0" w:space="0" w:color="auto"/>
            <w:left w:val="none" w:sz="0" w:space="0" w:color="auto"/>
            <w:bottom w:val="none" w:sz="0" w:space="0" w:color="auto"/>
            <w:right w:val="none" w:sz="0" w:space="0" w:color="auto"/>
          </w:divBdr>
        </w:div>
        <w:div w:id="10382232">
          <w:marLeft w:val="0"/>
          <w:marRight w:val="0"/>
          <w:marTop w:val="0"/>
          <w:marBottom w:val="0"/>
          <w:divBdr>
            <w:top w:val="none" w:sz="0" w:space="0" w:color="auto"/>
            <w:left w:val="none" w:sz="0" w:space="0" w:color="auto"/>
            <w:bottom w:val="none" w:sz="0" w:space="0" w:color="auto"/>
            <w:right w:val="none" w:sz="0" w:space="0" w:color="auto"/>
          </w:divBdr>
        </w:div>
        <w:div w:id="1210916614">
          <w:marLeft w:val="0"/>
          <w:marRight w:val="0"/>
          <w:marTop w:val="0"/>
          <w:marBottom w:val="0"/>
          <w:divBdr>
            <w:top w:val="none" w:sz="0" w:space="0" w:color="auto"/>
            <w:left w:val="none" w:sz="0" w:space="0" w:color="auto"/>
            <w:bottom w:val="none" w:sz="0" w:space="0" w:color="auto"/>
            <w:right w:val="none" w:sz="0" w:space="0" w:color="auto"/>
          </w:divBdr>
        </w:div>
        <w:div w:id="913244949">
          <w:marLeft w:val="0"/>
          <w:marRight w:val="0"/>
          <w:marTop w:val="0"/>
          <w:marBottom w:val="0"/>
          <w:divBdr>
            <w:top w:val="none" w:sz="0" w:space="0" w:color="auto"/>
            <w:left w:val="none" w:sz="0" w:space="0" w:color="auto"/>
            <w:bottom w:val="none" w:sz="0" w:space="0" w:color="auto"/>
            <w:right w:val="none" w:sz="0" w:space="0" w:color="auto"/>
          </w:divBdr>
        </w:div>
        <w:div w:id="1095713681">
          <w:marLeft w:val="0"/>
          <w:marRight w:val="0"/>
          <w:marTop w:val="0"/>
          <w:marBottom w:val="0"/>
          <w:divBdr>
            <w:top w:val="none" w:sz="0" w:space="0" w:color="auto"/>
            <w:left w:val="none" w:sz="0" w:space="0" w:color="auto"/>
            <w:bottom w:val="none" w:sz="0" w:space="0" w:color="auto"/>
            <w:right w:val="none" w:sz="0" w:space="0" w:color="auto"/>
          </w:divBdr>
        </w:div>
        <w:div w:id="838421758">
          <w:marLeft w:val="0"/>
          <w:marRight w:val="0"/>
          <w:marTop w:val="0"/>
          <w:marBottom w:val="0"/>
          <w:divBdr>
            <w:top w:val="none" w:sz="0" w:space="0" w:color="auto"/>
            <w:left w:val="none" w:sz="0" w:space="0" w:color="auto"/>
            <w:bottom w:val="none" w:sz="0" w:space="0" w:color="auto"/>
            <w:right w:val="none" w:sz="0" w:space="0" w:color="auto"/>
          </w:divBdr>
        </w:div>
        <w:div w:id="1312101506">
          <w:marLeft w:val="0"/>
          <w:marRight w:val="0"/>
          <w:marTop w:val="0"/>
          <w:marBottom w:val="0"/>
          <w:divBdr>
            <w:top w:val="none" w:sz="0" w:space="0" w:color="auto"/>
            <w:left w:val="none" w:sz="0" w:space="0" w:color="auto"/>
            <w:bottom w:val="none" w:sz="0" w:space="0" w:color="auto"/>
            <w:right w:val="none" w:sz="0" w:space="0" w:color="auto"/>
          </w:divBdr>
        </w:div>
        <w:div w:id="1128742243">
          <w:marLeft w:val="0"/>
          <w:marRight w:val="0"/>
          <w:marTop w:val="0"/>
          <w:marBottom w:val="0"/>
          <w:divBdr>
            <w:top w:val="none" w:sz="0" w:space="0" w:color="auto"/>
            <w:left w:val="none" w:sz="0" w:space="0" w:color="auto"/>
            <w:bottom w:val="none" w:sz="0" w:space="0" w:color="auto"/>
            <w:right w:val="none" w:sz="0" w:space="0" w:color="auto"/>
          </w:divBdr>
        </w:div>
        <w:div w:id="110981397">
          <w:marLeft w:val="0"/>
          <w:marRight w:val="0"/>
          <w:marTop w:val="0"/>
          <w:marBottom w:val="0"/>
          <w:divBdr>
            <w:top w:val="none" w:sz="0" w:space="0" w:color="auto"/>
            <w:left w:val="none" w:sz="0" w:space="0" w:color="auto"/>
            <w:bottom w:val="none" w:sz="0" w:space="0" w:color="auto"/>
            <w:right w:val="none" w:sz="0" w:space="0" w:color="auto"/>
          </w:divBdr>
        </w:div>
        <w:div w:id="1237008432">
          <w:marLeft w:val="0"/>
          <w:marRight w:val="0"/>
          <w:marTop w:val="0"/>
          <w:marBottom w:val="0"/>
          <w:divBdr>
            <w:top w:val="none" w:sz="0" w:space="0" w:color="auto"/>
            <w:left w:val="none" w:sz="0" w:space="0" w:color="auto"/>
            <w:bottom w:val="none" w:sz="0" w:space="0" w:color="auto"/>
            <w:right w:val="none" w:sz="0" w:space="0" w:color="auto"/>
          </w:divBdr>
        </w:div>
        <w:div w:id="155152112">
          <w:marLeft w:val="0"/>
          <w:marRight w:val="0"/>
          <w:marTop w:val="0"/>
          <w:marBottom w:val="0"/>
          <w:divBdr>
            <w:top w:val="none" w:sz="0" w:space="0" w:color="auto"/>
            <w:left w:val="none" w:sz="0" w:space="0" w:color="auto"/>
            <w:bottom w:val="none" w:sz="0" w:space="0" w:color="auto"/>
            <w:right w:val="none" w:sz="0" w:space="0" w:color="auto"/>
          </w:divBdr>
        </w:div>
        <w:div w:id="436950592">
          <w:marLeft w:val="0"/>
          <w:marRight w:val="0"/>
          <w:marTop w:val="0"/>
          <w:marBottom w:val="0"/>
          <w:divBdr>
            <w:top w:val="none" w:sz="0" w:space="0" w:color="auto"/>
            <w:left w:val="none" w:sz="0" w:space="0" w:color="auto"/>
            <w:bottom w:val="none" w:sz="0" w:space="0" w:color="auto"/>
            <w:right w:val="none" w:sz="0" w:space="0" w:color="auto"/>
          </w:divBdr>
        </w:div>
        <w:div w:id="2088266587">
          <w:marLeft w:val="0"/>
          <w:marRight w:val="0"/>
          <w:marTop w:val="0"/>
          <w:marBottom w:val="0"/>
          <w:divBdr>
            <w:top w:val="none" w:sz="0" w:space="0" w:color="auto"/>
            <w:left w:val="none" w:sz="0" w:space="0" w:color="auto"/>
            <w:bottom w:val="none" w:sz="0" w:space="0" w:color="auto"/>
            <w:right w:val="none" w:sz="0" w:space="0" w:color="auto"/>
          </w:divBdr>
        </w:div>
        <w:div w:id="482628698">
          <w:marLeft w:val="0"/>
          <w:marRight w:val="0"/>
          <w:marTop w:val="0"/>
          <w:marBottom w:val="0"/>
          <w:divBdr>
            <w:top w:val="none" w:sz="0" w:space="0" w:color="auto"/>
            <w:left w:val="none" w:sz="0" w:space="0" w:color="auto"/>
            <w:bottom w:val="none" w:sz="0" w:space="0" w:color="auto"/>
            <w:right w:val="none" w:sz="0" w:space="0" w:color="auto"/>
          </w:divBdr>
        </w:div>
        <w:div w:id="579220335">
          <w:marLeft w:val="0"/>
          <w:marRight w:val="0"/>
          <w:marTop w:val="0"/>
          <w:marBottom w:val="0"/>
          <w:divBdr>
            <w:top w:val="none" w:sz="0" w:space="0" w:color="auto"/>
            <w:left w:val="none" w:sz="0" w:space="0" w:color="auto"/>
            <w:bottom w:val="none" w:sz="0" w:space="0" w:color="auto"/>
            <w:right w:val="none" w:sz="0" w:space="0" w:color="auto"/>
          </w:divBdr>
        </w:div>
        <w:div w:id="1153372113">
          <w:marLeft w:val="0"/>
          <w:marRight w:val="0"/>
          <w:marTop w:val="0"/>
          <w:marBottom w:val="0"/>
          <w:divBdr>
            <w:top w:val="none" w:sz="0" w:space="0" w:color="auto"/>
            <w:left w:val="none" w:sz="0" w:space="0" w:color="auto"/>
            <w:bottom w:val="none" w:sz="0" w:space="0" w:color="auto"/>
            <w:right w:val="none" w:sz="0" w:space="0" w:color="auto"/>
          </w:divBdr>
        </w:div>
        <w:div w:id="1459954032">
          <w:marLeft w:val="0"/>
          <w:marRight w:val="0"/>
          <w:marTop w:val="0"/>
          <w:marBottom w:val="0"/>
          <w:divBdr>
            <w:top w:val="none" w:sz="0" w:space="0" w:color="auto"/>
            <w:left w:val="none" w:sz="0" w:space="0" w:color="auto"/>
            <w:bottom w:val="none" w:sz="0" w:space="0" w:color="auto"/>
            <w:right w:val="none" w:sz="0" w:space="0" w:color="auto"/>
          </w:divBdr>
        </w:div>
        <w:div w:id="1452356386">
          <w:marLeft w:val="0"/>
          <w:marRight w:val="0"/>
          <w:marTop w:val="0"/>
          <w:marBottom w:val="0"/>
          <w:divBdr>
            <w:top w:val="none" w:sz="0" w:space="0" w:color="auto"/>
            <w:left w:val="none" w:sz="0" w:space="0" w:color="auto"/>
            <w:bottom w:val="none" w:sz="0" w:space="0" w:color="auto"/>
            <w:right w:val="none" w:sz="0" w:space="0" w:color="auto"/>
          </w:divBdr>
        </w:div>
        <w:div w:id="861824345">
          <w:marLeft w:val="0"/>
          <w:marRight w:val="0"/>
          <w:marTop w:val="0"/>
          <w:marBottom w:val="0"/>
          <w:divBdr>
            <w:top w:val="none" w:sz="0" w:space="0" w:color="auto"/>
            <w:left w:val="none" w:sz="0" w:space="0" w:color="auto"/>
            <w:bottom w:val="none" w:sz="0" w:space="0" w:color="auto"/>
            <w:right w:val="none" w:sz="0" w:space="0" w:color="auto"/>
          </w:divBdr>
        </w:div>
        <w:div w:id="560212873">
          <w:marLeft w:val="0"/>
          <w:marRight w:val="0"/>
          <w:marTop w:val="0"/>
          <w:marBottom w:val="0"/>
          <w:divBdr>
            <w:top w:val="none" w:sz="0" w:space="0" w:color="auto"/>
            <w:left w:val="none" w:sz="0" w:space="0" w:color="auto"/>
            <w:bottom w:val="none" w:sz="0" w:space="0" w:color="auto"/>
            <w:right w:val="none" w:sz="0" w:space="0" w:color="auto"/>
          </w:divBdr>
        </w:div>
        <w:div w:id="846099709">
          <w:marLeft w:val="0"/>
          <w:marRight w:val="0"/>
          <w:marTop w:val="0"/>
          <w:marBottom w:val="0"/>
          <w:divBdr>
            <w:top w:val="none" w:sz="0" w:space="0" w:color="auto"/>
            <w:left w:val="none" w:sz="0" w:space="0" w:color="auto"/>
            <w:bottom w:val="none" w:sz="0" w:space="0" w:color="auto"/>
            <w:right w:val="none" w:sz="0" w:space="0" w:color="auto"/>
          </w:divBdr>
        </w:div>
        <w:div w:id="732852138">
          <w:marLeft w:val="0"/>
          <w:marRight w:val="0"/>
          <w:marTop w:val="0"/>
          <w:marBottom w:val="0"/>
          <w:divBdr>
            <w:top w:val="none" w:sz="0" w:space="0" w:color="auto"/>
            <w:left w:val="none" w:sz="0" w:space="0" w:color="auto"/>
            <w:bottom w:val="none" w:sz="0" w:space="0" w:color="auto"/>
            <w:right w:val="none" w:sz="0" w:space="0" w:color="auto"/>
          </w:divBdr>
        </w:div>
        <w:div w:id="1675911490">
          <w:marLeft w:val="0"/>
          <w:marRight w:val="0"/>
          <w:marTop w:val="0"/>
          <w:marBottom w:val="0"/>
          <w:divBdr>
            <w:top w:val="none" w:sz="0" w:space="0" w:color="auto"/>
            <w:left w:val="none" w:sz="0" w:space="0" w:color="auto"/>
            <w:bottom w:val="none" w:sz="0" w:space="0" w:color="auto"/>
            <w:right w:val="none" w:sz="0" w:space="0" w:color="auto"/>
          </w:divBdr>
        </w:div>
        <w:div w:id="862287583">
          <w:marLeft w:val="0"/>
          <w:marRight w:val="0"/>
          <w:marTop w:val="0"/>
          <w:marBottom w:val="0"/>
          <w:divBdr>
            <w:top w:val="none" w:sz="0" w:space="0" w:color="auto"/>
            <w:left w:val="none" w:sz="0" w:space="0" w:color="auto"/>
            <w:bottom w:val="none" w:sz="0" w:space="0" w:color="auto"/>
            <w:right w:val="none" w:sz="0" w:space="0" w:color="auto"/>
          </w:divBdr>
        </w:div>
        <w:div w:id="1635062205">
          <w:marLeft w:val="0"/>
          <w:marRight w:val="0"/>
          <w:marTop w:val="0"/>
          <w:marBottom w:val="0"/>
          <w:divBdr>
            <w:top w:val="none" w:sz="0" w:space="0" w:color="auto"/>
            <w:left w:val="none" w:sz="0" w:space="0" w:color="auto"/>
            <w:bottom w:val="none" w:sz="0" w:space="0" w:color="auto"/>
            <w:right w:val="none" w:sz="0" w:space="0" w:color="auto"/>
          </w:divBdr>
        </w:div>
        <w:div w:id="135340105">
          <w:marLeft w:val="0"/>
          <w:marRight w:val="0"/>
          <w:marTop w:val="0"/>
          <w:marBottom w:val="0"/>
          <w:divBdr>
            <w:top w:val="none" w:sz="0" w:space="0" w:color="auto"/>
            <w:left w:val="none" w:sz="0" w:space="0" w:color="auto"/>
            <w:bottom w:val="none" w:sz="0" w:space="0" w:color="auto"/>
            <w:right w:val="none" w:sz="0" w:space="0" w:color="auto"/>
          </w:divBdr>
        </w:div>
        <w:div w:id="503204226">
          <w:marLeft w:val="0"/>
          <w:marRight w:val="0"/>
          <w:marTop w:val="0"/>
          <w:marBottom w:val="0"/>
          <w:divBdr>
            <w:top w:val="none" w:sz="0" w:space="0" w:color="auto"/>
            <w:left w:val="none" w:sz="0" w:space="0" w:color="auto"/>
            <w:bottom w:val="none" w:sz="0" w:space="0" w:color="auto"/>
            <w:right w:val="none" w:sz="0" w:space="0" w:color="auto"/>
          </w:divBdr>
        </w:div>
        <w:div w:id="196702117">
          <w:marLeft w:val="0"/>
          <w:marRight w:val="0"/>
          <w:marTop w:val="0"/>
          <w:marBottom w:val="0"/>
          <w:divBdr>
            <w:top w:val="none" w:sz="0" w:space="0" w:color="auto"/>
            <w:left w:val="none" w:sz="0" w:space="0" w:color="auto"/>
            <w:bottom w:val="none" w:sz="0" w:space="0" w:color="auto"/>
            <w:right w:val="none" w:sz="0" w:space="0" w:color="auto"/>
          </w:divBdr>
        </w:div>
        <w:div w:id="911626844">
          <w:marLeft w:val="0"/>
          <w:marRight w:val="0"/>
          <w:marTop w:val="0"/>
          <w:marBottom w:val="0"/>
          <w:divBdr>
            <w:top w:val="none" w:sz="0" w:space="0" w:color="auto"/>
            <w:left w:val="none" w:sz="0" w:space="0" w:color="auto"/>
            <w:bottom w:val="none" w:sz="0" w:space="0" w:color="auto"/>
            <w:right w:val="none" w:sz="0" w:space="0" w:color="auto"/>
          </w:divBdr>
        </w:div>
        <w:div w:id="908730798">
          <w:marLeft w:val="0"/>
          <w:marRight w:val="0"/>
          <w:marTop w:val="0"/>
          <w:marBottom w:val="0"/>
          <w:divBdr>
            <w:top w:val="none" w:sz="0" w:space="0" w:color="auto"/>
            <w:left w:val="none" w:sz="0" w:space="0" w:color="auto"/>
            <w:bottom w:val="none" w:sz="0" w:space="0" w:color="auto"/>
            <w:right w:val="none" w:sz="0" w:space="0" w:color="auto"/>
          </w:divBdr>
        </w:div>
        <w:div w:id="360055131">
          <w:marLeft w:val="0"/>
          <w:marRight w:val="0"/>
          <w:marTop w:val="0"/>
          <w:marBottom w:val="0"/>
          <w:divBdr>
            <w:top w:val="none" w:sz="0" w:space="0" w:color="auto"/>
            <w:left w:val="none" w:sz="0" w:space="0" w:color="auto"/>
            <w:bottom w:val="none" w:sz="0" w:space="0" w:color="auto"/>
            <w:right w:val="none" w:sz="0" w:space="0" w:color="auto"/>
          </w:divBdr>
        </w:div>
        <w:div w:id="299264418">
          <w:marLeft w:val="0"/>
          <w:marRight w:val="0"/>
          <w:marTop w:val="0"/>
          <w:marBottom w:val="0"/>
          <w:divBdr>
            <w:top w:val="none" w:sz="0" w:space="0" w:color="auto"/>
            <w:left w:val="none" w:sz="0" w:space="0" w:color="auto"/>
            <w:bottom w:val="none" w:sz="0" w:space="0" w:color="auto"/>
            <w:right w:val="none" w:sz="0" w:space="0" w:color="auto"/>
          </w:divBdr>
        </w:div>
        <w:div w:id="462045482">
          <w:marLeft w:val="0"/>
          <w:marRight w:val="0"/>
          <w:marTop w:val="0"/>
          <w:marBottom w:val="0"/>
          <w:divBdr>
            <w:top w:val="none" w:sz="0" w:space="0" w:color="auto"/>
            <w:left w:val="none" w:sz="0" w:space="0" w:color="auto"/>
            <w:bottom w:val="none" w:sz="0" w:space="0" w:color="auto"/>
            <w:right w:val="none" w:sz="0" w:space="0" w:color="auto"/>
          </w:divBdr>
        </w:div>
        <w:div w:id="1896087697">
          <w:marLeft w:val="0"/>
          <w:marRight w:val="0"/>
          <w:marTop w:val="0"/>
          <w:marBottom w:val="0"/>
          <w:divBdr>
            <w:top w:val="none" w:sz="0" w:space="0" w:color="auto"/>
            <w:left w:val="none" w:sz="0" w:space="0" w:color="auto"/>
            <w:bottom w:val="none" w:sz="0" w:space="0" w:color="auto"/>
            <w:right w:val="none" w:sz="0" w:space="0" w:color="auto"/>
          </w:divBdr>
        </w:div>
        <w:div w:id="1027483238">
          <w:marLeft w:val="0"/>
          <w:marRight w:val="0"/>
          <w:marTop w:val="0"/>
          <w:marBottom w:val="0"/>
          <w:divBdr>
            <w:top w:val="none" w:sz="0" w:space="0" w:color="auto"/>
            <w:left w:val="none" w:sz="0" w:space="0" w:color="auto"/>
            <w:bottom w:val="none" w:sz="0" w:space="0" w:color="auto"/>
            <w:right w:val="none" w:sz="0" w:space="0" w:color="auto"/>
          </w:divBdr>
        </w:div>
        <w:div w:id="570117799">
          <w:marLeft w:val="0"/>
          <w:marRight w:val="0"/>
          <w:marTop w:val="0"/>
          <w:marBottom w:val="0"/>
          <w:divBdr>
            <w:top w:val="none" w:sz="0" w:space="0" w:color="auto"/>
            <w:left w:val="none" w:sz="0" w:space="0" w:color="auto"/>
            <w:bottom w:val="none" w:sz="0" w:space="0" w:color="auto"/>
            <w:right w:val="none" w:sz="0" w:space="0" w:color="auto"/>
          </w:divBdr>
        </w:div>
        <w:div w:id="184683256">
          <w:marLeft w:val="0"/>
          <w:marRight w:val="0"/>
          <w:marTop w:val="0"/>
          <w:marBottom w:val="0"/>
          <w:divBdr>
            <w:top w:val="none" w:sz="0" w:space="0" w:color="auto"/>
            <w:left w:val="none" w:sz="0" w:space="0" w:color="auto"/>
            <w:bottom w:val="none" w:sz="0" w:space="0" w:color="auto"/>
            <w:right w:val="none" w:sz="0" w:space="0" w:color="auto"/>
          </w:divBdr>
        </w:div>
        <w:div w:id="1662660363">
          <w:marLeft w:val="0"/>
          <w:marRight w:val="0"/>
          <w:marTop w:val="0"/>
          <w:marBottom w:val="0"/>
          <w:divBdr>
            <w:top w:val="none" w:sz="0" w:space="0" w:color="auto"/>
            <w:left w:val="none" w:sz="0" w:space="0" w:color="auto"/>
            <w:bottom w:val="none" w:sz="0" w:space="0" w:color="auto"/>
            <w:right w:val="none" w:sz="0" w:space="0" w:color="auto"/>
          </w:divBdr>
        </w:div>
        <w:div w:id="1502624874">
          <w:marLeft w:val="0"/>
          <w:marRight w:val="0"/>
          <w:marTop w:val="0"/>
          <w:marBottom w:val="0"/>
          <w:divBdr>
            <w:top w:val="none" w:sz="0" w:space="0" w:color="auto"/>
            <w:left w:val="none" w:sz="0" w:space="0" w:color="auto"/>
            <w:bottom w:val="none" w:sz="0" w:space="0" w:color="auto"/>
            <w:right w:val="none" w:sz="0" w:space="0" w:color="auto"/>
          </w:divBdr>
        </w:div>
        <w:div w:id="1466195913">
          <w:marLeft w:val="0"/>
          <w:marRight w:val="0"/>
          <w:marTop w:val="0"/>
          <w:marBottom w:val="0"/>
          <w:divBdr>
            <w:top w:val="none" w:sz="0" w:space="0" w:color="auto"/>
            <w:left w:val="none" w:sz="0" w:space="0" w:color="auto"/>
            <w:bottom w:val="none" w:sz="0" w:space="0" w:color="auto"/>
            <w:right w:val="none" w:sz="0" w:space="0" w:color="auto"/>
          </w:divBdr>
        </w:div>
        <w:div w:id="989556763">
          <w:marLeft w:val="0"/>
          <w:marRight w:val="0"/>
          <w:marTop w:val="0"/>
          <w:marBottom w:val="0"/>
          <w:divBdr>
            <w:top w:val="none" w:sz="0" w:space="0" w:color="auto"/>
            <w:left w:val="none" w:sz="0" w:space="0" w:color="auto"/>
            <w:bottom w:val="none" w:sz="0" w:space="0" w:color="auto"/>
            <w:right w:val="none" w:sz="0" w:space="0" w:color="auto"/>
          </w:divBdr>
        </w:div>
        <w:div w:id="1580476675">
          <w:marLeft w:val="0"/>
          <w:marRight w:val="0"/>
          <w:marTop w:val="0"/>
          <w:marBottom w:val="0"/>
          <w:divBdr>
            <w:top w:val="none" w:sz="0" w:space="0" w:color="auto"/>
            <w:left w:val="none" w:sz="0" w:space="0" w:color="auto"/>
            <w:bottom w:val="none" w:sz="0" w:space="0" w:color="auto"/>
            <w:right w:val="none" w:sz="0" w:space="0" w:color="auto"/>
          </w:divBdr>
        </w:div>
        <w:div w:id="1969892045">
          <w:marLeft w:val="0"/>
          <w:marRight w:val="0"/>
          <w:marTop w:val="0"/>
          <w:marBottom w:val="0"/>
          <w:divBdr>
            <w:top w:val="none" w:sz="0" w:space="0" w:color="auto"/>
            <w:left w:val="none" w:sz="0" w:space="0" w:color="auto"/>
            <w:bottom w:val="none" w:sz="0" w:space="0" w:color="auto"/>
            <w:right w:val="none" w:sz="0" w:space="0" w:color="auto"/>
          </w:divBdr>
        </w:div>
        <w:div w:id="501434791">
          <w:marLeft w:val="0"/>
          <w:marRight w:val="0"/>
          <w:marTop w:val="0"/>
          <w:marBottom w:val="0"/>
          <w:divBdr>
            <w:top w:val="none" w:sz="0" w:space="0" w:color="auto"/>
            <w:left w:val="none" w:sz="0" w:space="0" w:color="auto"/>
            <w:bottom w:val="none" w:sz="0" w:space="0" w:color="auto"/>
            <w:right w:val="none" w:sz="0" w:space="0" w:color="auto"/>
          </w:divBdr>
        </w:div>
        <w:div w:id="981688580">
          <w:marLeft w:val="0"/>
          <w:marRight w:val="0"/>
          <w:marTop w:val="0"/>
          <w:marBottom w:val="0"/>
          <w:divBdr>
            <w:top w:val="none" w:sz="0" w:space="0" w:color="auto"/>
            <w:left w:val="none" w:sz="0" w:space="0" w:color="auto"/>
            <w:bottom w:val="none" w:sz="0" w:space="0" w:color="auto"/>
            <w:right w:val="none" w:sz="0" w:space="0" w:color="auto"/>
          </w:divBdr>
        </w:div>
        <w:div w:id="186602143">
          <w:marLeft w:val="0"/>
          <w:marRight w:val="0"/>
          <w:marTop w:val="0"/>
          <w:marBottom w:val="0"/>
          <w:divBdr>
            <w:top w:val="none" w:sz="0" w:space="0" w:color="auto"/>
            <w:left w:val="none" w:sz="0" w:space="0" w:color="auto"/>
            <w:bottom w:val="none" w:sz="0" w:space="0" w:color="auto"/>
            <w:right w:val="none" w:sz="0" w:space="0" w:color="auto"/>
          </w:divBdr>
        </w:div>
        <w:div w:id="899635091">
          <w:marLeft w:val="0"/>
          <w:marRight w:val="0"/>
          <w:marTop w:val="0"/>
          <w:marBottom w:val="0"/>
          <w:divBdr>
            <w:top w:val="none" w:sz="0" w:space="0" w:color="auto"/>
            <w:left w:val="none" w:sz="0" w:space="0" w:color="auto"/>
            <w:bottom w:val="none" w:sz="0" w:space="0" w:color="auto"/>
            <w:right w:val="none" w:sz="0" w:space="0" w:color="auto"/>
          </w:divBdr>
        </w:div>
        <w:div w:id="1006597702">
          <w:marLeft w:val="0"/>
          <w:marRight w:val="0"/>
          <w:marTop w:val="0"/>
          <w:marBottom w:val="0"/>
          <w:divBdr>
            <w:top w:val="none" w:sz="0" w:space="0" w:color="auto"/>
            <w:left w:val="none" w:sz="0" w:space="0" w:color="auto"/>
            <w:bottom w:val="none" w:sz="0" w:space="0" w:color="auto"/>
            <w:right w:val="none" w:sz="0" w:space="0" w:color="auto"/>
          </w:divBdr>
        </w:div>
        <w:div w:id="321812907">
          <w:marLeft w:val="0"/>
          <w:marRight w:val="0"/>
          <w:marTop w:val="0"/>
          <w:marBottom w:val="0"/>
          <w:divBdr>
            <w:top w:val="none" w:sz="0" w:space="0" w:color="auto"/>
            <w:left w:val="none" w:sz="0" w:space="0" w:color="auto"/>
            <w:bottom w:val="none" w:sz="0" w:space="0" w:color="auto"/>
            <w:right w:val="none" w:sz="0" w:space="0" w:color="auto"/>
          </w:divBdr>
        </w:div>
        <w:div w:id="1049456213">
          <w:marLeft w:val="0"/>
          <w:marRight w:val="0"/>
          <w:marTop w:val="0"/>
          <w:marBottom w:val="0"/>
          <w:divBdr>
            <w:top w:val="none" w:sz="0" w:space="0" w:color="auto"/>
            <w:left w:val="none" w:sz="0" w:space="0" w:color="auto"/>
            <w:bottom w:val="none" w:sz="0" w:space="0" w:color="auto"/>
            <w:right w:val="none" w:sz="0" w:space="0" w:color="auto"/>
          </w:divBdr>
        </w:div>
        <w:div w:id="1222132163">
          <w:marLeft w:val="0"/>
          <w:marRight w:val="0"/>
          <w:marTop w:val="0"/>
          <w:marBottom w:val="0"/>
          <w:divBdr>
            <w:top w:val="none" w:sz="0" w:space="0" w:color="auto"/>
            <w:left w:val="none" w:sz="0" w:space="0" w:color="auto"/>
            <w:bottom w:val="none" w:sz="0" w:space="0" w:color="auto"/>
            <w:right w:val="none" w:sz="0" w:space="0" w:color="auto"/>
          </w:divBdr>
        </w:div>
        <w:div w:id="1593928902">
          <w:marLeft w:val="0"/>
          <w:marRight w:val="0"/>
          <w:marTop w:val="0"/>
          <w:marBottom w:val="0"/>
          <w:divBdr>
            <w:top w:val="none" w:sz="0" w:space="0" w:color="auto"/>
            <w:left w:val="none" w:sz="0" w:space="0" w:color="auto"/>
            <w:bottom w:val="none" w:sz="0" w:space="0" w:color="auto"/>
            <w:right w:val="none" w:sz="0" w:space="0" w:color="auto"/>
          </w:divBdr>
        </w:div>
        <w:div w:id="535586074">
          <w:marLeft w:val="0"/>
          <w:marRight w:val="0"/>
          <w:marTop w:val="0"/>
          <w:marBottom w:val="0"/>
          <w:divBdr>
            <w:top w:val="none" w:sz="0" w:space="0" w:color="auto"/>
            <w:left w:val="none" w:sz="0" w:space="0" w:color="auto"/>
            <w:bottom w:val="none" w:sz="0" w:space="0" w:color="auto"/>
            <w:right w:val="none" w:sz="0" w:space="0" w:color="auto"/>
          </w:divBdr>
        </w:div>
        <w:div w:id="978222728">
          <w:marLeft w:val="0"/>
          <w:marRight w:val="0"/>
          <w:marTop w:val="0"/>
          <w:marBottom w:val="0"/>
          <w:divBdr>
            <w:top w:val="none" w:sz="0" w:space="0" w:color="auto"/>
            <w:left w:val="none" w:sz="0" w:space="0" w:color="auto"/>
            <w:bottom w:val="none" w:sz="0" w:space="0" w:color="auto"/>
            <w:right w:val="none" w:sz="0" w:space="0" w:color="auto"/>
          </w:divBdr>
        </w:div>
        <w:div w:id="1196842822">
          <w:marLeft w:val="0"/>
          <w:marRight w:val="0"/>
          <w:marTop w:val="0"/>
          <w:marBottom w:val="0"/>
          <w:divBdr>
            <w:top w:val="none" w:sz="0" w:space="0" w:color="auto"/>
            <w:left w:val="none" w:sz="0" w:space="0" w:color="auto"/>
            <w:bottom w:val="none" w:sz="0" w:space="0" w:color="auto"/>
            <w:right w:val="none" w:sz="0" w:space="0" w:color="auto"/>
          </w:divBdr>
        </w:div>
        <w:div w:id="931282533">
          <w:marLeft w:val="0"/>
          <w:marRight w:val="0"/>
          <w:marTop w:val="0"/>
          <w:marBottom w:val="0"/>
          <w:divBdr>
            <w:top w:val="none" w:sz="0" w:space="0" w:color="auto"/>
            <w:left w:val="none" w:sz="0" w:space="0" w:color="auto"/>
            <w:bottom w:val="none" w:sz="0" w:space="0" w:color="auto"/>
            <w:right w:val="none" w:sz="0" w:space="0" w:color="auto"/>
          </w:divBdr>
        </w:div>
        <w:div w:id="1259825810">
          <w:marLeft w:val="0"/>
          <w:marRight w:val="0"/>
          <w:marTop w:val="0"/>
          <w:marBottom w:val="0"/>
          <w:divBdr>
            <w:top w:val="none" w:sz="0" w:space="0" w:color="auto"/>
            <w:left w:val="none" w:sz="0" w:space="0" w:color="auto"/>
            <w:bottom w:val="none" w:sz="0" w:space="0" w:color="auto"/>
            <w:right w:val="none" w:sz="0" w:space="0" w:color="auto"/>
          </w:divBdr>
        </w:div>
        <w:div w:id="2136949807">
          <w:marLeft w:val="0"/>
          <w:marRight w:val="0"/>
          <w:marTop w:val="0"/>
          <w:marBottom w:val="0"/>
          <w:divBdr>
            <w:top w:val="none" w:sz="0" w:space="0" w:color="auto"/>
            <w:left w:val="none" w:sz="0" w:space="0" w:color="auto"/>
            <w:bottom w:val="none" w:sz="0" w:space="0" w:color="auto"/>
            <w:right w:val="none" w:sz="0" w:space="0" w:color="auto"/>
          </w:divBdr>
        </w:div>
        <w:div w:id="1704480082">
          <w:marLeft w:val="0"/>
          <w:marRight w:val="0"/>
          <w:marTop w:val="0"/>
          <w:marBottom w:val="0"/>
          <w:divBdr>
            <w:top w:val="none" w:sz="0" w:space="0" w:color="auto"/>
            <w:left w:val="none" w:sz="0" w:space="0" w:color="auto"/>
            <w:bottom w:val="none" w:sz="0" w:space="0" w:color="auto"/>
            <w:right w:val="none" w:sz="0" w:space="0" w:color="auto"/>
          </w:divBdr>
        </w:div>
        <w:div w:id="1721592976">
          <w:marLeft w:val="0"/>
          <w:marRight w:val="0"/>
          <w:marTop w:val="0"/>
          <w:marBottom w:val="0"/>
          <w:divBdr>
            <w:top w:val="none" w:sz="0" w:space="0" w:color="auto"/>
            <w:left w:val="none" w:sz="0" w:space="0" w:color="auto"/>
            <w:bottom w:val="none" w:sz="0" w:space="0" w:color="auto"/>
            <w:right w:val="none" w:sz="0" w:space="0" w:color="auto"/>
          </w:divBdr>
        </w:div>
        <w:div w:id="172766036">
          <w:marLeft w:val="0"/>
          <w:marRight w:val="0"/>
          <w:marTop w:val="0"/>
          <w:marBottom w:val="0"/>
          <w:divBdr>
            <w:top w:val="none" w:sz="0" w:space="0" w:color="auto"/>
            <w:left w:val="none" w:sz="0" w:space="0" w:color="auto"/>
            <w:bottom w:val="none" w:sz="0" w:space="0" w:color="auto"/>
            <w:right w:val="none" w:sz="0" w:space="0" w:color="auto"/>
          </w:divBdr>
        </w:div>
        <w:div w:id="862983034">
          <w:marLeft w:val="0"/>
          <w:marRight w:val="0"/>
          <w:marTop w:val="0"/>
          <w:marBottom w:val="0"/>
          <w:divBdr>
            <w:top w:val="none" w:sz="0" w:space="0" w:color="auto"/>
            <w:left w:val="none" w:sz="0" w:space="0" w:color="auto"/>
            <w:bottom w:val="none" w:sz="0" w:space="0" w:color="auto"/>
            <w:right w:val="none" w:sz="0" w:space="0" w:color="auto"/>
          </w:divBdr>
        </w:div>
        <w:div w:id="853151136">
          <w:marLeft w:val="0"/>
          <w:marRight w:val="0"/>
          <w:marTop w:val="0"/>
          <w:marBottom w:val="0"/>
          <w:divBdr>
            <w:top w:val="none" w:sz="0" w:space="0" w:color="auto"/>
            <w:left w:val="none" w:sz="0" w:space="0" w:color="auto"/>
            <w:bottom w:val="none" w:sz="0" w:space="0" w:color="auto"/>
            <w:right w:val="none" w:sz="0" w:space="0" w:color="auto"/>
          </w:divBdr>
        </w:div>
        <w:div w:id="1075936842">
          <w:marLeft w:val="0"/>
          <w:marRight w:val="0"/>
          <w:marTop w:val="0"/>
          <w:marBottom w:val="0"/>
          <w:divBdr>
            <w:top w:val="none" w:sz="0" w:space="0" w:color="auto"/>
            <w:left w:val="none" w:sz="0" w:space="0" w:color="auto"/>
            <w:bottom w:val="none" w:sz="0" w:space="0" w:color="auto"/>
            <w:right w:val="none" w:sz="0" w:space="0" w:color="auto"/>
          </w:divBdr>
        </w:div>
        <w:div w:id="476800972">
          <w:marLeft w:val="0"/>
          <w:marRight w:val="0"/>
          <w:marTop w:val="0"/>
          <w:marBottom w:val="0"/>
          <w:divBdr>
            <w:top w:val="none" w:sz="0" w:space="0" w:color="auto"/>
            <w:left w:val="none" w:sz="0" w:space="0" w:color="auto"/>
            <w:bottom w:val="none" w:sz="0" w:space="0" w:color="auto"/>
            <w:right w:val="none" w:sz="0" w:space="0" w:color="auto"/>
          </w:divBdr>
        </w:div>
        <w:div w:id="642126925">
          <w:marLeft w:val="0"/>
          <w:marRight w:val="0"/>
          <w:marTop w:val="0"/>
          <w:marBottom w:val="0"/>
          <w:divBdr>
            <w:top w:val="none" w:sz="0" w:space="0" w:color="auto"/>
            <w:left w:val="none" w:sz="0" w:space="0" w:color="auto"/>
            <w:bottom w:val="none" w:sz="0" w:space="0" w:color="auto"/>
            <w:right w:val="none" w:sz="0" w:space="0" w:color="auto"/>
          </w:divBdr>
        </w:div>
        <w:div w:id="1540126453">
          <w:marLeft w:val="0"/>
          <w:marRight w:val="0"/>
          <w:marTop w:val="0"/>
          <w:marBottom w:val="0"/>
          <w:divBdr>
            <w:top w:val="none" w:sz="0" w:space="0" w:color="auto"/>
            <w:left w:val="none" w:sz="0" w:space="0" w:color="auto"/>
            <w:bottom w:val="none" w:sz="0" w:space="0" w:color="auto"/>
            <w:right w:val="none" w:sz="0" w:space="0" w:color="auto"/>
          </w:divBdr>
        </w:div>
        <w:div w:id="846556450">
          <w:marLeft w:val="0"/>
          <w:marRight w:val="0"/>
          <w:marTop w:val="0"/>
          <w:marBottom w:val="0"/>
          <w:divBdr>
            <w:top w:val="none" w:sz="0" w:space="0" w:color="auto"/>
            <w:left w:val="none" w:sz="0" w:space="0" w:color="auto"/>
            <w:bottom w:val="none" w:sz="0" w:space="0" w:color="auto"/>
            <w:right w:val="none" w:sz="0" w:space="0" w:color="auto"/>
          </w:divBdr>
        </w:div>
        <w:div w:id="1494494349">
          <w:marLeft w:val="0"/>
          <w:marRight w:val="0"/>
          <w:marTop w:val="0"/>
          <w:marBottom w:val="0"/>
          <w:divBdr>
            <w:top w:val="none" w:sz="0" w:space="0" w:color="auto"/>
            <w:left w:val="none" w:sz="0" w:space="0" w:color="auto"/>
            <w:bottom w:val="none" w:sz="0" w:space="0" w:color="auto"/>
            <w:right w:val="none" w:sz="0" w:space="0" w:color="auto"/>
          </w:divBdr>
        </w:div>
        <w:div w:id="1026903989">
          <w:marLeft w:val="0"/>
          <w:marRight w:val="0"/>
          <w:marTop w:val="0"/>
          <w:marBottom w:val="0"/>
          <w:divBdr>
            <w:top w:val="none" w:sz="0" w:space="0" w:color="auto"/>
            <w:left w:val="none" w:sz="0" w:space="0" w:color="auto"/>
            <w:bottom w:val="none" w:sz="0" w:space="0" w:color="auto"/>
            <w:right w:val="none" w:sz="0" w:space="0" w:color="auto"/>
          </w:divBdr>
        </w:div>
        <w:div w:id="1918050711">
          <w:marLeft w:val="0"/>
          <w:marRight w:val="0"/>
          <w:marTop w:val="0"/>
          <w:marBottom w:val="0"/>
          <w:divBdr>
            <w:top w:val="none" w:sz="0" w:space="0" w:color="auto"/>
            <w:left w:val="none" w:sz="0" w:space="0" w:color="auto"/>
            <w:bottom w:val="none" w:sz="0" w:space="0" w:color="auto"/>
            <w:right w:val="none" w:sz="0" w:space="0" w:color="auto"/>
          </w:divBdr>
        </w:div>
      </w:divsChild>
    </w:div>
    <w:div w:id="837841382">
      <w:bodyDiv w:val="1"/>
      <w:marLeft w:val="0"/>
      <w:marRight w:val="0"/>
      <w:marTop w:val="0"/>
      <w:marBottom w:val="0"/>
      <w:divBdr>
        <w:top w:val="none" w:sz="0" w:space="0" w:color="auto"/>
        <w:left w:val="none" w:sz="0" w:space="0" w:color="auto"/>
        <w:bottom w:val="none" w:sz="0" w:space="0" w:color="auto"/>
        <w:right w:val="none" w:sz="0" w:space="0" w:color="auto"/>
      </w:divBdr>
      <w:divsChild>
        <w:div w:id="900753376">
          <w:marLeft w:val="0"/>
          <w:marRight w:val="0"/>
          <w:marTop w:val="0"/>
          <w:marBottom w:val="0"/>
          <w:divBdr>
            <w:top w:val="none" w:sz="0" w:space="0" w:color="auto"/>
            <w:left w:val="none" w:sz="0" w:space="0" w:color="auto"/>
            <w:bottom w:val="none" w:sz="0" w:space="0" w:color="auto"/>
            <w:right w:val="none" w:sz="0" w:space="0" w:color="auto"/>
          </w:divBdr>
        </w:div>
        <w:div w:id="608467883">
          <w:marLeft w:val="0"/>
          <w:marRight w:val="0"/>
          <w:marTop w:val="0"/>
          <w:marBottom w:val="0"/>
          <w:divBdr>
            <w:top w:val="none" w:sz="0" w:space="0" w:color="auto"/>
            <w:left w:val="none" w:sz="0" w:space="0" w:color="auto"/>
            <w:bottom w:val="none" w:sz="0" w:space="0" w:color="auto"/>
            <w:right w:val="none" w:sz="0" w:space="0" w:color="auto"/>
          </w:divBdr>
        </w:div>
        <w:div w:id="203559962">
          <w:marLeft w:val="0"/>
          <w:marRight w:val="0"/>
          <w:marTop w:val="0"/>
          <w:marBottom w:val="0"/>
          <w:divBdr>
            <w:top w:val="none" w:sz="0" w:space="0" w:color="auto"/>
            <w:left w:val="none" w:sz="0" w:space="0" w:color="auto"/>
            <w:bottom w:val="none" w:sz="0" w:space="0" w:color="auto"/>
            <w:right w:val="none" w:sz="0" w:space="0" w:color="auto"/>
          </w:divBdr>
        </w:div>
        <w:div w:id="649602388">
          <w:marLeft w:val="0"/>
          <w:marRight w:val="0"/>
          <w:marTop w:val="0"/>
          <w:marBottom w:val="0"/>
          <w:divBdr>
            <w:top w:val="none" w:sz="0" w:space="0" w:color="auto"/>
            <w:left w:val="none" w:sz="0" w:space="0" w:color="auto"/>
            <w:bottom w:val="none" w:sz="0" w:space="0" w:color="auto"/>
            <w:right w:val="none" w:sz="0" w:space="0" w:color="auto"/>
          </w:divBdr>
        </w:div>
        <w:div w:id="667444456">
          <w:marLeft w:val="0"/>
          <w:marRight w:val="0"/>
          <w:marTop w:val="0"/>
          <w:marBottom w:val="0"/>
          <w:divBdr>
            <w:top w:val="none" w:sz="0" w:space="0" w:color="auto"/>
            <w:left w:val="none" w:sz="0" w:space="0" w:color="auto"/>
            <w:bottom w:val="none" w:sz="0" w:space="0" w:color="auto"/>
            <w:right w:val="none" w:sz="0" w:space="0" w:color="auto"/>
          </w:divBdr>
        </w:div>
        <w:div w:id="1225067308">
          <w:marLeft w:val="0"/>
          <w:marRight w:val="0"/>
          <w:marTop w:val="0"/>
          <w:marBottom w:val="0"/>
          <w:divBdr>
            <w:top w:val="none" w:sz="0" w:space="0" w:color="auto"/>
            <w:left w:val="none" w:sz="0" w:space="0" w:color="auto"/>
            <w:bottom w:val="none" w:sz="0" w:space="0" w:color="auto"/>
            <w:right w:val="none" w:sz="0" w:space="0" w:color="auto"/>
          </w:divBdr>
        </w:div>
        <w:div w:id="558592352">
          <w:marLeft w:val="0"/>
          <w:marRight w:val="0"/>
          <w:marTop w:val="0"/>
          <w:marBottom w:val="0"/>
          <w:divBdr>
            <w:top w:val="none" w:sz="0" w:space="0" w:color="auto"/>
            <w:left w:val="none" w:sz="0" w:space="0" w:color="auto"/>
            <w:bottom w:val="none" w:sz="0" w:space="0" w:color="auto"/>
            <w:right w:val="none" w:sz="0" w:space="0" w:color="auto"/>
          </w:divBdr>
        </w:div>
        <w:div w:id="402416302">
          <w:marLeft w:val="0"/>
          <w:marRight w:val="0"/>
          <w:marTop w:val="0"/>
          <w:marBottom w:val="0"/>
          <w:divBdr>
            <w:top w:val="none" w:sz="0" w:space="0" w:color="auto"/>
            <w:left w:val="none" w:sz="0" w:space="0" w:color="auto"/>
            <w:bottom w:val="none" w:sz="0" w:space="0" w:color="auto"/>
            <w:right w:val="none" w:sz="0" w:space="0" w:color="auto"/>
          </w:divBdr>
        </w:div>
        <w:div w:id="1140079811">
          <w:marLeft w:val="0"/>
          <w:marRight w:val="0"/>
          <w:marTop w:val="0"/>
          <w:marBottom w:val="0"/>
          <w:divBdr>
            <w:top w:val="none" w:sz="0" w:space="0" w:color="auto"/>
            <w:left w:val="none" w:sz="0" w:space="0" w:color="auto"/>
            <w:bottom w:val="none" w:sz="0" w:space="0" w:color="auto"/>
            <w:right w:val="none" w:sz="0" w:space="0" w:color="auto"/>
          </w:divBdr>
        </w:div>
        <w:div w:id="791172116">
          <w:marLeft w:val="0"/>
          <w:marRight w:val="0"/>
          <w:marTop w:val="0"/>
          <w:marBottom w:val="0"/>
          <w:divBdr>
            <w:top w:val="none" w:sz="0" w:space="0" w:color="auto"/>
            <w:left w:val="none" w:sz="0" w:space="0" w:color="auto"/>
            <w:bottom w:val="none" w:sz="0" w:space="0" w:color="auto"/>
            <w:right w:val="none" w:sz="0" w:space="0" w:color="auto"/>
          </w:divBdr>
        </w:div>
        <w:div w:id="522282154">
          <w:marLeft w:val="0"/>
          <w:marRight w:val="0"/>
          <w:marTop w:val="0"/>
          <w:marBottom w:val="0"/>
          <w:divBdr>
            <w:top w:val="none" w:sz="0" w:space="0" w:color="auto"/>
            <w:left w:val="none" w:sz="0" w:space="0" w:color="auto"/>
            <w:bottom w:val="none" w:sz="0" w:space="0" w:color="auto"/>
            <w:right w:val="none" w:sz="0" w:space="0" w:color="auto"/>
          </w:divBdr>
        </w:div>
        <w:div w:id="1631546699">
          <w:marLeft w:val="0"/>
          <w:marRight w:val="0"/>
          <w:marTop w:val="0"/>
          <w:marBottom w:val="0"/>
          <w:divBdr>
            <w:top w:val="none" w:sz="0" w:space="0" w:color="auto"/>
            <w:left w:val="none" w:sz="0" w:space="0" w:color="auto"/>
            <w:bottom w:val="none" w:sz="0" w:space="0" w:color="auto"/>
            <w:right w:val="none" w:sz="0" w:space="0" w:color="auto"/>
          </w:divBdr>
        </w:div>
        <w:div w:id="2144762564">
          <w:marLeft w:val="0"/>
          <w:marRight w:val="0"/>
          <w:marTop w:val="0"/>
          <w:marBottom w:val="0"/>
          <w:divBdr>
            <w:top w:val="none" w:sz="0" w:space="0" w:color="auto"/>
            <w:left w:val="none" w:sz="0" w:space="0" w:color="auto"/>
            <w:bottom w:val="none" w:sz="0" w:space="0" w:color="auto"/>
            <w:right w:val="none" w:sz="0" w:space="0" w:color="auto"/>
          </w:divBdr>
        </w:div>
        <w:div w:id="1376155765">
          <w:marLeft w:val="0"/>
          <w:marRight w:val="0"/>
          <w:marTop w:val="0"/>
          <w:marBottom w:val="0"/>
          <w:divBdr>
            <w:top w:val="none" w:sz="0" w:space="0" w:color="auto"/>
            <w:left w:val="none" w:sz="0" w:space="0" w:color="auto"/>
            <w:bottom w:val="none" w:sz="0" w:space="0" w:color="auto"/>
            <w:right w:val="none" w:sz="0" w:space="0" w:color="auto"/>
          </w:divBdr>
        </w:div>
        <w:div w:id="1181432374">
          <w:marLeft w:val="0"/>
          <w:marRight w:val="0"/>
          <w:marTop w:val="0"/>
          <w:marBottom w:val="0"/>
          <w:divBdr>
            <w:top w:val="none" w:sz="0" w:space="0" w:color="auto"/>
            <w:left w:val="none" w:sz="0" w:space="0" w:color="auto"/>
            <w:bottom w:val="none" w:sz="0" w:space="0" w:color="auto"/>
            <w:right w:val="none" w:sz="0" w:space="0" w:color="auto"/>
          </w:divBdr>
        </w:div>
        <w:div w:id="1108813465">
          <w:marLeft w:val="0"/>
          <w:marRight w:val="0"/>
          <w:marTop w:val="0"/>
          <w:marBottom w:val="0"/>
          <w:divBdr>
            <w:top w:val="none" w:sz="0" w:space="0" w:color="auto"/>
            <w:left w:val="none" w:sz="0" w:space="0" w:color="auto"/>
            <w:bottom w:val="none" w:sz="0" w:space="0" w:color="auto"/>
            <w:right w:val="none" w:sz="0" w:space="0" w:color="auto"/>
          </w:divBdr>
        </w:div>
        <w:div w:id="1447892247">
          <w:marLeft w:val="0"/>
          <w:marRight w:val="0"/>
          <w:marTop w:val="0"/>
          <w:marBottom w:val="0"/>
          <w:divBdr>
            <w:top w:val="none" w:sz="0" w:space="0" w:color="auto"/>
            <w:left w:val="none" w:sz="0" w:space="0" w:color="auto"/>
            <w:bottom w:val="none" w:sz="0" w:space="0" w:color="auto"/>
            <w:right w:val="none" w:sz="0" w:space="0" w:color="auto"/>
          </w:divBdr>
        </w:div>
        <w:div w:id="421342853">
          <w:marLeft w:val="0"/>
          <w:marRight w:val="0"/>
          <w:marTop w:val="0"/>
          <w:marBottom w:val="0"/>
          <w:divBdr>
            <w:top w:val="none" w:sz="0" w:space="0" w:color="auto"/>
            <w:left w:val="none" w:sz="0" w:space="0" w:color="auto"/>
            <w:bottom w:val="none" w:sz="0" w:space="0" w:color="auto"/>
            <w:right w:val="none" w:sz="0" w:space="0" w:color="auto"/>
          </w:divBdr>
        </w:div>
        <w:div w:id="697390515">
          <w:marLeft w:val="0"/>
          <w:marRight w:val="0"/>
          <w:marTop w:val="0"/>
          <w:marBottom w:val="0"/>
          <w:divBdr>
            <w:top w:val="none" w:sz="0" w:space="0" w:color="auto"/>
            <w:left w:val="none" w:sz="0" w:space="0" w:color="auto"/>
            <w:bottom w:val="none" w:sz="0" w:space="0" w:color="auto"/>
            <w:right w:val="none" w:sz="0" w:space="0" w:color="auto"/>
          </w:divBdr>
        </w:div>
        <w:div w:id="1361517208">
          <w:marLeft w:val="0"/>
          <w:marRight w:val="0"/>
          <w:marTop w:val="0"/>
          <w:marBottom w:val="0"/>
          <w:divBdr>
            <w:top w:val="none" w:sz="0" w:space="0" w:color="auto"/>
            <w:left w:val="none" w:sz="0" w:space="0" w:color="auto"/>
            <w:bottom w:val="none" w:sz="0" w:space="0" w:color="auto"/>
            <w:right w:val="none" w:sz="0" w:space="0" w:color="auto"/>
          </w:divBdr>
        </w:div>
        <w:div w:id="1483305424">
          <w:marLeft w:val="0"/>
          <w:marRight w:val="0"/>
          <w:marTop w:val="0"/>
          <w:marBottom w:val="0"/>
          <w:divBdr>
            <w:top w:val="none" w:sz="0" w:space="0" w:color="auto"/>
            <w:left w:val="none" w:sz="0" w:space="0" w:color="auto"/>
            <w:bottom w:val="none" w:sz="0" w:space="0" w:color="auto"/>
            <w:right w:val="none" w:sz="0" w:space="0" w:color="auto"/>
          </w:divBdr>
        </w:div>
        <w:div w:id="1966042469">
          <w:marLeft w:val="0"/>
          <w:marRight w:val="0"/>
          <w:marTop w:val="0"/>
          <w:marBottom w:val="0"/>
          <w:divBdr>
            <w:top w:val="none" w:sz="0" w:space="0" w:color="auto"/>
            <w:left w:val="none" w:sz="0" w:space="0" w:color="auto"/>
            <w:bottom w:val="none" w:sz="0" w:space="0" w:color="auto"/>
            <w:right w:val="none" w:sz="0" w:space="0" w:color="auto"/>
          </w:divBdr>
        </w:div>
        <w:div w:id="1695419651">
          <w:marLeft w:val="0"/>
          <w:marRight w:val="0"/>
          <w:marTop w:val="0"/>
          <w:marBottom w:val="0"/>
          <w:divBdr>
            <w:top w:val="none" w:sz="0" w:space="0" w:color="auto"/>
            <w:left w:val="none" w:sz="0" w:space="0" w:color="auto"/>
            <w:bottom w:val="none" w:sz="0" w:space="0" w:color="auto"/>
            <w:right w:val="none" w:sz="0" w:space="0" w:color="auto"/>
          </w:divBdr>
        </w:div>
        <w:div w:id="725224953">
          <w:marLeft w:val="0"/>
          <w:marRight w:val="0"/>
          <w:marTop w:val="0"/>
          <w:marBottom w:val="0"/>
          <w:divBdr>
            <w:top w:val="none" w:sz="0" w:space="0" w:color="auto"/>
            <w:left w:val="none" w:sz="0" w:space="0" w:color="auto"/>
            <w:bottom w:val="none" w:sz="0" w:space="0" w:color="auto"/>
            <w:right w:val="none" w:sz="0" w:space="0" w:color="auto"/>
          </w:divBdr>
        </w:div>
        <w:div w:id="375933036">
          <w:marLeft w:val="0"/>
          <w:marRight w:val="0"/>
          <w:marTop w:val="0"/>
          <w:marBottom w:val="0"/>
          <w:divBdr>
            <w:top w:val="none" w:sz="0" w:space="0" w:color="auto"/>
            <w:left w:val="none" w:sz="0" w:space="0" w:color="auto"/>
            <w:bottom w:val="none" w:sz="0" w:space="0" w:color="auto"/>
            <w:right w:val="none" w:sz="0" w:space="0" w:color="auto"/>
          </w:divBdr>
        </w:div>
        <w:div w:id="1711152232">
          <w:marLeft w:val="0"/>
          <w:marRight w:val="0"/>
          <w:marTop w:val="0"/>
          <w:marBottom w:val="0"/>
          <w:divBdr>
            <w:top w:val="none" w:sz="0" w:space="0" w:color="auto"/>
            <w:left w:val="none" w:sz="0" w:space="0" w:color="auto"/>
            <w:bottom w:val="none" w:sz="0" w:space="0" w:color="auto"/>
            <w:right w:val="none" w:sz="0" w:space="0" w:color="auto"/>
          </w:divBdr>
        </w:div>
        <w:div w:id="1275593597">
          <w:marLeft w:val="0"/>
          <w:marRight w:val="0"/>
          <w:marTop w:val="0"/>
          <w:marBottom w:val="0"/>
          <w:divBdr>
            <w:top w:val="none" w:sz="0" w:space="0" w:color="auto"/>
            <w:left w:val="none" w:sz="0" w:space="0" w:color="auto"/>
            <w:bottom w:val="none" w:sz="0" w:space="0" w:color="auto"/>
            <w:right w:val="none" w:sz="0" w:space="0" w:color="auto"/>
          </w:divBdr>
        </w:div>
        <w:div w:id="1736666043">
          <w:marLeft w:val="0"/>
          <w:marRight w:val="0"/>
          <w:marTop w:val="0"/>
          <w:marBottom w:val="0"/>
          <w:divBdr>
            <w:top w:val="none" w:sz="0" w:space="0" w:color="auto"/>
            <w:left w:val="none" w:sz="0" w:space="0" w:color="auto"/>
            <w:bottom w:val="none" w:sz="0" w:space="0" w:color="auto"/>
            <w:right w:val="none" w:sz="0" w:space="0" w:color="auto"/>
          </w:divBdr>
        </w:div>
        <w:div w:id="2060475533">
          <w:marLeft w:val="0"/>
          <w:marRight w:val="0"/>
          <w:marTop w:val="0"/>
          <w:marBottom w:val="0"/>
          <w:divBdr>
            <w:top w:val="none" w:sz="0" w:space="0" w:color="auto"/>
            <w:left w:val="none" w:sz="0" w:space="0" w:color="auto"/>
            <w:bottom w:val="none" w:sz="0" w:space="0" w:color="auto"/>
            <w:right w:val="none" w:sz="0" w:space="0" w:color="auto"/>
          </w:divBdr>
        </w:div>
        <w:div w:id="771559827">
          <w:marLeft w:val="0"/>
          <w:marRight w:val="0"/>
          <w:marTop w:val="0"/>
          <w:marBottom w:val="0"/>
          <w:divBdr>
            <w:top w:val="none" w:sz="0" w:space="0" w:color="auto"/>
            <w:left w:val="none" w:sz="0" w:space="0" w:color="auto"/>
            <w:bottom w:val="none" w:sz="0" w:space="0" w:color="auto"/>
            <w:right w:val="none" w:sz="0" w:space="0" w:color="auto"/>
          </w:divBdr>
        </w:div>
        <w:div w:id="792139441">
          <w:marLeft w:val="0"/>
          <w:marRight w:val="0"/>
          <w:marTop w:val="0"/>
          <w:marBottom w:val="0"/>
          <w:divBdr>
            <w:top w:val="none" w:sz="0" w:space="0" w:color="auto"/>
            <w:left w:val="none" w:sz="0" w:space="0" w:color="auto"/>
            <w:bottom w:val="none" w:sz="0" w:space="0" w:color="auto"/>
            <w:right w:val="none" w:sz="0" w:space="0" w:color="auto"/>
          </w:divBdr>
        </w:div>
        <w:div w:id="579297291">
          <w:marLeft w:val="0"/>
          <w:marRight w:val="0"/>
          <w:marTop w:val="0"/>
          <w:marBottom w:val="0"/>
          <w:divBdr>
            <w:top w:val="none" w:sz="0" w:space="0" w:color="auto"/>
            <w:left w:val="none" w:sz="0" w:space="0" w:color="auto"/>
            <w:bottom w:val="none" w:sz="0" w:space="0" w:color="auto"/>
            <w:right w:val="none" w:sz="0" w:space="0" w:color="auto"/>
          </w:divBdr>
        </w:div>
        <w:div w:id="1018656275">
          <w:marLeft w:val="0"/>
          <w:marRight w:val="0"/>
          <w:marTop w:val="0"/>
          <w:marBottom w:val="0"/>
          <w:divBdr>
            <w:top w:val="none" w:sz="0" w:space="0" w:color="auto"/>
            <w:left w:val="none" w:sz="0" w:space="0" w:color="auto"/>
            <w:bottom w:val="none" w:sz="0" w:space="0" w:color="auto"/>
            <w:right w:val="none" w:sz="0" w:space="0" w:color="auto"/>
          </w:divBdr>
        </w:div>
        <w:div w:id="1428890136">
          <w:marLeft w:val="0"/>
          <w:marRight w:val="0"/>
          <w:marTop w:val="0"/>
          <w:marBottom w:val="0"/>
          <w:divBdr>
            <w:top w:val="none" w:sz="0" w:space="0" w:color="auto"/>
            <w:left w:val="none" w:sz="0" w:space="0" w:color="auto"/>
            <w:bottom w:val="none" w:sz="0" w:space="0" w:color="auto"/>
            <w:right w:val="none" w:sz="0" w:space="0" w:color="auto"/>
          </w:divBdr>
        </w:div>
        <w:div w:id="76905688">
          <w:marLeft w:val="0"/>
          <w:marRight w:val="0"/>
          <w:marTop w:val="0"/>
          <w:marBottom w:val="0"/>
          <w:divBdr>
            <w:top w:val="none" w:sz="0" w:space="0" w:color="auto"/>
            <w:left w:val="none" w:sz="0" w:space="0" w:color="auto"/>
            <w:bottom w:val="none" w:sz="0" w:space="0" w:color="auto"/>
            <w:right w:val="none" w:sz="0" w:space="0" w:color="auto"/>
          </w:divBdr>
        </w:div>
        <w:div w:id="172501036">
          <w:marLeft w:val="0"/>
          <w:marRight w:val="0"/>
          <w:marTop w:val="0"/>
          <w:marBottom w:val="0"/>
          <w:divBdr>
            <w:top w:val="none" w:sz="0" w:space="0" w:color="auto"/>
            <w:left w:val="none" w:sz="0" w:space="0" w:color="auto"/>
            <w:bottom w:val="none" w:sz="0" w:space="0" w:color="auto"/>
            <w:right w:val="none" w:sz="0" w:space="0" w:color="auto"/>
          </w:divBdr>
        </w:div>
        <w:div w:id="1001006776">
          <w:marLeft w:val="0"/>
          <w:marRight w:val="0"/>
          <w:marTop w:val="0"/>
          <w:marBottom w:val="0"/>
          <w:divBdr>
            <w:top w:val="none" w:sz="0" w:space="0" w:color="auto"/>
            <w:left w:val="none" w:sz="0" w:space="0" w:color="auto"/>
            <w:bottom w:val="none" w:sz="0" w:space="0" w:color="auto"/>
            <w:right w:val="none" w:sz="0" w:space="0" w:color="auto"/>
          </w:divBdr>
        </w:div>
        <w:div w:id="1938249565">
          <w:marLeft w:val="0"/>
          <w:marRight w:val="0"/>
          <w:marTop w:val="0"/>
          <w:marBottom w:val="0"/>
          <w:divBdr>
            <w:top w:val="none" w:sz="0" w:space="0" w:color="auto"/>
            <w:left w:val="none" w:sz="0" w:space="0" w:color="auto"/>
            <w:bottom w:val="none" w:sz="0" w:space="0" w:color="auto"/>
            <w:right w:val="none" w:sz="0" w:space="0" w:color="auto"/>
          </w:divBdr>
        </w:div>
        <w:div w:id="923221043">
          <w:marLeft w:val="0"/>
          <w:marRight w:val="0"/>
          <w:marTop w:val="0"/>
          <w:marBottom w:val="0"/>
          <w:divBdr>
            <w:top w:val="none" w:sz="0" w:space="0" w:color="auto"/>
            <w:left w:val="none" w:sz="0" w:space="0" w:color="auto"/>
            <w:bottom w:val="none" w:sz="0" w:space="0" w:color="auto"/>
            <w:right w:val="none" w:sz="0" w:space="0" w:color="auto"/>
          </w:divBdr>
        </w:div>
        <w:div w:id="422994812">
          <w:marLeft w:val="0"/>
          <w:marRight w:val="0"/>
          <w:marTop w:val="0"/>
          <w:marBottom w:val="0"/>
          <w:divBdr>
            <w:top w:val="none" w:sz="0" w:space="0" w:color="auto"/>
            <w:left w:val="none" w:sz="0" w:space="0" w:color="auto"/>
            <w:bottom w:val="none" w:sz="0" w:space="0" w:color="auto"/>
            <w:right w:val="none" w:sz="0" w:space="0" w:color="auto"/>
          </w:divBdr>
        </w:div>
        <w:div w:id="905451920">
          <w:marLeft w:val="0"/>
          <w:marRight w:val="0"/>
          <w:marTop w:val="0"/>
          <w:marBottom w:val="0"/>
          <w:divBdr>
            <w:top w:val="none" w:sz="0" w:space="0" w:color="auto"/>
            <w:left w:val="none" w:sz="0" w:space="0" w:color="auto"/>
            <w:bottom w:val="none" w:sz="0" w:space="0" w:color="auto"/>
            <w:right w:val="none" w:sz="0" w:space="0" w:color="auto"/>
          </w:divBdr>
        </w:div>
        <w:div w:id="744764841">
          <w:marLeft w:val="0"/>
          <w:marRight w:val="0"/>
          <w:marTop w:val="0"/>
          <w:marBottom w:val="0"/>
          <w:divBdr>
            <w:top w:val="none" w:sz="0" w:space="0" w:color="auto"/>
            <w:left w:val="none" w:sz="0" w:space="0" w:color="auto"/>
            <w:bottom w:val="none" w:sz="0" w:space="0" w:color="auto"/>
            <w:right w:val="none" w:sz="0" w:space="0" w:color="auto"/>
          </w:divBdr>
        </w:div>
        <w:div w:id="637566776">
          <w:marLeft w:val="0"/>
          <w:marRight w:val="0"/>
          <w:marTop w:val="0"/>
          <w:marBottom w:val="0"/>
          <w:divBdr>
            <w:top w:val="none" w:sz="0" w:space="0" w:color="auto"/>
            <w:left w:val="none" w:sz="0" w:space="0" w:color="auto"/>
            <w:bottom w:val="none" w:sz="0" w:space="0" w:color="auto"/>
            <w:right w:val="none" w:sz="0" w:space="0" w:color="auto"/>
          </w:divBdr>
        </w:div>
        <w:div w:id="623467201">
          <w:marLeft w:val="0"/>
          <w:marRight w:val="0"/>
          <w:marTop w:val="0"/>
          <w:marBottom w:val="0"/>
          <w:divBdr>
            <w:top w:val="none" w:sz="0" w:space="0" w:color="auto"/>
            <w:left w:val="none" w:sz="0" w:space="0" w:color="auto"/>
            <w:bottom w:val="none" w:sz="0" w:space="0" w:color="auto"/>
            <w:right w:val="none" w:sz="0" w:space="0" w:color="auto"/>
          </w:divBdr>
        </w:div>
        <w:div w:id="1266302374">
          <w:marLeft w:val="0"/>
          <w:marRight w:val="0"/>
          <w:marTop w:val="0"/>
          <w:marBottom w:val="0"/>
          <w:divBdr>
            <w:top w:val="none" w:sz="0" w:space="0" w:color="auto"/>
            <w:left w:val="none" w:sz="0" w:space="0" w:color="auto"/>
            <w:bottom w:val="none" w:sz="0" w:space="0" w:color="auto"/>
            <w:right w:val="none" w:sz="0" w:space="0" w:color="auto"/>
          </w:divBdr>
        </w:div>
        <w:div w:id="477764734">
          <w:marLeft w:val="0"/>
          <w:marRight w:val="0"/>
          <w:marTop w:val="0"/>
          <w:marBottom w:val="0"/>
          <w:divBdr>
            <w:top w:val="none" w:sz="0" w:space="0" w:color="auto"/>
            <w:left w:val="none" w:sz="0" w:space="0" w:color="auto"/>
            <w:bottom w:val="none" w:sz="0" w:space="0" w:color="auto"/>
            <w:right w:val="none" w:sz="0" w:space="0" w:color="auto"/>
          </w:divBdr>
        </w:div>
        <w:div w:id="672071778">
          <w:marLeft w:val="0"/>
          <w:marRight w:val="0"/>
          <w:marTop w:val="0"/>
          <w:marBottom w:val="0"/>
          <w:divBdr>
            <w:top w:val="none" w:sz="0" w:space="0" w:color="auto"/>
            <w:left w:val="none" w:sz="0" w:space="0" w:color="auto"/>
            <w:bottom w:val="none" w:sz="0" w:space="0" w:color="auto"/>
            <w:right w:val="none" w:sz="0" w:space="0" w:color="auto"/>
          </w:divBdr>
        </w:div>
        <w:div w:id="1212812777">
          <w:marLeft w:val="0"/>
          <w:marRight w:val="0"/>
          <w:marTop w:val="0"/>
          <w:marBottom w:val="0"/>
          <w:divBdr>
            <w:top w:val="none" w:sz="0" w:space="0" w:color="auto"/>
            <w:left w:val="none" w:sz="0" w:space="0" w:color="auto"/>
            <w:bottom w:val="none" w:sz="0" w:space="0" w:color="auto"/>
            <w:right w:val="none" w:sz="0" w:space="0" w:color="auto"/>
          </w:divBdr>
        </w:div>
        <w:div w:id="811555222">
          <w:marLeft w:val="0"/>
          <w:marRight w:val="0"/>
          <w:marTop w:val="0"/>
          <w:marBottom w:val="0"/>
          <w:divBdr>
            <w:top w:val="none" w:sz="0" w:space="0" w:color="auto"/>
            <w:left w:val="none" w:sz="0" w:space="0" w:color="auto"/>
            <w:bottom w:val="none" w:sz="0" w:space="0" w:color="auto"/>
            <w:right w:val="none" w:sz="0" w:space="0" w:color="auto"/>
          </w:divBdr>
        </w:div>
        <w:div w:id="1724284128">
          <w:marLeft w:val="0"/>
          <w:marRight w:val="0"/>
          <w:marTop w:val="0"/>
          <w:marBottom w:val="0"/>
          <w:divBdr>
            <w:top w:val="none" w:sz="0" w:space="0" w:color="auto"/>
            <w:left w:val="none" w:sz="0" w:space="0" w:color="auto"/>
            <w:bottom w:val="none" w:sz="0" w:space="0" w:color="auto"/>
            <w:right w:val="none" w:sz="0" w:space="0" w:color="auto"/>
          </w:divBdr>
        </w:div>
        <w:div w:id="964965315">
          <w:marLeft w:val="0"/>
          <w:marRight w:val="0"/>
          <w:marTop w:val="0"/>
          <w:marBottom w:val="0"/>
          <w:divBdr>
            <w:top w:val="none" w:sz="0" w:space="0" w:color="auto"/>
            <w:left w:val="none" w:sz="0" w:space="0" w:color="auto"/>
            <w:bottom w:val="none" w:sz="0" w:space="0" w:color="auto"/>
            <w:right w:val="none" w:sz="0" w:space="0" w:color="auto"/>
          </w:divBdr>
        </w:div>
        <w:div w:id="1644769189">
          <w:marLeft w:val="0"/>
          <w:marRight w:val="0"/>
          <w:marTop w:val="0"/>
          <w:marBottom w:val="0"/>
          <w:divBdr>
            <w:top w:val="none" w:sz="0" w:space="0" w:color="auto"/>
            <w:left w:val="none" w:sz="0" w:space="0" w:color="auto"/>
            <w:bottom w:val="none" w:sz="0" w:space="0" w:color="auto"/>
            <w:right w:val="none" w:sz="0" w:space="0" w:color="auto"/>
          </w:divBdr>
        </w:div>
        <w:div w:id="1354115217">
          <w:marLeft w:val="0"/>
          <w:marRight w:val="0"/>
          <w:marTop w:val="0"/>
          <w:marBottom w:val="0"/>
          <w:divBdr>
            <w:top w:val="none" w:sz="0" w:space="0" w:color="auto"/>
            <w:left w:val="none" w:sz="0" w:space="0" w:color="auto"/>
            <w:bottom w:val="none" w:sz="0" w:space="0" w:color="auto"/>
            <w:right w:val="none" w:sz="0" w:space="0" w:color="auto"/>
          </w:divBdr>
        </w:div>
        <w:div w:id="1525754562">
          <w:marLeft w:val="0"/>
          <w:marRight w:val="0"/>
          <w:marTop w:val="0"/>
          <w:marBottom w:val="0"/>
          <w:divBdr>
            <w:top w:val="none" w:sz="0" w:space="0" w:color="auto"/>
            <w:left w:val="none" w:sz="0" w:space="0" w:color="auto"/>
            <w:bottom w:val="none" w:sz="0" w:space="0" w:color="auto"/>
            <w:right w:val="none" w:sz="0" w:space="0" w:color="auto"/>
          </w:divBdr>
        </w:div>
        <w:div w:id="1862089182">
          <w:marLeft w:val="0"/>
          <w:marRight w:val="0"/>
          <w:marTop w:val="0"/>
          <w:marBottom w:val="0"/>
          <w:divBdr>
            <w:top w:val="none" w:sz="0" w:space="0" w:color="auto"/>
            <w:left w:val="none" w:sz="0" w:space="0" w:color="auto"/>
            <w:bottom w:val="none" w:sz="0" w:space="0" w:color="auto"/>
            <w:right w:val="none" w:sz="0" w:space="0" w:color="auto"/>
          </w:divBdr>
        </w:div>
        <w:div w:id="569273419">
          <w:marLeft w:val="0"/>
          <w:marRight w:val="0"/>
          <w:marTop w:val="0"/>
          <w:marBottom w:val="0"/>
          <w:divBdr>
            <w:top w:val="none" w:sz="0" w:space="0" w:color="auto"/>
            <w:left w:val="none" w:sz="0" w:space="0" w:color="auto"/>
            <w:bottom w:val="none" w:sz="0" w:space="0" w:color="auto"/>
            <w:right w:val="none" w:sz="0" w:space="0" w:color="auto"/>
          </w:divBdr>
        </w:div>
        <w:div w:id="846941197">
          <w:marLeft w:val="0"/>
          <w:marRight w:val="0"/>
          <w:marTop w:val="0"/>
          <w:marBottom w:val="0"/>
          <w:divBdr>
            <w:top w:val="none" w:sz="0" w:space="0" w:color="auto"/>
            <w:left w:val="none" w:sz="0" w:space="0" w:color="auto"/>
            <w:bottom w:val="none" w:sz="0" w:space="0" w:color="auto"/>
            <w:right w:val="none" w:sz="0" w:space="0" w:color="auto"/>
          </w:divBdr>
        </w:div>
        <w:div w:id="1024744742">
          <w:marLeft w:val="0"/>
          <w:marRight w:val="0"/>
          <w:marTop w:val="0"/>
          <w:marBottom w:val="0"/>
          <w:divBdr>
            <w:top w:val="none" w:sz="0" w:space="0" w:color="auto"/>
            <w:left w:val="none" w:sz="0" w:space="0" w:color="auto"/>
            <w:bottom w:val="none" w:sz="0" w:space="0" w:color="auto"/>
            <w:right w:val="none" w:sz="0" w:space="0" w:color="auto"/>
          </w:divBdr>
        </w:div>
        <w:div w:id="660621386">
          <w:marLeft w:val="0"/>
          <w:marRight w:val="0"/>
          <w:marTop w:val="0"/>
          <w:marBottom w:val="0"/>
          <w:divBdr>
            <w:top w:val="none" w:sz="0" w:space="0" w:color="auto"/>
            <w:left w:val="none" w:sz="0" w:space="0" w:color="auto"/>
            <w:bottom w:val="none" w:sz="0" w:space="0" w:color="auto"/>
            <w:right w:val="none" w:sz="0" w:space="0" w:color="auto"/>
          </w:divBdr>
        </w:div>
        <w:div w:id="1340112403">
          <w:marLeft w:val="0"/>
          <w:marRight w:val="0"/>
          <w:marTop w:val="0"/>
          <w:marBottom w:val="0"/>
          <w:divBdr>
            <w:top w:val="none" w:sz="0" w:space="0" w:color="auto"/>
            <w:left w:val="none" w:sz="0" w:space="0" w:color="auto"/>
            <w:bottom w:val="none" w:sz="0" w:space="0" w:color="auto"/>
            <w:right w:val="none" w:sz="0" w:space="0" w:color="auto"/>
          </w:divBdr>
        </w:div>
        <w:div w:id="1002467655">
          <w:marLeft w:val="0"/>
          <w:marRight w:val="0"/>
          <w:marTop w:val="0"/>
          <w:marBottom w:val="0"/>
          <w:divBdr>
            <w:top w:val="none" w:sz="0" w:space="0" w:color="auto"/>
            <w:left w:val="none" w:sz="0" w:space="0" w:color="auto"/>
            <w:bottom w:val="none" w:sz="0" w:space="0" w:color="auto"/>
            <w:right w:val="none" w:sz="0" w:space="0" w:color="auto"/>
          </w:divBdr>
        </w:div>
        <w:div w:id="1449010009">
          <w:marLeft w:val="0"/>
          <w:marRight w:val="0"/>
          <w:marTop w:val="0"/>
          <w:marBottom w:val="0"/>
          <w:divBdr>
            <w:top w:val="none" w:sz="0" w:space="0" w:color="auto"/>
            <w:left w:val="none" w:sz="0" w:space="0" w:color="auto"/>
            <w:bottom w:val="none" w:sz="0" w:space="0" w:color="auto"/>
            <w:right w:val="none" w:sz="0" w:space="0" w:color="auto"/>
          </w:divBdr>
        </w:div>
        <w:div w:id="716664513">
          <w:marLeft w:val="0"/>
          <w:marRight w:val="0"/>
          <w:marTop w:val="0"/>
          <w:marBottom w:val="0"/>
          <w:divBdr>
            <w:top w:val="none" w:sz="0" w:space="0" w:color="auto"/>
            <w:left w:val="none" w:sz="0" w:space="0" w:color="auto"/>
            <w:bottom w:val="none" w:sz="0" w:space="0" w:color="auto"/>
            <w:right w:val="none" w:sz="0" w:space="0" w:color="auto"/>
          </w:divBdr>
        </w:div>
        <w:div w:id="366835406">
          <w:marLeft w:val="0"/>
          <w:marRight w:val="0"/>
          <w:marTop w:val="0"/>
          <w:marBottom w:val="0"/>
          <w:divBdr>
            <w:top w:val="none" w:sz="0" w:space="0" w:color="auto"/>
            <w:left w:val="none" w:sz="0" w:space="0" w:color="auto"/>
            <w:bottom w:val="none" w:sz="0" w:space="0" w:color="auto"/>
            <w:right w:val="none" w:sz="0" w:space="0" w:color="auto"/>
          </w:divBdr>
        </w:div>
        <w:div w:id="1949773389">
          <w:marLeft w:val="0"/>
          <w:marRight w:val="0"/>
          <w:marTop w:val="0"/>
          <w:marBottom w:val="0"/>
          <w:divBdr>
            <w:top w:val="none" w:sz="0" w:space="0" w:color="auto"/>
            <w:left w:val="none" w:sz="0" w:space="0" w:color="auto"/>
            <w:bottom w:val="none" w:sz="0" w:space="0" w:color="auto"/>
            <w:right w:val="none" w:sz="0" w:space="0" w:color="auto"/>
          </w:divBdr>
        </w:div>
        <w:div w:id="1593852594">
          <w:marLeft w:val="0"/>
          <w:marRight w:val="0"/>
          <w:marTop w:val="0"/>
          <w:marBottom w:val="0"/>
          <w:divBdr>
            <w:top w:val="none" w:sz="0" w:space="0" w:color="auto"/>
            <w:left w:val="none" w:sz="0" w:space="0" w:color="auto"/>
            <w:bottom w:val="none" w:sz="0" w:space="0" w:color="auto"/>
            <w:right w:val="none" w:sz="0" w:space="0" w:color="auto"/>
          </w:divBdr>
        </w:div>
        <w:div w:id="1038775690">
          <w:marLeft w:val="0"/>
          <w:marRight w:val="0"/>
          <w:marTop w:val="0"/>
          <w:marBottom w:val="0"/>
          <w:divBdr>
            <w:top w:val="none" w:sz="0" w:space="0" w:color="auto"/>
            <w:left w:val="none" w:sz="0" w:space="0" w:color="auto"/>
            <w:bottom w:val="none" w:sz="0" w:space="0" w:color="auto"/>
            <w:right w:val="none" w:sz="0" w:space="0" w:color="auto"/>
          </w:divBdr>
        </w:div>
        <w:div w:id="1434395633">
          <w:marLeft w:val="0"/>
          <w:marRight w:val="0"/>
          <w:marTop w:val="0"/>
          <w:marBottom w:val="0"/>
          <w:divBdr>
            <w:top w:val="none" w:sz="0" w:space="0" w:color="auto"/>
            <w:left w:val="none" w:sz="0" w:space="0" w:color="auto"/>
            <w:bottom w:val="none" w:sz="0" w:space="0" w:color="auto"/>
            <w:right w:val="none" w:sz="0" w:space="0" w:color="auto"/>
          </w:divBdr>
        </w:div>
      </w:divsChild>
    </w:div>
    <w:div w:id="844050808">
      <w:bodyDiv w:val="1"/>
      <w:marLeft w:val="0"/>
      <w:marRight w:val="0"/>
      <w:marTop w:val="0"/>
      <w:marBottom w:val="0"/>
      <w:divBdr>
        <w:top w:val="none" w:sz="0" w:space="0" w:color="auto"/>
        <w:left w:val="none" w:sz="0" w:space="0" w:color="auto"/>
        <w:bottom w:val="none" w:sz="0" w:space="0" w:color="auto"/>
        <w:right w:val="none" w:sz="0" w:space="0" w:color="auto"/>
      </w:divBdr>
    </w:div>
    <w:div w:id="920674195">
      <w:bodyDiv w:val="1"/>
      <w:marLeft w:val="0"/>
      <w:marRight w:val="0"/>
      <w:marTop w:val="0"/>
      <w:marBottom w:val="0"/>
      <w:divBdr>
        <w:top w:val="none" w:sz="0" w:space="0" w:color="auto"/>
        <w:left w:val="none" w:sz="0" w:space="0" w:color="auto"/>
        <w:bottom w:val="none" w:sz="0" w:space="0" w:color="auto"/>
        <w:right w:val="none" w:sz="0" w:space="0" w:color="auto"/>
      </w:divBdr>
    </w:div>
    <w:div w:id="939142386">
      <w:bodyDiv w:val="1"/>
      <w:marLeft w:val="0"/>
      <w:marRight w:val="0"/>
      <w:marTop w:val="0"/>
      <w:marBottom w:val="0"/>
      <w:divBdr>
        <w:top w:val="none" w:sz="0" w:space="0" w:color="auto"/>
        <w:left w:val="none" w:sz="0" w:space="0" w:color="auto"/>
        <w:bottom w:val="none" w:sz="0" w:space="0" w:color="auto"/>
        <w:right w:val="none" w:sz="0" w:space="0" w:color="auto"/>
      </w:divBdr>
    </w:div>
    <w:div w:id="958755906">
      <w:bodyDiv w:val="1"/>
      <w:marLeft w:val="0"/>
      <w:marRight w:val="0"/>
      <w:marTop w:val="0"/>
      <w:marBottom w:val="0"/>
      <w:divBdr>
        <w:top w:val="none" w:sz="0" w:space="0" w:color="auto"/>
        <w:left w:val="none" w:sz="0" w:space="0" w:color="auto"/>
        <w:bottom w:val="none" w:sz="0" w:space="0" w:color="auto"/>
        <w:right w:val="none" w:sz="0" w:space="0" w:color="auto"/>
      </w:divBdr>
    </w:div>
    <w:div w:id="967466899">
      <w:bodyDiv w:val="1"/>
      <w:marLeft w:val="0"/>
      <w:marRight w:val="0"/>
      <w:marTop w:val="0"/>
      <w:marBottom w:val="0"/>
      <w:divBdr>
        <w:top w:val="none" w:sz="0" w:space="0" w:color="auto"/>
        <w:left w:val="none" w:sz="0" w:space="0" w:color="auto"/>
        <w:bottom w:val="none" w:sz="0" w:space="0" w:color="auto"/>
        <w:right w:val="none" w:sz="0" w:space="0" w:color="auto"/>
      </w:divBdr>
      <w:divsChild>
        <w:div w:id="1154494908">
          <w:marLeft w:val="0"/>
          <w:marRight w:val="0"/>
          <w:marTop w:val="0"/>
          <w:marBottom w:val="0"/>
          <w:divBdr>
            <w:top w:val="none" w:sz="0" w:space="0" w:color="auto"/>
            <w:left w:val="none" w:sz="0" w:space="0" w:color="auto"/>
            <w:bottom w:val="none" w:sz="0" w:space="0" w:color="auto"/>
            <w:right w:val="none" w:sz="0" w:space="0" w:color="auto"/>
          </w:divBdr>
        </w:div>
        <w:div w:id="133380013">
          <w:marLeft w:val="0"/>
          <w:marRight w:val="0"/>
          <w:marTop w:val="0"/>
          <w:marBottom w:val="0"/>
          <w:divBdr>
            <w:top w:val="none" w:sz="0" w:space="0" w:color="auto"/>
            <w:left w:val="none" w:sz="0" w:space="0" w:color="auto"/>
            <w:bottom w:val="none" w:sz="0" w:space="0" w:color="auto"/>
            <w:right w:val="none" w:sz="0" w:space="0" w:color="auto"/>
          </w:divBdr>
        </w:div>
        <w:div w:id="1971935506">
          <w:marLeft w:val="0"/>
          <w:marRight w:val="0"/>
          <w:marTop w:val="0"/>
          <w:marBottom w:val="0"/>
          <w:divBdr>
            <w:top w:val="none" w:sz="0" w:space="0" w:color="auto"/>
            <w:left w:val="none" w:sz="0" w:space="0" w:color="auto"/>
            <w:bottom w:val="none" w:sz="0" w:space="0" w:color="auto"/>
            <w:right w:val="none" w:sz="0" w:space="0" w:color="auto"/>
          </w:divBdr>
        </w:div>
        <w:div w:id="642808651">
          <w:marLeft w:val="0"/>
          <w:marRight w:val="0"/>
          <w:marTop w:val="0"/>
          <w:marBottom w:val="0"/>
          <w:divBdr>
            <w:top w:val="none" w:sz="0" w:space="0" w:color="auto"/>
            <w:left w:val="none" w:sz="0" w:space="0" w:color="auto"/>
            <w:bottom w:val="none" w:sz="0" w:space="0" w:color="auto"/>
            <w:right w:val="none" w:sz="0" w:space="0" w:color="auto"/>
          </w:divBdr>
        </w:div>
        <w:div w:id="628510568">
          <w:marLeft w:val="0"/>
          <w:marRight w:val="0"/>
          <w:marTop w:val="0"/>
          <w:marBottom w:val="0"/>
          <w:divBdr>
            <w:top w:val="none" w:sz="0" w:space="0" w:color="auto"/>
            <w:left w:val="none" w:sz="0" w:space="0" w:color="auto"/>
            <w:bottom w:val="none" w:sz="0" w:space="0" w:color="auto"/>
            <w:right w:val="none" w:sz="0" w:space="0" w:color="auto"/>
          </w:divBdr>
        </w:div>
        <w:div w:id="1871454740">
          <w:marLeft w:val="0"/>
          <w:marRight w:val="0"/>
          <w:marTop w:val="0"/>
          <w:marBottom w:val="0"/>
          <w:divBdr>
            <w:top w:val="none" w:sz="0" w:space="0" w:color="auto"/>
            <w:left w:val="none" w:sz="0" w:space="0" w:color="auto"/>
            <w:bottom w:val="none" w:sz="0" w:space="0" w:color="auto"/>
            <w:right w:val="none" w:sz="0" w:space="0" w:color="auto"/>
          </w:divBdr>
        </w:div>
        <w:div w:id="1729957667">
          <w:marLeft w:val="0"/>
          <w:marRight w:val="0"/>
          <w:marTop w:val="0"/>
          <w:marBottom w:val="0"/>
          <w:divBdr>
            <w:top w:val="none" w:sz="0" w:space="0" w:color="auto"/>
            <w:left w:val="none" w:sz="0" w:space="0" w:color="auto"/>
            <w:bottom w:val="none" w:sz="0" w:space="0" w:color="auto"/>
            <w:right w:val="none" w:sz="0" w:space="0" w:color="auto"/>
          </w:divBdr>
        </w:div>
        <w:div w:id="1154487670">
          <w:marLeft w:val="0"/>
          <w:marRight w:val="0"/>
          <w:marTop w:val="0"/>
          <w:marBottom w:val="0"/>
          <w:divBdr>
            <w:top w:val="none" w:sz="0" w:space="0" w:color="auto"/>
            <w:left w:val="none" w:sz="0" w:space="0" w:color="auto"/>
            <w:bottom w:val="none" w:sz="0" w:space="0" w:color="auto"/>
            <w:right w:val="none" w:sz="0" w:space="0" w:color="auto"/>
          </w:divBdr>
        </w:div>
        <w:div w:id="1653096608">
          <w:marLeft w:val="0"/>
          <w:marRight w:val="0"/>
          <w:marTop w:val="0"/>
          <w:marBottom w:val="0"/>
          <w:divBdr>
            <w:top w:val="none" w:sz="0" w:space="0" w:color="auto"/>
            <w:left w:val="none" w:sz="0" w:space="0" w:color="auto"/>
            <w:bottom w:val="none" w:sz="0" w:space="0" w:color="auto"/>
            <w:right w:val="none" w:sz="0" w:space="0" w:color="auto"/>
          </w:divBdr>
        </w:div>
        <w:div w:id="1704134762">
          <w:marLeft w:val="0"/>
          <w:marRight w:val="0"/>
          <w:marTop w:val="0"/>
          <w:marBottom w:val="0"/>
          <w:divBdr>
            <w:top w:val="none" w:sz="0" w:space="0" w:color="auto"/>
            <w:left w:val="none" w:sz="0" w:space="0" w:color="auto"/>
            <w:bottom w:val="none" w:sz="0" w:space="0" w:color="auto"/>
            <w:right w:val="none" w:sz="0" w:space="0" w:color="auto"/>
          </w:divBdr>
        </w:div>
        <w:div w:id="1222329337">
          <w:marLeft w:val="0"/>
          <w:marRight w:val="0"/>
          <w:marTop w:val="0"/>
          <w:marBottom w:val="0"/>
          <w:divBdr>
            <w:top w:val="none" w:sz="0" w:space="0" w:color="auto"/>
            <w:left w:val="none" w:sz="0" w:space="0" w:color="auto"/>
            <w:bottom w:val="none" w:sz="0" w:space="0" w:color="auto"/>
            <w:right w:val="none" w:sz="0" w:space="0" w:color="auto"/>
          </w:divBdr>
        </w:div>
        <w:div w:id="855536080">
          <w:marLeft w:val="0"/>
          <w:marRight w:val="0"/>
          <w:marTop w:val="0"/>
          <w:marBottom w:val="0"/>
          <w:divBdr>
            <w:top w:val="none" w:sz="0" w:space="0" w:color="auto"/>
            <w:left w:val="none" w:sz="0" w:space="0" w:color="auto"/>
            <w:bottom w:val="none" w:sz="0" w:space="0" w:color="auto"/>
            <w:right w:val="none" w:sz="0" w:space="0" w:color="auto"/>
          </w:divBdr>
        </w:div>
        <w:div w:id="1553692426">
          <w:marLeft w:val="0"/>
          <w:marRight w:val="0"/>
          <w:marTop w:val="0"/>
          <w:marBottom w:val="0"/>
          <w:divBdr>
            <w:top w:val="none" w:sz="0" w:space="0" w:color="auto"/>
            <w:left w:val="none" w:sz="0" w:space="0" w:color="auto"/>
            <w:bottom w:val="none" w:sz="0" w:space="0" w:color="auto"/>
            <w:right w:val="none" w:sz="0" w:space="0" w:color="auto"/>
          </w:divBdr>
        </w:div>
        <w:div w:id="1409696017">
          <w:marLeft w:val="0"/>
          <w:marRight w:val="0"/>
          <w:marTop w:val="0"/>
          <w:marBottom w:val="0"/>
          <w:divBdr>
            <w:top w:val="none" w:sz="0" w:space="0" w:color="auto"/>
            <w:left w:val="none" w:sz="0" w:space="0" w:color="auto"/>
            <w:bottom w:val="none" w:sz="0" w:space="0" w:color="auto"/>
            <w:right w:val="none" w:sz="0" w:space="0" w:color="auto"/>
          </w:divBdr>
        </w:div>
        <w:div w:id="883634941">
          <w:marLeft w:val="0"/>
          <w:marRight w:val="0"/>
          <w:marTop w:val="0"/>
          <w:marBottom w:val="0"/>
          <w:divBdr>
            <w:top w:val="none" w:sz="0" w:space="0" w:color="auto"/>
            <w:left w:val="none" w:sz="0" w:space="0" w:color="auto"/>
            <w:bottom w:val="none" w:sz="0" w:space="0" w:color="auto"/>
            <w:right w:val="none" w:sz="0" w:space="0" w:color="auto"/>
          </w:divBdr>
        </w:div>
        <w:div w:id="778640654">
          <w:marLeft w:val="0"/>
          <w:marRight w:val="0"/>
          <w:marTop w:val="0"/>
          <w:marBottom w:val="0"/>
          <w:divBdr>
            <w:top w:val="none" w:sz="0" w:space="0" w:color="auto"/>
            <w:left w:val="none" w:sz="0" w:space="0" w:color="auto"/>
            <w:bottom w:val="none" w:sz="0" w:space="0" w:color="auto"/>
            <w:right w:val="none" w:sz="0" w:space="0" w:color="auto"/>
          </w:divBdr>
        </w:div>
        <w:div w:id="793794792">
          <w:marLeft w:val="0"/>
          <w:marRight w:val="0"/>
          <w:marTop w:val="0"/>
          <w:marBottom w:val="0"/>
          <w:divBdr>
            <w:top w:val="none" w:sz="0" w:space="0" w:color="auto"/>
            <w:left w:val="none" w:sz="0" w:space="0" w:color="auto"/>
            <w:bottom w:val="none" w:sz="0" w:space="0" w:color="auto"/>
            <w:right w:val="none" w:sz="0" w:space="0" w:color="auto"/>
          </w:divBdr>
        </w:div>
        <w:div w:id="1449082454">
          <w:marLeft w:val="0"/>
          <w:marRight w:val="0"/>
          <w:marTop w:val="0"/>
          <w:marBottom w:val="0"/>
          <w:divBdr>
            <w:top w:val="none" w:sz="0" w:space="0" w:color="auto"/>
            <w:left w:val="none" w:sz="0" w:space="0" w:color="auto"/>
            <w:bottom w:val="none" w:sz="0" w:space="0" w:color="auto"/>
            <w:right w:val="none" w:sz="0" w:space="0" w:color="auto"/>
          </w:divBdr>
        </w:div>
        <w:div w:id="231812963">
          <w:marLeft w:val="0"/>
          <w:marRight w:val="0"/>
          <w:marTop w:val="0"/>
          <w:marBottom w:val="0"/>
          <w:divBdr>
            <w:top w:val="none" w:sz="0" w:space="0" w:color="auto"/>
            <w:left w:val="none" w:sz="0" w:space="0" w:color="auto"/>
            <w:bottom w:val="none" w:sz="0" w:space="0" w:color="auto"/>
            <w:right w:val="none" w:sz="0" w:space="0" w:color="auto"/>
          </w:divBdr>
        </w:div>
        <w:div w:id="2110468551">
          <w:marLeft w:val="0"/>
          <w:marRight w:val="0"/>
          <w:marTop w:val="0"/>
          <w:marBottom w:val="0"/>
          <w:divBdr>
            <w:top w:val="none" w:sz="0" w:space="0" w:color="auto"/>
            <w:left w:val="none" w:sz="0" w:space="0" w:color="auto"/>
            <w:bottom w:val="none" w:sz="0" w:space="0" w:color="auto"/>
            <w:right w:val="none" w:sz="0" w:space="0" w:color="auto"/>
          </w:divBdr>
        </w:div>
        <w:div w:id="676275556">
          <w:marLeft w:val="0"/>
          <w:marRight w:val="0"/>
          <w:marTop w:val="0"/>
          <w:marBottom w:val="0"/>
          <w:divBdr>
            <w:top w:val="none" w:sz="0" w:space="0" w:color="auto"/>
            <w:left w:val="none" w:sz="0" w:space="0" w:color="auto"/>
            <w:bottom w:val="none" w:sz="0" w:space="0" w:color="auto"/>
            <w:right w:val="none" w:sz="0" w:space="0" w:color="auto"/>
          </w:divBdr>
        </w:div>
        <w:div w:id="2011173875">
          <w:marLeft w:val="0"/>
          <w:marRight w:val="0"/>
          <w:marTop w:val="0"/>
          <w:marBottom w:val="0"/>
          <w:divBdr>
            <w:top w:val="none" w:sz="0" w:space="0" w:color="auto"/>
            <w:left w:val="none" w:sz="0" w:space="0" w:color="auto"/>
            <w:bottom w:val="none" w:sz="0" w:space="0" w:color="auto"/>
            <w:right w:val="none" w:sz="0" w:space="0" w:color="auto"/>
          </w:divBdr>
        </w:div>
        <w:div w:id="1617835387">
          <w:marLeft w:val="0"/>
          <w:marRight w:val="0"/>
          <w:marTop w:val="0"/>
          <w:marBottom w:val="0"/>
          <w:divBdr>
            <w:top w:val="none" w:sz="0" w:space="0" w:color="auto"/>
            <w:left w:val="none" w:sz="0" w:space="0" w:color="auto"/>
            <w:bottom w:val="none" w:sz="0" w:space="0" w:color="auto"/>
            <w:right w:val="none" w:sz="0" w:space="0" w:color="auto"/>
          </w:divBdr>
        </w:div>
        <w:div w:id="1050498256">
          <w:marLeft w:val="0"/>
          <w:marRight w:val="0"/>
          <w:marTop w:val="0"/>
          <w:marBottom w:val="0"/>
          <w:divBdr>
            <w:top w:val="none" w:sz="0" w:space="0" w:color="auto"/>
            <w:left w:val="none" w:sz="0" w:space="0" w:color="auto"/>
            <w:bottom w:val="none" w:sz="0" w:space="0" w:color="auto"/>
            <w:right w:val="none" w:sz="0" w:space="0" w:color="auto"/>
          </w:divBdr>
        </w:div>
        <w:div w:id="1646927438">
          <w:marLeft w:val="0"/>
          <w:marRight w:val="0"/>
          <w:marTop w:val="0"/>
          <w:marBottom w:val="0"/>
          <w:divBdr>
            <w:top w:val="none" w:sz="0" w:space="0" w:color="auto"/>
            <w:left w:val="none" w:sz="0" w:space="0" w:color="auto"/>
            <w:bottom w:val="none" w:sz="0" w:space="0" w:color="auto"/>
            <w:right w:val="none" w:sz="0" w:space="0" w:color="auto"/>
          </w:divBdr>
        </w:div>
        <w:div w:id="337927299">
          <w:marLeft w:val="0"/>
          <w:marRight w:val="0"/>
          <w:marTop w:val="0"/>
          <w:marBottom w:val="0"/>
          <w:divBdr>
            <w:top w:val="none" w:sz="0" w:space="0" w:color="auto"/>
            <w:left w:val="none" w:sz="0" w:space="0" w:color="auto"/>
            <w:bottom w:val="none" w:sz="0" w:space="0" w:color="auto"/>
            <w:right w:val="none" w:sz="0" w:space="0" w:color="auto"/>
          </w:divBdr>
        </w:div>
        <w:div w:id="548494218">
          <w:marLeft w:val="0"/>
          <w:marRight w:val="0"/>
          <w:marTop w:val="0"/>
          <w:marBottom w:val="0"/>
          <w:divBdr>
            <w:top w:val="none" w:sz="0" w:space="0" w:color="auto"/>
            <w:left w:val="none" w:sz="0" w:space="0" w:color="auto"/>
            <w:bottom w:val="none" w:sz="0" w:space="0" w:color="auto"/>
            <w:right w:val="none" w:sz="0" w:space="0" w:color="auto"/>
          </w:divBdr>
        </w:div>
        <w:div w:id="1695108868">
          <w:marLeft w:val="0"/>
          <w:marRight w:val="0"/>
          <w:marTop w:val="0"/>
          <w:marBottom w:val="0"/>
          <w:divBdr>
            <w:top w:val="none" w:sz="0" w:space="0" w:color="auto"/>
            <w:left w:val="none" w:sz="0" w:space="0" w:color="auto"/>
            <w:bottom w:val="none" w:sz="0" w:space="0" w:color="auto"/>
            <w:right w:val="none" w:sz="0" w:space="0" w:color="auto"/>
          </w:divBdr>
        </w:div>
        <w:div w:id="2033992747">
          <w:marLeft w:val="0"/>
          <w:marRight w:val="0"/>
          <w:marTop w:val="0"/>
          <w:marBottom w:val="0"/>
          <w:divBdr>
            <w:top w:val="none" w:sz="0" w:space="0" w:color="auto"/>
            <w:left w:val="none" w:sz="0" w:space="0" w:color="auto"/>
            <w:bottom w:val="none" w:sz="0" w:space="0" w:color="auto"/>
            <w:right w:val="none" w:sz="0" w:space="0" w:color="auto"/>
          </w:divBdr>
        </w:div>
        <w:div w:id="1005323517">
          <w:marLeft w:val="0"/>
          <w:marRight w:val="0"/>
          <w:marTop w:val="0"/>
          <w:marBottom w:val="0"/>
          <w:divBdr>
            <w:top w:val="none" w:sz="0" w:space="0" w:color="auto"/>
            <w:left w:val="none" w:sz="0" w:space="0" w:color="auto"/>
            <w:bottom w:val="none" w:sz="0" w:space="0" w:color="auto"/>
            <w:right w:val="none" w:sz="0" w:space="0" w:color="auto"/>
          </w:divBdr>
        </w:div>
        <w:div w:id="1777938925">
          <w:marLeft w:val="0"/>
          <w:marRight w:val="0"/>
          <w:marTop w:val="0"/>
          <w:marBottom w:val="0"/>
          <w:divBdr>
            <w:top w:val="none" w:sz="0" w:space="0" w:color="auto"/>
            <w:left w:val="none" w:sz="0" w:space="0" w:color="auto"/>
            <w:bottom w:val="none" w:sz="0" w:space="0" w:color="auto"/>
            <w:right w:val="none" w:sz="0" w:space="0" w:color="auto"/>
          </w:divBdr>
        </w:div>
        <w:div w:id="1816531343">
          <w:marLeft w:val="0"/>
          <w:marRight w:val="0"/>
          <w:marTop w:val="0"/>
          <w:marBottom w:val="0"/>
          <w:divBdr>
            <w:top w:val="none" w:sz="0" w:space="0" w:color="auto"/>
            <w:left w:val="none" w:sz="0" w:space="0" w:color="auto"/>
            <w:bottom w:val="none" w:sz="0" w:space="0" w:color="auto"/>
            <w:right w:val="none" w:sz="0" w:space="0" w:color="auto"/>
          </w:divBdr>
        </w:div>
        <w:div w:id="669798953">
          <w:marLeft w:val="0"/>
          <w:marRight w:val="0"/>
          <w:marTop w:val="0"/>
          <w:marBottom w:val="0"/>
          <w:divBdr>
            <w:top w:val="none" w:sz="0" w:space="0" w:color="auto"/>
            <w:left w:val="none" w:sz="0" w:space="0" w:color="auto"/>
            <w:bottom w:val="none" w:sz="0" w:space="0" w:color="auto"/>
            <w:right w:val="none" w:sz="0" w:space="0" w:color="auto"/>
          </w:divBdr>
        </w:div>
        <w:div w:id="497309612">
          <w:marLeft w:val="0"/>
          <w:marRight w:val="0"/>
          <w:marTop w:val="0"/>
          <w:marBottom w:val="0"/>
          <w:divBdr>
            <w:top w:val="none" w:sz="0" w:space="0" w:color="auto"/>
            <w:left w:val="none" w:sz="0" w:space="0" w:color="auto"/>
            <w:bottom w:val="none" w:sz="0" w:space="0" w:color="auto"/>
            <w:right w:val="none" w:sz="0" w:space="0" w:color="auto"/>
          </w:divBdr>
        </w:div>
        <w:div w:id="2058966382">
          <w:marLeft w:val="0"/>
          <w:marRight w:val="0"/>
          <w:marTop w:val="0"/>
          <w:marBottom w:val="0"/>
          <w:divBdr>
            <w:top w:val="none" w:sz="0" w:space="0" w:color="auto"/>
            <w:left w:val="none" w:sz="0" w:space="0" w:color="auto"/>
            <w:bottom w:val="none" w:sz="0" w:space="0" w:color="auto"/>
            <w:right w:val="none" w:sz="0" w:space="0" w:color="auto"/>
          </w:divBdr>
        </w:div>
        <w:div w:id="92748465">
          <w:marLeft w:val="0"/>
          <w:marRight w:val="0"/>
          <w:marTop w:val="0"/>
          <w:marBottom w:val="0"/>
          <w:divBdr>
            <w:top w:val="none" w:sz="0" w:space="0" w:color="auto"/>
            <w:left w:val="none" w:sz="0" w:space="0" w:color="auto"/>
            <w:bottom w:val="none" w:sz="0" w:space="0" w:color="auto"/>
            <w:right w:val="none" w:sz="0" w:space="0" w:color="auto"/>
          </w:divBdr>
        </w:div>
        <w:div w:id="1046413566">
          <w:marLeft w:val="0"/>
          <w:marRight w:val="0"/>
          <w:marTop w:val="0"/>
          <w:marBottom w:val="0"/>
          <w:divBdr>
            <w:top w:val="none" w:sz="0" w:space="0" w:color="auto"/>
            <w:left w:val="none" w:sz="0" w:space="0" w:color="auto"/>
            <w:bottom w:val="none" w:sz="0" w:space="0" w:color="auto"/>
            <w:right w:val="none" w:sz="0" w:space="0" w:color="auto"/>
          </w:divBdr>
        </w:div>
        <w:div w:id="235214933">
          <w:marLeft w:val="0"/>
          <w:marRight w:val="0"/>
          <w:marTop w:val="0"/>
          <w:marBottom w:val="0"/>
          <w:divBdr>
            <w:top w:val="none" w:sz="0" w:space="0" w:color="auto"/>
            <w:left w:val="none" w:sz="0" w:space="0" w:color="auto"/>
            <w:bottom w:val="none" w:sz="0" w:space="0" w:color="auto"/>
            <w:right w:val="none" w:sz="0" w:space="0" w:color="auto"/>
          </w:divBdr>
        </w:div>
        <w:div w:id="1934707720">
          <w:marLeft w:val="0"/>
          <w:marRight w:val="0"/>
          <w:marTop w:val="0"/>
          <w:marBottom w:val="0"/>
          <w:divBdr>
            <w:top w:val="none" w:sz="0" w:space="0" w:color="auto"/>
            <w:left w:val="none" w:sz="0" w:space="0" w:color="auto"/>
            <w:bottom w:val="none" w:sz="0" w:space="0" w:color="auto"/>
            <w:right w:val="none" w:sz="0" w:space="0" w:color="auto"/>
          </w:divBdr>
        </w:div>
        <w:div w:id="2045787417">
          <w:marLeft w:val="0"/>
          <w:marRight w:val="0"/>
          <w:marTop w:val="0"/>
          <w:marBottom w:val="0"/>
          <w:divBdr>
            <w:top w:val="none" w:sz="0" w:space="0" w:color="auto"/>
            <w:left w:val="none" w:sz="0" w:space="0" w:color="auto"/>
            <w:bottom w:val="none" w:sz="0" w:space="0" w:color="auto"/>
            <w:right w:val="none" w:sz="0" w:space="0" w:color="auto"/>
          </w:divBdr>
        </w:div>
        <w:div w:id="2131044854">
          <w:marLeft w:val="0"/>
          <w:marRight w:val="0"/>
          <w:marTop w:val="0"/>
          <w:marBottom w:val="0"/>
          <w:divBdr>
            <w:top w:val="none" w:sz="0" w:space="0" w:color="auto"/>
            <w:left w:val="none" w:sz="0" w:space="0" w:color="auto"/>
            <w:bottom w:val="none" w:sz="0" w:space="0" w:color="auto"/>
            <w:right w:val="none" w:sz="0" w:space="0" w:color="auto"/>
          </w:divBdr>
        </w:div>
        <w:div w:id="1311211146">
          <w:marLeft w:val="0"/>
          <w:marRight w:val="0"/>
          <w:marTop w:val="0"/>
          <w:marBottom w:val="0"/>
          <w:divBdr>
            <w:top w:val="none" w:sz="0" w:space="0" w:color="auto"/>
            <w:left w:val="none" w:sz="0" w:space="0" w:color="auto"/>
            <w:bottom w:val="none" w:sz="0" w:space="0" w:color="auto"/>
            <w:right w:val="none" w:sz="0" w:space="0" w:color="auto"/>
          </w:divBdr>
        </w:div>
        <w:div w:id="514463197">
          <w:marLeft w:val="0"/>
          <w:marRight w:val="0"/>
          <w:marTop w:val="0"/>
          <w:marBottom w:val="0"/>
          <w:divBdr>
            <w:top w:val="none" w:sz="0" w:space="0" w:color="auto"/>
            <w:left w:val="none" w:sz="0" w:space="0" w:color="auto"/>
            <w:bottom w:val="none" w:sz="0" w:space="0" w:color="auto"/>
            <w:right w:val="none" w:sz="0" w:space="0" w:color="auto"/>
          </w:divBdr>
        </w:div>
        <w:div w:id="1532574912">
          <w:marLeft w:val="0"/>
          <w:marRight w:val="0"/>
          <w:marTop w:val="0"/>
          <w:marBottom w:val="0"/>
          <w:divBdr>
            <w:top w:val="none" w:sz="0" w:space="0" w:color="auto"/>
            <w:left w:val="none" w:sz="0" w:space="0" w:color="auto"/>
            <w:bottom w:val="none" w:sz="0" w:space="0" w:color="auto"/>
            <w:right w:val="none" w:sz="0" w:space="0" w:color="auto"/>
          </w:divBdr>
        </w:div>
        <w:div w:id="583759151">
          <w:marLeft w:val="0"/>
          <w:marRight w:val="0"/>
          <w:marTop w:val="0"/>
          <w:marBottom w:val="0"/>
          <w:divBdr>
            <w:top w:val="none" w:sz="0" w:space="0" w:color="auto"/>
            <w:left w:val="none" w:sz="0" w:space="0" w:color="auto"/>
            <w:bottom w:val="none" w:sz="0" w:space="0" w:color="auto"/>
            <w:right w:val="none" w:sz="0" w:space="0" w:color="auto"/>
          </w:divBdr>
        </w:div>
        <w:div w:id="862744962">
          <w:marLeft w:val="0"/>
          <w:marRight w:val="0"/>
          <w:marTop w:val="0"/>
          <w:marBottom w:val="0"/>
          <w:divBdr>
            <w:top w:val="none" w:sz="0" w:space="0" w:color="auto"/>
            <w:left w:val="none" w:sz="0" w:space="0" w:color="auto"/>
            <w:bottom w:val="none" w:sz="0" w:space="0" w:color="auto"/>
            <w:right w:val="none" w:sz="0" w:space="0" w:color="auto"/>
          </w:divBdr>
        </w:div>
        <w:div w:id="659314575">
          <w:marLeft w:val="0"/>
          <w:marRight w:val="0"/>
          <w:marTop w:val="0"/>
          <w:marBottom w:val="0"/>
          <w:divBdr>
            <w:top w:val="none" w:sz="0" w:space="0" w:color="auto"/>
            <w:left w:val="none" w:sz="0" w:space="0" w:color="auto"/>
            <w:bottom w:val="none" w:sz="0" w:space="0" w:color="auto"/>
            <w:right w:val="none" w:sz="0" w:space="0" w:color="auto"/>
          </w:divBdr>
        </w:div>
        <w:div w:id="1005670769">
          <w:marLeft w:val="0"/>
          <w:marRight w:val="0"/>
          <w:marTop w:val="0"/>
          <w:marBottom w:val="0"/>
          <w:divBdr>
            <w:top w:val="none" w:sz="0" w:space="0" w:color="auto"/>
            <w:left w:val="none" w:sz="0" w:space="0" w:color="auto"/>
            <w:bottom w:val="none" w:sz="0" w:space="0" w:color="auto"/>
            <w:right w:val="none" w:sz="0" w:space="0" w:color="auto"/>
          </w:divBdr>
        </w:div>
        <w:div w:id="1824470880">
          <w:marLeft w:val="0"/>
          <w:marRight w:val="0"/>
          <w:marTop w:val="0"/>
          <w:marBottom w:val="0"/>
          <w:divBdr>
            <w:top w:val="none" w:sz="0" w:space="0" w:color="auto"/>
            <w:left w:val="none" w:sz="0" w:space="0" w:color="auto"/>
            <w:bottom w:val="none" w:sz="0" w:space="0" w:color="auto"/>
            <w:right w:val="none" w:sz="0" w:space="0" w:color="auto"/>
          </w:divBdr>
        </w:div>
        <w:div w:id="1822698648">
          <w:marLeft w:val="0"/>
          <w:marRight w:val="0"/>
          <w:marTop w:val="0"/>
          <w:marBottom w:val="0"/>
          <w:divBdr>
            <w:top w:val="none" w:sz="0" w:space="0" w:color="auto"/>
            <w:left w:val="none" w:sz="0" w:space="0" w:color="auto"/>
            <w:bottom w:val="none" w:sz="0" w:space="0" w:color="auto"/>
            <w:right w:val="none" w:sz="0" w:space="0" w:color="auto"/>
          </w:divBdr>
        </w:div>
        <w:div w:id="1517385396">
          <w:marLeft w:val="0"/>
          <w:marRight w:val="0"/>
          <w:marTop w:val="0"/>
          <w:marBottom w:val="0"/>
          <w:divBdr>
            <w:top w:val="none" w:sz="0" w:space="0" w:color="auto"/>
            <w:left w:val="none" w:sz="0" w:space="0" w:color="auto"/>
            <w:bottom w:val="none" w:sz="0" w:space="0" w:color="auto"/>
            <w:right w:val="none" w:sz="0" w:space="0" w:color="auto"/>
          </w:divBdr>
        </w:div>
        <w:div w:id="1888910531">
          <w:marLeft w:val="0"/>
          <w:marRight w:val="0"/>
          <w:marTop w:val="0"/>
          <w:marBottom w:val="0"/>
          <w:divBdr>
            <w:top w:val="none" w:sz="0" w:space="0" w:color="auto"/>
            <w:left w:val="none" w:sz="0" w:space="0" w:color="auto"/>
            <w:bottom w:val="none" w:sz="0" w:space="0" w:color="auto"/>
            <w:right w:val="none" w:sz="0" w:space="0" w:color="auto"/>
          </w:divBdr>
        </w:div>
        <w:div w:id="1754546887">
          <w:marLeft w:val="0"/>
          <w:marRight w:val="0"/>
          <w:marTop w:val="0"/>
          <w:marBottom w:val="0"/>
          <w:divBdr>
            <w:top w:val="none" w:sz="0" w:space="0" w:color="auto"/>
            <w:left w:val="none" w:sz="0" w:space="0" w:color="auto"/>
            <w:bottom w:val="none" w:sz="0" w:space="0" w:color="auto"/>
            <w:right w:val="none" w:sz="0" w:space="0" w:color="auto"/>
          </w:divBdr>
        </w:div>
        <w:div w:id="1734960113">
          <w:marLeft w:val="0"/>
          <w:marRight w:val="0"/>
          <w:marTop w:val="0"/>
          <w:marBottom w:val="0"/>
          <w:divBdr>
            <w:top w:val="none" w:sz="0" w:space="0" w:color="auto"/>
            <w:left w:val="none" w:sz="0" w:space="0" w:color="auto"/>
            <w:bottom w:val="none" w:sz="0" w:space="0" w:color="auto"/>
            <w:right w:val="none" w:sz="0" w:space="0" w:color="auto"/>
          </w:divBdr>
        </w:div>
        <w:div w:id="880750151">
          <w:marLeft w:val="0"/>
          <w:marRight w:val="0"/>
          <w:marTop w:val="0"/>
          <w:marBottom w:val="0"/>
          <w:divBdr>
            <w:top w:val="none" w:sz="0" w:space="0" w:color="auto"/>
            <w:left w:val="none" w:sz="0" w:space="0" w:color="auto"/>
            <w:bottom w:val="none" w:sz="0" w:space="0" w:color="auto"/>
            <w:right w:val="none" w:sz="0" w:space="0" w:color="auto"/>
          </w:divBdr>
        </w:div>
        <w:div w:id="10451517">
          <w:marLeft w:val="0"/>
          <w:marRight w:val="0"/>
          <w:marTop w:val="0"/>
          <w:marBottom w:val="0"/>
          <w:divBdr>
            <w:top w:val="none" w:sz="0" w:space="0" w:color="auto"/>
            <w:left w:val="none" w:sz="0" w:space="0" w:color="auto"/>
            <w:bottom w:val="none" w:sz="0" w:space="0" w:color="auto"/>
            <w:right w:val="none" w:sz="0" w:space="0" w:color="auto"/>
          </w:divBdr>
        </w:div>
        <w:div w:id="351733145">
          <w:marLeft w:val="0"/>
          <w:marRight w:val="0"/>
          <w:marTop w:val="0"/>
          <w:marBottom w:val="0"/>
          <w:divBdr>
            <w:top w:val="none" w:sz="0" w:space="0" w:color="auto"/>
            <w:left w:val="none" w:sz="0" w:space="0" w:color="auto"/>
            <w:bottom w:val="none" w:sz="0" w:space="0" w:color="auto"/>
            <w:right w:val="none" w:sz="0" w:space="0" w:color="auto"/>
          </w:divBdr>
        </w:div>
        <w:div w:id="1526287794">
          <w:marLeft w:val="0"/>
          <w:marRight w:val="0"/>
          <w:marTop w:val="0"/>
          <w:marBottom w:val="0"/>
          <w:divBdr>
            <w:top w:val="none" w:sz="0" w:space="0" w:color="auto"/>
            <w:left w:val="none" w:sz="0" w:space="0" w:color="auto"/>
            <w:bottom w:val="none" w:sz="0" w:space="0" w:color="auto"/>
            <w:right w:val="none" w:sz="0" w:space="0" w:color="auto"/>
          </w:divBdr>
        </w:div>
        <w:div w:id="1441874201">
          <w:marLeft w:val="0"/>
          <w:marRight w:val="0"/>
          <w:marTop w:val="0"/>
          <w:marBottom w:val="0"/>
          <w:divBdr>
            <w:top w:val="none" w:sz="0" w:space="0" w:color="auto"/>
            <w:left w:val="none" w:sz="0" w:space="0" w:color="auto"/>
            <w:bottom w:val="none" w:sz="0" w:space="0" w:color="auto"/>
            <w:right w:val="none" w:sz="0" w:space="0" w:color="auto"/>
          </w:divBdr>
        </w:div>
        <w:div w:id="1774939141">
          <w:marLeft w:val="0"/>
          <w:marRight w:val="0"/>
          <w:marTop w:val="0"/>
          <w:marBottom w:val="0"/>
          <w:divBdr>
            <w:top w:val="none" w:sz="0" w:space="0" w:color="auto"/>
            <w:left w:val="none" w:sz="0" w:space="0" w:color="auto"/>
            <w:bottom w:val="none" w:sz="0" w:space="0" w:color="auto"/>
            <w:right w:val="none" w:sz="0" w:space="0" w:color="auto"/>
          </w:divBdr>
        </w:div>
        <w:div w:id="784159164">
          <w:marLeft w:val="0"/>
          <w:marRight w:val="0"/>
          <w:marTop w:val="0"/>
          <w:marBottom w:val="0"/>
          <w:divBdr>
            <w:top w:val="none" w:sz="0" w:space="0" w:color="auto"/>
            <w:left w:val="none" w:sz="0" w:space="0" w:color="auto"/>
            <w:bottom w:val="none" w:sz="0" w:space="0" w:color="auto"/>
            <w:right w:val="none" w:sz="0" w:space="0" w:color="auto"/>
          </w:divBdr>
        </w:div>
        <w:div w:id="1109812767">
          <w:marLeft w:val="0"/>
          <w:marRight w:val="0"/>
          <w:marTop w:val="0"/>
          <w:marBottom w:val="0"/>
          <w:divBdr>
            <w:top w:val="none" w:sz="0" w:space="0" w:color="auto"/>
            <w:left w:val="none" w:sz="0" w:space="0" w:color="auto"/>
            <w:bottom w:val="none" w:sz="0" w:space="0" w:color="auto"/>
            <w:right w:val="none" w:sz="0" w:space="0" w:color="auto"/>
          </w:divBdr>
        </w:div>
        <w:div w:id="1564637903">
          <w:marLeft w:val="0"/>
          <w:marRight w:val="0"/>
          <w:marTop w:val="0"/>
          <w:marBottom w:val="0"/>
          <w:divBdr>
            <w:top w:val="none" w:sz="0" w:space="0" w:color="auto"/>
            <w:left w:val="none" w:sz="0" w:space="0" w:color="auto"/>
            <w:bottom w:val="none" w:sz="0" w:space="0" w:color="auto"/>
            <w:right w:val="none" w:sz="0" w:space="0" w:color="auto"/>
          </w:divBdr>
        </w:div>
        <w:div w:id="120078516">
          <w:marLeft w:val="0"/>
          <w:marRight w:val="0"/>
          <w:marTop w:val="0"/>
          <w:marBottom w:val="0"/>
          <w:divBdr>
            <w:top w:val="none" w:sz="0" w:space="0" w:color="auto"/>
            <w:left w:val="none" w:sz="0" w:space="0" w:color="auto"/>
            <w:bottom w:val="none" w:sz="0" w:space="0" w:color="auto"/>
            <w:right w:val="none" w:sz="0" w:space="0" w:color="auto"/>
          </w:divBdr>
        </w:div>
        <w:div w:id="1703894174">
          <w:marLeft w:val="0"/>
          <w:marRight w:val="0"/>
          <w:marTop w:val="0"/>
          <w:marBottom w:val="0"/>
          <w:divBdr>
            <w:top w:val="none" w:sz="0" w:space="0" w:color="auto"/>
            <w:left w:val="none" w:sz="0" w:space="0" w:color="auto"/>
            <w:bottom w:val="none" w:sz="0" w:space="0" w:color="auto"/>
            <w:right w:val="none" w:sz="0" w:space="0" w:color="auto"/>
          </w:divBdr>
        </w:div>
        <w:div w:id="795568513">
          <w:marLeft w:val="0"/>
          <w:marRight w:val="0"/>
          <w:marTop w:val="0"/>
          <w:marBottom w:val="0"/>
          <w:divBdr>
            <w:top w:val="none" w:sz="0" w:space="0" w:color="auto"/>
            <w:left w:val="none" w:sz="0" w:space="0" w:color="auto"/>
            <w:bottom w:val="none" w:sz="0" w:space="0" w:color="auto"/>
            <w:right w:val="none" w:sz="0" w:space="0" w:color="auto"/>
          </w:divBdr>
        </w:div>
        <w:div w:id="540098708">
          <w:marLeft w:val="0"/>
          <w:marRight w:val="0"/>
          <w:marTop w:val="0"/>
          <w:marBottom w:val="0"/>
          <w:divBdr>
            <w:top w:val="none" w:sz="0" w:space="0" w:color="auto"/>
            <w:left w:val="none" w:sz="0" w:space="0" w:color="auto"/>
            <w:bottom w:val="none" w:sz="0" w:space="0" w:color="auto"/>
            <w:right w:val="none" w:sz="0" w:space="0" w:color="auto"/>
          </w:divBdr>
        </w:div>
        <w:div w:id="297299093">
          <w:marLeft w:val="0"/>
          <w:marRight w:val="0"/>
          <w:marTop w:val="0"/>
          <w:marBottom w:val="0"/>
          <w:divBdr>
            <w:top w:val="none" w:sz="0" w:space="0" w:color="auto"/>
            <w:left w:val="none" w:sz="0" w:space="0" w:color="auto"/>
            <w:bottom w:val="none" w:sz="0" w:space="0" w:color="auto"/>
            <w:right w:val="none" w:sz="0" w:space="0" w:color="auto"/>
          </w:divBdr>
        </w:div>
      </w:divsChild>
    </w:div>
    <w:div w:id="969431849">
      <w:bodyDiv w:val="1"/>
      <w:marLeft w:val="0"/>
      <w:marRight w:val="0"/>
      <w:marTop w:val="0"/>
      <w:marBottom w:val="0"/>
      <w:divBdr>
        <w:top w:val="none" w:sz="0" w:space="0" w:color="auto"/>
        <w:left w:val="none" w:sz="0" w:space="0" w:color="auto"/>
        <w:bottom w:val="none" w:sz="0" w:space="0" w:color="auto"/>
        <w:right w:val="none" w:sz="0" w:space="0" w:color="auto"/>
      </w:divBdr>
      <w:divsChild>
        <w:div w:id="205919252">
          <w:marLeft w:val="0"/>
          <w:marRight w:val="0"/>
          <w:marTop w:val="0"/>
          <w:marBottom w:val="0"/>
          <w:divBdr>
            <w:top w:val="none" w:sz="0" w:space="0" w:color="auto"/>
            <w:left w:val="none" w:sz="0" w:space="0" w:color="auto"/>
            <w:bottom w:val="none" w:sz="0" w:space="0" w:color="auto"/>
            <w:right w:val="none" w:sz="0" w:space="0" w:color="auto"/>
          </w:divBdr>
        </w:div>
        <w:div w:id="1216964667">
          <w:marLeft w:val="0"/>
          <w:marRight w:val="0"/>
          <w:marTop w:val="0"/>
          <w:marBottom w:val="0"/>
          <w:divBdr>
            <w:top w:val="none" w:sz="0" w:space="0" w:color="auto"/>
            <w:left w:val="none" w:sz="0" w:space="0" w:color="auto"/>
            <w:bottom w:val="none" w:sz="0" w:space="0" w:color="auto"/>
            <w:right w:val="none" w:sz="0" w:space="0" w:color="auto"/>
          </w:divBdr>
        </w:div>
        <w:div w:id="861892211">
          <w:marLeft w:val="0"/>
          <w:marRight w:val="0"/>
          <w:marTop w:val="0"/>
          <w:marBottom w:val="0"/>
          <w:divBdr>
            <w:top w:val="none" w:sz="0" w:space="0" w:color="auto"/>
            <w:left w:val="none" w:sz="0" w:space="0" w:color="auto"/>
            <w:bottom w:val="none" w:sz="0" w:space="0" w:color="auto"/>
            <w:right w:val="none" w:sz="0" w:space="0" w:color="auto"/>
          </w:divBdr>
        </w:div>
        <w:div w:id="1327901545">
          <w:marLeft w:val="0"/>
          <w:marRight w:val="0"/>
          <w:marTop w:val="0"/>
          <w:marBottom w:val="0"/>
          <w:divBdr>
            <w:top w:val="none" w:sz="0" w:space="0" w:color="auto"/>
            <w:left w:val="none" w:sz="0" w:space="0" w:color="auto"/>
            <w:bottom w:val="none" w:sz="0" w:space="0" w:color="auto"/>
            <w:right w:val="none" w:sz="0" w:space="0" w:color="auto"/>
          </w:divBdr>
        </w:div>
        <w:div w:id="20280230">
          <w:marLeft w:val="0"/>
          <w:marRight w:val="0"/>
          <w:marTop w:val="0"/>
          <w:marBottom w:val="0"/>
          <w:divBdr>
            <w:top w:val="none" w:sz="0" w:space="0" w:color="auto"/>
            <w:left w:val="none" w:sz="0" w:space="0" w:color="auto"/>
            <w:bottom w:val="none" w:sz="0" w:space="0" w:color="auto"/>
            <w:right w:val="none" w:sz="0" w:space="0" w:color="auto"/>
          </w:divBdr>
        </w:div>
        <w:div w:id="1236620976">
          <w:marLeft w:val="0"/>
          <w:marRight w:val="0"/>
          <w:marTop w:val="0"/>
          <w:marBottom w:val="0"/>
          <w:divBdr>
            <w:top w:val="none" w:sz="0" w:space="0" w:color="auto"/>
            <w:left w:val="none" w:sz="0" w:space="0" w:color="auto"/>
            <w:bottom w:val="none" w:sz="0" w:space="0" w:color="auto"/>
            <w:right w:val="none" w:sz="0" w:space="0" w:color="auto"/>
          </w:divBdr>
        </w:div>
        <w:div w:id="750347455">
          <w:marLeft w:val="0"/>
          <w:marRight w:val="0"/>
          <w:marTop w:val="0"/>
          <w:marBottom w:val="0"/>
          <w:divBdr>
            <w:top w:val="none" w:sz="0" w:space="0" w:color="auto"/>
            <w:left w:val="none" w:sz="0" w:space="0" w:color="auto"/>
            <w:bottom w:val="none" w:sz="0" w:space="0" w:color="auto"/>
            <w:right w:val="none" w:sz="0" w:space="0" w:color="auto"/>
          </w:divBdr>
        </w:div>
        <w:div w:id="365371166">
          <w:marLeft w:val="0"/>
          <w:marRight w:val="0"/>
          <w:marTop w:val="0"/>
          <w:marBottom w:val="0"/>
          <w:divBdr>
            <w:top w:val="none" w:sz="0" w:space="0" w:color="auto"/>
            <w:left w:val="none" w:sz="0" w:space="0" w:color="auto"/>
            <w:bottom w:val="none" w:sz="0" w:space="0" w:color="auto"/>
            <w:right w:val="none" w:sz="0" w:space="0" w:color="auto"/>
          </w:divBdr>
        </w:div>
        <w:div w:id="1133404959">
          <w:marLeft w:val="0"/>
          <w:marRight w:val="0"/>
          <w:marTop w:val="0"/>
          <w:marBottom w:val="0"/>
          <w:divBdr>
            <w:top w:val="none" w:sz="0" w:space="0" w:color="auto"/>
            <w:left w:val="none" w:sz="0" w:space="0" w:color="auto"/>
            <w:bottom w:val="none" w:sz="0" w:space="0" w:color="auto"/>
            <w:right w:val="none" w:sz="0" w:space="0" w:color="auto"/>
          </w:divBdr>
        </w:div>
        <w:div w:id="810178060">
          <w:marLeft w:val="0"/>
          <w:marRight w:val="0"/>
          <w:marTop w:val="0"/>
          <w:marBottom w:val="0"/>
          <w:divBdr>
            <w:top w:val="none" w:sz="0" w:space="0" w:color="auto"/>
            <w:left w:val="none" w:sz="0" w:space="0" w:color="auto"/>
            <w:bottom w:val="none" w:sz="0" w:space="0" w:color="auto"/>
            <w:right w:val="none" w:sz="0" w:space="0" w:color="auto"/>
          </w:divBdr>
        </w:div>
        <w:div w:id="455683691">
          <w:marLeft w:val="0"/>
          <w:marRight w:val="0"/>
          <w:marTop w:val="0"/>
          <w:marBottom w:val="0"/>
          <w:divBdr>
            <w:top w:val="none" w:sz="0" w:space="0" w:color="auto"/>
            <w:left w:val="none" w:sz="0" w:space="0" w:color="auto"/>
            <w:bottom w:val="none" w:sz="0" w:space="0" w:color="auto"/>
            <w:right w:val="none" w:sz="0" w:space="0" w:color="auto"/>
          </w:divBdr>
        </w:div>
        <w:div w:id="1562401487">
          <w:marLeft w:val="0"/>
          <w:marRight w:val="0"/>
          <w:marTop w:val="0"/>
          <w:marBottom w:val="0"/>
          <w:divBdr>
            <w:top w:val="none" w:sz="0" w:space="0" w:color="auto"/>
            <w:left w:val="none" w:sz="0" w:space="0" w:color="auto"/>
            <w:bottom w:val="none" w:sz="0" w:space="0" w:color="auto"/>
            <w:right w:val="none" w:sz="0" w:space="0" w:color="auto"/>
          </w:divBdr>
        </w:div>
        <w:div w:id="1367753055">
          <w:marLeft w:val="0"/>
          <w:marRight w:val="0"/>
          <w:marTop w:val="0"/>
          <w:marBottom w:val="0"/>
          <w:divBdr>
            <w:top w:val="none" w:sz="0" w:space="0" w:color="auto"/>
            <w:left w:val="none" w:sz="0" w:space="0" w:color="auto"/>
            <w:bottom w:val="none" w:sz="0" w:space="0" w:color="auto"/>
            <w:right w:val="none" w:sz="0" w:space="0" w:color="auto"/>
          </w:divBdr>
        </w:div>
        <w:div w:id="49115478">
          <w:marLeft w:val="0"/>
          <w:marRight w:val="0"/>
          <w:marTop w:val="0"/>
          <w:marBottom w:val="0"/>
          <w:divBdr>
            <w:top w:val="none" w:sz="0" w:space="0" w:color="auto"/>
            <w:left w:val="none" w:sz="0" w:space="0" w:color="auto"/>
            <w:bottom w:val="none" w:sz="0" w:space="0" w:color="auto"/>
            <w:right w:val="none" w:sz="0" w:space="0" w:color="auto"/>
          </w:divBdr>
        </w:div>
        <w:div w:id="295599541">
          <w:marLeft w:val="0"/>
          <w:marRight w:val="0"/>
          <w:marTop w:val="0"/>
          <w:marBottom w:val="0"/>
          <w:divBdr>
            <w:top w:val="none" w:sz="0" w:space="0" w:color="auto"/>
            <w:left w:val="none" w:sz="0" w:space="0" w:color="auto"/>
            <w:bottom w:val="none" w:sz="0" w:space="0" w:color="auto"/>
            <w:right w:val="none" w:sz="0" w:space="0" w:color="auto"/>
          </w:divBdr>
        </w:div>
        <w:div w:id="1128430137">
          <w:marLeft w:val="0"/>
          <w:marRight w:val="0"/>
          <w:marTop w:val="0"/>
          <w:marBottom w:val="0"/>
          <w:divBdr>
            <w:top w:val="none" w:sz="0" w:space="0" w:color="auto"/>
            <w:left w:val="none" w:sz="0" w:space="0" w:color="auto"/>
            <w:bottom w:val="none" w:sz="0" w:space="0" w:color="auto"/>
            <w:right w:val="none" w:sz="0" w:space="0" w:color="auto"/>
          </w:divBdr>
        </w:div>
        <w:div w:id="116341444">
          <w:marLeft w:val="0"/>
          <w:marRight w:val="0"/>
          <w:marTop w:val="0"/>
          <w:marBottom w:val="0"/>
          <w:divBdr>
            <w:top w:val="none" w:sz="0" w:space="0" w:color="auto"/>
            <w:left w:val="none" w:sz="0" w:space="0" w:color="auto"/>
            <w:bottom w:val="none" w:sz="0" w:space="0" w:color="auto"/>
            <w:right w:val="none" w:sz="0" w:space="0" w:color="auto"/>
          </w:divBdr>
        </w:div>
        <w:div w:id="377319953">
          <w:marLeft w:val="0"/>
          <w:marRight w:val="0"/>
          <w:marTop w:val="0"/>
          <w:marBottom w:val="0"/>
          <w:divBdr>
            <w:top w:val="none" w:sz="0" w:space="0" w:color="auto"/>
            <w:left w:val="none" w:sz="0" w:space="0" w:color="auto"/>
            <w:bottom w:val="none" w:sz="0" w:space="0" w:color="auto"/>
            <w:right w:val="none" w:sz="0" w:space="0" w:color="auto"/>
          </w:divBdr>
        </w:div>
        <w:div w:id="480854516">
          <w:marLeft w:val="0"/>
          <w:marRight w:val="0"/>
          <w:marTop w:val="0"/>
          <w:marBottom w:val="0"/>
          <w:divBdr>
            <w:top w:val="none" w:sz="0" w:space="0" w:color="auto"/>
            <w:left w:val="none" w:sz="0" w:space="0" w:color="auto"/>
            <w:bottom w:val="none" w:sz="0" w:space="0" w:color="auto"/>
            <w:right w:val="none" w:sz="0" w:space="0" w:color="auto"/>
          </w:divBdr>
        </w:div>
        <w:div w:id="1040671328">
          <w:marLeft w:val="0"/>
          <w:marRight w:val="0"/>
          <w:marTop w:val="0"/>
          <w:marBottom w:val="0"/>
          <w:divBdr>
            <w:top w:val="none" w:sz="0" w:space="0" w:color="auto"/>
            <w:left w:val="none" w:sz="0" w:space="0" w:color="auto"/>
            <w:bottom w:val="none" w:sz="0" w:space="0" w:color="auto"/>
            <w:right w:val="none" w:sz="0" w:space="0" w:color="auto"/>
          </w:divBdr>
        </w:div>
        <w:div w:id="292255627">
          <w:marLeft w:val="0"/>
          <w:marRight w:val="0"/>
          <w:marTop w:val="0"/>
          <w:marBottom w:val="0"/>
          <w:divBdr>
            <w:top w:val="none" w:sz="0" w:space="0" w:color="auto"/>
            <w:left w:val="none" w:sz="0" w:space="0" w:color="auto"/>
            <w:bottom w:val="none" w:sz="0" w:space="0" w:color="auto"/>
            <w:right w:val="none" w:sz="0" w:space="0" w:color="auto"/>
          </w:divBdr>
        </w:div>
        <w:div w:id="1201894743">
          <w:marLeft w:val="0"/>
          <w:marRight w:val="0"/>
          <w:marTop w:val="0"/>
          <w:marBottom w:val="0"/>
          <w:divBdr>
            <w:top w:val="none" w:sz="0" w:space="0" w:color="auto"/>
            <w:left w:val="none" w:sz="0" w:space="0" w:color="auto"/>
            <w:bottom w:val="none" w:sz="0" w:space="0" w:color="auto"/>
            <w:right w:val="none" w:sz="0" w:space="0" w:color="auto"/>
          </w:divBdr>
        </w:div>
        <w:div w:id="1094008091">
          <w:marLeft w:val="0"/>
          <w:marRight w:val="0"/>
          <w:marTop w:val="0"/>
          <w:marBottom w:val="0"/>
          <w:divBdr>
            <w:top w:val="none" w:sz="0" w:space="0" w:color="auto"/>
            <w:left w:val="none" w:sz="0" w:space="0" w:color="auto"/>
            <w:bottom w:val="none" w:sz="0" w:space="0" w:color="auto"/>
            <w:right w:val="none" w:sz="0" w:space="0" w:color="auto"/>
          </w:divBdr>
        </w:div>
        <w:div w:id="1277102786">
          <w:marLeft w:val="0"/>
          <w:marRight w:val="0"/>
          <w:marTop w:val="0"/>
          <w:marBottom w:val="0"/>
          <w:divBdr>
            <w:top w:val="none" w:sz="0" w:space="0" w:color="auto"/>
            <w:left w:val="none" w:sz="0" w:space="0" w:color="auto"/>
            <w:bottom w:val="none" w:sz="0" w:space="0" w:color="auto"/>
            <w:right w:val="none" w:sz="0" w:space="0" w:color="auto"/>
          </w:divBdr>
        </w:div>
        <w:div w:id="964697106">
          <w:marLeft w:val="0"/>
          <w:marRight w:val="0"/>
          <w:marTop w:val="0"/>
          <w:marBottom w:val="0"/>
          <w:divBdr>
            <w:top w:val="none" w:sz="0" w:space="0" w:color="auto"/>
            <w:left w:val="none" w:sz="0" w:space="0" w:color="auto"/>
            <w:bottom w:val="none" w:sz="0" w:space="0" w:color="auto"/>
            <w:right w:val="none" w:sz="0" w:space="0" w:color="auto"/>
          </w:divBdr>
        </w:div>
        <w:div w:id="2070374121">
          <w:marLeft w:val="0"/>
          <w:marRight w:val="0"/>
          <w:marTop w:val="0"/>
          <w:marBottom w:val="0"/>
          <w:divBdr>
            <w:top w:val="none" w:sz="0" w:space="0" w:color="auto"/>
            <w:left w:val="none" w:sz="0" w:space="0" w:color="auto"/>
            <w:bottom w:val="none" w:sz="0" w:space="0" w:color="auto"/>
            <w:right w:val="none" w:sz="0" w:space="0" w:color="auto"/>
          </w:divBdr>
        </w:div>
        <w:div w:id="543828118">
          <w:marLeft w:val="0"/>
          <w:marRight w:val="0"/>
          <w:marTop w:val="0"/>
          <w:marBottom w:val="0"/>
          <w:divBdr>
            <w:top w:val="none" w:sz="0" w:space="0" w:color="auto"/>
            <w:left w:val="none" w:sz="0" w:space="0" w:color="auto"/>
            <w:bottom w:val="none" w:sz="0" w:space="0" w:color="auto"/>
            <w:right w:val="none" w:sz="0" w:space="0" w:color="auto"/>
          </w:divBdr>
        </w:div>
        <w:div w:id="190579449">
          <w:marLeft w:val="0"/>
          <w:marRight w:val="0"/>
          <w:marTop w:val="0"/>
          <w:marBottom w:val="0"/>
          <w:divBdr>
            <w:top w:val="none" w:sz="0" w:space="0" w:color="auto"/>
            <w:left w:val="none" w:sz="0" w:space="0" w:color="auto"/>
            <w:bottom w:val="none" w:sz="0" w:space="0" w:color="auto"/>
            <w:right w:val="none" w:sz="0" w:space="0" w:color="auto"/>
          </w:divBdr>
        </w:div>
        <w:div w:id="438717244">
          <w:marLeft w:val="0"/>
          <w:marRight w:val="0"/>
          <w:marTop w:val="0"/>
          <w:marBottom w:val="0"/>
          <w:divBdr>
            <w:top w:val="none" w:sz="0" w:space="0" w:color="auto"/>
            <w:left w:val="none" w:sz="0" w:space="0" w:color="auto"/>
            <w:bottom w:val="none" w:sz="0" w:space="0" w:color="auto"/>
            <w:right w:val="none" w:sz="0" w:space="0" w:color="auto"/>
          </w:divBdr>
        </w:div>
        <w:div w:id="1473985854">
          <w:marLeft w:val="0"/>
          <w:marRight w:val="0"/>
          <w:marTop w:val="0"/>
          <w:marBottom w:val="0"/>
          <w:divBdr>
            <w:top w:val="none" w:sz="0" w:space="0" w:color="auto"/>
            <w:left w:val="none" w:sz="0" w:space="0" w:color="auto"/>
            <w:bottom w:val="none" w:sz="0" w:space="0" w:color="auto"/>
            <w:right w:val="none" w:sz="0" w:space="0" w:color="auto"/>
          </w:divBdr>
        </w:div>
        <w:div w:id="162740599">
          <w:marLeft w:val="0"/>
          <w:marRight w:val="0"/>
          <w:marTop w:val="0"/>
          <w:marBottom w:val="0"/>
          <w:divBdr>
            <w:top w:val="none" w:sz="0" w:space="0" w:color="auto"/>
            <w:left w:val="none" w:sz="0" w:space="0" w:color="auto"/>
            <w:bottom w:val="none" w:sz="0" w:space="0" w:color="auto"/>
            <w:right w:val="none" w:sz="0" w:space="0" w:color="auto"/>
          </w:divBdr>
        </w:div>
        <w:div w:id="781613378">
          <w:marLeft w:val="0"/>
          <w:marRight w:val="0"/>
          <w:marTop w:val="0"/>
          <w:marBottom w:val="0"/>
          <w:divBdr>
            <w:top w:val="none" w:sz="0" w:space="0" w:color="auto"/>
            <w:left w:val="none" w:sz="0" w:space="0" w:color="auto"/>
            <w:bottom w:val="none" w:sz="0" w:space="0" w:color="auto"/>
            <w:right w:val="none" w:sz="0" w:space="0" w:color="auto"/>
          </w:divBdr>
        </w:div>
        <w:div w:id="352728967">
          <w:marLeft w:val="0"/>
          <w:marRight w:val="0"/>
          <w:marTop w:val="0"/>
          <w:marBottom w:val="0"/>
          <w:divBdr>
            <w:top w:val="none" w:sz="0" w:space="0" w:color="auto"/>
            <w:left w:val="none" w:sz="0" w:space="0" w:color="auto"/>
            <w:bottom w:val="none" w:sz="0" w:space="0" w:color="auto"/>
            <w:right w:val="none" w:sz="0" w:space="0" w:color="auto"/>
          </w:divBdr>
        </w:div>
        <w:div w:id="1069185810">
          <w:marLeft w:val="0"/>
          <w:marRight w:val="0"/>
          <w:marTop w:val="0"/>
          <w:marBottom w:val="0"/>
          <w:divBdr>
            <w:top w:val="none" w:sz="0" w:space="0" w:color="auto"/>
            <w:left w:val="none" w:sz="0" w:space="0" w:color="auto"/>
            <w:bottom w:val="none" w:sz="0" w:space="0" w:color="auto"/>
            <w:right w:val="none" w:sz="0" w:space="0" w:color="auto"/>
          </w:divBdr>
        </w:div>
        <w:div w:id="63838936">
          <w:marLeft w:val="0"/>
          <w:marRight w:val="0"/>
          <w:marTop w:val="0"/>
          <w:marBottom w:val="0"/>
          <w:divBdr>
            <w:top w:val="none" w:sz="0" w:space="0" w:color="auto"/>
            <w:left w:val="none" w:sz="0" w:space="0" w:color="auto"/>
            <w:bottom w:val="none" w:sz="0" w:space="0" w:color="auto"/>
            <w:right w:val="none" w:sz="0" w:space="0" w:color="auto"/>
          </w:divBdr>
        </w:div>
        <w:div w:id="1885218687">
          <w:marLeft w:val="0"/>
          <w:marRight w:val="0"/>
          <w:marTop w:val="0"/>
          <w:marBottom w:val="0"/>
          <w:divBdr>
            <w:top w:val="none" w:sz="0" w:space="0" w:color="auto"/>
            <w:left w:val="none" w:sz="0" w:space="0" w:color="auto"/>
            <w:bottom w:val="none" w:sz="0" w:space="0" w:color="auto"/>
            <w:right w:val="none" w:sz="0" w:space="0" w:color="auto"/>
          </w:divBdr>
        </w:div>
        <w:div w:id="1385715841">
          <w:marLeft w:val="0"/>
          <w:marRight w:val="0"/>
          <w:marTop w:val="0"/>
          <w:marBottom w:val="0"/>
          <w:divBdr>
            <w:top w:val="none" w:sz="0" w:space="0" w:color="auto"/>
            <w:left w:val="none" w:sz="0" w:space="0" w:color="auto"/>
            <w:bottom w:val="none" w:sz="0" w:space="0" w:color="auto"/>
            <w:right w:val="none" w:sz="0" w:space="0" w:color="auto"/>
          </w:divBdr>
        </w:div>
        <w:div w:id="1711149608">
          <w:marLeft w:val="0"/>
          <w:marRight w:val="0"/>
          <w:marTop w:val="0"/>
          <w:marBottom w:val="0"/>
          <w:divBdr>
            <w:top w:val="none" w:sz="0" w:space="0" w:color="auto"/>
            <w:left w:val="none" w:sz="0" w:space="0" w:color="auto"/>
            <w:bottom w:val="none" w:sz="0" w:space="0" w:color="auto"/>
            <w:right w:val="none" w:sz="0" w:space="0" w:color="auto"/>
          </w:divBdr>
        </w:div>
        <w:div w:id="198395575">
          <w:marLeft w:val="0"/>
          <w:marRight w:val="0"/>
          <w:marTop w:val="0"/>
          <w:marBottom w:val="0"/>
          <w:divBdr>
            <w:top w:val="none" w:sz="0" w:space="0" w:color="auto"/>
            <w:left w:val="none" w:sz="0" w:space="0" w:color="auto"/>
            <w:bottom w:val="none" w:sz="0" w:space="0" w:color="auto"/>
            <w:right w:val="none" w:sz="0" w:space="0" w:color="auto"/>
          </w:divBdr>
        </w:div>
        <w:div w:id="2123646434">
          <w:marLeft w:val="0"/>
          <w:marRight w:val="0"/>
          <w:marTop w:val="0"/>
          <w:marBottom w:val="0"/>
          <w:divBdr>
            <w:top w:val="none" w:sz="0" w:space="0" w:color="auto"/>
            <w:left w:val="none" w:sz="0" w:space="0" w:color="auto"/>
            <w:bottom w:val="none" w:sz="0" w:space="0" w:color="auto"/>
            <w:right w:val="none" w:sz="0" w:space="0" w:color="auto"/>
          </w:divBdr>
        </w:div>
        <w:div w:id="318466055">
          <w:marLeft w:val="0"/>
          <w:marRight w:val="0"/>
          <w:marTop w:val="0"/>
          <w:marBottom w:val="0"/>
          <w:divBdr>
            <w:top w:val="none" w:sz="0" w:space="0" w:color="auto"/>
            <w:left w:val="none" w:sz="0" w:space="0" w:color="auto"/>
            <w:bottom w:val="none" w:sz="0" w:space="0" w:color="auto"/>
            <w:right w:val="none" w:sz="0" w:space="0" w:color="auto"/>
          </w:divBdr>
        </w:div>
        <w:div w:id="1977173348">
          <w:marLeft w:val="0"/>
          <w:marRight w:val="0"/>
          <w:marTop w:val="0"/>
          <w:marBottom w:val="0"/>
          <w:divBdr>
            <w:top w:val="none" w:sz="0" w:space="0" w:color="auto"/>
            <w:left w:val="none" w:sz="0" w:space="0" w:color="auto"/>
            <w:bottom w:val="none" w:sz="0" w:space="0" w:color="auto"/>
            <w:right w:val="none" w:sz="0" w:space="0" w:color="auto"/>
          </w:divBdr>
        </w:div>
        <w:div w:id="935987009">
          <w:marLeft w:val="0"/>
          <w:marRight w:val="0"/>
          <w:marTop w:val="0"/>
          <w:marBottom w:val="0"/>
          <w:divBdr>
            <w:top w:val="none" w:sz="0" w:space="0" w:color="auto"/>
            <w:left w:val="none" w:sz="0" w:space="0" w:color="auto"/>
            <w:bottom w:val="none" w:sz="0" w:space="0" w:color="auto"/>
            <w:right w:val="none" w:sz="0" w:space="0" w:color="auto"/>
          </w:divBdr>
        </w:div>
        <w:div w:id="1086343868">
          <w:marLeft w:val="0"/>
          <w:marRight w:val="0"/>
          <w:marTop w:val="0"/>
          <w:marBottom w:val="0"/>
          <w:divBdr>
            <w:top w:val="none" w:sz="0" w:space="0" w:color="auto"/>
            <w:left w:val="none" w:sz="0" w:space="0" w:color="auto"/>
            <w:bottom w:val="none" w:sz="0" w:space="0" w:color="auto"/>
            <w:right w:val="none" w:sz="0" w:space="0" w:color="auto"/>
          </w:divBdr>
        </w:div>
        <w:div w:id="643704818">
          <w:marLeft w:val="0"/>
          <w:marRight w:val="0"/>
          <w:marTop w:val="0"/>
          <w:marBottom w:val="0"/>
          <w:divBdr>
            <w:top w:val="none" w:sz="0" w:space="0" w:color="auto"/>
            <w:left w:val="none" w:sz="0" w:space="0" w:color="auto"/>
            <w:bottom w:val="none" w:sz="0" w:space="0" w:color="auto"/>
            <w:right w:val="none" w:sz="0" w:space="0" w:color="auto"/>
          </w:divBdr>
        </w:div>
        <w:div w:id="2130590009">
          <w:marLeft w:val="0"/>
          <w:marRight w:val="0"/>
          <w:marTop w:val="0"/>
          <w:marBottom w:val="0"/>
          <w:divBdr>
            <w:top w:val="none" w:sz="0" w:space="0" w:color="auto"/>
            <w:left w:val="none" w:sz="0" w:space="0" w:color="auto"/>
            <w:bottom w:val="none" w:sz="0" w:space="0" w:color="auto"/>
            <w:right w:val="none" w:sz="0" w:space="0" w:color="auto"/>
          </w:divBdr>
        </w:div>
        <w:div w:id="1167985186">
          <w:marLeft w:val="0"/>
          <w:marRight w:val="0"/>
          <w:marTop w:val="0"/>
          <w:marBottom w:val="0"/>
          <w:divBdr>
            <w:top w:val="none" w:sz="0" w:space="0" w:color="auto"/>
            <w:left w:val="none" w:sz="0" w:space="0" w:color="auto"/>
            <w:bottom w:val="none" w:sz="0" w:space="0" w:color="auto"/>
            <w:right w:val="none" w:sz="0" w:space="0" w:color="auto"/>
          </w:divBdr>
        </w:div>
        <w:div w:id="1438646479">
          <w:marLeft w:val="0"/>
          <w:marRight w:val="0"/>
          <w:marTop w:val="0"/>
          <w:marBottom w:val="0"/>
          <w:divBdr>
            <w:top w:val="none" w:sz="0" w:space="0" w:color="auto"/>
            <w:left w:val="none" w:sz="0" w:space="0" w:color="auto"/>
            <w:bottom w:val="none" w:sz="0" w:space="0" w:color="auto"/>
            <w:right w:val="none" w:sz="0" w:space="0" w:color="auto"/>
          </w:divBdr>
        </w:div>
        <w:div w:id="164320059">
          <w:marLeft w:val="0"/>
          <w:marRight w:val="0"/>
          <w:marTop w:val="0"/>
          <w:marBottom w:val="0"/>
          <w:divBdr>
            <w:top w:val="none" w:sz="0" w:space="0" w:color="auto"/>
            <w:left w:val="none" w:sz="0" w:space="0" w:color="auto"/>
            <w:bottom w:val="none" w:sz="0" w:space="0" w:color="auto"/>
            <w:right w:val="none" w:sz="0" w:space="0" w:color="auto"/>
          </w:divBdr>
        </w:div>
        <w:div w:id="443962780">
          <w:marLeft w:val="0"/>
          <w:marRight w:val="0"/>
          <w:marTop w:val="0"/>
          <w:marBottom w:val="0"/>
          <w:divBdr>
            <w:top w:val="none" w:sz="0" w:space="0" w:color="auto"/>
            <w:left w:val="none" w:sz="0" w:space="0" w:color="auto"/>
            <w:bottom w:val="none" w:sz="0" w:space="0" w:color="auto"/>
            <w:right w:val="none" w:sz="0" w:space="0" w:color="auto"/>
          </w:divBdr>
        </w:div>
        <w:div w:id="1568958629">
          <w:marLeft w:val="0"/>
          <w:marRight w:val="0"/>
          <w:marTop w:val="0"/>
          <w:marBottom w:val="0"/>
          <w:divBdr>
            <w:top w:val="none" w:sz="0" w:space="0" w:color="auto"/>
            <w:left w:val="none" w:sz="0" w:space="0" w:color="auto"/>
            <w:bottom w:val="none" w:sz="0" w:space="0" w:color="auto"/>
            <w:right w:val="none" w:sz="0" w:space="0" w:color="auto"/>
          </w:divBdr>
        </w:div>
        <w:div w:id="812989012">
          <w:marLeft w:val="0"/>
          <w:marRight w:val="0"/>
          <w:marTop w:val="0"/>
          <w:marBottom w:val="0"/>
          <w:divBdr>
            <w:top w:val="none" w:sz="0" w:space="0" w:color="auto"/>
            <w:left w:val="none" w:sz="0" w:space="0" w:color="auto"/>
            <w:bottom w:val="none" w:sz="0" w:space="0" w:color="auto"/>
            <w:right w:val="none" w:sz="0" w:space="0" w:color="auto"/>
          </w:divBdr>
        </w:div>
        <w:div w:id="1123111109">
          <w:marLeft w:val="0"/>
          <w:marRight w:val="0"/>
          <w:marTop w:val="0"/>
          <w:marBottom w:val="0"/>
          <w:divBdr>
            <w:top w:val="none" w:sz="0" w:space="0" w:color="auto"/>
            <w:left w:val="none" w:sz="0" w:space="0" w:color="auto"/>
            <w:bottom w:val="none" w:sz="0" w:space="0" w:color="auto"/>
            <w:right w:val="none" w:sz="0" w:space="0" w:color="auto"/>
          </w:divBdr>
        </w:div>
        <w:div w:id="760836512">
          <w:marLeft w:val="0"/>
          <w:marRight w:val="0"/>
          <w:marTop w:val="0"/>
          <w:marBottom w:val="0"/>
          <w:divBdr>
            <w:top w:val="none" w:sz="0" w:space="0" w:color="auto"/>
            <w:left w:val="none" w:sz="0" w:space="0" w:color="auto"/>
            <w:bottom w:val="none" w:sz="0" w:space="0" w:color="auto"/>
            <w:right w:val="none" w:sz="0" w:space="0" w:color="auto"/>
          </w:divBdr>
        </w:div>
        <w:div w:id="1059475430">
          <w:marLeft w:val="0"/>
          <w:marRight w:val="0"/>
          <w:marTop w:val="0"/>
          <w:marBottom w:val="0"/>
          <w:divBdr>
            <w:top w:val="none" w:sz="0" w:space="0" w:color="auto"/>
            <w:left w:val="none" w:sz="0" w:space="0" w:color="auto"/>
            <w:bottom w:val="none" w:sz="0" w:space="0" w:color="auto"/>
            <w:right w:val="none" w:sz="0" w:space="0" w:color="auto"/>
          </w:divBdr>
        </w:div>
        <w:div w:id="1466505085">
          <w:marLeft w:val="0"/>
          <w:marRight w:val="0"/>
          <w:marTop w:val="0"/>
          <w:marBottom w:val="0"/>
          <w:divBdr>
            <w:top w:val="none" w:sz="0" w:space="0" w:color="auto"/>
            <w:left w:val="none" w:sz="0" w:space="0" w:color="auto"/>
            <w:bottom w:val="none" w:sz="0" w:space="0" w:color="auto"/>
            <w:right w:val="none" w:sz="0" w:space="0" w:color="auto"/>
          </w:divBdr>
        </w:div>
        <w:div w:id="812676003">
          <w:marLeft w:val="0"/>
          <w:marRight w:val="0"/>
          <w:marTop w:val="0"/>
          <w:marBottom w:val="0"/>
          <w:divBdr>
            <w:top w:val="none" w:sz="0" w:space="0" w:color="auto"/>
            <w:left w:val="none" w:sz="0" w:space="0" w:color="auto"/>
            <w:bottom w:val="none" w:sz="0" w:space="0" w:color="auto"/>
            <w:right w:val="none" w:sz="0" w:space="0" w:color="auto"/>
          </w:divBdr>
        </w:div>
        <w:div w:id="1499350698">
          <w:marLeft w:val="0"/>
          <w:marRight w:val="0"/>
          <w:marTop w:val="0"/>
          <w:marBottom w:val="0"/>
          <w:divBdr>
            <w:top w:val="none" w:sz="0" w:space="0" w:color="auto"/>
            <w:left w:val="none" w:sz="0" w:space="0" w:color="auto"/>
            <w:bottom w:val="none" w:sz="0" w:space="0" w:color="auto"/>
            <w:right w:val="none" w:sz="0" w:space="0" w:color="auto"/>
          </w:divBdr>
        </w:div>
        <w:div w:id="2139370115">
          <w:marLeft w:val="0"/>
          <w:marRight w:val="0"/>
          <w:marTop w:val="0"/>
          <w:marBottom w:val="0"/>
          <w:divBdr>
            <w:top w:val="none" w:sz="0" w:space="0" w:color="auto"/>
            <w:left w:val="none" w:sz="0" w:space="0" w:color="auto"/>
            <w:bottom w:val="none" w:sz="0" w:space="0" w:color="auto"/>
            <w:right w:val="none" w:sz="0" w:space="0" w:color="auto"/>
          </w:divBdr>
        </w:div>
        <w:div w:id="1560748711">
          <w:marLeft w:val="0"/>
          <w:marRight w:val="0"/>
          <w:marTop w:val="0"/>
          <w:marBottom w:val="0"/>
          <w:divBdr>
            <w:top w:val="none" w:sz="0" w:space="0" w:color="auto"/>
            <w:left w:val="none" w:sz="0" w:space="0" w:color="auto"/>
            <w:bottom w:val="none" w:sz="0" w:space="0" w:color="auto"/>
            <w:right w:val="none" w:sz="0" w:space="0" w:color="auto"/>
          </w:divBdr>
        </w:div>
        <w:div w:id="1937327699">
          <w:marLeft w:val="0"/>
          <w:marRight w:val="0"/>
          <w:marTop w:val="0"/>
          <w:marBottom w:val="0"/>
          <w:divBdr>
            <w:top w:val="none" w:sz="0" w:space="0" w:color="auto"/>
            <w:left w:val="none" w:sz="0" w:space="0" w:color="auto"/>
            <w:bottom w:val="none" w:sz="0" w:space="0" w:color="auto"/>
            <w:right w:val="none" w:sz="0" w:space="0" w:color="auto"/>
          </w:divBdr>
        </w:div>
        <w:div w:id="1843811048">
          <w:marLeft w:val="0"/>
          <w:marRight w:val="0"/>
          <w:marTop w:val="0"/>
          <w:marBottom w:val="0"/>
          <w:divBdr>
            <w:top w:val="none" w:sz="0" w:space="0" w:color="auto"/>
            <w:left w:val="none" w:sz="0" w:space="0" w:color="auto"/>
            <w:bottom w:val="none" w:sz="0" w:space="0" w:color="auto"/>
            <w:right w:val="none" w:sz="0" w:space="0" w:color="auto"/>
          </w:divBdr>
        </w:div>
      </w:divsChild>
    </w:div>
    <w:div w:id="975066922">
      <w:bodyDiv w:val="1"/>
      <w:marLeft w:val="0"/>
      <w:marRight w:val="0"/>
      <w:marTop w:val="0"/>
      <w:marBottom w:val="0"/>
      <w:divBdr>
        <w:top w:val="none" w:sz="0" w:space="0" w:color="auto"/>
        <w:left w:val="none" w:sz="0" w:space="0" w:color="auto"/>
        <w:bottom w:val="none" w:sz="0" w:space="0" w:color="auto"/>
        <w:right w:val="none" w:sz="0" w:space="0" w:color="auto"/>
      </w:divBdr>
      <w:divsChild>
        <w:div w:id="196894858">
          <w:marLeft w:val="0"/>
          <w:marRight w:val="0"/>
          <w:marTop w:val="0"/>
          <w:marBottom w:val="0"/>
          <w:divBdr>
            <w:top w:val="none" w:sz="0" w:space="0" w:color="auto"/>
            <w:left w:val="none" w:sz="0" w:space="0" w:color="auto"/>
            <w:bottom w:val="none" w:sz="0" w:space="0" w:color="auto"/>
            <w:right w:val="none" w:sz="0" w:space="0" w:color="auto"/>
          </w:divBdr>
        </w:div>
        <w:div w:id="650449413">
          <w:marLeft w:val="0"/>
          <w:marRight w:val="0"/>
          <w:marTop w:val="0"/>
          <w:marBottom w:val="0"/>
          <w:divBdr>
            <w:top w:val="none" w:sz="0" w:space="0" w:color="auto"/>
            <w:left w:val="none" w:sz="0" w:space="0" w:color="auto"/>
            <w:bottom w:val="none" w:sz="0" w:space="0" w:color="auto"/>
            <w:right w:val="none" w:sz="0" w:space="0" w:color="auto"/>
          </w:divBdr>
        </w:div>
        <w:div w:id="1248342972">
          <w:marLeft w:val="0"/>
          <w:marRight w:val="0"/>
          <w:marTop w:val="0"/>
          <w:marBottom w:val="0"/>
          <w:divBdr>
            <w:top w:val="none" w:sz="0" w:space="0" w:color="auto"/>
            <w:left w:val="none" w:sz="0" w:space="0" w:color="auto"/>
            <w:bottom w:val="none" w:sz="0" w:space="0" w:color="auto"/>
            <w:right w:val="none" w:sz="0" w:space="0" w:color="auto"/>
          </w:divBdr>
        </w:div>
        <w:div w:id="1571695514">
          <w:marLeft w:val="0"/>
          <w:marRight w:val="0"/>
          <w:marTop w:val="0"/>
          <w:marBottom w:val="0"/>
          <w:divBdr>
            <w:top w:val="none" w:sz="0" w:space="0" w:color="auto"/>
            <w:left w:val="none" w:sz="0" w:space="0" w:color="auto"/>
            <w:bottom w:val="none" w:sz="0" w:space="0" w:color="auto"/>
            <w:right w:val="none" w:sz="0" w:space="0" w:color="auto"/>
          </w:divBdr>
        </w:div>
        <w:div w:id="1212889638">
          <w:marLeft w:val="0"/>
          <w:marRight w:val="0"/>
          <w:marTop w:val="0"/>
          <w:marBottom w:val="0"/>
          <w:divBdr>
            <w:top w:val="none" w:sz="0" w:space="0" w:color="auto"/>
            <w:left w:val="none" w:sz="0" w:space="0" w:color="auto"/>
            <w:bottom w:val="none" w:sz="0" w:space="0" w:color="auto"/>
            <w:right w:val="none" w:sz="0" w:space="0" w:color="auto"/>
          </w:divBdr>
        </w:div>
        <w:div w:id="1487279600">
          <w:marLeft w:val="0"/>
          <w:marRight w:val="0"/>
          <w:marTop w:val="0"/>
          <w:marBottom w:val="0"/>
          <w:divBdr>
            <w:top w:val="none" w:sz="0" w:space="0" w:color="auto"/>
            <w:left w:val="none" w:sz="0" w:space="0" w:color="auto"/>
            <w:bottom w:val="none" w:sz="0" w:space="0" w:color="auto"/>
            <w:right w:val="none" w:sz="0" w:space="0" w:color="auto"/>
          </w:divBdr>
        </w:div>
        <w:div w:id="401829353">
          <w:marLeft w:val="0"/>
          <w:marRight w:val="0"/>
          <w:marTop w:val="0"/>
          <w:marBottom w:val="0"/>
          <w:divBdr>
            <w:top w:val="none" w:sz="0" w:space="0" w:color="auto"/>
            <w:left w:val="none" w:sz="0" w:space="0" w:color="auto"/>
            <w:bottom w:val="none" w:sz="0" w:space="0" w:color="auto"/>
            <w:right w:val="none" w:sz="0" w:space="0" w:color="auto"/>
          </w:divBdr>
        </w:div>
        <w:div w:id="630862798">
          <w:marLeft w:val="0"/>
          <w:marRight w:val="0"/>
          <w:marTop w:val="0"/>
          <w:marBottom w:val="0"/>
          <w:divBdr>
            <w:top w:val="none" w:sz="0" w:space="0" w:color="auto"/>
            <w:left w:val="none" w:sz="0" w:space="0" w:color="auto"/>
            <w:bottom w:val="none" w:sz="0" w:space="0" w:color="auto"/>
            <w:right w:val="none" w:sz="0" w:space="0" w:color="auto"/>
          </w:divBdr>
        </w:div>
        <w:div w:id="199901661">
          <w:marLeft w:val="0"/>
          <w:marRight w:val="0"/>
          <w:marTop w:val="0"/>
          <w:marBottom w:val="0"/>
          <w:divBdr>
            <w:top w:val="none" w:sz="0" w:space="0" w:color="auto"/>
            <w:left w:val="none" w:sz="0" w:space="0" w:color="auto"/>
            <w:bottom w:val="none" w:sz="0" w:space="0" w:color="auto"/>
            <w:right w:val="none" w:sz="0" w:space="0" w:color="auto"/>
          </w:divBdr>
        </w:div>
        <w:div w:id="1272787162">
          <w:marLeft w:val="0"/>
          <w:marRight w:val="0"/>
          <w:marTop w:val="0"/>
          <w:marBottom w:val="0"/>
          <w:divBdr>
            <w:top w:val="none" w:sz="0" w:space="0" w:color="auto"/>
            <w:left w:val="none" w:sz="0" w:space="0" w:color="auto"/>
            <w:bottom w:val="none" w:sz="0" w:space="0" w:color="auto"/>
            <w:right w:val="none" w:sz="0" w:space="0" w:color="auto"/>
          </w:divBdr>
        </w:div>
        <w:div w:id="806239910">
          <w:marLeft w:val="0"/>
          <w:marRight w:val="0"/>
          <w:marTop w:val="0"/>
          <w:marBottom w:val="0"/>
          <w:divBdr>
            <w:top w:val="none" w:sz="0" w:space="0" w:color="auto"/>
            <w:left w:val="none" w:sz="0" w:space="0" w:color="auto"/>
            <w:bottom w:val="none" w:sz="0" w:space="0" w:color="auto"/>
            <w:right w:val="none" w:sz="0" w:space="0" w:color="auto"/>
          </w:divBdr>
        </w:div>
        <w:div w:id="182129318">
          <w:marLeft w:val="0"/>
          <w:marRight w:val="0"/>
          <w:marTop w:val="0"/>
          <w:marBottom w:val="0"/>
          <w:divBdr>
            <w:top w:val="none" w:sz="0" w:space="0" w:color="auto"/>
            <w:left w:val="none" w:sz="0" w:space="0" w:color="auto"/>
            <w:bottom w:val="none" w:sz="0" w:space="0" w:color="auto"/>
            <w:right w:val="none" w:sz="0" w:space="0" w:color="auto"/>
          </w:divBdr>
        </w:div>
        <w:div w:id="2034917266">
          <w:marLeft w:val="0"/>
          <w:marRight w:val="0"/>
          <w:marTop w:val="0"/>
          <w:marBottom w:val="0"/>
          <w:divBdr>
            <w:top w:val="none" w:sz="0" w:space="0" w:color="auto"/>
            <w:left w:val="none" w:sz="0" w:space="0" w:color="auto"/>
            <w:bottom w:val="none" w:sz="0" w:space="0" w:color="auto"/>
            <w:right w:val="none" w:sz="0" w:space="0" w:color="auto"/>
          </w:divBdr>
        </w:div>
        <w:div w:id="170877277">
          <w:marLeft w:val="0"/>
          <w:marRight w:val="0"/>
          <w:marTop w:val="0"/>
          <w:marBottom w:val="0"/>
          <w:divBdr>
            <w:top w:val="none" w:sz="0" w:space="0" w:color="auto"/>
            <w:left w:val="none" w:sz="0" w:space="0" w:color="auto"/>
            <w:bottom w:val="none" w:sz="0" w:space="0" w:color="auto"/>
            <w:right w:val="none" w:sz="0" w:space="0" w:color="auto"/>
          </w:divBdr>
        </w:div>
        <w:div w:id="1141267386">
          <w:marLeft w:val="0"/>
          <w:marRight w:val="0"/>
          <w:marTop w:val="0"/>
          <w:marBottom w:val="0"/>
          <w:divBdr>
            <w:top w:val="none" w:sz="0" w:space="0" w:color="auto"/>
            <w:left w:val="none" w:sz="0" w:space="0" w:color="auto"/>
            <w:bottom w:val="none" w:sz="0" w:space="0" w:color="auto"/>
            <w:right w:val="none" w:sz="0" w:space="0" w:color="auto"/>
          </w:divBdr>
        </w:div>
        <w:div w:id="452482257">
          <w:marLeft w:val="0"/>
          <w:marRight w:val="0"/>
          <w:marTop w:val="0"/>
          <w:marBottom w:val="0"/>
          <w:divBdr>
            <w:top w:val="none" w:sz="0" w:space="0" w:color="auto"/>
            <w:left w:val="none" w:sz="0" w:space="0" w:color="auto"/>
            <w:bottom w:val="none" w:sz="0" w:space="0" w:color="auto"/>
            <w:right w:val="none" w:sz="0" w:space="0" w:color="auto"/>
          </w:divBdr>
        </w:div>
        <w:div w:id="1819882419">
          <w:marLeft w:val="0"/>
          <w:marRight w:val="0"/>
          <w:marTop w:val="0"/>
          <w:marBottom w:val="0"/>
          <w:divBdr>
            <w:top w:val="none" w:sz="0" w:space="0" w:color="auto"/>
            <w:left w:val="none" w:sz="0" w:space="0" w:color="auto"/>
            <w:bottom w:val="none" w:sz="0" w:space="0" w:color="auto"/>
            <w:right w:val="none" w:sz="0" w:space="0" w:color="auto"/>
          </w:divBdr>
        </w:div>
        <w:div w:id="1671329498">
          <w:marLeft w:val="0"/>
          <w:marRight w:val="0"/>
          <w:marTop w:val="0"/>
          <w:marBottom w:val="0"/>
          <w:divBdr>
            <w:top w:val="none" w:sz="0" w:space="0" w:color="auto"/>
            <w:left w:val="none" w:sz="0" w:space="0" w:color="auto"/>
            <w:bottom w:val="none" w:sz="0" w:space="0" w:color="auto"/>
            <w:right w:val="none" w:sz="0" w:space="0" w:color="auto"/>
          </w:divBdr>
        </w:div>
        <w:div w:id="813567787">
          <w:marLeft w:val="0"/>
          <w:marRight w:val="0"/>
          <w:marTop w:val="0"/>
          <w:marBottom w:val="0"/>
          <w:divBdr>
            <w:top w:val="none" w:sz="0" w:space="0" w:color="auto"/>
            <w:left w:val="none" w:sz="0" w:space="0" w:color="auto"/>
            <w:bottom w:val="none" w:sz="0" w:space="0" w:color="auto"/>
            <w:right w:val="none" w:sz="0" w:space="0" w:color="auto"/>
          </w:divBdr>
        </w:div>
        <w:div w:id="2027824749">
          <w:marLeft w:val="0"/>
          <w:marRight w:val="0"/>
          <w:marTop w:val="0"/>
          <w:marBottom w:val="0"/>
          <w:divBdr>
            <w:top w:val="none" w:sz="0" w:space="0" w:color="auto"/>
            <w:left w:val="none" w:sz="0" w:space="0" w:color="auto"/>
            <w:bottom w:val="none" w:sz="0" w:space="0" w:color="auto"/>
            <w:right w:val="none" w:sz="0" w:space="0" w:color="auto"/>
          </w:divBdr>
        </w:div>
        <w:div w:id="1095711330">
          <w:marLeft w:val="0"/>
          <w:marRight w:val="0"/>
          <w:marTop w:val="0"/>
          <w:marBottom w:val="0"/>
          <w:divBdr>
            <w:top w:val="none" w:sz="0" w:space="0" w:color="auto"/>
            <w:left w:val="none" w:sz="0" w:space="0" w:color="auto"/>
            <w:bottom w:val="none" w:sz="0" w:space="0" w:color="auto"/>
            <w:right w:val="none" w:sz="0" w:space="0" w:color="auto"/>
          </w:divBdr>
        </w:div>
        <w:div w:id="1391609835">
          <w:marLeft w:val="0"/>
          <w:marRight w:val="0"/>
          <w:marTop w:val="0"/>
          <w:marBottom w:val="0"/>
          <w:divBdr>
            <w:top w:val="none" w:sz="0" w:space="0" w:color="auto"/>
            <w:left w:val="none" w:sz="0" w:space="0" w:color="auto"/>
            <w:bottom w:val="none" w:sz="0" w:space="0" w:color="auto"/>
            <w:right w:val="none" w:sz="0" w:space="0" w:color="auto"/>
          </w:divBdr>
        </w:div>
        <w:div w:id="216013187">
          <w:marLeft w:val="0"/>
          <w:marRight w:val="0"/>
          <w:marTop w:val="0"/>
          <w:marBottom w:val="0"/>
          <w:divBdr>
            <w:top w:val="none" w:sz="0" w:space="0" w:color="auto"/>
            <w:left w:val="none" w:sz="0" w:space="0" w:color="auto"/>
            <w:bottom w:val="none" w:sz="0" w:space="0" w:color="auto"/>
            <w:right w:val="none" w:sz="0" w:space="0" w:color="auto"/>
          </w:divBdr>
        </w:div>
        <w:div w:id="1472793854">
          <w:marLeft w:val="0"/>
          <w:marRight w:val="0"/>
          <w:marTop w:val="0"/>
          <w:marBottom w:val="0"/>
          <w:divBdr>
            <w:top w:val="none" w:sz="0" w:space="0" w:color="auto"/>
            <w:left w:val="none" w:sz="0" w:space="0" w:color="auto"/>
            <w:bottom w:val="none" w:sz="0" w:space="0" w:color="auto"/>
            <w:right w:val="none" w:sz="0" w:space="0" w:color="auto"/>
          </w:divBdr>
        </w:div>
        <w:div w:id="30351175">
          <w:marLeft w:val="0"/>
          <w:marRight w:val="0"/>
          <w:marTop w:val="0"/>
          <w:marBottom w:val="0"/>
          <w:divBdr>
            <w:top w:val="none" w:sz="0" w:space="0" w:color="auto"/>
            <w:left w:val="none" w:sz="0" w:space="0" w:color="auto"/>
            <w:bottom w:val="none" w:sz="0" w:space="0" w:color="auto"/>
            <w:right w:val="none" w:sz="0" w:space="0" w:color="auto"/>
          </w:divBdr>
        </w:div>
        <w:div w:id="1977175121">
          <w:marLeft w:val="0"/>
          <w:marRight w:val="0"/>
          <w:marTop w:val="0"/>
          <w:marBottom w:val="0"/>
          <w:divBdr>
            <w:top w:val="none" w:sz="0" w:space="0" w:color="auto"/>
            <w:left w:val="none" w:sz="0" w:space="0" w:color="auto"/>
            <w:bottom w:val="none" w:sz="0" w:space="0" w:color="auto"/>
            <w:right w:val="none" w:sz="0" w:space="0" w:color="auto"/>
          </w:divBdr>
        </w:div>
        <w:div w:id="1859083637">
          <w:marLeft w:val="0"/>
          <w:marRight w:val="0"/>
          <w:marTop w:val="0"/>
          <w:marBottom w:val="0"/>
          <w:divBdr>
            <w:top w:val="none" w:sz="0" w:space="0" w:color="auto"/>
            <w:left w:val="none" w:sz="0" w:space="0" w:color="auto"/>
            <w:bottom w:val="none" w:sz="0" w:space="0" w:color="auto"/>
            <w:right w:val="none" w:sz="0" w:space="0" w:color="auto"/>
          </w:divBdr>
        </w:div>
        <w:div w:id="62149347">
          <w:marLeft w:val="0"/>
          <w:marRight w:val="0"/>
          <w:marTop w:val="0"/>
          <w:marBottom w:val="0"/>
          <w:divBdr>
            <w:top w:val="none" w:sz="0" w:space="0" w:color="auto"/>
            <w:left w:val="none" w:sz="0" w:space="0" w:color="auto"/>
            <w:bottom w:val="none" w:sz="0" w:space="0" w:color="auto"/>
            <w:right w:val="none" w:sz="0" w:space="0" w:color="auto"/>
          </w:divBdr>
        </w:div>
        <w:div w:id="1828089157">
          <w:marLeft w:val="0"/>
          <w:marRight w:val="0"/>
          <w:marTop w:val="0"/>
          <w:marBottom w:val="0"/>
          <w:divBdr>
            <w:top w:val="none" w:sz="0" w:space="0" w:color="auto"/>
            <w:left w:val="none" w:sz="0" w:space="0" w:color="auto"/>
            <w:bottom w:val="none" w:sz="0" w:space="0" w:color="auto"/>
            <w:right w:val="none" w:sz="0" w:space="0" w:color="auto"/>
          </w:divBdr>
        </w:div>
        <w:div w:id="171841175">
          <w:marLeft w:val="0"/>
          <w:marRight w:val="0"/>
          <w:marTop w:val="0"/>
          <w:marBottom w:val="0"/>
          <w:divBdr>
            <w:top w:val="none" w:sz="0" w:space="0" w:color="auto"/>
            <w:left w:val="none" w:sz="0" w:space="0" w:color="auto"/>
            <w:bottom w:val="none" w:sz="0" w:space="0" w:color="auto"/>
            <w:right w:val="none" w:sz="0" w:space="0" w:color="auto"/>
          </w:divBdr>
        </w:div>
        <w:div w:id="688683096">
          <w:marLeft w:val="0"/>
          <w:marRight w:val="0"/>
          <w:marTop w:val="0"/>
          <w:marBottom w:val="0"/>
          <w:divBdr>
            <w:top w:val="none" w:sz="0" w:space="0" w:color="auto"/>
            <w:left w:val="none" w:sz="0" w:space="0" w:color="auto"/>
            <w:bottom w:val="none" w:sz="0" w:space="0" w:color="auto"/>
            <w:right w:val="none" w:sz="0" w:space="0" w:color="auto"/>
          </w:divBdr>
        </w:div>
        <w:div w:id="1762292331">
          <w:marLeft w:val="0"/>
          <w:marRight w:val="0"/>
          <w:marTop w:val="0"/>
          <w:marBottom w:val="0"/>
          <w:divBdr>
            <w:top w:val="none" w:sz="0" w:space="0" w:color="auto"/>
            <w:left w:val="none" w:sz="0" w:space="0" w:color="auto"/>
            <w:bottom w:val="none" w:sz="0" w:space="0" w:color="auto"/>
            <w:right w:val="none" w:sz="0" w:space="0" w:color="auto"/>
          </w:divBdr>
        </w:div>
        <w:div w:id="520897026">
          <w:marLeft w:val="0"/>
          <w:marRight w:val="0"/>
          <w:marTop w:val="0"/>
          <w:marBottom w:val="0"/>
          <w:divBdr>
            <w:top w:val="none" w:sz="0" w:space="0" w:color="auto"/>
            <w:left w:val="none" w:sz="0" w:space="0" w:color="auto"/>
            <w:bottom w:val="none" w:sz="0" w:space="0" w:color="auto"/>
            <w:right w:val="none" w:sz="0" w:space="0" w:color="auto"/>
          </w:divBdr>
        </w:div>
        <w:div w:id="1906336238">
          <w:marLeft w:val="0"/>
          <w:marRight w:val="0"/>
          <w:marTop w:val="0"/>
          <w:marBottom w:val="0"/>
          <w:divBdr>
            <w:top w:val="none" w:sz="0" w:space="0" w:color="auto"/>
            <w:left w:val="none" w:sz="0" w:space="0" w:color="auto"/>
            <w:bottom w:val="none" w:sz="0" w:space="0" w:color="auto"/>
            <w:right w:val="none" w:sz="0" w:space="0" w:color="auto"/>
          </w:divBdr>
        </w:div>
        <w:div w:id="368073305">
          <w:marLeft w:val="0"/>
          <w:marRight w:val="0"/>
          <w:marTop w:val="0"/>
          <w:marBottom w:val="0"/>
          <w:divBdr>
            <w:top w:val="none" w:sz="0" w:space="0" w:color="auto"/>
            <w:left w:val="none" w:sz="0" w:space="0" w:color="auto"/>
            <w:bottom w:val="none" w:sz="0" w:space="0" w:color="auto"/>
            <w:right w:val="none" w:sz="0" w:space="0" w:color="auto"/>
          </w:divBdr>
        </w:div>
        <w:div w:id="740715639">
          <w:marLeft w:val="0"/>
          <w:marRight w:val="0"/>
          <w:marTop w:val="0"/>
          <w:marBottom w:val="0"/>
          <w:divBdr>
            <w:top w:val="none" w:sz="0" w:space="0" w:color="auto"/>
            <w:left w:val="none" w:sz="0" w:space="0" w:color="auto"/>
            <w:bottom w:val="none" w:sz="0" w:space="0" w:color="auto"/>
            <w:right w:val="none" w:sz="0" w:space="0" w:color="auto"/>
          </w:divBdr>
        </w:div>
        <w:div w:id="985667033">
          <w:marLeft w:val="0"/>
          <w:marRight w:val="0"/>
          <w:marTop w:val="0"/>
          <w:marBottom w:val="0"/>
          <w:divBdr>
            <w:top w:val="none" w:sz="0" w:space="0" w:color="auto"/>
            <w:left w:val="none" w:sz="0" w:space="0" w:color="auto"/>
            <w:bottom w:val="none" w:sz="0" w:space="0" w:color="auto"/>
            <w:right w:val="none" w:sz="0" w:space="0" w:color="auto"/>
          </w:divBdr>
        </w:div>
        <w:div w:id="573516508">
          <w:marLeft w:val="0"/>
          <w:marRight w:val="0"/>
          <w:marTop w:val="0"/>
          <w:marBottom w:val="0"/>
          <w:divBdr>
            <w:top w:val="none" w:sz="0" w:space="0" w:color="auto"/>
            <w:left w:val="none" w:sz="0" w:space="0" w:color="auto"/>
            <w:bottom w:val="none" w:sz="0" w:space="0" w:color="auto"/>
            <w:right w:val="none" w:sz="0" w:space="0" w:color="auto"/>
          </w:divBdr>
        </w:div>
        <w:div w:id="1208300799">
          <w:marLeft w:val="0"/>
          <w:marRight w:val="0"/>
          <w:marTop w:val="0"/>
          <w:marBottom w:val="0"/>
          <w:divBdr>
            <w:top w:val="none" w:sz="0" w:space="0" w:color="auto"/>
            <w:left w:val="none" w:sz="0" w:space="0" w:color="auto"/>
            <w:bottom w:val="none" w:sz="0" w:space="0" w:color="auto"/>
            <w:right w:val="none" w:sz="0" w:space="0" w:color="auto"/>
          </w:divBdr>
        </w:div>
        <w:div w:id="825367207">
          <w:marLeft w:val="0"/>
          <w:marRight w:val="0"/>
          <w:marTop w:val="0"/>
          <w:marBottom w:val="0"/>
          <w:divBdr>
            <w:top w:val="none" w:sz="0" w:space="0" w:color="auto"/>
            <w:left w:val="none" w:sz="0" w:space="0" w:color="auto"/>
            <w:bottom w:val="none" w:sz="0" w:space="0" w:color="auto"/>
            <w:right w:val="none" w:sz="0" w:space="0" w:color="auto"/>
          </w:divBdr>
        </w:div>
        <w:div w:id="345792219">
          <w:marLeft w:val="0"/>
          <w:marRight w:val="0"/>
          <w:marTop w:val="0"/>
          <w:marBottom w:val="0"/>
          <w:divBdr>
            <w:top w:val="none" w:sz="0" w:space="0" w:color="auto"/>
            <w:left w:val="none" w:sz="0" w:space="0" w:color="auto"/>
            <w:bottom w:val="none" w:sz="0" w:space="0" w:color="auto"/>
            <w:right w:val="none" w:sz="0" w:space="0" w:color="auto"/>
          </w:divBdr>
        </w:div>
        <w:div w:id="511841540">
          <w:marLeft w:val="0"/>
          <w:marRight w:val="0"/>
          <w:marTop w:val="0"/>
          <w:marBottom w:val="0"/>
          <w:divBdr>
            <w:top w:val="none" w:sz="0" w:space="0" w:color="auto"/>
            <w:left w:val="none" w:sz="0" w:space="0" w:color="auto"/>
            <w:bottom w:val="none" w:sz="0" w:space="0" w:color="auto"/>
            <w:right w:val="none" w:sz="0" w:space="0" w:color="auto"/>
          </w:divBdr>
        </w:div>
        <w:div w:id="1108280527">
          <w:marLeft w:val="0"/>
          <w:marRight w:val="0"/>
          <w:marTop w:val="0"/>
          <w:marBottom w:val="0"/>
          <w:divBdr>
            <w:top w:val="none" w:sz="0" w:space="0" w:color="auto"/>
            <w:left w:val="none" w:sz="0" w:space="0" w:color="auto"/>
            <w:bottom w:val="none" w:sz="0" w:space="0" w:color="auto"/>
            <w:right w:val="none" w:sz="0" w:space="0" w:color="auto"/>
          </w:divBdr>
        </w:div>
        <w:div w:id="62485449">
          <w:marLeft w:val="0"/>
          <w:marRight w:val="0"/>
          <w:marTop w:val="0"/>
          <w:marBottom w:val="0"/>
          <w:divBdr>
            <w:top w:val="none" w:sz="0" w:space="0" w:color="auto"/>
            <w:left w:val="none" w:sz="0" w:space="0" w:color="auto"/>
            <w:bottom w:val="none" w:sz="0" w:space="0" w:color="auto"/>
            <w:right w:val="none" w:sz="0" w:space="0" w:color="auto"/>
          </w:divBdr>
        </w:div>
        <w:div w:id="526599015">
          <w:marLeft w:val="0"/>
          <w:marRight w:val="0"/>
          <w:marTop w:val="0"/>
          <w:marBottom w:val="0"/>
          <w:divBdr>
            <w:top w:val="none" w:sz="0" w:space="0" w:color="auto"/>
            <w:left w:val="none" w:sz="0" w:space="0" w:color="auto"/>
            <w:bottom w:val="none" w:sz="0" w:space="0" w:color="auto"/>
            <w:right w:val="none" w:sz="0" w:space="0" w:color="auto"/>
          </w:divBdr>
        </w:div>
        <w:div w:id="1697344935">
          <w:marLeft w:val="0"/>
          <w:marRight w:val="0"/>
          <w:marTop w:val="0"/>
          <w:marBottom w:val="0"/>
          <w:divBdr>
            <w:top w:val="none" w:sz="0" w:space="0" w:color="auto"/>
            <w:left w:val="none" w:sz="0" w:space="0" w:color="auto"/>
            <w:bottom w:val="none" w:sz="0" w:space="0" w:color="auto"/>
            <w:right w:val="none" w:sz="0" w:space="0" w:color="auto"/>
          </w:divBdr>
        </w:div>
        <w:div w:id="1024751446">
          <w:marLeft w:val="0"/>
          <w:marRight w:val="0"/>
          <w:marTop w:val="0"/>
          <w:marBottom w:val="0"/>
          <w:divBdr>
            <w:top w:val="none" w:sz="0" w:space="0" w:color="auto"/>
            <w:left w:val="none" w:sz="0" w:space="0" w:color="auto"/>
            <w:bottom w:val="none" w:sz="0" w:space="0" w:color="auto"/>
            <w:right w:val="none" w:sz="0" w:space="0" w:color="auto"/>
          </w:divBdr>
        </w:div>
        <w:div w:id="1377049271">
          <w:marLeft w:val="0"/>
          <w:marRight w:val="0"/>
          <w:marTop w:val="0"/>
          <w:marBottom w:val="0"/>
          <w:divBdr>
            <w:top w:val="none" w:sz="0" w:space="0" w:color="auto"/>
            <w:left w:val="none" w:sz="0" w:space="0" w:color="auto"/>
            <w:bottom w:val="none" w:sz="0" w:space="0" w:color="auto"/>
            <w:right w:val="none" w:sz="0" w:space="0" w:color="auto"/>
          </w:divBdr>
        </w:div>
        <w:div w:id="1621105767">
          <w:marLeft w:val="0"/>
          <w:marRight w:val="0"/>
          <w:marTop w:val="0"/>
          <w:marBottom w:val="0"/>
          <w:divBdr>
            <w:top w:val="none" w:sz="0" w:space="0" w:color="auto"/>
            <w:left w:val="none" w:sz="0" w:space="0" w:color="auto"/>
            <w:bottom w:val="none" w:sz="0" w:space="0" w:color="auto"/>
            <w:right w:val="none" w:sz="0" w:space="0" w:color="auto"/>
          </w:divBdr>
        </w:div>
        <w:div w:id="861818261">
          <w:marLeft w:val="0"/>
          <w:marRight w:val="0"/>
          <w:marTop w:val="0"/>
          <w:marBottom w:val="0"/>
          <w:divBdr>
            <w:top w:val="none" w:sz="0" w:space="0" w:color="auto"/>
            <w:left w:val="none" w:sz="0" w:space="0" w:color="auto"/>
            <w:bottom w:val="none" w:sz="0" w:space="0" w:color="auto"/>
            <w:right w:val="none" w:sz="0" w:space="0" w:color="auto"/>
          </w:divBdr>
        </w:div>
        <w:div w:id="1725986501">
          <w:marLeft w:val="0"/>
          <w:marRight w:val="0"/>
          <w:marTop w:val="0"/>
          <w:marBottom w:val="0"/>
          <w:divBdr>
            <w:top w:val="none" w:sz="0" w:space="0" w:color="auto"/>
            <w:left w:val="none" w:sz="0" w:space="0" w:color="auto"/>
            <w:bottom w:val="none" w:sz="0" w:space="0" w:color="auto"/>
            <w:right w:val="none" w:sz="0" w:space="0" w:color="auto"/>
          </w:divBdr>
        </w:div>
        <w:div w:id="2127693448">
          <w:marLeft w:val="0"/>
          <w:marRight w:val="0"/>
          <w:marTop w:val="0"/>
          <w:marBottom w:val="0"/>
          <w:divBdr>
            <w:top w:val="none" w:sz="0" w:space="0" w:color="auto"/>
            <w:left w:val="none" w:sz="0" w:space="0" w:color="auto"/>
            <w:bottom w:val="none" w:sz="0" w:space="0" w:color="auto"/>
            <w:right w:val="none" w:sz="0" w:space="0" w:color="auto"/>
          </w:divBdr>
        </w:div>
        <w:div w:id="199362912">
          <w:marLeft w:val="0"/>
          <w:marRight w:val="0"/>
          <w:marTop w:val="0"/>
          <w:marBottom w:val="0"/>
          <w:divBdr>
            <w:top w:val="none" w:sz="0" w:space="0" w:color="auto"/>
            <w:left w:val="none" w:sz="0" w:space="0" w:color="auto"/>
            <w:bottom w:val="none" w:sz="0" w:space="0" w:color="auto"/>
            <w:right w:val="none" w:sz="0" w:space="0" w:color="auto"/>
          </w:divBdr>
        </w:div>
        <w:div w:id="610164742">
          <w:marLeft w:val="0"/>
          <w:marRight w:val="0"/>
          <w:marTop w:val="0"/>
          <w:marBottom w:val="0"/>
          <w:divBdr>
            <w:top w:val="none" w:sz="0" w:space="0" w:color="auto"/>
            <w:left w:val="none" w:sz="0" w:space="0" w:color="auto"/>
            <w:bottom w:val="none" w:sz="0" w:space="0" w:color="auto"/>
            <w:right w:val="none" w:sz="0" w:space="0" w:color="auto"/>
          </w:divBdr>
        </w:div>
        <w:div w:id="2028482908">
          <w:marLeft w:val="0"/>
          <w:marRight w:val="0"/>
          <w:marTop w:val="0"/>
          <w:marBottom w:val="0"/>
          <w:divBdr>
            <w:top w:val="none" w:sz="0" w:space="0" w:color="auto"/>
            <w:left w:val="none" w:sz="0" w:space="0" w:color="auto"/>
            <w:bottom w:val="none" w:sz="0" w:space="0" w:color="auto"/>
            <w:right w:val="none" w:sz="0" w:space="0" w:color="auto"/>
          </w:divBdr>
        </w:div>
        <w:div w:id="987394409">
          <w:marLeft w:val="0"/>
          <w:marRight w:val="0"/>
          <w:marTop w:val="0"/>
          <w:marBottom w:val="0"/>
          <w:divBdr>
            <w:top w:val="none" w:sz="0" w:space="0" w:color="auto"/>
            <w:left w:val="none" w:sz="0" w:space="0" w:color="auto"/>
            <w:bottom w:val="none" w:sz="0" w:space="0" w:color="auto"/>
            <w:right w:val="none" w:sz="0" w:space="0" w:color="auto"/>
          </w:divBdr>
        </w:div>
        <w:div w:id="1916434699">
          <w:marLeft w:val="0"/>
          <w:marRight w:val="0"/>
          <w:marTop w:val="0"/>
          <w:marBottom w:val="0"/>
          <w:divBdr>
            <w:top w:val="none" w:sz="0" w:space="0" w:color="auto"/>
            <w:left w:val="none" w:sz="0" w:space="0" w:color="auto"/>
            <w:bottom w:val="none" w:sz="0" w:space="0" w:color="auto"/>
            <w:right w:val="none" w:sz="0" w:space="0" w:color="auto"/>
          </w:divBdr>
        </w:div>
        <w:div w:id="1278101134">
          <w:marLeft w:val="0"/>
          <w:marRight w:val="0"/>
          <w:marTop w:val="0"/>
          <w:marBottom w:val="0"/>
          <w:divBdr>
            <w:top w:val="none" w:sz="0" w:space="0" w:color="auto"/>
            <w:left w:val="none" w:sz="0" w:space="0" w:color="auto"/>
            <w:bottom w:val="none" w:sz="0" w:space="0" w:color="auto"/>
            <w:right w:val="none" w:sz="0" w:space="0" w:color="auto"/>
          </w:divBdr>
        </w:div>
        <w:div w:id="1319647208">
          <w:marLeft w:val="0"/>
          <w:marRight w:val="0"/>
          <w:marTop w:val="0"/>
          <w:marBottom w:val="0"/>
          <w:divBdr>
            <w:top w:val="none" w:sz="0" w:space="0" w:color="auto"/>
            <w:left w:val="none" w:sz="0" w:space="0" w:color="auto"/>
            <w:bottom w:val="none" w:sz="0" w:space="0" w:color="auto"/>
            <w:right w:val="none" w:sz="0" w:space="0" w:color="auto"/>
          </w:divBdr>
        </w:div>
        <w:div w:id="1776515227">
          <w:marLeft w:val="0"/>
          <w:marRight w:val="0"/>
          <w:marTop w:val="0"/>
          <w:marBottom w:val="0"/>
          <w:divBdr>
            <w:top w:val="none" w:sz="0" w:space="0" w:color="auto"/>
            <w:left w:val="none" w:sz="0" w:space="0" w:color="auto"/>
            <w:bottom w:val="none" w:sz="0" w:space="0" w:color="auto"/>
            <w:right w:val="none" w:sz="0" w:space="0" w:color="auto"/>
          </w:divBdr>
        </w:div>
        <w:div w:id="1822425360">
          <w:marLeft w:val="0"/>
          <w:marRight w:val="0"/>
          <w:marTop w:val="0"/>
          <w:marBottom w:val="0"/>
          <w:divBdr>
            <w:top w:val="none" w:sz="0" w:space="0" w:color="auto"/>
            <w:left w:val="none" w:sz="0" w:space="0" w:color="auto"/>
            <w:bottom w:val="none" w:sz="0" w:space="0" w:color="auto"/>
            <w:right w:val="none" w:sz="0" w:space="0" w:color="auto"/>
          </w:divBdr>
        </w:div>
        <w:div w:id="1137456738">
          <w:marLeft w:val="0"/>
          <w:marRight w:val="0"/>
          <w:marTop w:val="0"/>
          <w:marBottom w:val="0"/>
          <w:divBdr>
            <w:top w:val="none" w:sz="0" w:space="0" w:color="auto"/>
            <w:left w:val="none" w:sz="0" w:space="0" w:color="auto"/>
            <w:bottom w:val="none" w:sz="0" w:space="0" w:color="auto"/>
            <w:right w:val="none" w:sz="0" w:space="0" w:color="auto"/>
          </w:divBdr>
        </w:div>
        <w:div w:id="1704284673">
          <w:marLeft w:val="0"/>
          <w:marRight w:val="0"/>
          <w:marTop w:val="0"/>
          <w:marBottom w:val="0"/>
          <w:divBdr>
            <w:top w:val="none" w:sz="0" w:space="0" w:color="auto"/>
            <w:left w:val="none" w:sz="0" w:space="0" w:color="auto"/>
            <w:bottom w:val="none" w:sz="0" w:space="0" w:color="auto"/>
            <w:right w:val="none" w:sz="0" w:space="0" w:color="auto"/>
          </w:divBdr>
        </w:div>
        <w:div w:id="595947188">
          <w:marLeft w:val="0"/>
          <w:marRight w:val="0"/>
          <w:marTop w:val="0"/>
          <w:marBottom w:val="0"/>
          <w:divBdr>
            <w:top w:val="none" w:sz="0" w:space="0" w:color="auto"/>
            <w:left w:val="none" w:sz="0" w:space="0" w:color="auto"/>
            <w:bottom w:val="none" w:sz="0" w:space="0" w:color="auto"/>
            <w:right w:val="none" w:sz="0" w:space="0" w:color="auto"/>
          </w:divBdr>
        </w:div>
        <w:div w:id="681011779">
          <w:marLeft w:val="0"/>
          <w:marRight w:val="0"/>
          <w:marTop w:val="0"/>
          <w:marBottom w:val="0"/>
          <w:divBdr>
            <w:top w:val="none" w:sz="0" w:space="0" w:color="auto"/>
            <w:left w:val="none" w:sz="0" w:space="0" w:color="auto"/>
            <w:bottom w:val="none" w:sz="0" w:space="0" w:color="auto"/>
            <w:right w:val="none" w:sz="0" w:space="0" w:color="auto"/>
          </w:divBdr>
        </w:div>
        <w:div w:id="1163425672">
          <w:marLeft w:val="0"/>
          <w:marRight w:val="0"/>
          <w:marTop w:val="0"/>
          <w:marBottom w:val="0"/>
          <w:divBdr>
            <w:top w:val="none" w:sz="0" w:space="0" w:color="auto"/>
            <w:left w:val="none" w:sz="0" w:space="0" w:color="auto"/>
            <w:bottom w:val="none" w:sz="0" w:space="0" w:color="auto"/>
            <w:right w:val="none" w:sz="0" w:space="0" w:color="auto"/>
          </w:divBdr>
        </w:div>
        <w:div w:id="974142348">
          <w:marLeft w:val="0"/>
          <w:marRight w:val="0"/>
          <w:marTop w:val="0"/>
          <w:marBottom w:val="0"/>
          <w:divBdr>
            <w:top w:val="none" w:sz="0" w:space="0" w:color="auto"/>
            <w:left w:val="none" w:sz="0" w:space="0" w:color="auto"/>
            <w:bottom w:val="none" w:sz="0" w:space="0" w:color="auto"/>
            <w:right w:val="none" w:sz="0" w:space="0" w:color="auto"/>
          </w:divBdr>
        </w:div>
        <w:div w:id="29965798">
          <w:marLeft w:val="0"/>
          <w:marRight w:val="0"/>
          <w:marTop w:val="0"/>
          <w:marBottom w:val="0"/>
          <w:divBdr>
            <w:top w:val="none" w:sz="0" w:space="0" w:color="auto"/>
            <w:left w:val="none" w:sz="0" w:space="0" w:color="auto"/>
            <w:bottom w:val="none" w:sz="0" w:space="0" w:color="auto"/>
            <w:right w:val="none" w:sz="0" w:space="0" w:color="auto"/>
          </w:divBdr>
        </w:div>
        <w:div w:id="863056179">
          <w:marLeft w:val="0"/>
          <w:marRight w:val="0"/>
          <w:marTop w:val="0"/>
          <w:marBottom w:val="0"/>
          <w:divBdr>
            <w:top w:val="none" w:sz="0" w:space="0" w:color="auto"/>
            <w:left w:val="none" w:sz="0" w:space="0" w:color="auto"/>
            <w:bottom w:val="none" w:sz="0" w:space="0" w:color="auto"/>
            <w:right w:val="none" w:sz="0" w:space="0" w:color="auto"/>
          </w:divBdr>
        </w:div>
        <w:div w:id="2013413234">
          <w:marLeft w:val="0"/>
          <w:marRight w:val="0"/>
          <w:marTop w:val="0"/>
          <w:marBottom w:val="0"/>
          <w:divBdr>
            <w:top w:val="none" w:sz="0" w:space="0" w:color="auto"/>
            <w:left w:val="none" w:sz="0" w:space="0" w:color="auto"/>
            <w:bottom w:val="none" w:sz="0" w:space="0" w:color="auto"/>
            <w:right w:val="none" w:sz="0" w:space="0" w:color="auto"/>
          </w:divBdr>
        </w:div>
        <w:div w:id="62532712">
          <w:marLeft w:val="0"/>
          <w:marRight w:val="0"/>
          <w:marTop w:val="0"/>
          <w:marBottom w:val="0"/>
          <w:divBdr>
            <w:top w:val="none" w:sz="0" w:space="0" w:color="auto"/>
            <w:left w:val="none" w:sz="0" w:space="0" w:color="auto"/>
            <w:bottom w:val="none" w:sz="0" w:space="0" w:color="auto"/>
            <w:right w:val="none" w:sz="0" w:space="0" w:color="auto"/>
          </w:divBdr>
        </w:div>
        <w:div w:id="715393783">
          <w:marLeft w:val="0"/>
          <w:marRight w:val="0"/>
          <w:marTop w:val="0"/>
          <w:marBottom w:val="0"/>
          <w:divBdr>
            <w:top w:val="none" w:sz="0" w:space="0" w:color="auto"/>
            <w:left w:val="none" w:sz="0" w:space="0" w:color="auto"/>
            <w:bottom w:val="none" w:sz="0" w:space="0" w:color="auto"/>
            <w:right w:val="none" w:sz="0" w:space="0" w:color="auto"/>
          </w:divBdr>
        </w:div>
        <w:div w:id="1061946358">
          <w:marLeft w:val="0"/>
          <w:marRight w:val="0"/>
          <w:marTop w:val="0"/>
          <w:marBottom w:val="0"/>
          <w:divBdr>
            <w:top w:val="none" w:sz="0" w:space="0" w:color="auto"/>
            <w:left w:val="none" w:sz="0" w:space="0" w:color="auto"/>
            <w:bottom w:val="none" w:sz="0" w:space="0" w:color="auto"/>
            <w:right w:val="none" w:sz="0" w:space="0" w:color="auto"/>
          </w:divBdr>
        </w:div>
        <w:div w:id="225143512">
          <w:marLeft w:val="0"/>
          <w:marRight w:val="0"/>
          <w:marTop w:val="0"/>
          <w:marBottom w:val="0"/>
          <w:divBdr>
            <w:top w:val="none" w:sz="0" w:space="0" w:color="auto"/>
            <w:left w:val="none" w:sz="0" w:space="0" w:color="auto"/>
            <w:bottom w:val="none" w:sz="0" w:space="0" w:color="auto"/>
            <w:right w:val="none" w:sz="0" w:space="0" w:color="auto"/>
          </w:divBdr>
        </w:div>
        <w:div w:id="211891483">
          <w:marLeft w:val="0"/>
          <w:marRight w:val="0"/>
          <w:marTop w:val="0"/>
          <w:marBottom w:val="0"/>
          <w:divBdr>
            <w:top w:val="none" w:sz="0" w:space="0" w:color="auto"/>
            <w:left w:val="none" w:sz="0" w:space="0" w:color="auto"/>
            <w:bottom w:val="none" w:sz="0" w:space="0" w:color="auto"/>
            <w:right w:val="none" w:sz="0" w:space="0" w:color="auto"/>
          </w:divBdr>
        </w:div>
        <w:div w:id="1693148958">
          <w:marLeft w:val="0"/>
          <w:marRight w:val="0"/>
          <w:marTop w:val="0"/>
          <w:marBottom w:val="0"/>
          <w:divBdr>
            <w:top w:val="none" w:sz="0" w:space="0" w:color="auto"/>
            <w:left w:val="none" w:sz="0" w:space="0" w:color="auto"/>
            <w:bottom w:val="none" w:sz="0" w:space="0" w:color="auto"/>
            <w:right w:val="none" w:sz="0" w:space="0" w:color="auto"/>
          </w:divBdr>
        </w:div>
        <w:div w:id="84111223">
          <w:marLeft w:val="0"/>
          <w:marRight w:val="0"/>
          <w:marTop w:val="0"/>
          <w:marBottom w:val="0"/>
          <w:divBdr>
            <w:top w:val="none" w:sz="0" w:space="0" w:color="auto"/>
            <w:left w:val="none" w:sz="0" w:space="0" w:color="auto"/>
            <w:bottom w:val="none" w:sz="0" w:space="0" w:color="auto"/>
            <w:right w:val="none" w:sz="0" w:space="0" w:color="auto"/>
          </w:divBdr>
        </w:div>
      </w:divsChild>
    </w:div>
    <w:div w:id="1009524397">
      <w:bodyDiv w:val="1"/>
      <w:marLeft w:val="0"/>
      <w:marRight w:val="0"/>
      <w:marTop w:val="0"/>
      <w:marBottom w:val="0"/>
      <w:divBdr>
        <w:top w:val="none" w:sz="0" w:space="0" w:color="auto"/>
        <w:left w:val="none" w:sz="0" w:space="0" w:color="auto"/>
        <w:bottom w:val="none" w:sz="0" w:space="0" w:color="auto"/>
        <w:right w:val="none" w:sz="0" w:space="0" w:color="auto"/>
      </w:divBdr>
      <w:divsChild>
        <w:div w:id="1559970368">
          <w:marLeft w:val="0"/>
          <w:marRight w:val="0"/>
          <w:marTop w:val="0"/>
          <w:marBottom w:val="0"/>
          <w:divBdr>
            <w:top w:val="none" w:sz="0" w:space="0" w:color="auto"/>
            <w:left w:val="none" w:sz="0" w:space="0" w:color="auto"/>
            <w:bottom w:val="none" w:sz="0" w:space="0" w:color="auto"/>
            <w:right w:val="none" w:sz="0" w:space="0" w:color="auto"/>
          </w:divBdr>
        </w:div>
        <w:div w:id="565652600">
          <w:marLeft w:val="0"/>
          <w:marRight w:val="0"/>
          <w:marTop w:val="0"/>
          <w:marBottom w:val="0"/>
          <w:divBdr>
            <w:top w:val="none" w:sz="0" w:space="0" w:color="auto"/>
            <w:left w:val="none" w:sz="0" w:space="0" w:color="auto"/>
            <w:bottom w:val="none" w:sz="0" w:space="0" w:color="auto"/>
            <w:right w:val="none" w:sz="0" w:space="0" w:color="auto"/>
          </w:divBdr>
        </w:div>
        <w:div w:id="2066637377">
          <w:marLeft w:val="0"/>
          <w:marRight w:val="0"/>
          <w:marTop w:val="0"/>
          <w:marBottom w:val="0"/>
          <w:divBdr>
            <w:top w:val="none" w:sz="0" w:space="0" w:color="auto"/>
            <w:left w:val="none" w:sz="0" w:space="0" w:color="auto"/>
            <w:bottom w:val="none" w:sz="0" w:space="0" w:color="auto"/>
            <w:right w:val="none" w:sz="0" w:space="0" w:color="auto"/>
          </w:divBdr>
        </w:div>
        <w:div w:id="2068525974">
          <w:marLeft w:val="0"/>
          <w:marRight w:val="0"/>
          <w:marTop w:val="0"/>
          <w:marBottom w:val="0"/>
          <w:divBdr>
            <w:top w:val="none" w:sz="0" w:space="0" w:color="auto"/>
            <w:left w:val="none" w:sz="0" w:space="0" w:color="auto"/>
            <w:bottom w:val="none" w:sz="0" w:space="0" w:color="auto"/>
            <w:right w:val="none" w:sz="0" w:space="0" w:color="auto"/>
          </w:divBdr>
        </w:div>
        <w:div w:id="734085568">
          <w:marLeft w:val="0"/>
          <w:marRight w:val="0"/>
          <w:marTop w:val="0"/>
          <w:marBottom w:val="0"/>
          <w:divBdr>
            <w:top w:val="none" w:sz="0" w:space="0" w:color="auto"/>
            <w:left w:val="none" w:sz="0" w:space="0" w:color="auto"/>
            <w:bottom w:val="none" w:sz="0" w:space="0" w:color="auto"/>
            <w:right w:val="none" w:sz="0" w:space="0" w:color="auto"/>
          </w:divBdr>
        </w:div>
        <w:div w:id="185755131">
          <w:marLeft w:val="0"/>
          <w:marRight w:val="0"/>
          <w:marTop w:val="0"/>
          <w:marBottom w:val="0"/>
          <w:divBdr>
            <w:top w:val="none" w:sz="0" w:space="0" w:color="auto"/>
            <w:left w:val="none" w:sz="0" w:space="0" w:color="auto"/>
            <w:bottom w:val="none" w:sz="0" w:space="0" w:color="auto"/>
            <w:right w:val="none" w:sz="0" w:space="0" w:color="auto"/>
          </w:divBdr>
        </w:div>
        <w:div w:id="1774781742">
          <w:marLeft w:val="0"/>
          <w:marRight w:val="0"/>
          <w:marTop w:val="0"/>
          <w:marBottom w:val="0"/>
          <w:divBdr>
            <w:top w:val="none" w:sz="0" w:space="0" w:color="auto"/>
            <w:left w:val="none" w:sz="0" w:space="0" w:color="auto"/>
            <w:bottom w:val="none" w:sz="0" w:space="0" w:color="auto"/>
            <w:right w:val="none" w:sz="0" w:space="0" w:color="auto"/>
          </w:divBdr>
        </w:div>
        <w:div w:id="1376152738">
          <w:marLeft w:val="0"/>
          <w:marRight w:val="0"/>
          <w:marTop w:val="0"/>
          <w:marBottom w:val="0"/>
          <w:divBdr>
            <w:top w:val="none" w:sz="0" w:space="0" w:color="auto"/>
            <w:left w:val="none" w:sz="0" w:space="0" w:color="auto"/>
            <w:bottom w:val="none" w:sz="0" w:space="0" w:color="auto"/>
            <w:right w:val="none" w:sz="0" w:space="0" w:color="auto"/>
          </w:divBdr>
        </w:div>
        <w:div w:id="413863798">
          <w:marLeft w:val="0"/>
          <w:marRight w:val="0"/>
          <w:marTop w:val="0"/>
          <w:marBottom w:val="0"/>
          <w:divBdr>
            <w:top w:val="none" w:sz="0" w:space="0" w:color="auto"/>
            <w:left w:val="none" w:sz="0" w:space="0" w:color="auto"/>
            <w:bottom w:val="none" w:sz="0" w:space="0" w:color="auto"/>
            <w:right w:val="none" w:sz="0" w:space="0" w:color="auto"/>
          </w:divBdr>
        </w:div>
        <w:div w:id="490564088">
          <w:marLeft w:val="0"/>
          <w:marRight w:val="0"/>
          <w:marTop w:val="0"/>
          <w:marBottom w:val="0"/>
          <w:divBdr>
            <w:top w:val="none" w:sz="0" w:space="0" w:color="auto"/>
            <w:left w:val="none" w:sz="0" w:space="0" w:color="auto"/>
            <w:bottom w:val="none" w:sz="0" w:space="0" w:color="auto"/>
            <w:right w:val="none" w:sz="0" w:space="0" w:color="auto"/>
          </w:divBdr>
        </w:div>
        <w:div w:id="1807165773">
          <w:marLeft w:val="0"/>
          <w:marRight w:val="0"/>
          <w:marTop w:val="0"/>
          <w:marBottom w:val="0"/>
          <w:divBdr>
            <w:top w:val="none" w:sz="0" w:space="0" w:color="auto"/>
            <w:left w:val="none" w:sz="0" w:space="0" w:color="auto"/>
            <w:bottom w:val="none" w:sz="0" w:space="0" w:color="auto"/>
            <w:right w:val="none" w:sz="0" w:space="0" w:color="auto"/>
          </w:divBdr>
        </w:div>
        <w:div w:id="2079865210">
          <w:marLeft w:val="0"/>
          <w:marRight w:val="0"/>
          <w:marTop w:val="0"/>
          <w:marBottom w:val="0"/>
          <w:divBdr>
            <w:top w:val="none" w:sz="0" w:space="0" w:color="auto"/>
            <w:left w:val="none" w:sz="0" w:space="0" w:color="auto"/>
            <w:bottom w:val="none" w:sz="0" w:space="0" w:color="auto"/>
            <w:right w:val="none" w:sz="0" w:space="0" w:color="auto"/>
          </w:divBdr>
        </w:div>
        <w:div w:id="489102375">
          <w:marLeft w:val="0"/>
          <w:marRight w:val="0"/>
          <w:marTop w:val="0"/>
          <w:marBottom w:val="0"/>
          <w:divBdr>
            <w:top w:val="none" w:sz="0" w:space="0" w:color="auto"/>
            <w:left w:val="none" w:sz="0" w:space="0" w:color="auto"/>
            <w:bottom w:val="none" w:sz="0" w:space="0" w:color="auto"/>
            <w:right w:val="none" w:sz="0" w:space="0" w:color="auto"/>
          </w:divBdr>
        </w:div>
        <w:div w:id="239221497">
          <w:marLeft w:val="0"/>
          <w:marRight w:val="0"/>
          <w:marTop w:val="0"/>
          <w:marBottom w:val="0"/>
          <w:divBdr>
            <w:top w:val="none" w:sz="0" w:space="0" w:color="auto"/>
            <w:left w:val="none" w:sz="0" w:space="0" w:color="auto"/>
            <w:bottom w:val="none" w:sz="0" w:space="0" w:color="auto"/>
            <w:right w:val="none" w:sz="0" w:space="0" w:color="auto"/>
          </w:divBdr>
        </w:div>
        <w:div w:id="2058821218">
          <w:marLeft w:val="0"/>
          <w:marRight w:val="0"/>
          <w:marTop w:val="0"/>
          <w:marBottom w:val="0"/>
          <w:divBdr>
            <w:top w:val="none" w:sz="0" w:space="0" w:color="auto"/>
            <w:left w:val="none" w:sz="0" w:space="0" w:color="auto"/>
            <w:bottom w:val="none" w:sz="0" w:space="0" w:color="auto"/>
            <w:right w:val="none" w:sz="0" w:space="0" w:color="auto"/>
          </w:divBdr>
        </w:div>
        <w:div w:id="881750910">
          <w:marLeft w:val="0"/>
          <w:marRight w:val="0"/>
          <w:marTop w:val="0"/>
          <w:marBottom w:val="0"/>
          <w:divBdr>
            <w:top w:val="none" w:sz="0" w:space="0" w:color="auto"/>
            <w:left w:val="none" w:sz="0" w:space="0" w:color="auto"/>
            <w:bottom w:val="none" w:sz="0" w:space="0" w:color="auto"/>
            <w:right w:val="none" w:sz="0" w:space="0" w:color="auto"/>
          </w:divBdr>
        </w:div>
        <w:div w:id="1347290243">
          <w:marLeft w:val="0"/>
          <w:marRight w:val="0"/>
          <w:marTop w:val="0"/>
          <w:marBottom w:val="0"/>
          <w:divBdr>
            <w:top w:val="none" w:sz="0" w:space="0" w:color="auto"/>
            <w:left w:val="none" w:sz="0" w:space="0" w:color="auto"/>
            <w:bottom w:val="none" w:sz="0" w:space="0" w:color="auto"/>
            <w:right w:val="none" w:sz="0" w:space="0" w:color="auto"/>
          </w:divBdr>
        </w:div>
        <w:div w:id="788933998">
          <w:marLeft w:val="0"/>
          <w:marRight w:val="0"/>
          <w:marTop w:val="0"/>
          <w:marBottom w:val="0"/>
          <w:divBdr>
            <w:top w:val="none" w:sz="0" w:space="0" w:color="auto"/>
            <w:left w:val="none" w:sz="0" w:space="0" w:color="auto"/>
            <w:bottom w:val="none" w:sz="0" w:space="0" w:color="auto"/>
            <w:right w:val="none" w:sz="0" w:space="0" w:color="auto"/>
          </w:divBdr>
        </w:div>
        <w:div w:id="1825273609">
          <w:marLeft w:val="0"/>
          <w:marRight w:val="0"/>
          <w:marTop w:val="0"/>
          <w:marBottom w:val="0"/>
          <w:divBdr>
            <w:top w:val="none" w:sz="0" w:space="0" w:color="auto"/>
            <w:left w:val="none" w:sz="0" w:space="0" w:color="auto"/>
            <w:bottom w:val="none" w:sz="0" w:space="0" w:color="auto"/>
            <w:right w:val="none" w:sz="0" w:space="0" w:color="auto"/>
          </w:divBdr>
        </w:div>
        <w:div w:id="863245604">
          <w:marLeft w:val="0"/>
          <w:marRight w:val="0"/>
          <w:marTop w:val="0"/>
          <w:marBottom w:val="0"/>
          <w:divBdr>
            <w:top w:val="none" w:sz="0" w:space="0" w:color="auto"/>
            <w:left w:val="none" w:sz="0" w:space="0" w:color="auto"/>
            <w:bottom w:val="none" w:sz="0" w:space="0" w:color="auto"/>
            <w:right w:val="none" w:sz="0" w:space="0" w:color="auto"/>
          </w:divBdr>
        </w:div>
        <w:div w:id="554269646">
          <w:marLeft w:val="0"/>
          <w:marRight w:val="0"/>
          <w:marTop w:val="0"/>
          <w:marBottom w:val="0"/>
          <w:divBdr>
            <w:top w:val="none" w:sz="0" w:space="0" w:color="auto"/>
            <w:left w:val="none" w:sz="0" w:space="0" w:color="auto"/>
            <w:bottom w:val="none" w:sz="0" w:space="0" w:color="auto"/>
            <w:right w:val="none" w:sz="0" w:space="0" w:color="auto"/>
          </w:divBdr>
        </w:div>
        <w:div w:id="1290893277">
          <w:marLeft w:val="0"/>
          <w:marRight w:val="0"/>
          <w:marTop w:val="0"/>
          <w:marBottom w:val="0"/>
          <w:divBdr>
            <w:top w:val="none" w:sz="0" w:space="0" w:color="auto"/>
            <w:left w:val="none" w:sz="0" w:space="0" w:color="auto"/>
            <w:bottom w:val="none" w:sz="0" w:space="0" w:color="auto"/>
            <w:right w:val="none" w:sz="0" w:space="0" w:color="auto"/>
          </w:divBdr>
        </w:div>
        <w:div w:id="2090230287">
          <w:marLeft w:val="0"/>
          <w:marRight w:val="0"/>
          <w:marTop w:val="0"/>
          <w:marBottom w:val="0"/>
          <w:divBdr>
            <w:top w:val="none" w:sz="0" w:space="0" w:color="auto"/>
            <w:left w:val="none" w:sz="0" w:space="0" w:color="auto"/>
            <w:bottom w:val="none" w:sz="0" w:space="0" w:color="auto"/>
            <w:right w:val="none" w:sz="0" w:space="0" w:color="auto"/>
          </w:divBdr>
        </w:div>
        <w:div w:id="1976179611">
          <w:marLeft w:val="0"/>
          <w:marRight w:val="0"/>
          <w:marTop w:val="0"/>
          <w:marBottom w:val="0"/>
          <w:divBdr>
            <w:top w:val="none" w:sz="0" w:space="0" w:color="auto"/>
            <w:left w:val="none" w:sz="0" w:space="0" w:color="auto"/>
            <w:bottom w:val="none" w:sz="0" w:space="0" w:color="auto"/>
            <w:right w:val="none" w:sz="0" w:space="0" w:color="auto"/>
          </w:divBdr>
        </w:div>
        <w:div w:id="234976027">
          <w:marLeft w:val="0"/>
          <w:marRight w:val="0"/>
          <w:marTop w:val="0"/>
          <w:marBottom w:val="0"/>
          <w:divBdr>
            <w:top w:val="none" w:sz="0" w:space="0" w:color="auto"/>
            <w:left w:val="none" w:sz="0" w:space="0" w:color="auto"/>
            <w:bottom w:val="none" w:sz="0" w:space="0" w:color="auto"/>
            <w:right w:val="none" w:sz="0" w:space="0" w:color="auto"/>
          </w:divBdr>
        </w:div>
        <w:div w:id="170686186">
          <w:marLeft w:val="0"/>
          <w:marRight w:val="0"/>
          <w:marTop w:val="0"/>
          <w:marBottom w:val="0"/>
          <w:divBdr>
            <w:top w:val="none" w:sz="0" w:space="0" w:color="auto"/>
            <w:left w:val="none" w:sz="0" w:space="0" w:color="auto"/>
            <w:bottom w:val="none" w:sz="0" w:space="0" w:color="auto"/>
            <w:right w:val="none" w:sz="0" w:space="0" w:color="auto"/>
          </w:divBdr>
        </w:div>
        <w:div w:id="377819331">
          <w:marLeft w:val="0"/>
          <w:marRight w:val="0"/>
          <w:marTop w:val="0"/>
          <w:marBottom w:val="0"/>
          <w:divBdr>
            <w:top w:val="none" w:sz="0" w:space="0" w:color="auto"/>
            <w:left w:val="none" w:sz="0" w:space="0" w:color="auto"/>
            <w:bottom w:val="none" w:sz="0" w:space="0" w:color="auto"/>
            <w:right w:val="none" w:sz="0" w:space="0" w:color="auto"/>
          </w:divBdr>
        </w:div>
        <w:div w:id="370540667">
          <w:marLeft w:val="0"/>
          <w:marRight w:val="0"/>
          <w:marTop w:val="0"/>
          <w:marBottom w:val="0"/>
          <w:divBdr>
            <w:top w:val="none" w:sz="0" w:space="0" w:color="auto"/>
            <w:left w:val="none" w:sz="0" w:space="0" w:color="auto"/>
            <w:bottom w:val="none" w:sz="0" w:space="0" w:color="auto"/>
            <w:right w:val="none" w:sz="0" w:space="0" w:color="auto"/>
          </w:divBdr>
        </w:div>
        <w:div w:id="1777208611">
          <w:marLeft w:val="0"/>
          <w:marRight w:val="0"/>
          <w:marTop w:val="0"/>
          <w:marBottom w:val="0"/>
          <w:divBdr>
            <w:top w:val="none" w:sz="0" w:space="0" w:color="auto"/>
            <w:left w:val="none" w:sz="0" w:space="0" w:color="auto"/>
            <w:bottom w:val="none" w:sz="0" w:space="0" w:color="auto"/>
            <w:right w:val="none" w:sz="0" w:space="0" w:color="auto"/>
          </w:divBdr>
        </w:div>
        <w:div w:id="304507037">
          <w:marLeft w:val="0"/>
          <w:marRight w:val="0"/>
          <w:marTop w:val="0"/>
          <w:marBottom w:val="0"/>
          <w:divBdr>
            <w:top w:val="none" w:sz="0" w:space="0" w:color="auto"/>
            <w:left w:val="none" w:sz="0" w:space="0" w:color="auto"/>
            <w:bottom w:val="none" w:sz="0" w:space="0" w:color="auto"/>
            <w:right w:val="none" w:sz="0" w:space="0" w:color="auto"/>
          </w:divBdr>
        </w:div>
        <w:div w:id="1793401123">
          <w:marLeft w:val="0"/>
          <w:marRight w:val="0"/>
          <w:marTop w:val="0"/>
          <w:marBottom w:val="0"/>
          <w:divBdr>
            <w:top w:val="none" w:sz="0" w:space="0" w:color="auto"/>
            <w:left w:val="none" w:sz="0" w:space="0" w:color="auto"/>
            <w:bottom w:val="none" w:sz="0" w:space="0" w:color="auto"/>
            <w:right w:val="none" w:sz="0" w:space="0" w:color="auto"/>
          </w:divBdr>
        </w:div>
        <w:div w:id="1000080951">
          <w:marLeft w:val="0"/>
          <w:marRight w:val="0"/>
          <w:marTop w:val="0"/>
          <w:marBottom w:val="0"/>
          <w:divBdr>
            <w:top w:val="none" w:sz="0" w:space="0" w:color="auto"/>
            <w:left w:val="none" w:sz="0" w:space="0" w:color="auto"/>
            <w:bottom w:val="none" w:sz="0" w:space="0" w:color="auto"/>
            <w:right w:val="none" w:sz="0" w:space="0" w:color="auto"/>
          </w:divBdr>
        </w:div>
        <w:div w:id="1940677666">
          <w:marLeft w:val="0"/>
          <w:marRight w:val="0"/>
          <w:marTop w:val="0"/>
          <w:marBottom w:val="0"/>
          <w:divBdr>
            <w:top w:val="none" w:sz="0" w:space="0" w:color="auto"/>
            <w:left w:val="none" w:sz="0" w:space="0" w:color="auto"/>
            <w:bottom w:val="none" w:sz="0" w:space="0" w:color="auto"/>
            <w:right w:val="none" w:sz="0" w:space="0" w:color="auto"/>
          </w:divBdr>
        </w:div>
        <w:div w:id="583808745">
          <w:marLeft w:val="0"/>
          <w:marRight w:val="0"/>
          <w:marTop w:val="0"/>
          <w:marBottom w:val="0"/>
          <w:divBdr>
            <w:top w:val="none" w:sz="0" w:space="0" w:color="auto"/>
            <w:left w:val="none" w:sz="0" w:space="0" w:color="auto"/>
            <w:bottom w:val="none" w:sz="0" w:space="0" w:color="auto"/>
            <w:right w:val="none" w:sz="0" w:space="0" w:color="auto"/>
          </w:divBdr>
        </w:div>
        <w:div w:id="315307144">
          <w:marLeft w:val="0"/>
          <w:marRight w:val="0"/>
          <w:marTop w:val="0"/>
          <w:marBottom w:val="0"/>
          <w:divBdr>
            <w:top w:val="none" w:sz="0" w:space="0" w:color="auto"/>
            <w:left w:val="none" w:sz="0" w:space="0" w:color="auto"/>
            <w:bottom w:val="none" w:sz="0" w:space="0" w:color="auto"/>
            <w:right w:val="none" w:sz="0" w:space="0" w:color="auto"/>
          </w:divBdr>
        </w:div>
        <w:div w:id="1384594254">
          <w:marLeft w:val="0"/>
          <w:marRight w:val="0"/>
          <w:marTop w:val="0"/>
          <w:marBottom w:val="0"/>
          <w:divBdr>
            <w:top w:val="none" w:sz="0" w:space="0" w:color="auto"/>
            <w:left w:val="none" w:sz="0" w:space="0" w:color="auto"/>
            <w:bottom w:val="none" w:sz="0" w:space="0" w:color="auto"/>
            <w:right w:val="none" w:sz="0" w:space="0" w:color="auto"/>
          </w:divBdr>
        </w:div>
        <w:div w:id="1164786065">
          <w:marLeft w:val="0"/>
          <w:marRight w:val="0"/>
          <w:marTop w:val="0"/>
          <w:marBottom w:val="0"/>
          <w:divBdr>
            <w:top w:val="none" w:sz="0" w:space="0" w:color="auto"/>
            <w:left w:val="none" w:sz="0" w:space="0" w:color="auto"/>
            <w:bottom w:val="none" w:sz="0" w:space="0" w:color="auto"/>
            <w:right w:val="none" w:sz="0" w:space="0" w:color="auto"/>
          </w:divBdr>
        </w:div>
        <w:div w:id="298540021">
          <w:marLeft w:val="0"/>
          <w:marRight w:val="0"/>
          <w:marTop w:val="0"/>
          <w:marBottom w:val="0"/>
          <w:divBdr>
            <w:top w:val="none" w:sz="0" w:space="0" w:color="auto"/>
            <w:left w:val="none" w:sz="0" w:space="0" w:color="auto"/>
            <w:bottom w:val="none" w:sz="0" w:space="0" w:color="auto"/>
            <w:right w:val="none" w:sz="0" w:space="0" w:color="auto"/>
          </w:divBdr>
        </w:div>
        <w:div w:id="1615743642">
          <w:marLeft w:val="0"/>
          <w:marRight w:val="0"/>
          <w:marTop w:val="0"/>
          <w:marBottom w:val="0"/>
          <w:divBdr>
            <w:top w:val="none" w:sz="0" w:space="0" w:color="auto"/>
            <w:left w:val="none" w:sz="0" w:space="0" w:color="auto"/>
            <w:bottom w:val="none" w:sz="0" w:space="0" w:color="auto"/>
            <w:right w:val="none" w:sz="0" w:space="0" w:color="auto"/>
          </w:divBdr>
        </w:div>
        <w:div w:id="188372826">
          <w:marLeft w:val="0"/>
          <w:marRight w:val="0"/>
          <w:marTop w:val="0"/>
          <w:marBottom w:val="0"/>
          <w:divBdr>
            <w:top w:val="none" w:sz="0" w:space="0" w:color="auto"/>
            <w:left w:val="none" w:sz="0" w:space="0" w:color="auto"/>
            <w:bottom w:val="none" w:sz="0" w:space="0" w:color="auto"/>
            <w:right w:val="none" w:sz="0" w:space="0" w:color="auto"/>
          </w:divBdr>
        </w:div>
        <w:div w:id="1081558166">
          <w:marLeft w:val="0"/>
          <w:marRight w:val="0"/>
          <w:marTop w:val="0"/>
          <w:marBottom w:val="0"/>
          <w:divBdr>
            <w:top w:val="none" w:sz="0" w:space="0" w:color="auto"/>
            <w:left w:val="none" w:sz="0" w:space="0" w:color="auto"/>
            <w:bottom w:val="none" w:sz="0" w:space="0" w:color="auto"/>
            <w:right w:val="none" w:sz="0" w:space="0" w:color="auto"/>
          </w:divBdr>
        </w:div>
        <w:div w:id="1075393681">
          <w:marLeft w:val="0"/>
          <w:marRight w:val="0"/>
          <w:marTop w:val="0"/>
          <w:marBottom w:val="0"/>
          <w:divBdr>
            <w:top w:val="none" w:sz="0" w:space="0" w:color="auto"/>
            <w:left w:val="none" w:sz="0" w:space="0" w:color="auto"/>
            <w:bottom w:val="none" w:sz="0" w:space="0" w:color="auto"/>
            <w:right w:val="none" w:sz="0" w:space="0" w:color="auto"/>
          </w:divBdr>
        </w:div>
        <w:div w:id="1213155973">
          <w:marLeft w:val="0"/>
          <w:marRight w:val="0"/>
          <w:marTop w:val="0"/>
          <w:marBottom w:val="0"/>
          <w:divBdr>
            <w:top w:val="none" w:sz="0" w:space="0" w:color="auto"/>
            <w:left w:val="none" w:sz="0" w:space="0" w:color="auto"/>
            <w:bottom w:val="none" w:sz="0" w:space="0" w:color="auto"/>
            <w:right w:val="none" w:sz="0" w:space="0" w:color="auto"/>
          </w:divBdr>
        </w:div>
        <w:div w:id="2141146192">
          <w:marLeft w:val="0"/>
          <w:marRight w:val="0"/>
          <w:marTop w:val="0"/>
          <w:marBottom w:val="0"/>
          <w:divBdr>
            <w:top w:val="none" w:sz="0" w:space="0" w:color="auto"/>
            <w:left w:val="none" w:sz="0" w:space="0" w:color="auto"/>
            <w:bottom w:val="none" w:sz="0" w:space="0" w:color="auto"/>
            <w:right w:val="none" w:sz="0" w:space="0" w:color="auto"/>
          </w:divBdr>
        </w:div>
        <w:div w:id="678124596">
          <w:marLeft w:val="0"/>
          <w:marRight w:val="0"/>
          <w:marTop w:val="0"/>
          <w:marBottom w:val="0"/>
          <w:divBdr>
            <w:top w:val="none" w:sz="0" w:space="0" w:color="auto"/>
            <w:left w:val="none" w:sz="0" w:space="0" w:color="auto"/>
            <w:bottom w:val="none" w:sz="0" w:space="0" w:color="auto"/>
            <w:right w:val="none" w:sz="0" w:space="0" w:color="auto"/>
          </w:divBdr>
        </w:div>
        <w:div w:id="1741904990">
          <w:marLeft w:val="0"/>
          <w:marRight w:val="0"/>
          <w:marTop w:val="0"/>
          <w:marBottom w:val="0"/>
          <w:divBdr>
            <w:top w:val="none" w:sz="0" w:space="0" w:color="auto"/>
            <w:left w:val="none" w:sz="0" w:space="0" w:color="auto"/>
            <w:bottom w:val="none" w:sz="0" w:space="0" w:color="auto"/>
            <w:right w:val="none" w:sz="0" w:space="0" w:color="auto"/>
          </w:divBdr>
        </w:div>
        <w:div w:id="704016345">
          <w:marLeft w:val="0"/>
          <w:marRight w:val="0"/>
          <w:marTop w:val="0"/>
          <w:marBottom w:val="0"/>
          <w:divBdr>
            <w:top w:val="none" w:sz="0" w:space="0" w:color="auto"/>
            <w:left w:val="none" w:sz="0" w:space="0" w:color="auto"/>
            <w:bottom w:val="none" w:sz="0" w:space="0" w:color="auto"/>
            <w:right w:val="none" w:sz="0" w:space="0" w:color="auto"/>
          </w:divBdr>
        </w:div>
        <w:div w:id="1899702371">
          <w:marLeft w:val="0"/>
          <w:marRight w:val="0"/>
          <w:marTop w:val="0"/>
          <w:marBottom w:val="0"/>
          <w:divBdr>
            <w:top w:val="none" w:sz="0" w:space="0" w:color="auto"/>
            <w:left w:val="none" w:sz="0" w:space="0" w:color="auto"/>
            <w:bottom w:val="none" w:sz="0" w:space="0" w:color="auto"/>
            <w:right w:val="none" w:sz="0" w:space="0" w:color="auto"/>
          </w:divBdr>
        </w:div>
        <w:div w:id="1785036296">
          <w:marLeft w:val="0"/>
          <w:marRight w:val="0"/>
          <w:marTop w:val="0"/>
          <w:marBottom w:val="0"/>
          <w:divBdr>
            <w:top w:val="none" w:sz="0" w:space="0" w:color="auto"/>
            <w:left w:val="none" w:sz="0" w:space="0" w:color="auto"/>
            <w:bottom w:val="none" w:sz="0" w:space="0" w:color="auto"/>
            <w:right w:val="none" w:sz="0" w:space="0" w:color="auto"/>
          </w:divBdr>
        </w:div>
        <w:div w:id="953169395">
          <w:marLeft w:val="0"/>
          <w:marRight w:val="0"/>
          <w:marTop w:val="0"/>
          <w:marBottom w:val="0"/>
          <w:divBdr>
            <w:top w:val="none" w:sz="0" w:space="0" w:color="auto"/>
            <w:left w:val="none" w:sz="0" w:space="0" w:color="auto"/>
            <w:bottom w:val="none" w:sz="0" w:space="0" w:color="auto"/>
            <w:right w:val="none" w:sz="0" w:space="0" w:color="auto"/>
          </w:divBdr>
        </w:div>
        <w:div w:id="1371298520">
          <w:marLeft w:val="0"/>
          <w:marRight w:val="0"/>
          <w:marTop w:val="0"/>
          <w:marBottom w:val="0"/>
          <w:divBdr>
            <w:top w:val="none" w:sz="0" w:space="0" w:color="auto"/>
            <w:left w:val="none" w:sz="0" w:space="0" w:color="auto"/>
            <w:bottom w:val="none" w:sz="0" w:space="0" w:color="auto"/>
            <w:right w:val="none" w:sz="0" w:space="0" w:color="auto"/>
          </w:divBdr>
        </w:div>
        <w:div w:id="1115977145">
          <w:marLeft w:val="0"/>
          <w:marRight w:val="0"/>
          <w:marTop w:val="0"/>
          <w:marBottom w:val="0"/>
          <w:divBdr>
            <w:top w:val="none" w:sz="0" w:space="0" w:color="auto"/>
            <w:left w:val="none" w:sz="0" w:space="0" w:color="auto"/>
            <w:bottom w:val="none" w:sz="0" w:space="0" w:color="auto"/>
            <w:right w:val="none" w:sz="0" w:space="0" w:color="auto"/>
          </w:divBdr>
        </w:div>
        <w:div w:id="1392579384">
          <w:marLeft w:val="0"/>
          <w:marRight w:val="0"/>
          <w:marTop w:val="0"/>
          <w:marBottom w:val="0"/>
          <w:divBdr>
            <w:top w:val="none" w:sz="0" w:space="0" w:color="auto"/>
            <w:left w:val="none" w:sz="0" w:space="0" w:color="auto"/>
            <w:bottom w:val="none" w:sz="0" w:space="0" w:color="auto"/>
            <w:right w:val="none" w:sz="0" w:space="0" w:color="auto"/>
          </w:divBdr>
        </w:div>
        <w:div w:id="1532457749">
          <w:marLeft w:val="0"/>
          <w:marRight w:val="0"/>
          <w:marTop w:val="0"/>
          <w:marBottom w:val="0"/>
          <w:divBdr>
            <w:top w:val="none" w:sz="0" w:space="0" w:color="auto"/>
            <w:left w:val="none" w:sz="0" w:space="0" w:color="auto"/>
            <w:bottom w:val="none" w:sz="0" w:space="0" w:color="auto"/>
            <w:right w:val="none" w:sz="0" w:space="0" w:color="auto"/>
          </w:divBdr>
        </w:div>
        <w:div w:id="97334841">
          <w:marLeft w:val="0"/>
          <w:marRight w:val="0"/>
          <w:marTop w:val="0"/>
          <w:marBottom w:val="0"/>
          <w:divBdr>
            <w:top w:val="none" w:sz="0" w:space="0" w:color="auto"/>
            <w:left w:val="none" w:sz="0" w:space="0" w:color="auto"/>
            <w:bottom w:val="none" w:sz="0" w:space="0" w:color="auto"/>
            <w:right w:val="none" w:sz="0" w:space="0" w:color="auto"/>
          </w:divBdr>
        </w:div>
        <w:div w:id="1391149238">
          <w:marLeft w:val="0"/>
          <w:marRight w:val="0"/>
          <w:marTop w:val="0"/>
          <w:marBottom w:val="0"/>
          <w:divBdr>
            <w:top w:val="none" w:sz="0" w:space="0" w:color="auto"/>
            <w:left w:val="none" w:sz="0" w:space="0" w:color="auto"/>
            <w:bottom w:val="none" w:sz="0" w:space="0" w:color="auto"/>
            <w:right w:val="none" w:sz="0" w:space="0" w:color="auto"/>
          </w:divBdr>
        </w:div>
        <w:div w:id="245917113">
          <w:marLeft w:val="0"/>
          <w:marRight w:val="0"/>
          <w:marTop w:val="0"/>
          <w:marBottom w:val="0"/>
          <w:divBdr>
            <w:top w:val="none" w:sz="0" w:space="0" w:color="auto"/>
            <w:left w:val="none" w:sz="0" w:space="0" w:color="auto"/>
            <w:bottom w:val="none" w:sz="0" w:space="0" w:color="auto"/>
            <w:right w:val="none" w:sz="0" w:space="0" w:color="auto"/>
          </w:divBdr>
        </w:div>
        <w:div w:id="497423958">
          <w:marLeft w:val="0"/>
          <w:marRight w:val="0"/>
          <w:marTop w:val="0"/>
          <w:marBottom w:val="0"/>
          <w:divBdr>
            <w:top w:val="none" w:sz="0" w:space="0" w:color="auto"/>
            <w:left w:val="none" w:sz="0" w:space="0" w:color="auto"/>
            <w:bottom w:val="none" w:sz="0" w:space="0" w:color="auto"/>
            <w:right w:val="none" w:sz="0" w:space="0" w:color="auto"/>
          </w:divBdr>
        </w:div>
        <w:div w:id="1643919847">
          <w:marLeft w:val="0"/>
          <w:marRight w:val="0"/>
          <w:marTop w:val="0"/>
          <w:marBottom w:val="0"/>
          <w:divBdr>
            <w:top w:val="none" w:sz="0" w:space="0" w:color="auto"/>
            <w:left w:val="none" w:sz="0" w:space="0" w:color="auto"/>
            <w:bottom w:val="none" w:sz="0" w:space="0" w:color="auto"/>
            <w:right w:val="none" w:sz="0" w:space="0" w:color="auto"/>
          </w:divBdr>
        </w:div>
        <w:div w:id="1975481507">
          <w:marLeft w:val="0"/>
          <w:marRight w:val="0"/>
          <w:marTop w:val="0"/>
          <w:marBottom w:val="0"/>
          <w:divBdr>
            <w:top w:val="none" w:sz="0" w:space="0" w:color="auto"/>
            <w:left w:val="none" w:sz="0" w:space="0" w:color="auto"/>
            <w:bottom w:val="none" w:sz="0" w:space="0" w:color="auto"/>
            <w:right w:val="none" w:sz="0" w:space="0" w:color="auto"/>
          </w:divBdr>
        </w:div>
        <w:div w:id="1198081134">
          <w:marLeft w:val="0"/>
          <w:marRight w:val="0"/>
          <w:marTop w:val="0"/>
          <w:marBottom w:val="0"/>
          <w:divBdr>
            <w:top w:val="none" w:sz="0" w:space="0" w:color="auto"/>
            <w:left w:val="none" w:sz="0" w:space="0" w:color="auto"/>
            <w:bottom w:val="none" w:sz="0" w:space="0" w:color="auto"/>
            <w:right w:val="none" w:sz="0" w:space="0" w:color="auto"/>
          </w:divBdr>
        </w:div>
        <w:div w:id="1182166868">
          <w:marLeft w:val="0"/>
          <w:marRight w:val="0"/>
          <w:marTop w:val="0"/>
          <w:marBottom w:val="0"/>
          <w:divBdr>
            <w:top w:val="none" w:sz="0" w:space="0" w:color="auto"/>
            <w:left w:val="none" w:sz="0" w:space="0" w:color="auto"/>
            <w:bottom w:val="none" w:sz="0" w:space="0" w:color="auto"/>
            <w:right w:val="none" w:sz="0" w:space="0" w:color="auto"/>
          </w:divBdr>
        </w:div>
        <w:div w:id="578177845">
          <w:marLeft w:val="0"/>
          <w:marRight w:val="0"/>
          <w:marTop w:val="0"/>
          <w:marBottom w:val="0"/>
          <w:divBdr>
            <w:top w:val="none" w:sz="0" w:space="0" w:color="auto"/>
            <w:left w:val="none" w:sz="0" w:space="0" w:color="auto"/>
            <w:bottom w:val="none" w:sz="0" w:space="0" w:color="auto"/>
            <w:right w:val="none" w:sz="0" w:space="0" w:color="auto"/>
          </w:divBdr>
        </w:div>
        <w:div w:id="1539200362">
          <w:marLeft w:val="0"/>
          <w:marRight w:val="0"/>
          <w:marTop w:val="0"/>
          <w:marBottom w:val="0"/>
          <w:divBdr>
            <w:top w:val="none" w:sz="0" w:space="0" w:color="auto"/>
            <w:left w:val="none" w:sz="0" w:space="0" w:color="auto"/>
            <w:bottom w:val="none" w:sz="0" w:space="0" w:color="auto"/>
            <w:right w:val="none" w:sz="0" w:space="0" w:color="auto"/>
          </w:divBdr>
        </w:div>
        <w:div w:id="1898317057">
          <w:marLeft w:val="0"/>
          <w:marRight w:val="0"/>
          <w:marTop w:val="0"/>
          <w:marBottom w:val="0"/>
          <w:divBdr>
            <w:top w:val="none" w:sz="0" w:space="0" w:color="auto"/>
            <w:left w:val="none" w:sz="0" w:space="0" w:color="auto"/>
            <w:bottom w:val="none" w:sz="0" w:space="0" w:color="auto"/>
            <w:right w:val="none" w:sz="0" w:space="0" w:color="auto"/>
          </w:divBdr>
        </w:div>
        <w:div w:id="9643315">
          <w:marLeft w:val="0"/>
          <w:marRight w:val="0"/>
          <w:marTop w:val="0"/>
          <w:marBottom w:val="0"/>
          <w:divBdr>
            <w:top w:val="none" w:sz="0" w:space="0" w:color="auto"/>
            <w:left w:val="none" w:sz="0" w:space="0" w:color="auto"/>
            <w:bottom w:val="none" w:sz="0" w:space="0" w:color="auto"/>
            <w:right w:val="none" w:sz="0" w:space="0" w:color="auto"/>
          </w:divBdr>
        </w:div>
        <w:div w:id="563955415">
          <w:marLeft w:val="0"/>
          <w:marRight w:val="0"/>
          <w:marTop w:val="0"/>
          <w:marBottom w:val="0"/>
          <w:divBdr>
            <w:top w:val="none" w:sz="0" w:space="0" w:color="auto"/>
            <w:left w:val="none" w:sz="0" w:space="0" w:color="auto"/>
            <w:bottom w:val="none" w:sz="0" w:space="0" w:color="auto"/>
            <w:right w:val="none" w:sz="0" w:space="0" w:color="auto"/>
          </w:divBdr>
        </w:div>
        <w:div w:id="1355224581">
          <w:marLeft w:val="0"/>
          <w:marRight w:val="0"/>
          <w:marTop w:val="0"/>
          <w:marBottom w:val="0"/>
          <w:divBdr>
            <w:top w:val="none" w:sz="0" w:space="0" w:color="auto"/>
            <w:left w:val="none" w:sz="0" w:space="0" w:color="auto"/>
            <w:bottom w:val="none" w:sz="0" w:space="0" w:color="auto"/>
            <w:right w:val="none" w:sz="0" w:space="0" w:color="auto"/>
          </w:divBdr>
        </w:div>
        <w:div w:id="1046947375">
          <w:marLeft w:val="0"/>
          <w:marRight w:val="0"/>
          <w:marTop w:val="0"/>
          <w:marBottom w:val="0"/>
          <w:divBdr>
            <w:top w:val="none" w:sz="0" w:space="0" w:color="auto"/>
            <w:left w:val="none" w:sz="0" w:space="0" w:color="auto"/>
            <w:bottom w:val="none" w:sz="0" w:space="0" w:color="auto"/>
            <w:right w:val="none" w:sz="0" w:space="0" w:color="auto"/>
          </w:divBdr>
        </w:div>
      </w:divsChild>
    </w:div>
    <w:div w:id="1032918378">
      <w:bodyDiv w:val="1"/>
      <w:marLeft w:val="0"/>
      <w:marRight w:val="0"/>
      <w:marTop w:val="0"/>
      <w:marBottom w:val="0"/>
      <w:divBdr>
        <w:top w:val="none" w:sz="0" w:space="0" w:color="auto"/>
        <w:left w:val="none" w:sz="0" w:space="0" w:color="auto"/>
        <w:bottom w:val="none" w:sz="0" w:space="0" w:color="auto"/>
        <w:right w:val="none" w:sz="0" w:space="0" w:color="auto"/>
      </w:divBdr>
      <w:divsChild>
        <w:div w:id="1337614793">
          <w:marLeft w:val="0"/>
          <w:marRight w:val="0"/>
          <w:marTop w:val="0"/>
          <w:marBottom w:val="0"/>
          <w:divBdr>
            <w:top w:val="none" w:sz="0" w:space="0" w:color="auto"/>
            <w:left w:val="none" w:sz="0" w:space="0" w:color="auto"/>
            <w:bottom w:val="none" w:sz="0" w:space="0" w:color="auto"/>
            <w:right w:val="none" w:sz="0" w:space="0" w:color="auto"/>
          </w:divBdr>
        </w:div>
        <w:div w:id="265307504">
          <w:marLeft w:val="0"/>
          <w:marRight w:val="0"/>
          <w:marTop w:val="0"/>
          <w:marBottom w:val="0"/>
          <w:divBdr>
            <w:top w:val="none" w:sz="0" w:space="0" w:color="auto"/>
            <w:left w:val="none" w:sz="0" w:space="0" w:color="auto"/>
            <w:bottom w:val="none" w:sz="0" w:space="0" w:color="auto"/>
            <w:right w:val="none" w:sz="0" w:space="0" w:color="auto"/>
          </w:divBdr>
        </w:div>
        <w:div w:id="1959486771">
          <w:marLeft w:val="0"/>
          <w:marRight w:val="0"/>
          <w:marTop w:val="0"/>
          <w:marBottom w:val="0"/>
          <w:divBdr>
            <w:top w:val="none" w:sz="0" w:space="0" w:color="auto"/>
            <w:left w:val="none" w:sz="0" w:space="0" w:color="auto"/>
            <w:bottom w:val="none" w:sz="0" w:space="0" w:color="auto"/>
            <w:right w:val="none" w:sz="0" w:space="0" w:color="auto"/>
          </w:divBdr>
        </w:div>
        <w:div w:id="1854150240">
          <w:marLeft w:val="0"/>
          <w:marRight w:val="0"/>
          <w:marTop w:val="0"/>
          <w:marBottom w:val="0"/>
          <w:divBdr>
            <w:top w:val="none" w:sz="0" w:space="0" w:color="auto"/>
            <w:left w:val="none" w:sz="0" w:space="0" w:color="auto"/>
            <w:bottom w:val="none" w:sz="0" w:space="0" w:color="auto"/>
            <w:right w:val="none" w:sz="0" w:space="0" w:color="auto"/>
          </w:divBdr>
        </w:div>
        <w:div w:id="2032291533">
          <w:marLeft w:val="0"/>
          <w:marRight w:val="0"/>
          <w:marTop w:val="0"/>
          <w:marBottom w:val="0"/>
          <w:divBdr>
            <w:top w:val="none" w:sz="0" w:space="0" w:color="auto"/>
            <w:left w:val="none" w:sz="0" w:space="0" w:color="auto"/>
            <w:bottom w:val="none" w:sz="0" w:space="0" w:color="auto"/>
            <w:right w:val="none" w:sz="0" w:space="0" w:color="auto"/>
          </w:divBdr>
        </w:div>
        <w:div w:id="1000280868">
          <w:marLeft w:val="0"/>
          <w:marRight w:val="0"/>
          <w:marTop w:val="0"/>
          <w:marBottom w:val="0"/>
          <w:divBdr>
            <w:top w:val="none" w:sz="0" w:space="0" w:color="auto"/>
            <w:left w:val="none" w:sz="0" w:space="0" w:color="auto"/>
            <w:bottom w:val="none" w:sz="0" w:space="0" w:color="auto"/>
            <w:right w:val="none" w:sz="0" w:space="0" w:color="auto"/>
          </w:divBdr>
        </w:div>
        <w:div w:id="1522476605">
          <w:marLeft w:val="0"/>
          <w:marRight w:val="0"/>
          <w:marTop w:val="0"/>
          <w:marBottom w:val="0"/>
          <w:divBdr>
            <w:top w:val="none" w:sz="0" w:space="0" w:color="auto"/>
            <w:left w:val="none" w:sz="0" w:space="0" w:color="auto"/>
            <w:bottom w:val="none" w:sz="0" w:space="0" w:color="auto"/>
            <w:right w:val="none" w:sz="0" w:space="0" w:color="auto"/>
          </w:divBdr>
        </w:div>
        <w:div w:id="329413854">
          <w:marLeft w:val="0"/>
          <w:marRight w:val="0"/>
          <w:marTop w:val="0"/>
          <w:marBottom w:val="0"/>
          <w:divBdr>
            <w:top w:val="none" w:sz="0" w:space="0" w:color="auto"/>
            <w:left w:val="none" w:sz="0" w:space="0" w:color="auto"/>
            <w:bottom w:val="none" w:sz="0" w:space="0" w:color="auto"/>
            <w:right w:val="none" w:sz="0" w:space="0" w:color="auto"/>
          </w:divBdr>
        </w:div>
        <w:div w:id="447238697">
          <w:marLeft w:val="0"/>
          <w:marRight w:val="0"/>
          <w:marTop w:val="0"/>
          <w:marBottom w:val="0"/>
          <w:divBdr>
            <w:top w:val="none" w:sz="0" w:space="0" w:color="auto"/>
            <w:left w:val="none" w:sz="0" w:space="0" w:color="auto"/>
            <w:bottom w:val="none" w:sz="0" w:space="0" w:color="auto"/>
            <w:right w:val="none" w:sz="0" w:space="0" w:color="auto"/>
          </w:divBdr>
        </w:div>
        <w:div w:id="234701710">
          <w:marLeft w:val="0"/>
          <w:marRight w:val="0"/>
          <w:marTop w:val="0"/>
          <w:marBottom w:val="0"/>
          <w:divBdr>
            <w:top w:val="none" w:sz="0" w:space="0" w:color="auto"/>
            <w:left w:val="none" w:sz="0" w:space="0" w:color="auto"/>
            <w:bottom w:val="none" w:sz="0" w:space="0" w:color="auto"/>
            <w:right w:val="none" w:sz="0" w:space="0" w:color="auto"/>
          </w:divBdr>
        </w:div>
        <w:div w:id="1180002580">
          <w:marLeft w:val="0"/>
          <w:marRight w:val="0"/>
          <w:marTop w:val="0"/>
          <w:marBottom w:val="0"/>
          <w:divBdr>
            <w:top w:val="none" w:sz="0" w:space="0" w:color="auto"/>
            <w:left w:val="none" w:sz="0" w:space="0" w:color="auto"/>
            <w:bottom w:val="none" w:sz="0" w:space="0" w:color="auto"/>
            <w:right w:val="none" w:sz="0" w:space="0" w:color="auto"/>
          </w:divBdr>
        </w:div>
        <w:div w:id="1494490437">
          <w:marLeft w:val="0"/>
          <w:marRight w:val="0"/>
          <w:marTop w:val="0"/>
          <w:marBottom w:val="0"/>
          <w:divBdr>
            <w:top w:val="none" w:sz="0" w:space="0" w:color="auto"/>
            <w:left w:val="none" w:sz="0" w:space="0" w:color="auto"/>
            <w:bottom w:val="none" w:sz="0" w:space="0" w:color="auto"/>
            <w:right w:val="none" w:sz="0" w:space="0" w:color="auto"/>
          </w:divBdr>
        </w:div>
        <w:div w:id="1731726563">
          <w:marLeft w:val="0"/>
          <w:marRight w:val="0"/>
          <w:marTop w:val="0"/>
          <w:marBottom w:val="0"/>
          <w:divBdr>
            <w:top w:val="none" w:sz="0" w:space="0" w:color="auto"/>
            <w:left w:val="none" w:sz="0" w:space="0" w:color="auto"/>
            <w:bottom w:val="none" w:sz="0" w:space="0" w:color="auto"/>
            <w:right w:val="none" w:sz="0" w:space="0" w:color="auto"/>
          </w:divBdr>
        </w:div>
        <w:div w:id="2011827428">
          <w:marLeft w:val="0"/>
          <w:marRight w:val="0"/>
          <w:marTop w:val="0"/>
          <w:marBottom w:val="0"/>
          <w:divBdr>
            <w:top w:val="none" w:sz="0" w:space="0" w:color="auto"/>
            <w:left w:val="none" w:sz="0" w:space="0" w:color="auto"/>
            <w:bottom w:val="none" w:sz="0" w:space="0" w:color="auto"/>
            <w:right w:val="none" w:sz="0" w:space="0" w:color="auto"/>
          </w:divBdr>
        </w:div>
        <w:div w:id="345402028">
          <w:marLeft w:val="0"/>
          <w:marRight w:val="0"/>
          <w:marTop w:val="0"/>
          <w:marBottom w:val="0"/>
          <w:divBdr>
            <w:top w:val="none" w:sz="0" w:space="0" w:color="auto"/>
            <w:left w:val="none" w:sz="0" w:space="0" w:color="auto"/>
            <w:bottom w:val="none" w:sz="0" w:space="0" w:color="auto"/>
            <w:right w:val="none" w:sz="0" w:space="0" w:color="auto"/>
          </w:divBdr>
        </w:div>
        <w:div w:id="1930037758">
          <w:marLeft w:val="0"/>
          <w:marRight w:val="0"/>
          <w:marTop w:val="0"/>
          <w:marBottom w:val="0"/>
          <w:divBdr>
            <w:top w:val="none" w:sz="0" w:space="0" w:color="auto"/>
            <w:left w:val="none" w:sz="0" w:space="0" w:color="auto"/>
            <w:bottom w:val="none" w:sz="0" w:space="0" w:color="auto"/>
            <w:right w:val="none" w:sz="0" w:space="0" w:color="auto"/>
          </w:divBdr>
        </w:div>
        <w:div w:id="1932006148">
          <w:marLeft w:val="0"/>
          <w:marRight w:val="0"/>
          <w:marTop w:val="0"/>
          <w:marBottom w:val="0"/>
          <w:divBdr>
            <w:top w:val="none" w:sz="0" w:space="0" w:color="auto"/>
            <w:left w:val="none" w:sz="0" w:space="0" w:color="auto"/>
            <w:bottom w:val="none" w:sz="0" w:space="0" w:color="auto"/>
            <w:right w:val="none" w:sz="0" w:space="0" w:color="auto"/>
          </w:divBdr>
        </w:div>
        <w:div w:id="137916968">
          <w:marLeft w:val="0"/>
          <w:marRight w:val="0"/>
          <w:marTop w:val="0"/>
          <w:marBottom w:val="0"/>
          <w:divBdr>
            <w:top w:val="none" w:sz="0" w:space="0" w:color="auto"/>
            <w:left w:val="none" w:sz="0" w:space="0" w:color="auto"/>
            <w:bottom w:val="none" w:sz="0" w:space="0" w:color="auto"/>
            <w:right w:val="none" w:sz="0" w:space="0" w:color="auto"/>
          </w:divBdr>
        </w:div>
        <w:div w:id="296644076">
          <w:marLeft w:val="0"/>
          <w:marRight w:val="0"/>
          <w:marTop w:val="0"/>
          <w:marBottom w:val="0"/>
          <w:divBdr>
            <w:top w:val="none" w:sz="0" w:space="0" w:color="auto"/>
            <w:left w:val="none" w:sz="0" w:space="0" w:color="auto"/>
            <w:bottom w:val="none" w:sz="0" w:space="0" w:color="auto"/>
            <w:right w:val="none" w:sz="0" w:space="0" w:color="auto"/>
          </w:divBdr>
        </w:div>
        <w:div w:id="559948908">
          <w:marLeft w:val="0"/>
          <w:marRight w:val="0"/>
          <w:marTop w:val="0"/>
          <w:marBottom w:val="0"/>
          <w:divBdr>
            <w:top w:val="none" w:sz="0" w:space="0" w:color="auto"/>
            <w:left w:val="none" w:sz="0" w:space="0" w:color="auto"/>
            <w:bottom w:val="none" w:sz="0" w:space="0" w:color="auto"/>
            <w:right w:val="none" w:sz="0" w:space="0" w:color="auto"/>
          </w:divBdr>
        </w:div>
        <w:div w:id="1693529461">
          <w:marLeft w:val="0"/>
          <w:marRight w:val="0"/>
          <w:marTop w:val="0"/>
          <w:marBottom w:val="0"/>
          <w:divBdr>
            <w:top w:val="none" w:sz="0" w:space="0" w:color="auto"/>
            <w:left w:val="none" w:sz="0" w:space="0" w:color="auto"/>
            <w:bottom w:val="none" w:sz="0" w:space="0" w:color="auto"/>
            <w:right w:val="none" w:sz="0" w:space="0" w:color="auto"/>
          </w:divBdr>
        </w:div>
        <w:div w:id="1882402565">
          <w:marLeft w:val="0"/>
          <w:marRight w:val="0"/>
          <w:marTop w:val="0"/>
          <w:marBottom w:val="0"/>
          <w:divBdr>
            <w:top w:val="none" w:sz="0" w:space="0" w:color="auto"/>
            <w:left w:val="none" w:sz="0" w:space="0" w:color="auto"/>
            <w:bottom w:val="none" w:sz="0" w:space="0" w:color="auto"/>
            <w:right w:val="none" w:sz="0" w:space="0" w:color="auto"/>
          </w:divBdr>
        </w:div>
        <w:div w:id="1805582492">
          <w:marLeft w:val="0"/>
          <w:marRight w:val="0"/>
          <w:marTop w:val="0"/>
          <w:marBottom w:val="0"/>
          <w:divBdr>
            <w:top w:val="none" w:sz="0" w:space="0" w:color="auto"/>
            <w:left w:val="none" w:sz="0" w:space="0" w:color="auto"/>
            <w:bottom w:val="none" w:sz="0" w:space="0" w:color="auto"/>
            <w:right w:val="none" w:sz="0" w:space="0" w:color="auto"/>
          </w:divBdr>
        </w:div>
        <w:div w:id="1930700226">
          <w:marLeft w:val="0"/>
          <w:marRight w:val="0"/>
          <w:marTop w:val="0"/>
          <w:marBottom w:val="0"/>
          <w:divBdr>
            <w:top w:val="none" w:sz="0" w:space="0" w:color="auto"/>
            <w:left w:val="none" w:sz="0" w:space="0" w:color="auto"/>
            <w:bottom w:val="none" w:sz="0" w:space="0" w:color="auto"/>
            <w:right w:val="none" w:sz="0" w:space="0" w:color="auto"/>
          </w:divBdr>
        </w:div>
        <w:div w:id="294213537">
          <w:marLeft w:val="0"/>
          <w:marRight w:val="0"/>
          <w:marTop w:val="0"/>
          <w:marBottom w:val="0"/>
          <w:divBdr>
            <w:top w:val="none" w:sz="0" w:space="0" w:color="auto"/>
            <w:left w:val="none" w:sz="0" w:space="0" w:color="auto"/>
            <w:bottom w:val="none" w:sz="0" w:space="0" w:color="auto"/>
            <w:right w:val="none" w:sz="0" w:space="0" w:color="auto"/>
          </w:divBdr>
        </w:div>
        <w:div w:id="1401635084">
          <w:marLeft w:val="0"/>
          <w:marRight w:val="0"/>
          <w:marTop w:val="0"/>
          <w:marBottom w:val="0"/>
          <w:divBdr>
            <w:top w:val="none" w:sz="0" w:space="0" w:color="auto"/>
            <w:left w:val="none" w:sz="0" w:space="0" w:color="auto"/>
            <w:bottom w:val="none" w:sz="0" w:space="0" w:color="auto"/>
            <w:right w:val="none" w:sz="0" w:space="0" w:color="auto"/>
          </w:divBdr>
        </w:div>
        <w:div w:id="260068829">
          <w:marLeft w:val="0"/>
          <w:marRight w:val="0"/>
          <w:marTop w:val="0"/>
          <w:marBottom w:val="0"/>
          <w:divBdr>
            <w:top w:val="none" w:sz="0" w:space="0" w:color="auto"/>
            <w:left w:val="none" w:sz="0" w:space="0" w:color="auto"/>
            <w:bottom w:val="none" w:sz="0" w:space="0" w:color="auto"/>
            <w:right w:val="none" w:sz="0" w:space="0" w:color="auto"/>
          </w:divBdr>
        </w:div>
        <w:div w:id="360323024">
          <w:marLeft w:val="0"/>
          <w:marRight w:val="0"/>
          <w:marTop w:val="0"/>
          <w:marBottom w:val="0"/>
          <w:divBdr>
            <w:top w:val="none" w:sz="0" w:space="0" w:color="auto"/>
            <w:left w:val="none" w:sz="0" w:space="0" w:color="auto"/>
            <w:bottom w:val="none" w:sz="0" w:space="0" w:color="auto"/>
            <w:right w:val="none" w:sz="0" w:space="0" w:color="auto"/>
          </w:divBdr>
        </w:div>
        <w:div w:id="645207956">
          <w:marLeft w:val="0"/>
          <w:marRight w:val="0"/>
          <w:marTop w:val="0"/>
          <w:marBottom w:val="0"/>
          <w:divBdr>
            <w:top w:val="none" w:sz="0" w:space="0" w:color="auto"/>
            <w:left w:val="none" w:sz="0" w:space="0" w:color="auto"/>
            <w:bottom w:val="none" w:sz="0" w:space="0" w:color="auto"/>
            <w:right w:val="none" w:sz="0" w:space="0" w:color="auto"/>
          </w:divBdr>
        </w:div>
        <w:div w:id="387193503">
          <w:marLeft w:val="0"/>
          <w:marRight w:val="0"/>
          <w:marTop w:val="0"/>
          <w:marBottom w:val="0"/>
          <w:divBdr>
            <w:top w:val="none" w:sz="0" w:space="0" w:color="auto"/>
            <w:left w:val="none" w:sz="0" w:space="0" w:color="auto"/>
            <w:bottom w:val="none" w:sz="0" w:space="0" w:color="auto"/>
            <w:right w:val="none" w:sz="0" w:space="0" w:color="auto"/>
          </w:divBdr>
        </w:div>
        <w:div w:id="1724062229">
          <w:marLeft w:val="0"/>
          <w:marRight w:val="0"/>
          <w:marTop w:val="0"/>
          <w:marBottom w:val="0"/>
          <w:divBdr>
            <w:top w:val="none" w:sz="0" w:space="0" w:color="auto"/>
            <w:left w:val="none" w:sz="0" w:space="0" w:color="auto"/>
            <w:bottom w:val="none" w:sz="0" w:space="0" w:color="auto"/>
            <w:right w:val="none" w:sz="0" w:space="0" w:color="auto"/>
          </w:divBdr>
        </w:div>
        <w:div w:id="781992978">
          <w:marLeft w:val="0"/>
          <w:marRight w:val="0"/>
          <w:marTop w:val="0"/>
          <w:marBottom w:val="0"/>
          <w:divBdr>
            <w:top w:val="none" w:sz="0" w:space="0" w:color="auto"/>
            <w:left w:val="none" w:sz="0" w:space="0" w:color="auto"/>
            <w:bottom w:val="none" w:sz="0" w:space="0" w:color="auto"/>
            <w:right w:val="none" w:sz="0" w:space="0" w:color="auto"/>
          </w:divBdr>
        </w:div>
        <w:div w:id="364212776">
          <w:marLeft w:val="0"/>
          <w:marRight w:val="0"/>
          <w:marTop w:val="0"/>
          <w:marBottom w:val="0"/>
          <w:divBdr>
            <w:top w:val="none" w:sz="0" w:space="0" w:color="auto"/>
            <w:left w:val="none" w:sz="0" w:space="0" w:color="auto"/>
            <w:bottom w:val="none" w:sz="0" w:space="0" w:color="auto"/>
            <w:right w:val="none" w:sz="0" w:space="0" w:color="auto"/>
          </w:divBdr>
        </w:div>
        <w:div w:id="530728132">
          <w:marLeft w:val="0"/>
          <w:marRight w:val="0"/>
          <w:marTop w:val="0"/>
          <w:marBottom w:val="0"/>
          <w:divBdr>
            <w:top w:val="none" w:sz="0" w:space="0" w:color="auto"/>
            <w:left w:val="none" w:sz="0" w:space="0" w:color="auto"/>
            <w:bottom w:val="none" w:sz="0" w:space="0" w:color="auto"/>
            <w:right w:val="none" w:sz="0" w:space="0" w:color="auto"/>
          </w:divBdr>
        </w:div>
        <w:div w:id="491066707">
          <w:marLeft w:val="0"/>
          <w:marRight w:val="0"/>
          <w:marTop w:val="0"/>
          <w:marBottom w:val="0"/>
          <w:divBdr>
            <w:top w:val="none" w:sz="0" w:space="0" w:color="auto"/>
            <w:left w:val="none" w:sz="0" w:space="0" w:color="auto"/>
            <w:bottom w:val="none" w:sz="0" w:space="0" w:color="auto"/>
            <w:right w:val="none" w:sz="0" w:space="0" w:color="auto"/>
          </w:divBdr>
        </w:div>
        <w:div w:id="700669957">
          <w:marLeft w:val="0"/>
          <w:marRight w:val="0"/>
          <w:marTop w:val="0"/>
          <w:marBottom w:val="0"/>
          <w:divBdr>
            <w:top w:val="none" w:sz="0" w:space="0" w:color="auto"/>
            <w:left w:val="none" w:sz="0" w:space="0" w:color="auto"/>
            <w:bottom w:val="none" w:sz="0" w:space="0" w:color="auto"/>
            <w:right w:val="none" w:sz="0" w:space="0" w:color="auto"/>
          </w:divBdr>
        </w:div>
        <w:div w:id="1132090489">
          <w:marLeft w:val="0"/>
          <w:marRight w:val="0"/>
          <w:marTop w:val="0"/>
          <w:marBottom w:val="0"/>
          <w:divBdr>
            <w:top w:val="none" w:sz="0" w:space="0" w:color="auto"/>
            <w:left w:val="none" w:sz="0" w:space="0" w:color="auto"/>
            <w:bottom w:val="none" w:sz="0" w:space="0" w:color="auto"/>
            <w:right w:val="none" w:sz="0" w:space="0" w:color="auto"/>
          </w:divBdr>
        </w:div>
        <w:div w:id="910382695">
          <w:marLeft w:val="0"/>
          <w:marRight w:val="0"/>
          <w:marTop w:val="0"/>
          <w:marBottom w:val="0"/>
          <w:divBdr>
            <w:top w:val="none" w:sz="0" w:space="0" w:color="auto"/>
            <w:left w:val="none" w:sz="0" w:space="0" w:color="auto"/>
            <w:bottom w:val="none" w:sz="0" w:space="0" w:color="auto"/>
            <w:right w:val="none" w:sz="0" w:space="0" w:color="auto"/>
          </w:divBdr>
        </w:div>
        <w:div w:id="1277296757">
          <w:marLeft w:val="0"/>
          <w:marRight w:val="0"/>
          <w:marTop w:val="0"/>
          <w:marBottom w:val="0"/>
          <w:divBdr>
            <w:top w:val="none" w:sz="0" w:space="0" w:color="auto"/>
            <w:left w:val="none" w:sz="0" w:space="0" w:color="auto"/>
            <w:bottom w:val="none" w:sz="0" w:space="0" w:color="auto"/>
            <w:right w:val="none" w:sz="0" w:space="0" w:color="auto"/>
          </w:divBdr>
        </w:div>
        <w:div w:id="144248427">
          <w:marLeft w:val="0"/>
          <w:marRight w:val="0"/>
          <w:marTop w:val="0"/>
          <w:marBottom w:val="0"/>
          <w:divBdr>
            <w:top w:val="none" w:sz="0" w:space="0" w:color="auto"/>
            <w:left w:val="none" w:sz="0" w:space="0" w:color="auto"/>
            <w:bottom w:val="none" w:sz="0" w:space="0" w:color="auto"/>
            <w:right w:val="none" w:sz="0" w:space="0" w:color="auto"/>
          </w:divBdr>
        </w:div>
        <w:div w:id="966275696">
          <w:marLeft w:val="0"/>
          <w:marRight w:val="0"/>
          <w:marTop w:val="0"/>
          <w:marBottom w:val="0"/>
          <w:divBdr>
            <w:top w:val="none" w:sz="0" w:space="0" w:color="auto"/>
            <w:left w:val="none" w:sz="0" w:space="0" w:color="auto"/>
            <w:bottom w:val="none" w:sz="0" w:space="0" w:color="auto"/>
            <w:right w:val="none" w:sz="0" w:space="0" w:color="auto"/>
          </w:divBdr>
        </w:div>
        <w:div w:id="270167577">
          <w:marLeft w:val="0"/>
          <w:marRight w:val="0"/>
          <w:marTop w:val="0"/>
          <w:marBottom w:val="0"/>
          <w:divBdr>
            <w:top w:val="none" w:sz="0" w:space="0" w:color="auto"/>
            <w:left w:val="none" w:sz="0" w:space="0" w:color="auto"/>
            <w:bottom w:val="none" w:sz="0" w:space="0" w:color="auto"/>
            <w:right w:val="none" w:sz="0" w:space="0" w:color="auto"/>
          </w:divBdr>
        </w:div>
        <w:div w:id="1620405532">
          <w:marLeft w:val="0"/>
          <w:marRight w:val="0"/>
          <w:marTop w:val="0"/>
          <w:marBottom w:val="0"/>
          <w:divBdr>
            <w:top w:val="none" w:sz="0" w:space="0" w:color="auto"/>
            <w:left w:val="none" w:sz="0" w:space="0" w:color="auto"/>
            <w:bottom w:val="none" w:sz="0" w:space="0" w:color="auto"/>
            <w:right w:val="none" w:sz="0" w:space="0" w:color="auto"/>
          </w:divBdr>
        </w:div>
        <w:div w:id="1860123459">
          <w:marLeft w:val="0"/>
          <w:marRight w:val="0"/>
          <w:marTop w:val="0"/>
          <w:marBottom w:val="0"/>
          <w:divBdr>
            <w:top w:val="none" w:sz="0" w:space="0" w:color="auto"/>
            <w:left w:val="none" w:sz="0" w:space="0" w:color="auto"/>
            <w:bottom w:val="none" w:sz="0" w:space="0" w:color="auto"/>
            <w:right w:val="none" w:sz="0" w:space="0" w:color="auto"/>
          </w:divBdr>
        </w:div>
        <w:div w:id="368729985">
          <w:marLeft w:val="0"/>
          <w:marRight w:val="0"/>
          <w:marTop w:val="0"/>
          <w:marBottom w:val="0"/>
          <w:divBdr>
            <w:top w:val="none" w:sz="0" w:space="0" w:color="auto"/>
            <w:left w:val="none" w:sz="0" w:space="0" w:color="auto"/>
            <w:bottom w:val="none" w:sz="0" w:space="0" w:color="auto"/>
            <w:right w:val="none" w:sz="0" w:space="0" w:color="auto"/>
          </w:divBdr>
        </w:div>
        <w:div w:id="1831825398">
          <w:marLeft w:val="0"/>
          <w:marRight w:val="0"/>
          <w:marTop w:val="0"/>
          <w:marBottom w:val="0"/>
          <w:divBdr>
            <w:top w:val="none" w:sz="0" w:space="0" w:color="auto"/>
            <w:left w:val="none" w:sz="0" w:space="0" w:color="auto"/>
            <w:bottom w:val="none" w:sz="0" w:space="0" w:color="auto"/>
            <w:right w:val="none" w:sz="0" w:space="0" w:color="auto"/>
          </w:divBdr>
        </w:div>
        <w:div w:id="1394503890">
          <w:marLeft w:val="0"/>
          <w:marRight w:val="0"/>
          <w:marTop w:val="0"/>
          <w:marBottom w:val="0"/>
          <w:divBdr>
            <w:top w:val="none" w:sz="0" w:space="0" w:color="auto"/>
            <w:left w:val="none" w:sz="0" w:space="0" w:color="auto"/>
            <w:bottom w:val="none" w:sz="0" w:space="0" w:color="auto"/>
            <w:right w:val="none" w:sz="0" w:space="0" w:color="auto"/>
          </w:divBdr>
        </w:div>
        <w:div w:id="1144279944">
          <w:marLeft w:val="0"/>
          <w:marRight w:val="0"/>
          <w:marTop w:val="0"/>
          <w:marBottom w:val="0"/>
          <w:divBdr>
            <w:top w:val="none" w:sz="0" w:space="0" w:color="auto"/>
            <w:left w:val="none" w:sz="0" w:space="0" w:color="auto"/>
            <w:bottom w:val="none" w:sz="0" w:space="0" w:color="auto"/>
            <w:right w:val="none" w:sz="0" w:space="0" w:color="auto"/>
          </w:divBdr>
        </w:div>
        <w:div w:id="725177513">
          <w:marLeft w:val="0"/>
          <w:marRight w:val="0"/>
          <w:marTop w:val="0"/>
          <w:marBottom w:val="0"/>
          <w:divBdr>
            <w:top w:val="none" w:sz="0" w:space="0" w:color="auto"/>
            <w:left w:val="none" w:sz="0" w:space="0" w:color="auto"/>
            <w:bottom w:val="none" w:sz="0" w:space="0" w:color="auto"/>
            <w:right w:val="none" w:sz="0" w:space="0" w:color="auto"/>
          </w:divBdr>
        </w:div>
        <w:div w:id="1755056113">
          <w:marLeft w:val="0"/>
          <w:marRight w:val="0"/>
          <w:marTop w:val="0"/>
          <w:marBottom w:val="0"/>
          <w:divBdr>
            <w:top w:val="none" w:sz="0" w:space="0" w:color="auto"/>
            <w:left w:val="none" w:sz="0" w:space="0" w:color="auto"/>
            <w:bottom w:val="none" w:sz="0" w:space="0" w:color="auto"/>
            <w:right w:val="none" w:sz="0" w:space="0" w:color="auto"/>
          </w:divBdr>
        </w:div>
        <w:div w:id="796218067">
          <w:marLeft w:val="0"/>
          <w:marRight w:val="0"/>
          <w:marTop w:val="0"/>
          <w:marBottom w:val="0"/>
          <w:divBdr>
            <w:top w:val="none" w:sz="0" w:space="0" w:color="auto"/>
            <w:left w:val="none" w:sz="0" w:space="0" w:color="auto"/>
            <w:bottom w:val="none" w:sz="0" w:space="0" w:color="auto"/>
            <w:right w:val="none" w:sz="0" w:space="0" w:color="auto"/>
          </w:divBdr>
        </w:div>
        <w:div w:id="13116823">
          <w:marLeft w:val="0"/>
          <w:marRight w:val="0"/>
          <w:marTop w:val="0"/>
          <w:marBottom w:val="0"/>
          <w:divBdr>
            <w:top w:val="none" w:sz="0" w:space="0" w:color="auto"/>
            <w:left w:val="none" w:sz="0" w:space="0" w:color="auto"/>
            <w:bottom w:val="none" w:sz="0" w:space="0" w:color="auto"/>
            <w:right w:val="none" w:sz="0" w:space="0" w:color="auto"/>
          </w:divBdr>
        </w:div>
        <w:div w:id="899947094">
          <w:marLeft w:val="0"/>
          <w:marRight w:val="0"/>
          <w:marTop w:val="0"/>
          <w:marBottom w:val="0"/>
          <w:divBdr>
            <w:top w:val="none" w:sz="0" w:space="0" w:color="auto"/>
            <w:left w:val="none" w:sz="0" w:space="0" w:color="auto"/>
            <w:bottom w:val="none" w:sz="0" w:space="0" w:color="auto"/>
            <w:right w:val="none" w:sz="0" w:space="0" w:color="auto"/>
          </w:divBdr>
        </w:div>
        <w:div w:id="1585190439">
          <w:marLeft w:val="0"/>
          <w:marRight w:val="0"/>
          <w:marTop w:val="0"/>
          <w:marBottom w:val="0"/>
          <w:divBdr>
            <w:top w:val="none" w:sz="0" w:space="0" w:color="auto"/>
            <w:left w:val="none" w:sz="0" w:space="0" w:color="auto"/>
            <w:bottom w:val="none" w:sz="0" w:space="0" w:color="auto"/>
            <w:right w:val="none" w:sz="0" w:space="0" w:color="auto"/>
          </w:divBdr>
        </w:div>
        <w:div w:id="1847090890">
          <w:marLeft w:val="0"/>
          <w:marRight w:val="0"/>
          <w:marTop w:val="0"/>
          <w:marBottom w:val="0"/>
          <w:divBdr>
            <w:top w:val="none" w:sz="0" w:space="0" w:color="auto"/>
            <w:left w:val="none" w:sz="0" w:space="0" w:color="auto"/>
            <w:bottom w:val="none" w:sz="0" w:space="0" w:color="auto"/>
            <w:right w:val="none" w:sz="0" w:space="0" w:color="auto"/>
          </w:divBdr>
        </w:div>
        <w:div w:id="203640716">
          <w:marLeft w:val="0"/>
          <w:marRight w:val="0"/>
          <w:marTop w:val="0"/>
          <w:marBottom w:val="0"/>
          <w:divBdr>
            <w:top w:val="none" w:sz="0" w:space="0" w:color="auto"/>
            <w:left w:val="none" w:sz="0" w:space="0" w:color="auto"/>
            <w:bottom w:val="none" w:sz="0" w:space="0" w:color="auto"/>
            <w:right w:val="none" w:sz="0" w:space="0" w:color="auto"/>
          </w:divBdr>
        </w:div>
        <w:div w:id="1383941722">
          <w:marLeft w:val="0"/>
          <w:marRight w:val="0"/>
          <w:marTop w:val="0"/>
          <w:marBottom w:val="0"/>
          <w:divBdr>
            <w:top w:val="none" w:sz="0" w:space="0" w:color="auto"/>
            <w:left w:val="none" w:sz="0" w:space="0" w:color="auto"/>
            <w:bottom w:val="none" w:sz="0" w:space="0" w:color="auto"/>
            <w:right w:val="none" w:sz="0" w:space="0" w:color="auto"/>
          </w:divBdr>
        </w:div>
        <w:div w:id="268591820">
          <w:marLeft w:val="0"/>
          <w:marRight w:val="0"/>
          <w:marTop w:val="0"/>
          <w:marBottom w:val="0"/>
          <w:divBdr>
            <w:top w:val="none" w:sz="0" w:space="0" w:color="auto"/>
            <w:left w:val="none" w:sz="0" w:space="0" w:color="auto"/>
            <w:bottom w:val="none" w:sz="0" w:space="0" w:color="auto"/>
            <w:right w:val="none" w:sz="0" w:space="0" w:color="auto"/>
          </w:divBdr>
        </w:div>
        <w:div w:id="1668551673">
          <w:marLeft w:val="0"/>
          <w:marRight w:val="0"/>
          <w:marTop w:val="0"/>
          <w:marBottom w:val="0"/>
          <w:divBdr>
            <w:top w:val="none" w:sz="0" w:space="0" w:color="auto"/>
            <w:left w:val="none" w:sz="0" w:space="0" w:color="auto"/>
            <w:bottom w:val="none" w:sz="0" w:space="0" w:color="auto"/>
            <w:right w:val="none" w:sz="0" w:space="0" w:color="auto"/>
          </w:divBdr>
        </w:div>
        <w:div w:id="1254820563">
          <w:marLeft w:val="0"/>
          <w:marRight w:val="0"/>
          <w:marTop w:val="0"/>
          <w:marBottom w:val="0"/>
          <w:divBdr>
            <w:top w:val="none" w:sz="0" w:space="0" w:color="auto"/>
            <w:left w:val="none" w:sz="0" w:space="0" w:color="auto"/>
            <w:bottom w:val="none" w:sz="0" w:space="0" w:color="auto"/>
            <w:right w:val="none" w:sz="0" w:space="0" w:color="auto"/>
          </w:divBdr>
        </w:div>
        <w:div w:id="1327828861">
          <w:marLeft w:val="0"/>
          <w:marRight w:val="0"/>
          <w:marTop w:val="0"/>
          <w:marBottom w:val="0"/>
          <w:divBdr>
            <w:top w:val="none" w:sz="0" w:space="0" w:color="auto"/>
            <w:left w:val="none" w:sz="0" w:space="0" w:color="auto"/>
            <w:bottom w:val="none" w:sz="0" w:space="0" w:color="auto"/>
            <w:right w:val="none" w:sz="0" w:space="0" w:color="auto"/>
          </w:divBdr>
        </w:div>
        <w:div w:id="1077048547">
          <w:marLeft w:val="0"/>
          <w:marRight w:val="0"/>
          <w:marTop w:val="0"/>
          <w:marBottom w:val="0"/>
          <w:divBdr>
            <w:top w:val="none" w:sz="0" w:space="0" w:color="auto"/>
            <w:left w:val="none" w:sz="0" w:space="0" w:color="auto"/>
            <w:bottom w:val="none" w:sz="0" w:space="0" w:color="auto"/>
            <w:right w:val="none" w:sz="0" w:space="0" w:color="auto"/>
          </w:divBdr>
        </w:div>
        <w:div w:id="1569461070">
          <w:marLeft w:val="0"/>
          <w:marRight w:val="0"/>
          <w:marTop w:val="0"/>
          <w:marBottom w:val="0"/>
          <w:divBdr>
            <w:top w:val="none" w:sz="0" w:space="0" w:color="auto"/>
            <w:left w:val="none" w:sz="0" w:space="0" w:color="auto"/>
            <w:bottom w:val="none" w:sz="0" w:space="0" w:color="auto"/>
            <w:right w:val="none" w:sz="0" w:space="0" w:color="auto"/>
          </w:divBdr>
        </w:div>
        <w:div w:id="345404305">
          <w:marLeft w:val="0"/>
          <w:marRight w:val="0"/>
          <w:marTop w:val="0"/>
          <w:marBottom w:val="0"/>
          <w:divBdr>
            <w:top w:val="none" w:sz="0" w:space="0" w:color="auto"/>
            <w:left w:val="none" w:sz="0" w:space="0" w:color="auto"/>
            <w:bottom w:val="none" w:sz="0" w:space="0" w:color="auto"/>
            <w:right w:val="none" w:sz="0" w:space="0" w:color="auto"/>
          </w:divBdr>
        </w:div>
      </w:divsChild>
    </w:div>
    <w:div w:id="1068918424">
      <w:bodyDiv w:val="1"/>
      <w:marLeft w:val="0"/>
      <w:marRight w:val="0"/>
      <w:marTop w:val="0"/>
      <w:marBottom w:val="0"/>
      <w:divBdr>
        <w:top w:val="none" w:sz="0" w:space="0" w:color="auto"/>
        <w:left w:val="none" w:sz="0" w:space="0" w:color="auto"/>
        <w:bottom w:val="none" w:sz="0" w:space="0" w:color="auto"/>
        <w:right w:val="none" w:sz="0" w:space="0" w:color="auto"/>
      </w:divBdr>
      <w:divsChild>
        <w:div w:id="478545290">
          <w:marLeft w:val="0"/>
          <w:marRight w:val="0"/>
          <w:marTop w:val="0"/>
          <w:marBottom w:val="0"/>
          <w:divBdr>
            <w:top w:val="none" w:sz="0" w:space="0" w:color="auto"/>
            <w:left w:val="none" w:sz="0" w:space="0" w:color="auto"/>
            <w:bottom w:val="none" w:sz="0" w:space="0" w:color="auto"/>
            <w:right w:val="none" w:sz="0" w:space="0" w:color="auto"/>
          </w:divBdr>
        </w:div>
        <w:div w:id="308941188">
          <w:marLeft w:val="0"/>
          <w:marRight w:val="0"/>
          <w:marTop w:val="0"/>
          <w:marBottom w:val="0"/>
          <w:divBdr>
            <w:top w:val="none" w:sz="0" w:space="0" w:color="auto"/>
            <w:left w:val="none" w:sz="0" w:space="0" w:color="auto"/>
            <w:bottom w:val="none" w:sz="0" w:space="0" w:color="auto"/>
            <w:right w:val="none" w:sz="0" w:space="0" w:color="auto"/>
          </w:divBdr>
        </w:div>
        <w:div w:id="216744981">
          <w:marLeft w:val="0"/>
          <w:marRight w:val="0"/>
          <w:marTop w:val="0"/>
          <w:marBottom w:val="0"/>
          <w:divBdr>
            <w:top w:val="none" w:sz="0" w:space="0" w:color="auto"/>
            <w:left w:val="none" w:sz="0" w:space="0" w:color="auto"/>
            <w:bottom w:val="none" w:sz="0" w:space="0" w:color="auto"/>
            <w:right w:val="none" w:sz="0" w:space="0" w:color="auto"/>
          </w:divBdr>
        </w:div>
        <w:div w:id="1748115640">
          <w:marLeft w:val="0"/>
          <w:marRight w:val="0"/>
          <w:marTop w:val="0"/>
          <w:marBottom w:val="0"/>
          <w:divBdr>
            <w:top w:val="none" w:sz="0" w:space="0" w:color="auto"/>
            <w:left w:val="none" w:sz="0" w:space="0" w:color="auto"/>
            <w:bottom w:val="none" w:sz="0" w:space="0" w:color="auto"/>
            <w:right w:val="none" w:sz="0" w:space="0" w:color="auto"/>
          </w:divBdr>
        </w:div>
        <w:div w:id="847870808">
          <w:marLeft w:val="0"/>
          <w:marRight w:val="0"/>
          <w:marTop w:val="0"/>
          <w:marBottom w:val="0"/>
          <w:divBdr>
            <w:top w:val="none" w:sz="0" w:space="0" w:color="auto"/>
            <w:left w:val="none" w:sz="0" w:space="0" w:color="auto"/>
            <w:bottom w:val="none" w:sz="0" w:space="0" w:color="auto"/>
            <w:right w:val="none" w:sz="0" w:space="0" w:color="auto"/>
          </w:divBdr>
        </w:div>
        <w:div w:id="151222254">
          <w:marLeft w:val="0"/>
          <w:marRight w:val="0"/>
          <w:marTop w:val="0"/>
          <w:marBottom w:val="0"/>
          <w:divBdr>
            <w:top w:val="none" w:sz="0" w:space="0" w:color="auto"/>
            <w:left w:val="none" w:sz="0" w:space="0" w:color="auto"/>
            <w:bottom w:val="none" w:sz="0" w:space="0" w:color="auto"/>
            <w:right w:val="none" w:sz="0" w:space="0" w:color="auto"/>
          </w:divBdr>
        </w:div>
        <w:div w:id="226039510">
          <w:marLeft w:val="0"/>
          <w:marRight w:val="0"/>
          <w:marTop w:val="0"/>
          <w:marBottom w:val="0"/>
          <w:divBdr>
            <w:top w:val="none" w:sz="0" w:space="0" w:color="auto"/>
            <w:left w:val="none" w:sz="0" w:space="0" w:color="auto"/>
            <w:bottom w:val="none" w:sz="0" w:space="0" w:color="auto"/>
            <w:right w:val="none" w:sz="0" w:space="0" w:color="auto"/>
          </w:divBdr>
        </w:div>
        <w:div w:id="819886318">
          <w:marLeft w:val="0"/>
          <w:marRight w:val="0"/>
          <w:marTop w:val="0"/>
          <w:marBottom w:val="0"/>
          <w:divBdr>
            <w:top w:val="none" w:sz="0" w:space="0" w:color="auto"/>
            <w:left w:val="none" w:sz="0" w:space="0" w:color="auto"/>
            <w:bottom w:val="none" w:sz="0" w:space="0" w:color="auto"/>
            <w:right w:val="none" w:sz="0" w:space="0" w:color="auto"/>
          </w:divBdr>
        </w:div>
        <w:div w:id="1864904025">
          <w:marLeft w:val="0"/>
          <w:marRight w:val="0"/>
          <w:marTop w:val="0"/>
          <w:marBottom w:val="0"/>
          <w:divBdr>
            <w:top w:val="none" w:sz="0" w:space="0" w:color="auto"/>
            <w:left w:val="none" w:sz="0" w:space="0" w:color="auto"/>
            <w:bottom w:val="none" w:sz="0" w:space="0" w:color="auto"/>
            <w:right w:val="none" w:sz="0" w:space="0" w:color="auto"/>
          </w:divBdr>
        </w:div>
        <w:div w:id="1089077415">
          <w:marLeft w:val="0"/>
          <w:marRight w:val="0"/>
          <w:marTop w:val="0"/>
          <w:marBottom w:val="0"/>
          <w:divBdr>
            <w:top w:val="none" w:sz="0" w:space="0" w:color="auto"/>
            <w:left w:val="none" w:sz="0" w:space="0" w:color="auto"/>
            <w:bottom w:val="none" w:sz="0" w:space="0" w:color="auto"/>
            <w:right w:val="none" w:sz="0" w:space="0" w:color="auto"/>
          </w:divBdr>
        </w:div>
        <w:div w:id="243300527">
          <w:marLeft w:val="0"/>
          <w:marRight w:val="0"/>
          <w:marTop w:val="0"/>
          <w:marBottom w:val="0"/>
          <w:divBdr>
            <w:top w:val="none" w:sz="0" w:space="0" w:color="auto"/>
            <w:left w:val="none" w:sz="0" w:space="0" w:color="auto"/>
            <w:bottom w:val="none" w:sz="0" w:space="0" w:color="auto"/>
            <w:right w:val="none" w:sz="0" w:space="0" w:color="auto"/>
          </w:divBdr>
        </w:div>
        <w:div w:id="1905413238">
          <w:marLeft w:val="0"/>
          <w:marRight w:val="0"/>
          <w:marTop w:val="0"/>
          <w:marBottom w:val="0"/>
          <w:divBdr>
            <w:top w:val="none" w:sz="0" w:space="0" w:color="auto"/>
            <w:left w:val="none" w:sz="0" w:space="0" w:color="auto"/>
            <w:bottom w:val="none" w:sz="0" w:space="0" w:color="auto"/>
            <w:right w:val="none" w:sz="0" w:space="0" w:color="auto"/>
          </w:divBdr>
        </w:div>
        <w:div w:id="1893034853">
          <w:marLeft w:val="0"/>
          <w:marRight w:val="0"/>
          <w:marTop w:val="0"/>
          <w:marBottom w:val="0"/>
          <w:divBdr>
            <w:top w:val="none" w:sz="0" w:space="0" w:color="auto"/>
            <w:left w:val="none" w:sz="0" w:space="0" w:color="auto"/>
            <w:bottom w:val="none" w:sz="0" w:space="0" w:color="auto"/>
            <w:right w:val="none" w:sz="0" w:space="0" w:color="auto"/>
          </w:divBdr>
        </w:div>
        <w:div w:id="996346316">
          <w:marLeft w:val="0"/>
          <w:marRight w:val="0"/>
          <w:marTop w:val="0"/>
          <w:marBottom w:val="0"/>
          <w:divBdr>
            <w:top w:val="none" w:sz="0" w:space="0" w:color="auto"/>
            <w:left w:val="none" w:sz="0" w:space="0" w:color="auto"/>
            <w:bottom w:val="none" w:sz="0" w:space="0" w:color="auto"/>
            <w:right w:val="none" w:sz="0" w:space="0" w:color="auto"/>
          </w:divBdr>
        </w:div>
        <w:div w:id="1786583586">
          <w:marLeft w:val="0"/>
          <w:marRight w:val="0"/>
          <w:marTop w:val="0"/>
          <w:marBottom w:val="0"/>
          <w:divBdr>
            <w:top w:val="none" w:sz="0" w:space="0" w:color="auto"/>
            <w:left w:val="none" w:sz="0" w:space="0" w:color="auto"/>
            <w:bottom w:val="none" w:sz="0" w:space="0" w:color="auto"/>
            <w:right w:val="none" w:sz="0" w:space="0" w:color="auto"/>
          </w:divBdr>
        </w:div>
        <w:div w:id="716317757">
          <w:marLeft w:val="0"/>
          <w:marRight w:val="0"/>
          <w:marTop w:val="0"/>
          <w:marBottom w:val="0"/>
          <w:divBdr>
            <w:top w:val="none" w:sz="0" w:space="0" w:color="auto"/>
            <w:left w:val="none" w:sz="0" w:space="0" w:color="auto"/>
            <w:bottom w:val="none" w:sz="0" w:space="0" w:color="auto"/>
            <w:right w:val="none" w:sz="0" w:space="0" w:color="auto"/>
          </w:divBdr>
        </w:div>
        <w:div w:id="1441609988">
          <w:marLeft w:val="0"/>
          <w:marRight w:val="0"/>
          <w:marTop w:val="0"/>
          <w:marBottom w:val="0"/>
          <w:divBdr>
            <w:top w:val="none" w:sz="0" w:space="0" w:color="auto"/>
            <w:left w:val="none" w:sz="0" w:space="0" w:color="auto"/>
            <w:bottom w:val="none" w:sz="0" w:space="0" w:color="auto"/>
            <w:right w:val="none" w:sz="0" w:space="0" w:color="auto"/>
          </w:divBdr>
        </w:div>
        <w:div w:id="1520703962">
          <w:marLeft w:val="0"/>
          <w:marRight w:val="0"/>
          <w:marTop w:val="0"/>
          <w:marBottom w:val="0"/>
          <w:divBdr>
            <w:top w:val="none" w:sz="0" w:space="0" w:color="auto"/>
            <w:left w:val="none" w:sz="0" w:space="0" w:color="auto"/>
            <w:bottom w:val="none" w:sz="0" w:space="0" w:color="auto"/>
            <w:right w:val="none" w:sz="0" w:space="0" w:color="auto"/>
          </w:divBdr>
        </w:div>
        <w:div w:id="1096823982">
          <w:marLeft w:val="0"/>
          <w:marRight w:val="0"/>
          <w:marTop w:val="0"/>
          <w:marBottom w:val="0"/>
          <w:divBdr>
            <w:top w:val="none" w:sz="0" w:space="0" w:color="auto"/>
            <w:left w:val="none" w:sz="0" w:space="0" w:color="auto"/>
            <w:bottom w:val="none" w:sz="0" w:space="0" w:color="auto"/>
            <w:right w:val="none" w:sz="0" w:space="0" w:color="auto"/>
          </w:divBdr>
        </w:div>
        <w:div w:id="529143517">
          <w:marLeft w:val="0"/>
          <w:marRight w:val="0"/>
          <w:marTop w:val="0"/>
          <w:marBottom w:val="0"/>
          <w:divBdr>
            <w:top w:val="none" w:sz="0" w:space="0" w:color="auto"/>
            <w:left w:val="none" w:sz="0" w:space="0" w:color="auto"/>
            <w:bottom w:val="none" w:sz="0" w:space="0" w:color="auto"/>
            <w:right w:val="none" w:sz="0" w:space="0" w:color="auto"/>
          </w:divBdr>
        </w:div>
        <w:div w:id="831406818">
          <w:marLeft w:val="0"/>
          <w:marRight w:val="0"/>
          <w:marTop w:val="0"/>
          <w:marBottom w:val="0"/>
          <w:divBdr>
            <w:top w:val="none" w:sz="0" w:space="0" w:color="auto"/>
            <w:left w:val="none" w:sz="0" w:space="0" w:color="auto"/>
            <w:bottom w:val="none" w:sz="0" w:space="0" w:color="auto"/>
            <w:right w:val="none" w:sz="0" w:space="0" w:color="auto"/>
          </w:divBdr>
        </w:div>
        <w:div w:id="6519829">
          <w:marLeft w:val="0"/>
          <w:marRight w:val="0"/>
          <w:marTop w:val="0"/>
          <w:marBottom w:val="0"/>
          <w:divBdr>
            <w:top w:val="none" w:sz="0" w:space="0" w:color="auto"/>
            <w:left w:val="none" w:sz="0" w:space="0" w:color="auto"/>
            <w:bottom w:val="none" w:sz="0" w:space="0" w:color="auto"/>
            <w:right w:val="none" w:sz="0" w:space="0" w:color="auto"/>
          </w:divBdr>
        </w:div>
        <w:div w:id="1490946643">
          <w:marLeft w:val="0"/>
          <w:marRight w:val="0"/>
          <w:marTop w:val="0"/>
          <w:marBottom w:val="0"/>
          <w:divBdr>
            <w:top w:val="none" w:sz="0" w:space="0" w:color="auto"/>
            <w:left w:val="none" w:sz="0" w:space="0" w:color="auto"/>
            <w:bottom w:val="none" w:sz="0" w:space="0" w:color="auto"/>
            <w:right w:val="none" w:sz="0" w:space="0" w:color="auto"/>
          </w:divBdr>
        </w:div>
        <w:div w:id="701127963">
          <w:marLeft w:val="0"/>
          <w:marRight w:val="0"/>
          <w:marTop w:val="0"/>
          <w:marBottom w:val="0"/>
          <w:divBdr>
            <w:top w:val="none" w:sz="0" w:space="0" w:color="auto"/>
            <w:left w:val="none" w:sz="0" w:space="0" w:color="auto"/>
            <w:bottom w:val="none" w:sz="0" w:space="0" w:color="auto"/>
            <w:right w:val="none" w:sz="0" w:space="0" w:color="auto"/>
          </w:divBdr>
        </w:div>
        <w:div w:id="14119553">
          <w:marLeft w:val="0"/>
          <w:marRight w:val="0"/>
          <w:marTop w:val="0"/>
          <w:marBottom w:val="0"/>
          <w:divBdr>
            <w:top w:val="none" w:sz="0" w:space="0" w:color="auto"/>
            <w:left w:val="none" w:sz="0" w:space="0" w:color="auto"/>
            <w:bottom w:val="none" w:sz="0" w:space="0" w:color="auto"/>
            <w:right w:val="none" w:sz="0" w:space="0" w:color="auto"/>
          </w:divBdr>
        </w:div>
        <w:div w:id="1782527205">
          <w:marLeft w:val="0"/>
          <w:marRight w:val="0"/>
          <w:marTop w:val="0"/>
          <w:marBottom w:val="0"/>
          <w:divBdr>
            <w:top w:val="none" w:sz="0" w:space="0" w:color="auto"/>
            <w:left w:val="none" w:sz="0" w:space="0" w:color="auto"/>
            <w:bottom w:val="none" w:sz="0" w:space="0" w:color="auto"/>
            <w:right w:val="none" w:sz="0" w:space="0" w:color="auto"/>
          </w:divBdr>
        </w:div>
        <w:div w:id="1599602974">
          <w:marLeft w:val="0"/>
          <w:marRight w:val="0"/>
          <w:marTop w:val="0"/>
          <w:marBottom w:val="0"/>
          <w:divBdr>
            <w:top w:val="none" w:sz="0" w:space="0" w:color="auto"/>
            <w:left w:val="none" w:sz="0" w:space="0" w:color="auto"/>
            <w:bottom w:val="none" w:sz="0" w:space="0" w:color="auto"/>
            <w:right w:val="none" w:sz="0" w:space="0" w:color="auto"/>
          </w:divBdr>
        </w:div>
        <w:div w:id="1989820947">
          <w:marLeft w:val="0"/>
          <w:marRight w:val="0"/>
          <w:marTop w:val="0"/>
          <w:marBottom w:val="0"/>
          <w:divBdr>
            <w:top w:val="none" w:sz="0" w:space="0" w:color="auto"/>
            <w:left w:val="none" w:sz="0" w:space="0" w:color="auto"/>
            <w:bottom w:val="none" w:sz="0" w:space="0" w:color="auto"/>
            <w:right w:val="none" w:sz="0" w:space="0" w:color="auto"/>
          </w:divBdr>
        </w:div>
        <w:div w:id="1821146601">
          <w:marLeft w:val="0"/>
          <w:marRight w:val="0"/>
          <w:marTop w:val="0"/>
          <w:marBottom w:val="0"/>
          <w:divBdr>
            <w:top w:val="none" w:sz="0" w:space="0" w:color="auto"/>
            <w:left w:val="none" w:sz="0" w:space="0" w:color="auto"/>
            <w:bottom w:val="none" w:sz="0" w:space="0" w:color="auto"/>
            <w:right w:val="none" w:sz="0" w:space="0" w:color="auto"/>
          </w:divBdr>
        </w:div>
        <w:div w:id="26027001">
          <w:marLeft w:val="0"/>
          <w:marRight w:val="0"/>
          <w:marTop w:val="0"/>
          <w:marBottom w:val="0"/>
          <w:divBdr>
            <w:top w:val="none" w:sz="0" w:space="0" w:color="auto"/>
            <w:left w:val="none" w:sz="0" w:space="0" w:color="auto"/>
            <w:bottom w:val="none" w:sz="0" w:space="0" w:color="auto"/>
            <w:right w:val="none" w:sz="0" w:space="0" w:color="auto"/>
          </w:divBdr>
        </w:div>
        <w:div w:id="419570851">
          <w:marLeft w:val="0"/>
          <w:marRight w:val="0"/>
          <w:marTop w:val="0"/>
          <w:marBottom w:val="0"/>
          <w:divBdr>
            <w:top w:val="none" w:sz="0" w:space="0" w:color="auto"/>
            <w:left w:val="none" w:sz="0" w:space="0" w:color="auto"/>
            <w:bottom w:val="none" w:sz="0" w:space="0" w:color="auto"/>
            <w:right w:val="none" w:sz="0" w:space="0" w:color="auto"/>
          </w:divBdr>
        </w:div>
        <w:div w:id="223299874">
          <w:marLeft w:val="0"/>
          <w:marRight w:val="0"/>
          <w:marTop w:val="0"/>
          <w:marBottom w:val="0"/>
          <w:divBdr>
            <w:top w:val="none" w:sz="0" w:space="0" w:color="auto"/>
            <w:left w:val="none" w:sz="0" w:space="0" w:color="auto"/>
            <w:bottom w:val="none" w:sz="0" w:space="0" w:color="auto"/>
            <w:right w:val="none" w:sz="0" w:space="0" w:color="auto"/>
          </w:divBdr>
        </w:div>
        <w:div w:id="958798049">
          <w:marLeft w:val="0"/>
          <w:marRight w:val="0"/>
          <w:marTop w:val="0"/>
          <w:marBottom w:val="0"/>
          <w:divBdr>
            <w:top w:val="none" w:sz="0" w:space="0" w:color="auto"/>
            <w:left w:val="none" w:sz="0" w:space="0" w:color="auto"/>
            <w:bottom w:val="none" w:sz="0" w:space="0" w:color="auto"/>
            <w:right w:val="none" w:sz="0" w:space="0" w:color="auto"/>
          </w:divBdr>
        </w:div>
        <w:div w:id="244850831">
          <w:marLeft w:val="0"/>
          <w:marRight w:val="0"/>
          <w:marTop w:val="0"/>
          <w:marBottom w:val="0"/>
          <w:divBdr>
            <w:top w:val="none" w:sz="0" w:space="0" w:color="auto"/>
            <w:left w:val="none" w:sz="0" w:space="0" w:color="auto"/>
            <w:bottom w:val="none" w:sz="0" w:space="0" w:color="auto"/>
            <w:right w:val="none" w:sz="0" w:space="0" w:color="auto"/>
          </w:divBdr>
        </w:div>
        <w:div w:id="321549762">
          <w:marLeft w:val="0"/>
          <w:marRight w:val="0"/>
          <w:marTop w:val="0"/>
          <w:marBottom w:val="0"/>
          <w:divBdr>
            <w:top w:val="none" w:sz="0" w:space="0" w:color="auto"/>
            <w:left w:val="none" w:sz="0" w:space="0" w:color="auto"/>
            <w:bottom w:val="none" w:sz="0" w:space="0" w:color="auto"/>
            <w:right w:val="none" w:sz="0" w:space="0" w:color="auto"/>
          </w:divBdr>
        </w:div>
        <w:div w:id="1171065661">
          <w:marLeft w:val="0"/>
          <w:marRight w:val="0"/>
          <w:marTop w:val="0"/>
          <w:marBottom w:val="0"/>
          <w:divBdr>
            <w:top w:val="none" w:sz="0" w:space="0" w:color="auto"/>
            <w:left w:val="none" w:sz="0" w:space="0" w:color="auto"/>
            <w:bottom w:val="none" w:sz="0" w:space="0" w:color="auto"/>
            <w:right w:val="none" w:sz="0" w:space="0" w:color="auto"/>
          </w:divBdr>
        </w:div>
        <w:div w:id="812867448">
          <w:marLeft w:val="0"/>
          <w:marRight w:val="0"/>
          <w:marTop w:val="0"/>
          <w:marBottom w:val="0"/>
          <w:divBdr>
            <w:top w:val="none" w:sz="0" w:space="0" w:color="auto"/>
            <w:left w:val="none" w:sz="0" w:space="0" w:color="auto"/>
            <w:bottom w:val="none" w:sz="0" w:space="0" w:color="auto"/>
            <w:right w:val="none" w:sz="0" w:space="0" w:color="auto"/>
          </w:divBdr>
        </w:div>
        <w:div w:id="791092214">
          <w:marLeft w:val="0"/>
          <w:marRight w:val="0"/>
          <w:marTop w:val="0"/>
          <w:marBottom w:val="0"/>
          <w:divBdr>
            <w:top w:val="none" w:sz="0" w:space="0" w:color="auto"/>
            <w:left w:val="none" w:sz="0" w:space="0" w:color="auto"/>
            <w:bottom w:val="none" w:sz="0" w:space="0" w:color="auto"/>
            <w:right w:val="none" w:sz="0" w:space="0" w:color="auto"/>
          </w:divBdr>
        </w:div>
        <w:div w:id="831024688">
          <w:marLeft w:val="0"/>
          <w:marRight w:val="0"/>
          <w:marTop w:val="0"/>
          <w:marBottom w:val="0"/>
          <w:divBdr>
            <w:top w:val="none" w:sz="0" w:space="0" w:color="auto"/>
            <w:left w:val="none" w:sz="0" w:space="0" w:color="auto"/>
            <w:bottom w:val="none" w:sz="0" w:space="0" w:color="auto"/>
            <w:right w:val="none" w:sz="0" w:space="0" w:color="auto"/>
          </w:divBdr>
        </w:div>
        <w:div w:id="1493253965">
          <w:marLeft w:val="0"/>
          <w:marRight w:val="0"/>
          <w:marTop w:val="0"/>
          <w:marBottom w:val="0"/>
          <w:divBdr>
            <w:top w:val="none" w:sz="0" w:space="0" w:color="auto"/>
            <w:left w:val="none" w:sz="0" w:space="0" w:color="auto"/>
            <w:bottom w:val="none" w:sz="0" w:space="0" w:color="auto"/>
            <w:right w:val="none" w:sz="0" w:space="0" w:color="auto"/>
          </w:divBdr>
        </w:div>
        <w:div w:id="2128814141">
          <w:marLeft w:val="0"/>
          <w:marRight w:val="0"/>
          <w:marTop w:val="0"/>
          <w:marBottom w:val="0"/>
          <w:divBdr>
            <w:top w:val="none" w:sz="0" w:space="0" w:color="auto"/>
            <w:left w:val="none" w:sz="0" w:space="0" w:color="auto"/>
            <w:bottom w:val="none" w:sz="0" w:space="0" w:color="auto"/>
            <w:right w:val="none" w:sz="0" w:space="0" w:color="auto"/>
          </w:divBdr>
        </w:div>
        <w:div w:id="1725331817">
          <w:marLeft w:val="0"/>
          <w:marRight w:val="0"/>
          <w:marTop w:val="0"/>
          <w:marBottom w:val="0"/>
          <w:divBdr>
            <w:top w:val="none" w:sz="0" w:space="0" w:color="auto"/>
            <w:left w:val="none" w:sz="0" w:space="0" w:color="auto"/>
            <w:bottom w:val="none" w:sz="0" w:space="0" w:color="auto"/>
            <w:right w:val="none" w:sz="0" w:space="0" w:color="auto"/>
          </w:divBdr>
        </w:div>
        <w:div w:id="1537505930">
          <w:marLeft w:val="0"/>
          <w:marRight w:val="0"/>
          <w:marTop w:val="0"/>
          <w:marBottom w:val="0"/>
          <w:divBdr>
            <w:top w:val="none" w:sz="0" w:space="0" w:color="auto"/>
            <w:left w:val="none" w:sz="0" w:space="0" w:color="auto"/>
            <w:bottom w:val="none" w:sz="0" w:space="0" w:color="auto"/>
            <w:right w:val="none" w:sz="0" w:space="0" w:color="auto"/>
          </w:divBdr>
        </w:div>
        <w:div w:id="962689109">
          <w:marLeft w:val="0"/>
          <w:marRight w:val="0"/>
          <w:marTop w:val="0"/>
          <w:marBottom w:val="0"/>
          <w:divBdr>
            <w:top w:val="none" w:sz="0" w:space="0" w:color="auto"/>
            <w:left w:val="none" w:sz="0" w:space="0" w:color="auto"/>
            <w:bottom w:val="none" w:sz="0" w:space="0" w:color="auto"/>
            <w:right w:val="none" w:sz="0" w:space="0" w:color="auto"/>
          </w:divBdr>
        </w:div>
        <w:div w:id="308218607">
          <w:marLeft w:val="0"/>
          <w:marRight w:val="0"/>
          <w:marTop w:val="0"/>
          <w:marBottom w:val="0"/>
          <w:divBdr>
            <w:top w:val="none" w:sz="0" w:space="0" w:color="auto"/>
            <w:left w:val="none" w:sz="0" w:space="0" w:color="auto"/>
            <w:bottom w:val="none" w:sz="0" w:space="0" w:color="auto"/>
            <w:right w:val="none" w:sz="0" w:space="0" w:color="auto"/>
          </w:divBdr>
        </w:div>
        <w:div w:id="88896855">
          <w:marLeft w:val="0"/>
          <w:marRight w:val="0"/>
          <w:marTop w:val="0"/>
          <w:marBottom w:val="0"/>
          <w:divBdr>
            <w:top w:val="none" w:sz="0" w:space="0" w:color="auto"/>
            <w:left w:val="none" w:sz="0" w:space="0" w:color="auto"/>
            <w:bottom w:val="none" w:sz="0" w:space="0" w:color="auto"/>
            <w:right w:val="none" w:sz="0" w:space="0" w:color="auto"/>
          </w:divBdr>
        </w:div>
        <w:div w:id="1164781400">
          <w:marLeft w:val="0"/>
          <w:marRight w:val="0"/>
          <w:marTop w:val="0"/>
          <w:marBottom w:val="0"/>
          <w:divBdr>
            <w:top w:val="none" w:sz="0" w:space="0" w:color="auto"/>
            <w:left w:val="none" w:sz="0" w:space="0" w:color="auto"/>
            <w:bottom w:val="none" w:sz="0" w:space="0" w:color="auto"/>
            <w:right w:val="none" w:sz="0" w:space="0" w:color="auto"/>
          </w:divBdr>
        </w:div>
        <w:div w:id="1833257593">
          <w:marLeft w:val="0"/>
          <w:marRight w:val="0"/>
          <w:marTop w:val="0"/>
          <w:marBottom w:val="0"/>
          <w:divBdr>
            <w:top w:val="none" w:sz="0" w:space="0" w:color="auto"/>
            <w:left w:val="none" w:sz="0" w:space="0" w:color="auto"/>
            <w:bottom w:val="none" w:sz="0" w:space="0" w:color="auto"/>
            <w:right w:val="none" w:sz="0" w:space="0" w:color="auto"/>
          </w:divBdr>
        </w:div>
        <w:div w:id="595480663">
          <w:marLeft w:val="0"/>
          <w:marRight w:val="0"/>
          <w:marTop w:val="0"/>
          <w:marBottom w:val="0"/>
          <w:divBdr>
            <w:top w:val="none" w:sz="0" w:space="0" w:color="auto"/>
            <w:left w:val="none" w:sz="0" w:space="0" w:color="auto"/>
            <w:bottom w:val="none" w:sz="0" w:space="0" w:color="auto"/>
            <w:right w:val="none" w:sz="0" w:space="0" w:color="auto"/>
          </w:divBdr>
        </w:div>
        <w:div w:id="649986715">
          <w:marLeft w:val="0"/>
          <w:marRight w:val="0"/>
          <w:marTop w:val="0"/>
          <w:marBottom w:val="0"/>
          <w:divBdr>
            <w:top w:val="none" w:sz="0" w:space="0" w:color="auto"/>
            <w:left w:val="none" w:sz="0" w:space="0" w:color="auto"/>
            <w:bottom w:val="none" w:sz="0" w:space="0" w:color="auto"/>
            <w:right w:val="none" w:sz="0" w:space="0" w:color="auto"/>
          </w:divBdr>
        </w:div>
        <w:div w:id="28991918">
          <w:marLeft w:val="0"/>
          <w:marRight w:val="0"/>
          <w:marTop w:val="0"/>
          <w:marBottom w:val="0"/>
          <w:divBdr>
            <w:top w:val="none" w:sz="0" w:space="0" w:color="auto"/>
            <w:left w:val="none" w:sz="0" w:space="0" w:color="auto"/>
            <w:bottom w:val="none" w:sz="0" w:space="0" w:color="auto"/>
            <w:right w:val="none" w:sz="0" w:space="0" w:color="auto"/>
          </w:divBdr>
        </w:div>
        <w:div w:id="1885746934">
          <w:marLeft w:val="0"/>
          <w:marRight w:val="0"/>
          <w:marTop w:val="0"/>
          <w:marBottom w:val="0"/>
          <w:divBdr>
            <w:top w:val="none" w:sz="0" w:space="0" w:color="auto"/>
            <w:left w:val="none" w:sz="0" w:space="0" w:color="auto"/>
            <w:bottom w:val="none" w:sz="0" w:space="0" w:color="auto"/>
            <w:right w:val="none" w:sz="0" w:space="0" w:color="auto"/>
          </w:divBdr>
        </w:div>
        <w:div w:id="251354433">
          <w:marLeft w:val="0"/>
          <w:marRight w:val="0"/>
          <w:marTop w:val="0"/>
          <w:marBottom w:val="0"/>
          <w:divBdr>
            <w:top w:val="none" w:sz="0" w:space="0" w:color="auto"/>
            <w:left w:val="none" w:sz="0" w:space="0" w:color="auto"/>
            <w:bottom w:val="none" w:sz="0" w:space="0" w:color="auto"/>
            <w:right w:val="none" w:sz="0" w:space="0" w:color="auto"/>
          </w:divBdr>
        </w:div>
        <w:div w:id="714231005">
          <w:marLeft w:val="0"/>
          <w:marRight w:val="0"/>
          <w:marTop w:val="0"/>
          <w:marBottom w:val="0"/>
          <w:divBdr>
            <w:top w:val="none" w:sz="0" w:space="0" w:color="auto"/>
            <w:left w:val="none" w:sz="0" w:space="0" w:color="auto"/>
            <w:bottom w:val="none" w:sz="0" w:space="0" w:color="auto"/>
            <w:right w:val="none" w:sz="0" w:space="0" w:color="auto"/>
          </w:divBdr>
        </w:div>
        <w:div w:id="1707638665">
          <w:marLeft w:val="0"/>
          <w:marRight w:val="0"/>
          <w:marTop w:val="0"/>
          <w:marBottom w:val="0"/>
          <w:divBdr>
            <w:top w:val="none" w:sz="0" w:space="0" w:color="auto"/>
            <w:left w:val="none" w:sz="0" w:space="0" w:color="auto"/>
            <w:bottom w:val="none" w:sz="0" w:space="0" w:color="auto"/>
            <w:right w:val="none" w:sz="0" w:space="0" w:color="auto"/>
          </w:divBdr>
        </w:div>
        <w:div w:id="1187986542">
          <w:marLeft w:val="0"/>
          <w:marRight w:val="0"/>
          <w:marTop w:val="0"/>
          <w:marBottom w:val="0"/>
          <w:divBdr>
            <w:top w:val="none" w:sz="0" w:space="0" w:color="auto"/>
            <w:left w:val="none" w:sz="0" w:space="0" w:color="auto"/>
            <w:bottom w:val="none" w:sz="0" w:space="0" w:color="auto"/>
            <w:right w:val="none" w:sz="0" w:space="0" w:color="auto"/>
          </w:divBdr>
        </w:div>
        <w:div w:id="1731034203">
          <w:marLeft w:val="0"/>
          <w:marRight w:val="0"/>
          <w:marTop w:val="0"/>
          <w:marBottom w:val="0"/>
          <w:divBdr>
            <w:top w:val="none" w:sz="0" w:space="0" w:color="auto"/>
            <w:left w:val="none" w:sz="0" w:space="0" w:color="auto"/>
            <w:bottom w:val="none" w:sz="0" w:space="0" w:color="auto"/>
            <w:right w:val="none" w:sz="0" w:space="0" w:color="auto"/>
          </w:divBdr>
        </w:div>
        <w:div w:id="1603222661">
          <w:marLeft w:val="0"/>
          <w:marRight w:val="0"/>
          <w:marTop w:val="0"/>
          <w:marBottom w:val="0"/>
          <w:divBdr>
            <w:top w:val="none" w:sz="0" w:space="0" w:color="auto"/>
            <w:left w:val="none" w:sz="0" w:space="0" w:color="auto"/>
            <w:bottom w:val="none" w:sz="0" w:space="0" w:color="auto"/>
            <w:right w:val="none" w:sz="0" w:space="0" w:color="auto"/>
          </w:divBdr>
        </w:div>
        <w:div w:id="1506356932">
          <w:marLeft w:val="0"/>
          <w:marRight w:val="0"/>
          <w:marTop w:val="0"/>
          <w:marBottom w:val="0"/>
          <w:divBdr>
            <w:top w:val="none" w:sz="0" w:space="0" w:color="auto"/>
            <w:left w:val="none" w:sz="0" w:space="0" w:color="auto"/>
            <w:bottom w:val="none" w:sz="0" w:space="0" w:color="auto"/>
            <w:right w:val="none" w:sz="0" w:space="0" w:color="auto"/>
          </w:divBdr>
        </w:div>
        <w:div w:id="623660951">
          <w:marLeft w:val="0"/>
          <w:marRight w:val="0"/>
          <w:marTop w:val="0"/>
          <w:marBottom w:val="0"/>
          <w:divBdr>
            <w:top w:val="none" w:sz="0" w:space="0" w:color="auto"/>
            <w:left w:val="none" w:sz="0" w:space="0" w:color="auto"/>
            <w:bottom w:val="none" w:sz="0" w:space="0" w:color="auto"/>
            <w:right w:val="none" w:sz="0" w:space="0" w:color="auto"/>
          </w:divBdr>
        </w:div>
        <w:div w:id="1652825230">
          <w:marLeft w:val="0"/>
          <w:marRight w:val="0"/>
          <w:marTop w:val="0"/>
          <w:marBottom w:val="0"/>
          <w:divBdr>
            <w:top w:val="none" w:sz="0" w:space="0" w:color="auto"/>
            <w:left w:val="none" w:sz="0" w:space="0" w:color="auto"/>
            <w:bottom w:val="none" w:sz="0" w:space="0" w:color="auto"/>
            <w:right w:val="none" w:sz="0" w:space="0" w:color="auto"/>
          </w:divBdr>
        </w:div>
        <w:div w:id="358509796">
          <w:marLeft w:val="0"/>
          <w:marRight w:val="0"/>
          <w:marTop w:val="0"/>
          <w:marBottom w:val="0"/>
          <w:divBdr>
            <w:top w:val="none" w:sz="0" w:space="0" w:color="auto"/>
            <w:left w:val="none" w:sz="0" w:space="0" w:color="auto"/>
            <w:bottom w:val="none" w:sz="0" w:space="0" w:color="auto"/>
            <w:right w:val="none" w:sz="0" w:space="0" w:color="auto"/>
          </w:divBdr>
        </w:div>
        <w:div w:id="287048182">
          <w:marLeft w:val="0"/>
          <w:marRight w:val="0"/>
          <w:marTop w:val="0"/>
          <w:marBottom w:val="0"/>
          <w:divBdr>
            <w:top w:val="none" w:sz="0" w:space="0" w:color="auto"/>
            <w:left w:val="none" w:sz="0" w:space="0" w:color="auto"/>
            <w:bottom w:val="none" w:sz="0" w:space="0" w:color="auto"/>
            <w:right w:val="none" w:sz="0" w:space="0" w:color="auto"/>
          </w:divBdr>
        </w:div>
        <w:div w:id="940456856">
          <w:marLeft w:val="0"/>
          <w:marRight w:val="0"/>
          <w:marTop w:val="0"/>
          <w:marBottom w:val="0"/>
          <w:divBdr>
            <w:top w:val="none" w:sz="0" w:space="0" w:color="auto"/>
            <w:left w:val="none" w:sz="0" w:space="0" w:color="auto"/>
            <w:bottom w:val="none" w:sz="0" w:space="0" w:color="auto"/>
            <w:right w:val="none" w:sz="0" w:space="0" w:color="auto"/>
          </w:divBdr>
        </w:div>
      </w:divsChild>
    </w:div>
    <w:div w:id="1076971732">
      <w:bodyDiv w:val="1"/>
      <w:marLeft w:val="0"/>
      <w:marRight w:val="0"/>
      <w:marTop w:val="0"/>
      <w:marBottom w:val="0"/>
      <w:divBdr>
        <w:top w:val="none" w:sz="0" w:space="0" w:color="auto"/>
        <w:left w:val="none" w:sz="0" w:space="0" w:color="auto"/>
        <w:bottom w:val="none" w:sz="0" w:space="0" w:color="auto"/>
        <w:right w:val="none" w:sz="0" w:space="0" w:color="auto"/>
      </w:divBdr>
      <w:divsChild>
        <w:div w:id="990208172">
          <w:marLeft w:val="0"/>
          <w:marRight w:val="0"/>
          <w:marTop w:val="0"/>
          <w:marBottom w:val="0"/>
          <w:divBdr>
            <w:top w:val="none" w:sz="0" w:space="0" w:color="auto"/>
            <w:left w:val="none" w:sz="0" w:space="0" w:color="auto"/>
            <w:bottom w:val="none" w:sz="0" w:space="0" w:color="auto"/>
            <w:right w:val="none" w:sz="0" w:space="0" w:color="auto"/>
          </w:divBdr>
        </w:div>
        <w:div w:id="1456212398">
          <w:marLeft w:val="0"/>
          <w:marRight w:val="0"/>
          <w:marTop w:val="0"/>
          <w:marBottom w:val="0"/>
          <w:divBdr>
            <w:top w:val="none" w:sz="0" w:space="0" w:color="auto"/>
            <w:left w:val="none" w:sz="0" w:space="0" w:color="auto"/>
            <w:bottom w:val="none" w:sz="0" w:space="0" w:color="auto"/>
            <w:right w:val="none" w:sz="0" w:space="0" w:color="auto"/>
          </w:divBdr>
        </w:div>
        <w:div w:id="1787189807">
          <w:marLeft w:val="0"/>
          <w:marRight w:val="0"/>
          <w:marTop w:val="0"/>
          <w:marBottom w:val="0"/>
          <w:divBdr>
            <w:top w:val="none" w:sz="0" w:space="0" w:color="auto"/>
            <w:left w:val="none" w:sz="0" w:space="0" w:color="auto"/>
            <w:bottom w:val="none" w:sz="0" w:space="0" w:color="auto"/>
            <w:right w:val="none" w:sz="0" w:space="0" w:color="auto"/>
          </w:divBdr>
        </w:div>
        <w:div w:id="1297905645">
          <w:marLeft w:val="0"/>
          <w:marRight w:val="0"/>
          <w:marTop w:val="0"/>
          <w:marBottom w:val="0"/>
          <w:divBdr>
            <w:top w:val="none" w:sz="0" w:space="0" w:color="auto"/>
            <w:left w:val="none" w:sz="0" w:space="0" w:color="auto"/>
            <w:bottom w:val="none" w:sz="0" w:space="0" w:color="auto"/>
            <w:right w:val="none" w:sz="0" w:space="0" w:color="auto"/>
          </w:divBdr>
        </w:div>
        <w:div w:id="2085640514">
          <w:marLeft w:val="0"/>
          <w:marRight w:val="0"/>
          <w:marTop w:val="0"/>
          <w:marBottom w:val="0"/>
          <w:divBdr>
            <w:top w:val="none" w:sz="0" w:space="0" w:color="auto"/>
            <w:left w:val="none" w:sz="0" w:space="0" w:color="auto"/>
            <w:bottom w:val="none" w:sz="0" w:space="0" w:color="auto"/>
            <w:right w:val="none" w:sz="0" w:space="0" w:color="auto"/>
          </w:divBdr>
        </w:div>
        <w:div w:id="1436630552">
          <w:marLeft w:val="0"/>
          <w:marRight w:val="0"/>
          <w:marTop w:val="0"/>
          <w:marBottom w:val="0"/>
          <w:divBdr>
            <w:top w:val="none" w:sz="0" w:space="0" w:color="auto"/>
            <w:left w:val="none" w:sz="0" w:space="0" w:color="auto"/>
            <w:bottom w:val="none" w:sz="0" w:space="0" w:color="auto"/>
            <w:right w:val="none" w:sz="0" w:space="0" w:color="auto"/>
          </w:divBdr>
        </w:div>
        <w:div w:id="1255629321">
          <w:marLeft w:val="0"/>
          <w:marRight w:val="0"/>
          <w:marTop w:val="0"/>
          <w:marBottom w:val="0"/>
          <w:divBdr>
            <w:top w:val="none" w:sz="0" w:space="0" w:color="auto"/>
            <w:left w:val="none" w:sz="0" w:space="0" w:color="auto"/>
            <w:bottom w:val="none" w:sz="0" w:space="0" w:color="auto"/>
            <w:right w:val="none" w:sz="0" w:space="0" w:color="auto"/>
          </w:divBdr>
        </w:div>
        <w:div w:id="719132635">
          <w:marLeft w:val="0"/>
          <w:marRight w:val="0"/>
          <w:marTop w:val="0"/>
          <w:marBottom w:val="0"/>
          <w:divBdr>
            <w:top w:val="none" w:sz="0" w:space="0" w:color="auto"/>
            <w:left w:val="none" w:sz="0" w:space="0" w:color="auto"/>
            <w:bottom w:val="none" w:sz="0" w:space="0" w:color="auto"/>
            <w:right w:val="none" w:sz="0" w:space="0" w:color="auto"/>
          </w:divBdr>
        </w:div>
        <w:div w:id="1189759758">
          <w:marLeft w:val="0"/>
          <w:marRight w:val="0"/>
          <w:marTop w:val="0"/>
          <w:marBottom w:val="0"/>
          <w:divBdr>
            <w:top w:val="none" w:sz="0" w:space="0" w:color="auto"/>
            <w:left w:val="none" w:sz="0" w:space="0" w:color="auto"/>
            <w:bottom w:val="none" w:sz="0" w:space="0" w:color="auto"/>
            <w:right w:val="none" w:sz="0" w:space="0" w:color="auto"/>
          </w:divBdr>
        </w:div>
        <w:div w:id="1858038522">
          <w:marLeft w:val="0"/>
          <w:marRight w:val="0"/>
          <w:marTop w:val="0"/>
          <w:marBottom w:val="0"/>
          <w:divBdr>
            <w:top w:val="none" w:sz="0" w:space="0" w:color="auto"/>
            <w:left w:val="none" w:sz="0" w:space="0" w:color="auto"/>
            <w:bottom w:val="none" w:sz="0" w:space="0" w:color="auto"/>
            <w:right w:val="none" w:sz="0" w:space="0" w:color="auto"/>
          </w:divBdr>
        </w:div>
        <w:div w:id="332028340">
          <w:marLeft w:val="0"/>
          <w:marRight w:val="0"/>
          <w:marTop w:val="0"/>
          <w:marBottom w:val="0"/>
          <w:divBdr>
            <w:top w:val="none" w:sz="0" w:space="0" w:color="auto"/>
            <w:left w:val="none" w:sz="0" w:space="0" w:color="auto"/>
            <w:bottom w:val="none" w:sz="0" w:space="0" w:color="auto"/>
            <w:right w:val="none" w:sz="0" w:space="0" w:color="auto"/>
          </w:divBdr>
        </w:div>
        <w:div w:id="2114588402">
          <w:marLeft w:val="0"/>
          <w:marRight w:val="0"/>
          <w:marTop w:val="0"/>
          <w:marBottom w:val="0"/>
          <w:divBdr>
            <w:top w:val="none" w:sz="0" w:space="0" w:color="auto"/>
            <w:left w:val="none" w:sz="0" w:space="0" w:color="auto"/>
            <w:bottom w:val="none" w:sz="0" w:space="0" w:color="auto"/>
            <w:right w:val="none" w:sz="0" w:space="0" w:color="auto"/>
          </w:divBdr>
        </w:div>
        <w:div w:id="1951471954">
          <w:marLeft w:val="0"/>
          <w:marRight w:val="0"/>
          <w:marTop w:val="0"/>
          <w:marBottom w:val="0"/>
          <w:divBdr>
            <w:top w:val="none" w:sz="0" w:space="0" w:color="auto"/>
            <w:left w:val="none" w:sz="0" w:space="0" w:color="auto"/>
            <w:bottom w:val="none" w:sz="0" w:space="0" w:color="auto"/>
            <w:right w:val="none" w:sz="0" w:space="0" w:color="auto"/>
          </w:divBdr>
        </w:div>
        <w:div w:id="1986547409">
          <w:marLeft w:val="0"/>
          <w:marRight w:val="0"/>
          <w:marTop w:val="0"/>
          <w:marBottom w:val="0"/>
          <w:divBdr>
            <w:top w:val="none" w:sz="0" w:space="0" w:color="auto"/>
            <w:left w:val="none" w:sz="0" w:space="0" w:color="auto"/>
            <w:bottom w:val="none" w:sz="0" w:space="0" w:color="auto"/>
            <w:right w:val="none" w:sz="0" w:space="0" w:color="auto"/>
          </w:divBdr>
        </w:div>
        <w:div w:id="1049064567">
          <w:marLeft w:val="0"/>
          <w:marRight w:val="0"/>
          <w:marTop w:val="0"/>
          <w:marBottom w:val="0"/>
          <w:divBdr>
            <w:top w:val="none" w:sz="0" w:space="0" w:color="auto"/>
            <w:left w:val="none" w:sz="0" w:space="0" w:color="auto"/>
            <w:bottom w:val="none" w:sz="0" w:space="0" w:color="auto"/>
            <w:right w:val="none" w:sz="0" w:space="0" w:color="auto"/>
          </w:divBdr>
        </w:div>
        <w:div w:id="292056192">
          <w:marLeft w:val="0"/>
          <w:marRight w:val="0"/>
          <w:marTop w:val="0"/>
          <w:marBottom w:val="0"/>
          <w:divBdr>
            <w:top w:val="none" w:sz="0" w:space="0" w:color="auto"/>
            <w:left w:val="none" w:sz="0" w:space="0" w:color="auto"/>
            <w:bottom w:val="none" w:sz="0" w:space="0" w:color="auto"/>
            <w:right w:val="none" w:sz="0" w:space="0" w:color="auto"/>
          </w:divBdr>
        </w:div>
        <w:div w:id="437944062">
          <w:marLeft w:val="0"/>
          <w:marRight w:val="0"/>
          <w:marTop w:val="0"/>
          <w:marBottom w:val="0"/>
          <w:divBdr>
            <w:top w:val="none" w:sz="0" w:space="0" w:color="auto"/>
            <w:left w:val="none" w:sz="0" w:space="0" w:color="auto"/>
            <w:bottom w:val="none" w:sz="0" w:space="0" w:color="auto"/>
            <w:right w:val="none" w:sz="0" w:space="0" w:color="auto"/>
          </w:divBdr>
        </w:div>
        <w:div w:id="374281657">
          <w:marLeft w:val="0"/>
          <w:marRight w:val="0"/>
          <w:marTop w:val="0"/>
          <w:marBottom w:val="0"/>
          <w:divBdr>
            <w:top w:val="none" w:sz="0" w:space="0" w:color="auto"/>
            <w:left w:val="none" w:sz="0" w:space="0" w:color="auto"/>
            <w:bottom w:val="none" w:sz="0" w:space="0" w:color="auto"/>
            <w:right w:val="none" w:sz="0" w:space="0" w:color="auto"/>
          </w:divBdr>
        </w:div>
        <w:div w:id="1520853868">
          <w:marLeft w:val="0"/>
          <w:marRight w:val="0"/>
          <w:marTop w:val="0"/>
          <w:marBottom w:val="0"/>
          <w:divBdr>
            <w:top w:val="none" w:sz="0" w:space="0" w:color="auto"/>
            <w:left w:val="none" w:sz="0" w:space="0" w:color="auto"/>
            <w:bottom w:val="none" w:sz="0" w:space="0" w:color="auto"/>
            <w:right w:val="none" w:sz="0" w:space="0" w:color="auto"/>
          </w:divBdr>
        </w:div>
        <w:div w:id="1278952193">
          <w:marLeft w:val="0"/>
          <w:marRight w:val="0"/>
          <w:marTop w:val="0"/>
          <w:marBottom w:val="0"/>
          <w:divBdr>
            <w:top w:val="none" w:sz="0" w:space="0" w:color="auto"/>
            <w:left w:val="none" w:sz="0" w:space="0" w:color="auto"/>
            <w:bottom w:val="none" w:sz="0" w:space="0" w:color="auto"/>
            <w:right w:val="none" w:sz="0" w:space="0" w:color="auto"/>
          </w:divBdr>
        </w:div>
        <w:div w:id="658071966">
          <w:marLeft w:val="0"/>
          <w:marRight w:val="0"/>
          <w:marTop w:val="0"/>
          <w:marBottom w:val="0"/>
          <w:divBdr>
            <w:top w:val="none" w:sz="0" w:space="0" w:color="auto"/>
            <w:left w:val="none" w:sz="0" w:space="0" w:color="auto"/>
            <w:bottom w:val="none" w:sz="0" w:space="0" w:color="auto"/>
            <w:right w:val="none" w:sz="0" w:space="0" w:color="auto"/>
          </w:divBdr>
        </w:div>
        <w:div w:id="561840565">
          <w:marLeft w:val="0"/>
          <w:marRight w:val="0"/>
          <w:marTop w:val="0"/>
          <w:marBottom w:val="0"/>
          <w:divBdr>
            <w:top w:val="none" w:sz="0" w:space="0" w:color="auto"/>
            <w:left w:val="none" w:sz="0" w:space="0" w:color="auto"/>
            <w:bottom w:val="none" w:sz="0" w:space="0" w:color="auto"/>
            <w:right w:val="none" w:sz="0" w:space="0" w:color="auto"/>
          </w:divBdr>
        </w:div>
        <w:div w:id="2040206269">
          <w:marLeft w:val="0"/>
          <w:marRight w:val="0"/>
          <w:marTop w:val="0"/>
          <w:marBottom w:val="0"/>
          <w:divBdr>
            <w:top w:val="none" w:sz="0" w:space="0" w:color="auto"/>
            <w:left w:val="none" w:sz="0" w:space="0" w:color="auto"/>
            <w:bottom w:val="none" w:sz="0" w:space="0" w:color="auto"/>
            <w:right w:val="none" w:sz="0" w:space="0" w:color="auto"/>
          </w:divBdr>
        </w:div>
        <w:div w:id="1167792287">
          <w:marLeft w:val="0"/>
          <w:marRight w:val="0"/>
          <w:marTop w:val="0"/>
          <w:marBottom w:val="0"/>
          <w:divBdr>
            <w:top w:val="none" w:sz="0" w:space="0" w:color="auto"/>
            <w:left w:val="none" w:sz="0" w:space="0" w:color="auto"/>
            <w:bottom w:val="none" w:sz="0" w:space="0" w:color="auto"/>
            <w:right w:val="none" w:sz="0" w:space="0" w:color="auto"/>
          </w:divBdr>
        </w:div>
        <w:div w:id="506670829">
          <w:marLeft w:val="0"/>
          <w:marRight w:val="0"/>
          <w:marTop w:val="0"/>
          <w:marBottom w:val="0"/>
          <w:divBdr>
            <w:top w:val="none" w:sz="0" w:space="0" w:color="auto"/>
            <w:left w:val="none" w:sz="0" w:space="0" w:color="auto"/>
            <w:bottom w:val="none" w:sz="0" w:space="0" w:color="auto"/>
            <w:right w:val="none" w:sz="0" w:space="0" w:color="auto"/>
          </w:divBdr>
        </w:div>
        <w:div w:id="1275361891">
          <w:marLeft w:val="0"/>
          <w:marRight w:val="0"/>
          <w:marTop w:val="0"/>
          <w:marBottom w:val="0"/>
          <w:divBdr>
            <w:top w:val="none" w:sz="0" w:space="0" w:color="auto"/>
            <w:left w:val="none" w:sz="0" w:space="0" w:color="auto"/>
            <w:bottom w:val="none" w:sz="0" w:space="0" w:color="auto"/>
            <w:right w:val="none" w:sz="0" w:space="0" w:color="auto"/>
          </w:divBdr>
        </w:div>
        <w:div w:id="1513958779">
          <w:marLeft w:val="0"/>
          <w:marRight w:val="0"/>
          <w:marTop w:val="0"/>
          <w:marBottom w:val="0"/>
          <w:divBdr>
            <w:top w:val="none" w:sz="0" w:space="0" w:color="auto"/>
            <w:left w:val="none" w:sz="0" w:space="0" w:color="auto"/>
            <w:bottom w:val="none" w:sz="0" w:space="0" w:color="auto"/>
            <w:right w:val="none" w:sz="0" w:space="0" w:color="auto"/>
          </w:divBdr>
        </w:div>
        <w:div w:id="1726837224">
          <w:marLeft w:val="0"/>
          <w:marRight w:val="0"/>
          <w:marTop w:val="0"/>
          <w:marBottom w:val="0"/>
          <w:divBdr>
            <w:top w:val="none" w:sz="0" w:space="0" w:color="auto"/>
            <w:left w:val="none" w:sz="0" w:space="0" w:color="auto"/>
            <w:bottom w:val="none" w:sz="0" w:space="0" w:color="auto"/>
            <w:right w:val="none" w:sz="0" w:space="0" w:color="auto"/>
          </w:divBdr>
        </w:div>
        <w:div w:id="1754009676">
          <w:marLeft w:val="0"/>
          <w:marRight w:val="0"/>
          <w:marTop w:val="0"/>
          <w:marBottom w:val="0"/>
          <w:divBdr>
            <w:top w:val="none" w:sz="0" w:space="0" w:color="auto"/>
            <w:left w:val="none" w:sz="0" w:space="0" w:color="auto"/>
            <w:bottom w:val="none" w:sz="0" w:space="0" w:color="auto"/>
            <w:right w:val="none" w:sz="0" w:space="0" w:color="auto"/>
          </w:divBdr>
        </w:div>
        <w:div w:id="1294557661">
          <w:marLeft w:val="0"/>
          <w:marRight w:val="0"/>
          <w:marTop w:val="0"/>
          <w:marBottom w:val="0"/>
          <w:divBdr>
            <w:top w:val="none" w:sz="0" w:space="0" w:color="auto"/>
            <w:left w:val="none" w:sz="0" w:space="0" w:color="auto"/>
            <w:bottom w:val="none" w:sz="0" w:space="0" w:color="auto"/>
            <w:right w:val="none" w:sz="0" w:space="0" w:color="auto"/>
          </w:divBdr>
        </w:div>
        <w:div w:id="2100592384">
          <w:marLeft w:val="0"/>
          <w:marRight w:val="0"/>
          <w:marTop w:val="0"/>
          <w:marBottom w:val="0"/>
          <w:divBdr>
            <w:top w:val="none" w:sz="0" w:space="0" w:color="auto"/>
            <w:left w:val="none" w:sz="0" w:space="0" w:color="auto"/>
            <w:bottom w:val="none" w:sz="0" w:space="0" w:color="auto"/>
            <w:right w:val="none" w:sz="0" w:space="0" w:color="auto"/>
          </w:divBdr>
        </w:div>
        <w:div w:id="1379433139">
          <w:marLeft w:val="0"/>
          <w:marRight w:val="0"/>
          <w:marTop w:val="0"/>
          <w:marBottom w:val="0"/>
          <w:divBdr>
            <w:top w:val="none" w:sz="0" w:space="0" w:color="auto"/>
            <w:left w:val="none" w:sz="0" w:space="0" w:color="auto"/>
            <w:bottom w:val="none" w:sz="0" w:space="0" w:color="auto"/>
            <w:right w:val="none" w:sz="0" w:space="0" w:color="auto"/>
          </w:divBdr>
        </w:div>
        <w:div w:id="1127167267">
          <w:marLeft w:val="0"/>
          <w:marRight w:val="0"/>
          <w:marTop w:val="0"/>
          <w:marBottom w:val="0"/>
          <w:divBdr>
            <w:top w:val="none" w:sz="0" w:space="0" w:color="auto"/>
            <w:left w:val="none" w:sz="0" w:space="0" w:color="auto"/>
            <w:bottom w:val="none" w:sz="0" w:space="0" w:color="auto"/>
            <w:right w:val="none" w:sz="0" w:space="0" w:color="auto"/>
          </w:divBdr>
        </w:div>
        <w:div w:id="482621572">
          <w:marLeft w:val="0"/>
          <w:marRight w:val="0"/>
          <w:marTop w:val="0"/>
          <w:marBottom w:val="0"/>
          <w:divBdr>
            <w:top w:val="none" w:sz="0" w:space="0" w:color="auto"/>
            <w:left w:val="none" w:sz="0" w:space="0" w:color="auto"/>
            <w:bottom w:val="none" w:sz="0" w:space="0" w:color="auto"/>
            <w:right w:val="none" w:sz="0" w:space="0" w:color="auto"/>
          </w:divBdr>
        </w:div>
        <w:div w:id="801117200">
          <w:marLeft w:val="0"/>
          <w:marRight w:val="0"/>
          <w:marTop w:val="0"/>
          <w:marBottom w:val="0"/>
          <w:divBdr>
            <w:top w:val="none" w:sz="0" w:space="0" w:color="auto"/>
            <w:left w:val="none" w:sz="0" w:space="0" w:color="auto"/>
            <w:bottom w:val="none" w:sz="0" w:space="0" w:color="auto"/>
            <w:right w:val="none" w:sz="0" w:space="0" w:color="auto"/>
          </w:divBdr>
        </w:div>
        <w:div w:id="1238245690">
          <w:marLeft w:val="0"/>
          <w:marRight w:val="0"/>
          <w:marTop w:val="0"/>
          <w:marBottom w:val="0"/>
          <w:divBdr>
            <w:top w:val="none" w:sz="0" w:space="0" w:color="auto"/>
            <w:left w:val="none" w:sz="0" w:space="0" w:color="auto"/>
            <w:bottom w:val="none" w:sz="0" w:space="0" w:color="auto"/>
            <w:right w:val="none" w:sz="0" w:space="0" w:color="auto"/>
          </w:divBdr>
        </w:div>
        <w:div w:id="1103723572">
          <w:marLeft w:val="0"/>
          <w:marRight w:val="0"/>
          <w:marTop w:val="0"/>
          <w:marBottom w:val="0"/>
          <w:divBdr>
            <w:top w:val="none" w:sz="0" w:space="0" w:color="auto"/>
            <w:left w:val="none" w:sz="0" w:space="0" w:color="auto"/>
            <w:bottom w:val="none" w:sz="0" w:space="0" w:color="auto"/>
            <w:right w:val="none" w:sz="0" w:space="0" w:color="auto"/>
          </w:divBdr>
        </w:div>
        <w:div w:id="2063677709">
          <w:marLeft w:val="0"/>
          <w:marRight w:val="0"/>
          <w:marTop w:val="0"/>
          <w:marBottom w:val="0"/>
          <w:divBdr>
            <w:top w:val="none" w:sz="0" w:space="0" w:color="auto"/>
            <w:left w:val="none" w:sz="0" w:space="0" w:color="auto"/>
            <w:bottom w:val="none" w:sz="0" w:space="0" w:color="auto"/>
            <w:right w:val="none" w:sz="0" w:space="0" w:color="auto"/>
          </w:divBdr>
        </w:div>
        <w:div w:id="902329333">
          <w:marLeft w:val="0"/>
          <w:marRight w:val="0"/>
          <w:marTop w:val="0"/>
          <w:marBottom w:val="0"/>
          <w:divBdr>
            <w:top w:val="none" w:sz="0" w:space="0" w:color="auto"/>
            <w:left w:val="none" w:sz="0" w:space="0" w:color="auto"/>
            <w:bottom w:val="none" w:sz="0" w:space="0" w:color="auto"/>
            <w:right w:val="none" w:sz="0" w:space="0" w:color="auto"/>
          </w:divBdr>
        </w:div>
        <w:div w:id="978457782">
          <w:marLeft w:val="0"/>
          <w:marRight w:val="0"/>
          <w:marTop w:val="0"/>
          <w:marBottom w:val="0"/>
          <w:divBdr>
            <w:top w:val="none" w:sz="0" w:space="0" w:color="auto"/>
            <w:left w:val="none" w:sz="0" w:space="0" w:color="auto"/>
            <w:bottom w:val="none" w:sz="0" w:space="0" w:color="auto"/>
            <w:right w:val="none" w:sz="0" w:space="0" w:color="auto"/>
          </w:divBdr>
        </w:div>
        <w:div w:id="265230472">
          <w:marLeft w:val="0"/>
          <w:marRight w:val="0"/>
          <w:marTop w:val="0"/>
          <w:marBottom w:val="0"/>
          <w:divBdr>
            <w:top w:val="none" w:sz="0" w:space="0" w:color="auto"/>
            <w:left w:val="none" w:sz="0" w:space="0" w:color="auto"/>
            <w:bottom w:val="none" w:sz="0" w:space="0" w:color="auto"/>
            <w:right w:val="none" w:sz="0" w:space="0" w:color="auto"/>
          </w:divBdr>
        </w:div>
        <w:div w:id="875315318">
          <w:marLeft w:val="0"/>
          <w:marRight w:val="0"/>
          <w:marTop w:val="0"/>
          <w:marBottom w:val="0"/>
          <w:divBdr>
            <w:top w:val="none" w:sz="0" w:space="0" w:color="auto"/>
            <w:left w:val="none" w:sz="0" w:space="0" w:color="auto"/>
            <w:bottom w:val="none" w:sz="0" w:space="0" w:color="auto"/>
            <w:right w:val="none" w:sz="0" w:space="0" w:color="auto"/>
          </w:divBdr>
        </w:div>
        <w:div w:id="405612071">
          <w:marLeft w:val="0"/>
          <w:marRight w:val="0"/>
          <w:marTop w:val="0"/>
          <w:marBottom w:val="0"/>
          <w:divBdr>
            <w:top w:val="none" w:sz="0" w:space="0" w:color="auto"/>
            <w:left w:val="none" w:sz="0" w:space="0" w:color="auto"/>
            <w:bottom w:val="none" w:sz="0" w:space="0" w:color="auto"/>
            <w:right w:val="none" w:sz="0" w:space="0" w:color="auto"/>
          </w:divBdr>
        </w:div>
        <w:div w:id="1204362305">
          <w:marLeft w:val="0"/>
          <w:marRight w:val="0"/>
          <w:marTop w:val="0"/>
          <w:marBottom w:val="0"/>
          <w:divBdr>
            <w:top w:val="none" w:sz="0" w:space="0" w:color="auto"/>
            <w:left w:val="none" w:sz="0" w:space="0" w:color="auto"/>
            <w:bottom w:val="none" w:sz="0" w:space="0" w:color="auto"/>
            <w:right w:val="none" w:sz="0" w:space="0" w:color="auto"/>
          </w:divBdr>
        </w:div>
        <w:div w:id="1773087560">
          <w:marLeft w:val="0"/>
          <w:marRight w:val="0"/>
          <w:marTop w:val="0"/>
          <w:marBottom w:val="0"/>
          <w:divBdr>
            <w:top w:val="none" w:sz="0" w:space="0" w:color="auto"/>
            <w:left w:val="none" w:sz="0" w:space="0" w:color="auto"/>
            <w:bottom w:val="none" w:sz="0" w:space="0" w:color="auto"/>
            <w:right w:val="none" w:sz="0" w:space="0" w:color="auto"/>
          </w:divBdr>
        </w:div>
        <w:div w:id="2027170015">
          <w:marLeft w:val="0"/>
          <w:marRight w:val="0"/>
          <w:marTop w:val="0"/>
          <w:marBottom w:val="0"/>
          <w:divBdr>
            <w:top w:val="none" w:sz="0" w:space="0" w:color="auto"/>
            <w:left w:val="none" w:sz="0" w:space="0" w:color="auto"/>
            <w:bottom w:val="none" w:sz="0" w:space="0" w:color="auto"/>
            <w:right w:val="none" w:sz="0" w:space="0" w:color="auto"/>
          </w:divBdr>
        </w:div>
        <w:div w:id="149954794">
          <w:marLeft w:val="0"/>
          <w:marRight w:val="0"/>
          <w:marTop w:val="0"/>
          <w:marBottom w:val="0"/>
          <w:divBdr>
            <w:top w:val="none" w:sz="0" w:space="0" w:color="auto"/>
            <w:left w:val="none" w:sz="0" w:space="0" w:color="auto"/>
            <w:bottom w:val="none" w:sz="0" w:space="0" w:color="auto"/>
            <w:right w:val="none" w:sz="0" w:space="0" w:color="auto"/>
          </w:divBdr>
        </w:div>
        <w:div w:id="1037047772">
          <w:marLeft w:val="0"/>
          <w:marRight w:val="0"/>
          <w:marTop w:val="0"/>
          <w:marBottom w:val="0"/>
          <w:divBdr>
            <w:top w:val="none" w:sz="0" w:space="0" w:color="auto"/>
            <w:left w:val="none" w:sz="0" w:space="0" w:color="auto"/>
            <w:bottom w:val="none" w:sz="0" w:space="0" w:color="auto"/>
            <w:right w:val="none" w:sz="0" w:space="0" w:color="auto"/>
          </w:divBdr>
        </w:div>
        <w:div w:id="1527790673">
          <w:marLeft w:val="0"/>
          <w:marRight w:val="0"/>
          <w:marTop w:val="0"/>
          <w:marBottom w:val="0"/>
          <w:divBdr>
            <w:top w:val="none" w:sz="0" w:space="0" w:color="auto"/>
            <w:left w:val="none" w:sz="0" w:space="0" w:color="auto"/>
            <w:bottom w:val="none" w:sz="0" w:space="0" w:color="auto"/>
            <w:right w:val="none" w:sz="0" w:space="0" w:color="auto"/>
          </w:divBdr>
        </w:div>
        <w:div w:id="115412271">
          <w:marLeft w:val="0"/>
          <w:marRight w:val="0"/>
          <w:marTop w:val="0"/>
          <w:marBottom w:val="0"/>
          <w:divBdr>
            <w:top w:val="none" w:sz="0" w:space="0" w:color="auto"/>
            <w:left w:val="none" w:sz="0" w:space="0" w:color="auto"/>
            <w:bottom w:val="none" w:sz="0" w:space="0" w:color="auto"/>
            <w:right w:val="none" w:sz="0" w:space="0" w:color="auto"/>
          </w:divBdr>
        </w:div>
        <w:div w:id="1079130516">
          <w:marLeft w:val="0"/>
          <w:marRight w:val="0"/>
          <w:marTop w:val="0"/>
          <w:marBottom w:val="0"/>
          <w:divBdr>
            <w:top w:val="none" w:sz="0" w:space="0" w:color="auto"/>
            <w:left w:val="none" w:sz="0" w:space="0" w:color="auto"/>
            <w:bottom w:val="none" w:sz="0" w:space="0" w:color="auto"/>
            <w:right w:val="none" w:sz="0" w:space="0" w:color="auto"/>
          </w:divBdr>
        </w:div>
        <w:div w:id="46271543">
          <w:marLeft w:val="0"/>
          <w:marRight w:val="0"/>
          <w:marTop w:val="0"/>
          <w:marBottom w:val="0"/>
          <w:divBdr>
            <w:top w:val="none" w:sz="0" w:space="0" w:color="auto"/>
            <w:left w:val="none" w:sz="0" w:space="0" w:color="auto"/>
            <w:bottom w:val="none" w:sz="0" w:space="0" w:color="auto"/>
            <w:right w:val="none" w:sz="0" w:space="0" w:color="auto"/>
          </w:divBdr>
        </w:div>
        <w:div w:id="618293829">
          <w:marLeft w:val="0"/>
          <w:marRight w:val="0"/>
          <w:marTop w:val="0"/>
          <w:marBottom w:val="0"/>
          <w:divBdr>
            <w:top w:val="none" w:sz="0" w:space="0" w:color="auto"/>
            <w:left w:val="none" w:sz="0" w:space="0" w:color="auto"/>
            <w:bottom w:val="none" w:sz="0" w:space="0" w:color="auto"/>
            <w:right w:val="none" w:sz="0" w:space="0" w:color="auto"/>
          </w:divBdr>
        </w:div>
        <w:div w:id="318271253">
          <w:marLeft w:val="0"/>
          <w:marRight w:val="0"/>
          <w:marTop w:val="0"/>
          <w:marBottom w:val="0"/>
          <w:divBdr>
            <w:top w:val="none" w:sz="0" w:space="0" w:color="auto"/>
            <w:left w:val="none" w:sz="0" w:space="0" w:color="auto"/>
            <w:bottom w:val="none" w:sz="0" w:space="0" w:color="auto"/>
            <w:right w:val="none" w:sz="0" w:space="0" w:color="auto"/>
          </w:divBdr>
        </w:div>
        <w:div w:id="862744785">
          <w:marLeft w:val="0"/>
          <w:marRight w:val="0"/>
          <w:marTop w:val="0"/>
          <w:marBottom w:val="0"/>
          <w:divBdr>
            <w:top w:val="none" w:sz="0" w:space="0" w:color="auto"/>
            <w:left w:val="none" w:sz="0" w:space="0" w:color="auto"/>
            <w:bottom w:val="none" w:sz="0" w:space="0" w:color="auto"/>
            <w:right w:val="none" w:sz="0" w:space="0" w:color="auto"/>
          </w:divBdr>
        </w:div>
        <w:div w:id="651255521">
          <w:marLeft w:val="0"/>
          <w:marRight w:val="0"/>
          <w:marTop w:val="0"/>
          <w:marBottom w:val="0"/>
          <w:divBdr>
            <w:top w:val="none" w:sz="0" w:space="0" w:color="auto"/>
            <w:left w:val="none" w:sz="0" w:space="0" w:color="auto"/>
            <w:bottom w:val="none" w:sz="0" w:space="0" w:color="auto"/>
            <w:right w:val="none" w:sz="0" w:space="0" w:color="auto"/>
          </w:divBdr>
        </w:div>
        <w:div w:id="1924072016">
          <w:marLeft w:val="0"/>
          <w:marRight w:val="0"/>
          <w:marTop w:val="0"/>
          <w:marBottom w:val="0"/>
          <w:divBdr>
            <w:top w:val="none" w:sz="0" w:space="0" w:color="auto"/>
            <w:left w:val="none" w:sz="0" w:space="0" w:color="auto"/>
            <w:bottom w:val="none" w:sz="0" w:space="0" w:color="auto"/>
            <w:right w:val="none" w:sz="0" w:space="0" w:color="auto"/>
          </w:divBdr>
        </w:div>
        <w:div w:id="1006441241">
          <w:marLeft w:val="0"/>
          <w:marRight w:val="0"/>
          <w:marTop w:val="0"/>
          <w:marBottom w:val="0"/>
          <w:divBdr>
            <w:top w:val="none" w:sz="0" w:space="0" w:color="auto"/>
            <w:left w:val="none" w:sz="0" w:space="0" w:color="auto"/>
            <w:bottom w:val="none" w:sz="0" w:space="0" w:color="auto"/>
            <w:right w:val="none" w:sz="0" w:space="0" w:color="auto"/>
          </w:divBdr>
        </w:div>
        <w:div w:id="1092359963">
          <w:marLeft w:val="0"/>
          <w:marRight w:val="0"/>
          <w:marTop w:val="0"/>
          <w:marBottom w:val="0"/>
          <w:divBdr>
            <w:top w:val="none" w:sz="0" w:space="0" w:color="auto"/>
            <w:left w:val="none" w:sz="0" w:space="0" w:color="auto"/>
            <w:bottom w:val="none" w:sz="0" w:space="0" w:color="auto"/>
            <w:right w:val="none" w:sz="0" w:space="0" w:color="auto"/>
          </w:divBdr>
        </w:div>
      </w:divsChild>
    </w:div>
    <w:div w:id="1091196905">
      <w:bodyDiv w:val="1"/>
      <w:marLeft w:val="0"/>
      <w:marRight w:val="0"/>
      <w:marTop w:val="0"/>
      <w:marBottom w:val="0"/>
      <w:divBdr>
        <w:top w:val="none" w:sz="0" w:space="0" w:color="auto"/>
        <w:left w:val="none" w:sz="0" w:space="0" w:color="auto"/>
        <w:bottom w:val="none" w:sz="0" w:space="0" w:color="auto"/>
        <w:right w:val="none" w:sz="0" w:space="0" w:color="auto"/>
      </w:divBdr>
    </w:div>
    <w:div w:id="1147430449">
      <w:bodyDiv w:val="1"/>
      <w:marLeft w:val="0"/>
      <w:marRight w:val="0"/>
      <w:marTop w:val="0"/>
      <w:marBottom w:val="0"/>
      <w:divBdr>
        <w:top w:val="none" w:sz="0" w:space="0" w:color="auto"/>
        <w:left w:val="none" w:sz="0" w:space="0" w:color="auto"/>
        <w:bottom w:val="none" w:sz="0" w:space="0" w:color="auto"/>
        <w:right w:val="none" w:sz="0" w:space="0" w:color="auto"/>
      </w:divBdr>
    </w:div>
    <w:div w:id="1163348655">
      <w:bodyDiv w:val="1"/>
      <w:marLeft w:val="0"/>
      <w:marRight w:val="0"/>
      <w:marTop w:val="0"/>
      <w:marBottom w:val="0"/>
      <w:divBdr>
        <w:top w:val="none" w:sz="0" w:space="0" w:color="auto"/>
        <w:left w:val="none" w:sz="0" w:space="0" w:color="auto"/>
        <w:bottom w:val="none" w:sz="0" w:space="0" w:color="auto"/>
        <w:right w:val="none" w:sz="0" w:space="0" w:color="auto"/>
      </w:divBdr>
    </w:div>
    <w:div w:id="1217471976">
      <w:bodyDiv w:val="1"/>
      <w:marLeft w:val="0"/>
      <w:marRight w:val="0"/>
      <w:marTop w:val="0"/>
      <w:marBottom w:val="0"/>
      <w:divBdr>
        <w:top w:val="none" w:sz="0" w:space="0" w:color="auto"/>
        <w:left w:val="none" w:sz="0" w:space="0" w:color="auto"/>
        <w:bottom w:val="none" w:sz="0" w:space="0" w:color="auto"/>
        <w:right w:val="none" w:sz="0" w:space="0" w:color="auto"/>
      </w:divBdr>
      <w:divsChild>
        <w:div w:id="414866709">
          <w:marLeft w:val="0"/>
          <w:marRight w:val="0"/>
          <w:marTop w:val="0"/>
          <w:marBottom w:val="0"/>
          <w:divBdr>
            <w:top w:val="none" w:sz="0" w:space="0" w:color="auto"/>
            <w:left w:val="none" w:sz="0" w:space="0" w:color="auto"/>
            <w:bottom w:val="none" w:sz="0" w:space="0" w:color="auto"/>
            <w:right w:val="none" w:sz="0" w:space="0" w:color="auto"/>
          </w:divBdr>
        </w:div>
        <w:div w:id="2135168406">
          <w:marLeft w:val="0"/>
          <w:marRight w:val="0"/>
          <w:marTop w:val="0"/>
          <w:marBottom w:val="0"/>
          <w:divBdr>
            <w:top w:val="none" w:sz="0" w:space="0" w:color="auto"/>
            <w:left w:val="none" w:sz="0" w:space="0" w:color="auto"/>
            <w:bottom w:val="none" w:sz="0" w:space="0" w:color="auto"/>
            <w:right w:val="none" w:sz="0" w:space="0" w:color="auto"/>
          </w:divBdr>
        </w:div>
        <w:div w:id="589657379">
          <w:marLeft w:val="0"/>
          <w:marRight w:val="0"/>
          <w:marTop w:val="0"/>
          <w:marBottom w:val="0"/>
          <w:divBdr>
            <w:top w:val="none" w:sz="0" w:space="0" w:color="auto"/>
            <w:left w:val="none" w:sz="0" w:space="0" w:color="auto"/>
            <w:bottom w:val="none" w:sz="0" w:space="0" w:color="auto"/>
            <w:right w:val="none" w:sz="0" w:space="0" w:color="auto"/>
          </w:divBdr>
        </w:div>
        <w:div w:id="1903563037">
          <w:marLeft w:val="0"/>
          <w:marRight w:val="0"/>
          <w:marTop w:val="0"/>
          <w:marBottom w:val="0"/>
          <w:divBdr>
            <w:top w:val="none" w:sz="0" w:space="0" w:color="auto"/>
            <w:left w:val="none" w:sz="0" w:space="0" w:color="auto"/>
            <w:bottom w:val="none" w:sz="0" w:space="0" w:color="auto"/>
            <w:right w:val="none" w:sz="0" w:space="0" w:color="auto"/>
          </w:divBdr>
        </w:div>
        <w:div w:id="200557602">
          <w:marLeft w:val="0"/>
          <w:marRight w:val="0"/>
          <w:marTop w:val="0"/>
          <w:marBottom w:val="0"/>
          <w:divBdr>
            <w:top w:val="none" w:sz="0" w:space="0" w:color="auto"/>
            <w:left w:val="none" w:sz="0" w:space="0" w:color="auto"/>
            <w:bottom w:val="none" w:sz="0" w:space="0" w:color="auto"/>
            <w:right w:val="none" w:sz="0" w:space="0" w:color="auto"/>
          </w:divBdr>
        </w:div>
        <w:div w:id="1525972953">
          <w:marLeft w:val="0"/>
          <w:marRight w:val="0"/>
          <w:marTop w:val="0"/>
          <w:marBottom w:val="0"/>
          <w:divBdr>
            <w:top w:val="none" w:sz="0" w:space="0" w:color="auto"/>
            <w:left w:val="none" w:sz="0" w:space="0" w:color="auto"/>
            <w:bottom w:val="none" w:sz="0" w:space="0" w:color="auto"/>
            <w:right w:val="none" w:sz="0" w:space="0" w:color="auto"/>
          </w:divBdr>
        </w:div>
        <w:div w:id="1169177668">
          <w:marLeft w:val="0"/>
          <w:marRight w:val="0"/>
          <w:marTop w:val="0"/>
          <w:marBottom w:val="0"/>
          <w:divBdr>
            <w:top w:val="none" w:sz="0" w:space="0" w:color="auto"/>
            <w:left w:val="none" w:sz="0" w:space="0" w:color="auto"/>
            <w:bottom w:val="none" w:sz="0" w:space="0" w:color="auto"/>
            <w:right w:val="none" w:sz="0" w:space="0" w:color="auto"/>
          </w:divBdr>
        </w:div>
        <w:div w:id="512040611">
          <w:marLeft w:val="0"/>
          <w:marRight w:val="0"/>
          <w:marTop w:val="0"/>
          <w:marBottom w:val="0"/>
          <w:divBdr>
            <w:top w:val="none" w:sz="0" w:space="0" w:color="auto"/>
            <w:left w:val="none" w:sz="0" w:space="0" w:color="auto"/>
            <w:bottom w:val="none" w:sz="0" w:space="0" w:color="auto"/>
            <w:right w:val="none" w:sz="0" w:space="0" w:color="auto"/>
          </w:divBdr>
        </w:div>
        <w:div w:id="1970430515">
          <w:marLeft w:val="0"/>
          <w:marRight w:val="0"/>
          <w:marTop w:val="0"/>
          <w:marBottom w:val="0"/>
          <w:divBdr>
            <w:top w:val="none" w:sz="0" w:space="0" w:color="auto"/>
            <w:left w:val="none" w:sz="0" w:space="0" w:color="auto"/>
            <w:bottom w:val="none" w:sz="0" w:space="0" w:color="auto"/>
            <w:right w:val="none" w:sz="0" w:space="0" w:color="auto"/>
          </w:divBdr>
        </w:div>
        <w:div w:id="1448697595">
          <w:marLeft w:val="0"/>
          <w:marRight w:val="0"/>
          <w:marTop w:val="0"/>
          <w:marBottom w:val="0"/>
          <w:divBdr>
            <w:top w:val="none" w:sz="0" w:space="0" w:color="auto"/>
            <w:left w:val="none" w:sz="0" w:space="0" w:color="auto"/>
            <w:bottom w:val="none" w:sz="0" w:space="0" w:color="auto"/>
            <w:right w:val="none" w:sz="0" w:space="0" w:color="auto"/>
          </w:divBdr>
        </w:div>
        <w:div w:id="1818758486">
          <w:marLeft w:val="0"/>
          <w:marRight w:val="0"/>
          <w:marTop w:val="0"/>
          <w:marBottom w:val="0"/>
          <w:divBdr>
            <w:top w:val="none" w:sz="0" w:space="0" w:color="auto"/>
            <w:left w:val="none" w:sz="0" w:space="0" w:color="auto"/>
            <w:bottom w:val="none" w:sz="0" w:space="0" w:color="auto"/>
            <w:right w:val="none" w:sz="0" w:space="0" w:color="auto"/>
          </w:divBdr>
        </w:div>
        <w:div w:id="599139853">
          <w:marLeft w:val="0"/>
          <w:marRight w:val="0"/>
          <w:marTop w:val="0"/>
          <w:marBottom w:val="0"/>
          <w:divBdr>
            <w:top w:val="none" w:sz="0" w:space="0" w:color="auto"/>
            <w:left w:val="none" w:sz="0" w:space="0" w:color="auto"/>
            <w:bottom w:val="none" w:sz="0" w:space="0" w:color="auto"/>
            <w:right w:val="none" w:sz="0" w:space="0" w:color="auto"/>
          </w:divBdr>
        </w:div>
        <w:div w:id="1155339984">
          <w:marLeft w:val="0"/>
          <w:marRight w:val="0"/>
          <w:marTop w:val="0"/>
          <w:marBottom w:val="0"/>
          <w:divBdr>
            <w:top w:val="none" w:sz="0" w:space="0" w:color="auto"/>
            <w:left w:val="none" w:sz="0" w:space="0" w:color="auto"/>
            <w:bottom w:val="none" w:sz="0" w:space="0" w:color="auto"/>
            <w:right w:val="none" w:sz="0" w:space="0" w:color="auto"/>
          </w:divBdr>
        </w:div>
        <w:div w:id="803162889">
          <w:marLeft w:val="0"/>
          <w:marRight w:val="0"/>
          <w:marTop w:val="0"/>
          <w:marBottom w:val="0"/>
          <w:divBdr>
            <w:top w:val="none" w:sz="0" w:space="0" w:color="auto"/>
            <w:left w:val="none" w:sz="0" w:space="0" w:color="auto"/>
            <w:bottom w:val="none" w:sz="0" w:space="0" w:color="auto"/>
            <w:right w:val="none" w:sz="0" w:space="0" w:color="auto"/>
          </w:divBdr>
        </w:div>
        <w:div w:id="796416437">
          <w:marLeft w:val="0"/>
          <w:marRight w:val="0"/>
          <w:marTop w:val="0"/>
          <w:marBottom w:val="0"/>
          <w:divBdr>
            <w:top w:val="none" w:sz="0" w:space="0" w:color="auto"/>
            <w:left w:val="none" w:sz="0" w:space="0" w:color="auto"/>
            <w:bottom w:val="none" w:sz="0" w:space="0" w:color="auto"/>
            <w:right w:val="none" w:sz="0" w:space="0" w:color="auto"/>
          </w:divBdr>
        </w:div>
        <w:div w:id="607395168">
          <w:marLeft w:val="0"/>
          <w:marRight w:val="0"/>
          <w:marTop w:val="0"/>
          <w:marBottom w:val="0"/>
          <w:divBdr>
            <w:top w:val="none" w:sz="0" w:space="0" w:color="auto"/>
            <w:left w:val="none" w:sz="0" w:space="0" w:color="auto"/>
            <w:bottom w:val="none" w:sz="0" w:space="0" w:color="auto"/>
            <w:right w:val="none" w:sz="0" w:space="0" w:color="auto"/>
          </w:divBdr>
        </w:div>
        <w:div w:id="33241584">
          <w:marLeft w:val="0"/>
          <w:marRight w:val="0"/>
          <w:marTop w:val="0"/>
          <w:marBottom w:val="0"/>
          <w:divBdr>
            <w:top w:val="none" w:sz="0" w:space="0" w:color="auto"/>
            <w:left w:val="none" w:sz="0" w:space="0" w:color="auto"/>
            <w:bottom w:val="none" w:sz="0" w:space="0" w:color="auto"/>
            <w:right w:val="none" w:sz="0" w:space="0" w:color="auto"/>
          </w:divBdr>
        </w:div>
        <w:div w:id="1080368668">
          <w:marLeft w:val="0"/>
          <w:marRight w:val="0"/>
          <w:marTop w:val="0"/>
          <w:marBottom w:val="0"/>
          <w:divBdr>
            <w:top w:val="none" w:sz="0" w:space="0" w:color="auto"/>
            <w:left w:val="none" w:sz="0" w:space="0" w:color="auto"/>
            <w:bottom w:val="none" w:sz="0" w:space="0" w:color="auto"/>
            <w:right w:val="none" w:sz="0" w:space="0" w:color="auto"/>
          </w:divBdr>
        </w:div>
        <w:div w:id="660013449">
          <w:marLeft w:val="0"/>
          <w:marRight w:val="0"/>
          <w:marTop w:val="0"/>
          <w:marBottom w:val="0"/>
          <w:divBdr>
            <w:top w:val="none" w:sz="0" w:space="0" w:color="auto"/>
            <w:left w:val="none" w:sz="0" w:space="0" w:color="auto"/>
            <w:bottom w:val="none" w:sz="0" w:space="0" w:color="auto"/>
            <w:right w:val="none" w:sz="0" w:space="0" w:color="auto"/>
          </w:divBdr>
        </w:div>
        <w:div w:id="1643462128">
          <w:marLeft w:val="0"/>
          <w:marRight w:val="0"/>
          <w:marTop w:val="0"/>
          <w:marBottom w:val="0"/>
          <w:divBdr>
            <w:top w:val="none" w:sz="0" w:space="0" w:color="auto"/>
            <w:left w:val="none" w:sz="0" w:space="0" w:color="auto"/>
            <w:bottom w:val="none" w:sz="0" w:space="0" w:color="auto"/>
            <w:right w:val="none" w:sz="0" w:space="0" w:color="auto"/>
          </w:divBdr>
        </w:div>
        <w:div w:id="905529659">
          <w:marLeft w:val="0"/>
          <w:marRight w:val="0"/>
          <w:marTop w:val="0"/>
          <w:marBottom w:val="0"/>
          <w:divBdr>
            <w:top w:val="none" w:sz="0" w:space="0" w:color="auto"/>
            <w:left w:val="none" w:sz="0" w:space="0" w:color="auto"/>
            <w:bottom w:val="none" w:sz="0" w:space="0" w:color="auto"/>
            <w:right w:val="none" w:sz="0" w:space="0" w:color="auto"/>
          </w:divBdr>
        </w:div>
        <w:div w:id="1819417617">
          <w:marLeft w:val="0"/>
          <w:marRight w:val="0"/>
          <w:marTop w:val="0"/>
          <w:marBottom w:val="0"/>
          <w:divBdr>
            <w:top w:val="none" w:sz="0" w:space="0" w:color="auto"/>
            <w:left w:val="none" w:sz="0" w:space="0" w:color="auto"/>
            <w:bottom w:val="none" w:sz="0" w:space="0" w:color="auto"/>
            <w:right w:val="none" w:sz="0" w:space="0" w:color="auto"/>
          </w:divBdr>
        </w:div>
        <w:div w:id="1160735870">
          <w:marLeft w:val="0"/>
          <w:marRight w:val="0"/>
          <w:marTop w:val="0"/>
          <w:marBottom w:val="0"/>
          <w:divBdr>
            <w:top w:val="none" w:sz="0" w:space="0" w:color="auto"/>
            <w:left w:val="none" w:sz="0" w:space="0" w:color="auto"/>
            <w:bottom w:val="none" w:sz="0" w:space="0" w:color="auto"/>
            <w:right w:val="none" w:sz="0" w:space="0" w:color="auto"/>
          </w:divBdr>
        </w:div>
        <w:div w:id="1059481026">
          <w:marLeft w:val="0"/>
          <w:marRight w:val="0"/>
          <w:marTop w:val="0"/>
          <w:marBottom w:val="0"/>
          <w:divBdr>
            <w:top w:val="none" w:sz="0" w:space="0" w:color="auto"/>
            <w:left w:val="none" w:sz="0" w:space="0" w:color="auto"/>
            <w:bottom w:val="none" w:sz="0" w:space="0" w:color="auto"/>
            <w:right w:val="none" w:sz="0" w:space="0" w:color="auto"/>
          </w:divBdr>
        </w:div>
        <w:div w:id="1940799030">
          <w:marLeft w:val="0"/>
          <w:marRight w:val="0"/>
          <w:marTop w:val="0"/>
          <w:marBottom w:val="0"/>
          <w:divBdr>
            <w:top w:val="none" w:sz="0" w:space="0" w:color="auto"/>
            <w:left w:val="none" w:sz="0" w:space="0" w:color="auto"/>
            <w:bottom w:val="none" w:sz="0" w:space="0" w:color="auto"/>
            <w:right w:val="none" w:sz="0" w:space="0" w:color="auto"/>
          </w:divBdr>
        </w:div>
        <w:div w:id="912855565">
          <w:marLeft w:val="0"/>
          <w:marRight w:val="0"/>
          <w:marTop w:val="0"/>
          <w:marBottom w:val="0"/>
          <w:divBdr>
            <w:top w:val="none" w:sz="0" w:space="0" w:color="auto"/>
            <w:left w:val="none" w:sz="0" w:space="0" w:color="auto"/>
            <w:bottom w:val="none" w:sz="0" w:space="0" w:color="auto"/>
            <w:right w:val="none" w:sz="0" w:space="0" w:color="auto"/>
          </w:divBdr>
        </w:div>
        <w:div w:id="38406590">
          <w:marLeft w:val="0"/>
          <w:marRight w:val="0"/>
          <w:marTop w:val="0"/>
          <w:marBottom w:val="0"/>
          <w:divBdr>
            <w:top w:val="none" w:sz="0" w:space="0" w:color="auto"/>
            <w:left w:val="none" w:sz="0" w:space="0" w:color="auto"/>
            <w:bottom w:val="none" w:sz="0" w:space="0" w:color="auto"/>
            <w:right w:val="none" w:sz="0" w:space="0" w:color="auto"/>
          </w:divBdr>
        </w:div>
        <w:div w:id="1170026521">
          <w:marLeft w:val="0"/>
          <w:marRight w:val="0"/>
          <w:marTop w:val="0"/>
          <w:marBottom w:val="0"/>
          <w:divBdr>
            <w:top w:val="none" w:sz="0" w:space="0" w:color="auto"/>
            <w:left w:val="none" w:sz="0" w:space="0" w:color="auto"/>
            <w:bottom w:val="none" w:sz="0" w:space="0" w:color="auto"/>
            <w:right w:val="none" w:sz="0" w:space="0" w:color="auto"/>
          </w:divBdr>
        </w:div>
        <w:div w:id="1345092488">
          <w:marLeft w:val="0"/>
          <w:marRight w:val="0"/>
          <w:marTop w:val="0"/>
          <w:marBottom w:val="0"/>
          <w:divBdr>
            <w:top w:val="none" w:sz="0" w:space="0" w:color="auto"/>
            <w:left w:val="none" w:sz="0" w:space="0" w:color="auto"/>
            <w:bottom w:val="none" w:sz="0" w:space="0" w:color="auto"/>
            <w:right w:val="none" w:sz="0" w:space="0" w:color="auto"/>
          </w:divBdr>
        </w:div>
        <w:div w:id="765927148">
          <w:marLeft w:val="0"/>
          <w:marRight w:val="0"/>
          <w:marTop w:val="0"/>
          <w:marBottom w:val="0"/>
          <w:divBdr>
            <w:top w:val="none" w:sz="0" w:space="0" w:color="auto"/>
            <w:left w:val="none" w:sz="0" w:space="0" w:color="auto"/>
            <w:bottom w:val="none" w:sz="0" w:space="0" w:color="auto"/>
            <w:right w:val="none" w:sz="0" w:space="0" w:color="auto"/>
          </w:divBdr>
        </w:div>
        <w:div w:id="1654749350">
          <w:marLeft w:val="0"/>
          <w:marRight w:val="0"/>
          <w:marTop w:val="0"/>
          <w:marBottom w:val="0"/>
          <w:divBdr>
            <w:top w:val="none" w:sz="0" w:space="0" w:color="auto"/>
            <w:left w:val="none" w:sz="0" w:space="0" w:color="auto"/>
            <w:bottom w:val="none" w:sz="0" w:space="0" w:color="auto"/>
            <w:right w:val="none" w:sz="0" w:space="0" w:color="auto"/>
          </w:divBdr>
        </w:div>
        <w:div w:id="504171562">
          <w:marLeft w:val="0"/>
          <w:marRight w:val="0"/>
          <w:marTop w:val="0"/>
          <w:marBottom w:val="0"/>
          <w:divBdr>
            <w:top w:val="none" w:sz="0" w:space="0" w:color="auto"/>
            <w:left w:val="none" w:sz="0" w:space="0" w:color="auto"/>
            <w:bottom w:val="none" w:sz="0" w:space="0" w:color="auto"/>
            <w:right w:val="none" w:sz="0" w:space="0" w:color="auto"/>
          </w:divBdr>
        </w:div>
        <w:div w:id="543175183">
          <w:marLeft w:val="0"/>
          <w:marRight w:val="0"/>
          <w:marTop w:val="0"/>
          <w:marBottom w:val="0"/>
          <w:divBdr>
            <w:top w:val="none" w:sz="0" w:space="0" w:color="auto"/>
            <w:left w:val="none" w:sz="0" w:space="0" w:color="auto"/>
            <w:bottom w:val="none" w:sz="0" w:space="0" w:color="auto"/>
            <w:right w:val="none" w:sz="0" w:space="0" w:color="auto"/>
          </w:divBdr>
        </w:div>
        <w:div w:id="1935481076">
          <w:marLeft w:val="0"/>
          <w:marRight w:val="0"/>
          <w:marTop w:val="0"/>
          <w:marBottom w:val="0"/>
          <w:divBdr>
            <w:top w:val="none" w:sz="0" w:space="0" w:color="auto"/>
            <w:left w:val="none" w:sz="0" w:space="0" w:color="auto"/>
            <w:bottom w:val="none" w:sz="0" w:space="0" w:color="auto"/>
            <w:right w:val="none" w:sz="0" w:space="0" w:color="auto"/>
          </w:divBdr>
        </w:div>
        <w:div w:id="1176774295">
          <w:marLeft w:val="0"/>
          <w:marRight w:val="0"/>
          <w:marTop w:val="0"/>
          <w:marBottom w:val="0"/>
          <w:divBdr>
            <w:top w:val="none" w:sz="0" w:space="0" w:color="auto"/>
            <w:left w:val="none" w:sz="0" w:space="0" w:color="auto"/>
            <w:bottom w:val="none" w:sz="0" w:space="0" w:color="auto"/>
            <w:right w:val="none" w:sz="0" w:space="0" w:color="auto"/>
          </w:divBdr>
        </w:div>
        <w:div w:id="2138064613">
          <w:marLeft w:val="0"/>
          <w:marRight w:val="0"/>
          <w:marTop w:val="0"/>
          <w:marBottom w:val="0"/>
          <w:divBdr>
            <w:top w:val="none" w:sz="0" w:space="0" w:color="auto"/>
            <w:left w:val="none" w:sz="0" w:space="0" w:color="auto"/>
            <w:bottom w:val="none" w:sz="0" w:space="0" w:color="auto"/>
            <w:right w:val="none" w:sz="0" w:space="0" w:color="auto"/>
          </w:divBdr>
        </w:div>
        <w:div w:id="1284774096">
          <w:marLeft w:val="0"/>
          <w:marRight w:val="0"/>
          <w:marTop w:val="0"/>
          <w:marBottom w:val="0"/>
          <w:divBdr>
            <w:top w:val="none" w:sz="0" w:space="0" w:color="auto"/>
            <w:left w:val="none" w:sz="0" w:space="0" w:color="auto"/>
            <w:bottom w:val="none" w:sz="0" w:space="0" w:color="auto"/>
            <w:right w:val="none" w:sz="0" w:space="0" w:color="auto"/>
          </w:divBdr>
        </w:div>
        <w:div w:id="1998730597">
          <w:marLeft w:val="0"/>
          <w:marRight w:val="0"/>
          <w:marTop w:val="0"/>
          <w:marBottom w:val="0"/>
          <w:divBdr>
            <w:top w:val="none" w:sz="0" w:space="0" w:color="auto"/>
            <w:left w:val="none" w:sz="0" w:space="0" w:color="auto"/>
            <w:bottom w:val="none" w:sz="0" w:space="0" w:color="auto"/>
            <w:right w:val="none" w:sz="0" w:space="0" w:color="auto"/>
          </w:divBdr>
        </w:div>
        <w:div w:id="1772318314">
          <w:marLeft w:val="0"/>
          <w:marRight w:val="0"/>
          <w:marTop w:val="0"/>
          <w:marBottom w:val="0"/>
          <w:divBdr>
            <w:top w:val="none" w:sz="0" w:space="0" w:color="auto"/>
            <w:left w:val="none" w:sz="0" w:space="0" w:color="auto"/>
            <w:bottom w:val="none" w:sz="0" w:space="0" w:color="auto"/>
            <w:right w:val="none" w:sz="0" w:space="0" w:color="auto"/>
          </w:divBdr>
        </w:div>
        <w:div w:id="263921736">
          <w:marLeft w:val="0"/>
          <w:marRight w:val="0"/>
          <w:marTop w:val="0"/>
          <w:marBottom w:val="0"/>
          <w:divBdr>
            <w:top w:val="none" w:sz="0" w:space="0" w:color="auto"/>
            <w:left w:val="none" w:sz="0" w:space="0" w:color="auto"/>
            <w:bottom w:val="none" w:sz="0" w:space="0" w:color="auto"/>
            <w:right w:val="none" w:sz="0" w:space="0" w:color="auto"/>
          </w:divBdr>
        </w:div>
        <w:div w:id="1869096641">
          <w:marLeft w:val="0"/>
          <w:marRight w:val="0"/>
          <w:marTop w:val="0"/>
          <w:marBottom w:val="0"/>
          <w:divBdr>
            <w:top w:val="none" w:sz="0" w:space="0" w:color="auto"/>
            <w:left w:val="none" w:sz="0" w:space="0" w:color="auto"/>
            <w:bottom w:val="none" w:sz="0" w:space="0" w:color="auto"/>
            <w:right w:val="none" w:sz="0" w:space="0" w:color="auto"/>
          </w:divBdr>
        </w:div>
        <w:div w:id="1555238620">
          <w:marLeft w:val="0"/>
          <w:marRight w:val="0"/>
          <w:marTop w:val="0"/>
          <w:marBottom w:val="0"/>
          <w:divBdr>
            <w:top w:val="none" w:sz="0" w:space="0" w:color="auto"/>
            <w:left w:val="none" w:sz="0" w:space="0" w:color="auto"/>
            <w:bottom w:val="none" w:sz="0" w:space="0" w:color="auto"/>
            <w:right w:val="none" w:sz="0" w:space="0" w:color="auto"/>
          </w:divBdr>
        </w:div>
        <w:div w:id="554318841">
          <w:marLeft w:val="0"/>
          <w:marRight w:val="0"/>
          <w:marTop w:val="0"/>
          <w:marBottom w:val="0"/>
          <w:divBdr>
            <w:top w:val="none" w:sz="0" w:space="0" w:color="auto"/>
            <w:left w:val="none" w:sz="0" w:space="0" w:color="auto"/>
            <w:bottom w:val="none" w:sz="0" w:space="0" w:color="auto"/>
            <w:right w:val="none" w:sz="0" w:space="0" w:color="auto"/>
          </w:divBdr>
        </w:div>
        <w:div w:id="1664311497">
          <w:marLeft w:val="0"/>
          <w:marRight w:val="0"/>
          <w:marTop w:val="0"/>
          <w:marBottom w:val="0"/>
          <w:divBdr>
            <w:top w:val="none" w:sz="0" w:space="0" w:color="auto"/>
            <w:left w:val="none" w:sz="0" w:space="0" w:color="auto"/>
            <w:bottom w:val="none" w:sz="0" w:space="0" w:color="auto"/>
            <w:right w:val="none" w:sz="0" w:space="0" w:color="auto"/>
          </w:divBdr>
        </w:div>
        <w:div w:id="356542814">
          <w:marLeft w:val="0"/>
          <w:marRight w:val="0"/>
          <w:marTop w:val="0"/>
          <w:marBottom w:val="0"/>
          <w:divBdr>
            <w:top w:val="none" w:sz="0" w:space="0" w:color="auto"/>
            <w:left w:val="none" w:sz="0" w:space="0" w:color="auto"/>
            <w:bottom w:val="none" w:sz="0" w:space="0" w:color="auto"/>
            <w:right w:val="none" w:sz="0" w:space="0" w:color="auto"/>
          </w:divBdr>
        </w:div>
        <w:div w:id="1927685337">
          <w:marLeft w:val="0"/>
          <w:marRight w:val="0"/>
          <w:marTop w:val="0"/>
          <w:marBottom w:val="0"/>
          <w:divBdr>
            <w:top w:val="none" w:sz="0" w:space="0" w:color="auto"/>
            <w:left w:val="none" w:sz="0" w:space="0" w:color="auto"/>
            <w:bottom w:val="none" w:sz="0" w:space="0" w:color="auto"/>
            <w:right w:val="none" w:sz="0" w:space="0" w:color="auto"/>
          </w:divBdr>
        </w:div>
        <w:div w:id="815536400">
          <w:marLeft w:val="0"/>
          <w:marRight w:val="0"/>
          <w:marTop w:val="0"/>
          <w:marBottom w:val="0"/>
          <w:divBdr>
            <w:top w:val="none" w:sz="0" w:space="0" w:color="auto"/>
            <w:left w:val="none" w:sz="0" w:space="0" w:color="auto"/>
            <w:bottom w:val="none" w:sz="0" w:space="0" w:color="auto"/>
            <w:right w:val="none" w:sz="0" w:space="0" w:color="auto"/>
          </w:divBdr>
        </w:div>
        <w:div w:id="17463678">
          <w:marLeft w:val="0"/>
          <w:marRight w:val="0"/>
          <w:marTop w:val="0"/>
          <w:marBottom w:val="0"/>
          <w:divBdr>
            <w:top w:val="none" w:sz="0" w:space="0" w:color="auto"/>
            <w:left w:val="none" w:sz="0" w:space="0" w:color="auto"/>
            <w:bottom w:val="none" w:sz="0" w:space="0" w:color="auto"/>
            <w:right w:val="none" w:sz="0" w:space="0" w:color="auto"/>
          </w:divBdr>
        </w:div>
        <w:div w:id="1949848351">
          <w:marLeft w:val="0"/>
          <w:marRight w:val="0"/>
          <w:marTop w:val="0"/>
          <w:marBottom w:val="0"/>
          <w:divBdr>
            <w:top w:val="none" w:sz="0" w:space="0" w:color="auto"/>
            <w:left w:val="none" w:sz="0" w:space="0" w:color="auto"/>
            <w:bottom w:val="none" w:sz="0" w:space="0" w:color="auto"/>
            <w:right w:val="none" w:sz="0" w:space="0" w:color="auto"/>
          </w:divBdr>
        </w:div>
        <w:div w:id="2039432256">
          <w:marLeft w:val="0"/>
          <w:marRight w:val="0"/>
          <w:marTop w:val="0"/>
          <w:marBottom w:val="0"/>
          <w:divBdr>
            <w:top w:val="none" w:sz="0" w:space="0" w:color="auto"/>
            <w:left w:val="none" w:sz="0" w:space="0" w:color="auto"/>
            <w:bottom w:val="none" w:sz="0" w:space="0" w:color="auto"/>
            <w:right w:val="none" w:sz="0" w:space="0" w:color="auto"/>
          </w:divBdr>
        </w:div>
        <w:div w:id="1766537442">
          <w:marLeft w:val="0"/>
          <w:marRight w:val="0"/>
          <w:marTop w:val="0"/>
          <w:marBottom w:val="0"/>
          <w:divBdr>
            <w:top w:val="none" w:sz="0" w:space="0" w:color="auto"/>
            <w:left w:val="none" w:sz="0" w:space="0" w:color="auto"/>
            <w:bottom w:val="none" w:sz="0" w:space="0" w:color="auto"/>
            <w:right w:val="none" w:sz="0" w:space="0" w:color="auto"/>
          </w:divBdr>
        </w:div>
        <w:div w:id="1567178994">
          <w:marLeft w:val="0"/>
          <w:marRight w:val="0"/>
          <w:marTop w:val="0"/>
          <w:marBottom w:val="0"/>
          <w:divBdr>
            <w:top w:val="none" w:sz="0" w:space="0" w:color="auto"/>
            <w:left w:val="none" w:sz="0" w:space="0" w:color="auto"/>
            <w:bottom w:val="none" w:sz="0" w:space="0" w:color="auto"/>
            <w:right w:val="none" w:sz="0" w:space="0" w:color="auto"/>
          </w:divBdr>
        </w:div>
        <w:div w:id="658575838">
          <w:marLeft w:val="0"/>
          <w:marRight w:val="0"/>
          <w:marTop w:val="0"/>
          <w:marBottom w:val="0"/>
          <w:divBdr>
            <w:top w:val="none" w:sz="0" w:space="0" w:color="auto"/>
            <w:left w:val="none" w:sz="0" w:space="0" w:color="auto"/>
            <w:bottom w:val="none" w:sz="0" w:space="0" w:color="auto"/>
            <w:right w:val="none" w:sz="0" w:space="0" w:color="auto"/>
          </w:divBdr>
        </w:div>
        <w:div w:id="1981959232">
          <w:marLeft w:val="0"/>
          <w:marRight w:val="0"/>
          <w:marTop w:val="0"/>
          <w:marBottom w:val="0"/>
          <w:divBdr>
            <w:top w:val="none" w:sz="0" w:space="0" w:color="auto"/>
            <w:left w:val="none" w:sz="0" w:space="0" w:color="auto"/>
            <w:bottom w:val="none" w:sz="0" w:space="0" w:color="auto"/>
            <w:right w:val="none" w:sz="0" w:space="0" w:color="auto"/>
          </w:divBdr>
        </w:div>
        <w:div w:id="1178619777">
          <w:marLeft w:val="0"/>
          <w:marRight w:val="0"/>
          <w:marTop w:val="0"/>
          <w:marBottom w:val="0"/>
          <w:divBdr>
            <w:top w:val="none" w:sz="0" w:space="0" w:color="auto"/>
            <w:left w:val="none" w:sz="0" w:space="0" w:color="auto"/>
            <w:bottom w:val="none" w:sz="0" w:space="0" w:color="auto"/>
            <w:right w:val="none" w:sz="0" w:space="0" w:color="auto"/>
          </w:divBdr>
        </w:div>
        <w:div w:id="756564134">
          <w:marLeft w:val="0"/>
          <w:marRight w:val="0"/>
          <w:marTop w:val="0"/>
          <w:marBottom w:val="0"/>
          <w:divBdr>
            <w:top w:val="none" w:sz="0" w:space="0" w:color="auto"/>
            <w:left w:val="none" w:sz="0" w:space="0" w:color="auto"/>
            <w:bottom w:val="none" w:sz="0" w:space="0" w:color="auto"/>
            <w:right w:val="none" w:sz="0" w:space="0" w:color="auto"/>
          </w:divBdr>
        </w:div>
        <w:div w:id="728698041">
          <w:marLeft w:val="0"/>
          <w:marRight w:val="0"/>
          <w:marTop w:val="0"/>
          <w:marBottom w:val="0"/>
          <w:divBdr>
            <w:top w:val="none" w:sz="0" w:space="0" w:color="auto"/>
            <w:left w:val="none" w:sz="0" w:space="0" w:color="auto"/>
            <w:bottom w:val="none" w:sz="0" w:space="0" w:color="auto"/>
            <w:right w:val="none" w:sz="0" w:space="0" w:color="auto"/>
          </w:divBdr>
        </w:div>
        <w:div w:id="548759056">
          <w:marLeft w:val="0"/>
          <w:marRight w:val="0"/>
          <w:marTop w:val="0"/>
          <w:marBottom w:val="0"/>
          <w:divBdr>
            <w:top w:val="none" w:sz="0" w:space="0" w:color="auto"/>
            <w:left w:val="none" w:sz="0" w:space="0" w:color="auto"/>
            <w:bottom w:val="none" w:sz="0" w:space="0" w:color="auto"/>
            <w:right w:val="none" w:sz="0" w:space="0" w:color="auto"/>
          </w:divBdr>
        </w:div>
        <w:div w:id="277491704">
          <w:marLeft w:val="0"/>
          <w:marRight w:val="0"/>
          <w:marTop w:val="0"/>
          <w:marBottom w:val="0"/>
          <w:divBdr>
            <w:top w:val="none" w:sz="0" w:space="0" w:color="auto"/>
            <w:left w:val="none" w:sz="0" w:space="0" w:color="auto"/>
            <w:bottom w:val="none" w:sz="0" w:space="0" w:color="auto"/>
            <w:right w:val="none" w:sz="0" w:space="0" w:color="auto"/>
          </w:divBdr>
        </w:div>
        <w:div w:id="1244409197">
          <w:marLeft w:val="0"/>
          <w:marRight w:val="0"/>
          <w:marTop w:val="0"/>
          <w:marBottom w:val="0"/>
          <w:divBdr>
            <w:top w:val="none" w:sz="0" w:space="0" w:color="auto"/>
            <w:left w:val="none" w:sz="0" w:space="0" w:color="auto"/>
            <w:bottom w:val="none" w:sz="0" w:space="0" w:color="auto"/>
            <w:right w:val="none" w:sz="0" w:space="0" w:color="auto"/>
          </w:divBdr>
        </w:div>
        <w:div w:id="1010836412">
          <w:marLeft w:val="0"/>
          <w:marRight w:val="0"/>
          <w:marTop w:val="0"/>
          <w:marBottom w:val="0"/>
          <w:divBdr>
            <w:top w:val="none" w:sz="0" w:space="0" w:color="auto"/>
            <w:left w:val="none" w:sz="0" w:space="0" w:color="auto"/>
            <w:bottom w:val="none" w:sz="0" w:space="0" w:color="auto"/>
            <w:right w:val="none" w:sz="0" w:space="0" w:color="auto"/>
          </w:divBdr>
        </w:div>
        <w:div w:id="31854793">
          <w:marLeft w:val="0"/>
          <w:marRight w:val="0"/>
          <w:marTop w:val="0"/>
          <w:marBottom w:val="0"/>
          <w:divBdr>
            <w:top w:val="none" w:sz="0" w:space="0" w:color="auto"/>
            <w:left w:val="none" w:sz="0" w:space="0" w:color="auto"/>
            <w:bottom w:val="none" w:sz="0" w:space="0" w:color="auto"/>
            <w:right w:val="none" w:sz="0" w:space="0" w:color="auto"/>
          </w:divBdr>
        </w:div>
        <w:div w:id="130560352">
          <w:marLeft w:val="0"/>
          <w:marRight w:val="0"/>
          <w:marTop w:val="0"/>
          <w:marBottom w:val="0"/>
          <w:divBdr>
            <w:top w:val="none" w:sz="0" w:space="0" w:color="auto"/>
            <w:left w:val="none" w:sz="0" w:space="0" w:color="auto"/>
            <w:bottom w:val="none" w:sz="0" w:space="0" w:color="auto"/>
            <w:right w:val="none" w:sz="0" w:space="0" w:color="auto"/>
          </w:divBdr>
        </w:div>
        <w:div w:id="1125778659">
          <w:marLeft w:val="0"/>
          <w:marRight w:val="0"/>
          <w:marTop w:val="0"/>
          <w:marBottom w:val="0"/>
          <w:divBdr>
            <w:top w:val="none" w:sz="0" w:space="0" w:color="auto"/>
            <w:left w:val="none" w:sz="0" w:space="0" w:color="auto"/>
            <w:bottom w:val="none" w:sz="0" w:space="0" w:color="auto"/>
            <w:right w:val="none" w:sz="0" w:space="0" w:color="auto"/>
          </w:divBdr>
        </w:div>
        <w:div w:id="1904874146">
          <w:marLeft w:val="0"/>
          <w:marRight w:val="0"/>
          <w:marTop w:val="0"/>
          <w:marBottom w:val="0"/>
          <w:divBdr>
            <w:top w:val="none" w:sz="0" w:space="0" w:color="auto"/>
            <w:left w:val="none" w:sz="0" w:space="0" w:color="auto"/>
            <w:bottom w:val="none" w:sz="0" w:space="0" w:color="auto"/>
            <w:right w:val="none" w:sz="0" w:space="0" w:color="auto"/>
          </w:divBdr>
        </w:div>
        <w:div w:id="1633561094">
          <w:marLeft w:val="0"/>
          <w:marRight w:val="0"/>
          <w:marTop w:val="0"/>
          <w:marBottom w:val="0"/>
          <w:divBdr>
            <w:top w:val="none" w:sz="0" w:space="0" w:color="auto"/>
            <w:left w:val="none" w:sz="0" w:space="0" w:color="auto"/>
            <w:bottom w:val="none" w:sz="0" w:space="0" w:color="auto"/>
            <w:right w:val="none" w:sz="0" w:space="0" w:color="auto"/>
          </w:divBdr>
        </w:div>
        <w:div w:id="922450317">
          <w:marLeft w:val="0"/>
          <w:marRight w:val="0"/>
          <w:marTop w:val="0"/>
          <w:marBottom w:val="0"/>
          <w:divBdr>
            <w:top w:val="none" w:sz="0" w:space="0" w:color="auto"/>
            <w:left w:val="none" w:sz="0" w:space="0" w:color="auto"/>
            <w:bottom w:val="none" w:sz="0" w:space="0" w:color="auto"/>
            <w:right w:val="none" w:sz="0" w:space="0" w:color="auto"/>
          </w:divBdr>
        </w:div>
        <w:div w:id="984504046">
          <w:marLeft w:val="0"/>
          <w:marRight w:val="0"/>
          <w:marTop w:val="0"/>
          <w:marBottom w:val="0"/>
          <w:divBdr>
            <w:top w:val="none" w:sz="0" w:space="0" w:color="auto"/>
            <w:left w:val="none" w:sz="0" w:space="0" w:color="auto"/>
            <w:bottom w:val="none" w:sz="0" w:space="0" w:color="auto"/>
            <w:right w:val="none" w:sz="0" w:space="0" w:color="auto"/>
          </w:divBdr>
        </w:div>
      </w:divsChild>
    </w:div>
    <w:div w:id="1252857317">
      <w:bodyDiv w:val="1"/>
      <w:marLeft w:val="0"/>
      <w:marRight w:val="0"/>
      <w:marTop w:val="0"/>
      <w:marBottom w:val="0"/>
      <w:divBdr>
        <w:top w:val="none" w:sz="0" w:space="0" w:color="auto"/>
        <w:left w:val="none" w:sz="0" w:space="0" w:color="auto"/>
        <w:bottom w:val="none" w:sz="0" w:space="0" w:color="auto"/>
        <w:right w:val="none" w:sz="0" w:space="0" w:color="auto"/>
      </w:divBdr>
    </w:div>
    <w:div w:id="1297108224">
      <w:bodyDiv w:val="1"/>
      <w:marLeft w:val="0"/>
      <w:marRight w:val="0"/>
      <w:marTop w:val="0"/>
      <w:marBottom w:val="0"/>
      <w:divBdr>
        <w:top w:val="none" w:sz="0" w:space="0" w:color="auto"/>
        <w:left w:val="none" w:sz="0" w:space="0" w:color="auto"/>
        <w:bottom w:val="none" w:sz="0" w:space="0" w:color="auto"/>
        <w:right w:val="none" w:sz="0" w:space="0" w:color="auto"/>
      </w:divBdr>
      <w:divsChild>
        <w:div w:id="2003777677">
          <w:marLeft w:val="0"/>
          <w:marRight w:val="0"/>
          <w:marTop w:val="0"/>
          <w:marBottom w:val="0"/>
          <w:divBdr>
            <w:top w:val="none" w:sz="0" w:space="0" w:color="auto"/>
            <w:left w:val="none" w:sz="0" w:space="0" w:color="auto"/>
            <w:bottom w:val="none" w:sz="0" w:space="0" w:color="auto"/>
            <w:right w:val="none" w:sz="0" w:space="0" w:color="auto"/>
          </w:divBdr>
        </w:div>
        <w:div w:id="494303048">
          <w:marLeft w:val="0"/>
          <w:marRight w:val="0"/>
          <w:marTop w:val="0"/>
          <w:marBottom w:val="0"/>
          <w:divBdr>
            <w:top w:val="none" w:sz="0" w:space="0" w:color="auto"/>
            <w:left w:val="none" w:sz="0" w:space="0" w:color="auto"/>
            <w:bottom w:val="none" w:sz="0" w:space="0" w:color="auto"/>
            <w:right w:val="none" w:sz="0" w:space="0" w:color="auto"/>
          </w:divBdr>
        </w:div>
        <w:div w:id="820778660">
          <w:marLeft w:val="0"/>
          <w:marRight w:val="0"/>
          <w:marTop w:val="0"/>
          <w:marBottom w:val="0"/>
          <w:divBdr>
            <w:top w:val="none" w:sz="0" w:space="0" w:color="auto"/>
            <w:left w:val="none" w:sz="0" w:space="0" w:color="auto"/>
            <w:bottom w:val="none" w:sz="0" w:space="0" w:color="auto"/>
            <w:right w:val="none" w:sz="0" w:space="0" w:color="auto"/>
          </w:divBdr>
        </w:div>
        <w:div w:id="598220303">
          <w:marLeft w:val="0"/>
          <w:marRight w:val="0"/>
          <w:marTop w:val="0"/>
          <w:marBottom w:val="0"/>
          <w:divBdr>
            <w:top w:val="none" w:sz="0" w:space="0" w:color="auto"/>
            <w:left w:val="none" w:sz="0" w:space="0" w:color="auto"/>
            <w:bottom w:val="none" w:sz="0" w:space="0" w:color="auto"/>
            <w:right w:val="none" w:sz="0" w:space="0" w:color="auto"/>
          </w:divBdr>
        </w:div>
        <w:div w:id="892544540">
          <w:marLeft w:val="0"/>
          <w:marRight w:val="0"/>
          <w:marTop w:val="0"/>
          <w:marBottom w:val="0"/>
          <w:divBdr>
            <w:top w:val="none" w:sz="0" w:space="0" w:color="auto"/>
            <w:left w:val="none" w:sz="0" w:space="0" w:color="auto"/>
            <w:bottom w:val="none" w:sz="0" w:space="0" w:color="auto"/>
            <w:right w:val="none" w:sz="0" w:space="0" w:color="auto"/>
          </w:divBdr>
        </w:div>
        <w:div w:id="362630339">
          <w:marLeft w:val="0"/>
          <w:marRight w:val="0"/>
          <w:marTop w:val="0"/>
          <w:marBottom w:val="0"/>
          <w:divBdr>
            <w:top w:val="none" w:sz="0" w:space="0" w:color="auto"/>
            <w:left w:val="none" w:sz="0" w:space="0" w:color="auto"/>
            <w:bottom w:val="none" w:sz="0" w:space="0" w:color="auto"/>
            <w:right w:val="none" w:sz="0" w:space="0" w:color="auto"/>
          </w:divBdr>
        </w:div>
        <w:div w:id="1929775291">
          <w:marLeft w:val="0"/>
          <w:marRight w:val="0"/>
          <w:marTop w:val="0"/>
          <w:marBottom w:val="0"/>
          <w:divBdr>
            <w:top w:val="none" w:sz="0" w:space="0" w:color="auto"/>
            <w:left w:val="none" w:sz="0" w:space="0" w:color="auto"/>
            <w:bottom w:val="none" w:sz="0" w:space="0" w:color="auto"/>
            <w:right w:val="none" w:sz="0" w:space="0" w:color="auto"/>
          </w:divBdr>
        </w:div>
        <w:div w:id="2032805308">
          <w:marLeft w:val="0"/>
          <w:marRight w:val="0"/>
          <w:marTop w:val="0"/>
          <w:marBottom w:val="0"/>
          <w:divBdr>
            <w:top w:val="none" w:sz="0" w:space="0" w:color="auto"/>
            <w:left w:val="none" w:sz="0" w:space="0" w:color="auto"/>
            <w:bottom w:val="none" w:sz="0" w:space="0" w:color="auto"/>
            <w:right w:val="none" w:sz="0" w:space="0" w:color="auto"/>
          </w:divBdr>
        </w:div>
        <w:div w:id="491916571">
          <w:marLeft w:val="0"/>
          <w:marRight w:val="0"/>
          <w:marTop w:val="0"/>
          <w:marBottom w:val="0"/>
          <w:divBdr>
            <w:top w:val="none" w:sz="0" w:space="0" w:color="auto"/>
            <w:left w:val="none" w:sz="0" w:space="0" w:color="auto"/>
            <w:bottom w:val="none" w:sz="0" w:space="0" w:color="auto"/>
            <w:right w:val="none" w:sz="0" w:space="0" w:color="auto"/>
          </w:divBdr>
        </w:div>
        <w:div w:id="1523127872">
          <w:marLeft w:val="0"/>
          <w:marRight w:val="0"/>
          <w:marTop w:val="0"/>
          <w:marBottom w:val="0"/>
          <w:divBdr>
            <w:top w:val="none" w:sz="0" w:space="0" w:color="auto"/>
            <w:left w:val="none" w:sz="0" w:space="0" w:color="auto"/>
            <w:bottom w:val="none" w:sz="0" w:space="0" w:color="auto"/>
            <w:right w:val="none" w:sz="0" w:space="0" w:color="auto"/>
          </w:divBdr>
        </w:div>
        <w:div w:id="831606324">
          <w:marLeft w:val="0"/>
          <w:marRight w:val="0"/>
          <w:marTop w:val="0"/>
          <w:marBottom w:val="0"/>
          <w:divBdr>
            <w:top w:val="none" w:sz="0" w:space="0" w:color="auto"/>
            <w:left w:val="none" w:sz="0" w:space="0" w:color="auto"/>
            <w:bottom w:val="none" w:sz="0" w:space="0" w:color="auto"/>
            <w:right w:val="none" w:sz="0" w:space="0" w:color="auto"/>
          </w:divBdr>
        </w:div>
        <w:div w:id="1285116199">
          <w:marLeft w:val="0"/>
          <w:marRight w:val="0"/>
          <w:marTop w:val="0"/>
          <w:marBottom w:val="0"/>
          <w:divBdr>
            <w:top w:val="none" w:sz="0" w:space="0" w:color="auto"/>
            <w:left w:val="none" w:sz="0" w:space="0" w:color="auto"/>
            <w:bottom w:val="none" w:sz="0" w:space="0" w:color="auto"/>
            <w:right w:val="none" w:sz="0" w:space="0" w:color="auto"/>
          </w:divBdr>
        </w:div>
        <w:div w:id="1431392695">
          <w:marLeft w:val="0"/>
          <w:marRight w:val="0"/>
          <w:marTop w:val="0"/>
          <w:marBottom w:val="0"/>
          <w:divBdr>
            <w:top w:val="none" w:sz="0" w:space="0" w:color="auto"/>
            <w:left w:val="none" w:sz="0" w:space="0" w:color="auto"/>
            <w:bottom w:val="none" w:sz="0" w:space="0" w:color="auto"/>
            <w:right w:val="none" w:sz="0" w:space="0" w:color="auto"/>
          </w:divBdr>
        </w:div>
        <w:div w:id="2022929701">
          <w:marLeft w:val="0"/>
          <w:marRight w:val="0"/>
          <w:marTop w:val="0"/>
          <w:marBottom w:val="0"/>
          <w:divBdr>
            <w:top w:val="none" w:sz="0" w:space="0" w:color="auto"/>
            <w:left w:val="none" w:sz="0" w:space="0" w:color="auto"/>
            <w:bottom w:val="none" w:sz="0" w:space="0" w:color="auto"/>
            <w:right w:val="none" w:sz="0" w:space="0" w:color="auto"/>
          </w:divBdr>
        </w:div>
        <w:div w:id="1188371129">
          <w:marLeft w:val="0"/>
          <w:marRight w:val="0"/>
          <w:marTop w:val="0"/>
          <w:marBottom w:val="0"/>
          <w:divBdr>
            <w:top w:val="none" w:sz="0" w:space="0" w:color="auto"/>
            <w:left w:val="none" w:sz="0" w:space="0" w:color="auto"/>
            <w:bottom w:val="none" w:sz="0" w:space="0" w:color="auto"/>
            <w:right w:val="none" w:sz="0" w:space="0" w:color="auto"/>
          </w:divBdr>
        </w:div>
        <w:div w:id="683166067">
          <w:marLeft w:val="0"/>
          <w:marRight w:val="0"/>
          <w:marTop w:val="0"/>
          <w:marBottom w:val="0"/>
          <w:divBdr>
            <w:top w:val="none" w:sz="0" w:space="0" w:color="auto"/>
            <w:left w:val="none" w:sz="0" w:space="0" w:color="auto"/>
            <w:bottom w:val="none" w:sz="0" w:space="0" w:color="auto"/>
            <w:right w:val="none" w:sz="0" w:space="0" w:color="auto"/>
          </w:divBdr>
        </w:div>
        <w:div w:id="1434202211">
          <w:marLeft w:val="0"/>
          <w:marRight w:val="0"/>
          <w:marTop w:val="0"/>
          <w:marBottom w:val="0"/>
          <w:divBdr>
            <w:top w:val="none" w:sz="0" w:space="0" w:color="auto"/>
            <w:left w:val="none" w:sz="0" w:space="0" w:color="auto"/>
            <w:bottom w:val="none" w:sz="0" w:space="0" w:color="auto"/>
            <w:right w:val="none" w:sz="0" w:space="0" w:color="auto"/>
          </w:divBdr>
        </w:div>
        <w:div w:id="1689717371">
          <w:marLeft w:val="0"/>
          <w:marRight w:val="0"/>
          <w:marTop w:val="0"/>
          <w:marBottom w:val="0"/>
          <w:divBdr>
            <w:top w:val="none" w:sz="0" w:space="0" w:color="auto"/>
            <w:left w:val="none" w:sz="0" w:space="0" w:color="auto"/>
            <w:bottom w:val="none" w:sz="0" w:space="0" w:color="auto"/>
            <w:right w:val="none" w:sz="0" w:space="0" w:color="auto"/>
          </w:divBdr>
        </w:div>
        <w:div w:id="481502630">
          <w:marLeft w:val="0"/>
          <w:marRight w:val="0"/>
          <w:marTop w:val="0"/>
          <w:marBottom w:val="0"/>
          <w:divBdr>
            <w:top w:val="none" w:sz="0" w:space="0" w:color="auto"/>
            <w:left w:val="none" w:sz="0" w:space="0" w:color="auto"/>
            <w:bottom w:val="none" w:sz="0" w:space="0" w:color="auto"/>
            <w:right w:val="none" w:sz="0" w:space="0" w:color="auto"/>
          </w:divBdr>
        </w:div>
        <w:div w:id="1704163986">
          <w:marLeft w:val="0"/>
          <w:marRight w:val="0"/>
          <w:marTop w:val="0"/>
          <w:marBottom w:val="0"/>
          <w:divBdr>
            <w:top w:val="none" w:sz="0" w:space="0" w:color="auto"/>
            <w:left w:val="none" w:sz="0" w:space="0" w:color="auto"/>
            <w:bottom w:val="none" w:sz="0" w:space="0" w:color="auto"/>
            <w:right w:val="none" w:sz="0" w:space="0" w:color="auto"/>
          </w:divBdr>
        </w:div>
        <w:div w:id="1506898100">
          <w:marLeft w:val="0"/>
          <w:marRight w:val="0"/>
          <w:marTop w:val="0"/>
          <w:marBottom w:val="0"/>
          <w:divBdr>
            <w:top w:val="none" w:sz="0" w:space="0" w:color="auto"/>
            <w:left w:val="none" w:sz="0" w:space="0" w:color="auto"/>
            <w:bottom w:val="none" w:sz="0" w:space="0" w:color="auto"/>
            <w:right w:val="none" w:sz="0" w:space="0" w:color="auto"/>
          </w:divBdr>
        </w:div>
        <w:div w:id="1114522802">
          <w:marLeft w:val="0"/>
          <w:marRight w:val="0"/>
          <w:marTop w:val="0"/>
          <w:marBottom w:val="0"/>
          <w:divBdr>
            <w:top w:val="none" w:sz="0" w:space="0" w:color="auto"/>
            <w:left w:val="none" w:sz="0" w:space="0" w:color="auto"/>
            <w:bottom w:val="none" w:sz="0" w:space="0" w:color="auto"/>
            <w:right w:val="none" w:sz="0" w:space="0" w:color="auto"/>
          </w:divBdr>
        </w:div>
        <w:div w:id="1947275460">
          <w:marLeft w:val="0"/>
          <w:marRight w:val="0"/>
          <w:marTop w:val="0"/>
          <w:marBottom w:val="0"/>
          <w:divBdr>
            <w:top w:val="none" w:sz="0" w:space="0" w:color="auto"/>
            <w:left w:val="none" w:sz="0" w:space="0" w:color="auto"/>
            <w:bottom w:val="none" w:sz="0" w:space="0" w:color="auto"/>
            <w:right w:val="none" w:sz="0" w:space="0" w:color="auto"/>
          </w:divBdr>
        </w:div>
        <w:div w:id="1315261848">
          <w:marLeft w:val="0"/>
          <w:marRight w:val="0"/>
          <w:marTop w:val="0"/>
          <w:marBottom w:val="0"/>
          <w:divBdr>
            <w:top w:val="none" w:sz="0" w:space="0" w:color="auto"/>
            <w:left w:val="none" w:sz="0" w:space="0" w:color="auto"/>
            <w:bottom w:val="none" w:sz="0" w:space="0" w:color="auto"/>
            <w:right w:val="none" w:sz="0" w:space="0" w:color="auto"/>
          </w:divBdr>
        </w:div>
        <w:div w:id="1663124246">
          <w:marLeft w:val="0"/>
          <w:marRight w:val="0"/>
          <w:marTop w:val="0"/>
          <w:marBottom w:val="0"/>
          <w:divBdr>
            <w:top w:val="none" w:sz="0" w:space="0" w:color="auto"/>
            <w:left w:val="none" w:sz="0" w:space="0" w:color="auto"/>
            <w:bottom w:val="none" w:sz="0" w:space="0" w:color="auto"/>
            <w:right w:val="none" w:sz="0" w:space="0" w:color="auto"/>
          </w:divBdr>
        </w:div>
        <w:div w:id="766582074">
          <w:marLeft w:val="0"/>
          <w:marRight w:val="0"/>
          <w:marTop w:val="0"/>
          <w:marBottom w:val="0"/>
          <w:divBdr>
            <w:top w:val="none" w:sz="0" w:space="0" w:color="auto"/>
            <w:left w:val="none" w:sz="0" w:space="0" w:color="auto"/>
            <w:bottom w:val="none" w:sz="0" w:space="0" w:color="auto"/>
            <w:right w:val="none" w:sz="0" w:space="0" w:color="auto"/>
          </w:divBdr>
        </w:div>
        <w:div w:id="984163969">
          <w:marLeft w:val="0"/>
          <w:marRight w:val="0"/>
          <w:marTop w:val="0"/>
          <w:marBottom w:val="0"/>
          <w:divBdr>
            <w:top w:val="none" w:sz="0" w:space="0" w:color="auto"/>
            <w:left w:val="none" w:sz="0" w:space="0" w:color="auto"/>
            <w:bottom w:val="none" w:sz="0" w:space="0" w:color="auto"/>
            <w:right w:val="none" w:sz="0" w:space="0" w:color="auto"/>
          </w:divBdr>
        </w:div>
        <w:div w:id="905383603">
          <w:marLeft w:val="0"/>
          <w:marRight w:val="0"/>
          <w:marTop w:val="0"/>
          <w:marBottom w:val="0"/>
          <w:divBdr>
            <w:top w:val="none" w:sz="0" w:space="0" w:color="auto"/>
            <w:left w:val="none" w:sz="0" w:space="0" w:color="auto"/>
            <w:bottom w:val="none" w:sz="0" w:space="0" w:color="auto"/>
            <w:right w:val="none" w:sz="0" w:space="0" w:color="auto"/>
          </w:divBdr>
        </w:div>
        <w:div w:id="1992176045">
          <w:marLeft w:val="0"/>
          <w:marRight w:val="0"/>
          <w:marTop w:val="0"/>
          <w:marBottom w:val="0"/>
          <w:divBdr>
            <w:top w:val="none" w:sz="0" w:space="0" w:color="auto"/>
            <w:left w:val="none" w:sz="0" w:space="0" w:color="auto"/>
            <w:bottom w:val="none" w:sz="0" w:space="0" w:color="auto"/>
            <w:right w:val="none" w:sz="0" w:space="0" w:color="auto"/>
          </w:divBdr>
        </w:div>
        <w:div w:id="1295216485">
          <w:marLeft w:val="0"/>
          <w:marRight w:val="0"/>
          <w:marTop w:val="0"/>
          <w:marBottom w:val="0"/>
          <w:divBdr>
            <w:top w:val="none" w:sz="0" w:space="0" w:color="auto"/>
            <w:left w:val="none" w:sz="0" w:space="0" w:color="auto"/>
            <w:bottom w:val="none" w:sz="0" w:space="0" w:color="auto"/>
            <w:right w:val="none" w:sz="0" w:space="0" w:color="auto"/>
          </w:divBdr>
        </w:div>
        <w:div w:id="334571351">
          <w:marLeft w:val="0"/>
          <w:marRight w:val="0"/>
          <w:marTop w:val="0"/>
          <w:marBottom w:val="0"/>
          <w:divBdr>
            <w:top w:val="none" w:sz="0" w:space="0" w:color="auto"/>
            <w:left w:val="none" w:sz="0" w:space="0" w:color="auto"/>
            <w:bottom w:val="none" w:sz="0" w:space="0" w:color="auto"/>
            <w:right w:val="none" w:sz="0" w:space="0" w:color="auto"/>
          </w:divBdr>
        </w:div>
        <w:div w:id="966275210">
          <w:marLeft w:val="0"/>
          <w:marRight w:val="0"/>
          <w:marTop w:val="0"/>
          <w:marBottom w:val="0"/>
          <w:divBdr>
            <w:top w:val="none" w:sz="0" w:space="0" w:color="auto"/>
            <w:left w:val="none" w:sz="0" w:space="0" w:color="auto"/>
            <w:bottom w:val="none" w:sz="0" w:space="0" w:color="auto"/>
            <w:right w:val="none" w:sz="0" w:space="0" w:color="auto"/>
          </w:divBdr>
        </w:div>
        <w:div w:id="812984406">
          <w:marLeft w:val="0"/>
          <w:marRight w:val="0"/>
          <w:marTop w:val="0"/>
          <w:marBottom w:val="0"/>
          <w:divBdr>
            <w:top w:val="none" w:sz="0" w:space="0" w:color="auto"/>
            <w:left w:val="none" w:sz="0" w:space="0" w:color="auto"/>
            <w:bottom w:val="none" w:sz="0" w:space="0" w:color="auto"/>
            <w:right w:val="none" w:sz="0" w:space="0" w:color="auto"/>
          </w:divBdr>
        </w:div>
        <w:div w:id="219099336">
          <w:marLeft w:val="0"/>
          <w:marRight w:val="0"/>
          <w:marTop w:val="0"/>
          <w:marBottom w:val="0"/>
          <w:divBdr>
            <w:top w:val="none" w:sz="0" w:space="0" w:color="auto"/>
            <w:left w:val="none" w:sz="0" w:space="0" w:color="auto"/>
            <w:bottom w:val="none" w:sz="0" w:space="0" w:color="auto"/>
            <w:right w:val="none" w:sz="0" w:space="0" w:color="auto"/>
          </w:divBdr>
        </w:div>
        <w:div w:id="220870487">
          <w:marLeft w:val="0"/>
          <w:marRight w:val="0"/>
          <w:marTop w:val="0"/>
          <w:marBottom w:val="0"/>
          <w:divBdr>
            <w:top w:val="none" w:sz="0" w:space="0" w:color="auto"/>
            <w:left w:val="none" w:sz="0" w:space="0" w:color="auto"/>
            <w:bottom w:val="none" w:sz="0" w:space="0" w:color="auto"/>
            <w:right w:val="none" w:sz="0" w:space="0" w:color="auto"/>
          </w:divBdr>
        </w:div>
        <w:div w:id="545291467">
          <w:marLeft w:val="0"/>
          <w:marRight w:val="0"/>
          <w:marTop w:val="0"/>
          <w:marBottom w:val="0"/>
          <w:divBdr>
            <w:top w:val="none" w:sz="0" w:space="0" w:color="auto"/>
            <w:left w:val="none" w:sz="0" w:space="0" w:color="auto"/>
            <w:bottom w:val="none" w:sz="0" w:space="0" w:color="auto"/>
            <w:right w:val="none" w:sz="0" w:space="0" w:color="auto"/>
          </w:divBdr>
        </w:div>
        <w:div w:id="834763075">
          <w:marLeft w:val="0"/>
          <w:marRight w:val="0"/>
          <w:marTop w:val="0"/>
          <w:marBottom w:val="0"/>
          <w:divBdr>
            <w:top w:val="none" w:sz="0" w:space="0" w:color="auto"/>
            <w:left w:val="none" w:sz="0" w:space="0" w:color="auto"/>
            <w:bottom w:val="none" w:sz="0" w:space="0" w:color="auto"/>
            <w:right w:val="none" w:sz="0" w:space="0" w:color="auto"/>
          </w:divBdr>
        </w:div>
        <w:div w:id="479149599">
          <w:marLeft w:val="0"/>
          <w:marRight w:val="0"/>
          <w:marTop w:val="0"/>
          <w:marBottom w:val="0"/>
          <w:divBdr>
            <w:top w:val="none" w:sz="0" w:space="0" w:color="auto"/>
            <w:left w:val="none" w:sz="0" w:space="0" w:color="auto"/>
            <w:bottom w:val="none" w:sz="0" w:space="0" w:color="auto"/>
            <w:right w:val="none" w:sz="0" w:space="0" w:color="auto"/>
          </w:divBdr>
        </w:div>
        <w:div w:id="1437477625">
          <w:marLeft w:val="0"/>
          <w:marRight w:val="0"/>
          <w:marTop w:val="0"/>
          <w:marBottom w:val="0"/>
          <w:divBdr>
            <w:top w:val="none" w:sz="0" w:space="0" w:color="auto"/>
            <w:left w:val="none" w:sz="0" w:space="0" w:color="auto"/>
            <w:bottom w:val="none" w:sz="0" w:space="0" w:color="auto"/>
            <w:right w:val="none" w:sz="0" w:space="0" w:color="auto"/>
          </w:divBdr>
        </w:div>
        <w:div w:id="715550331">
          <w:marLeft w:val="0"/>
          <w:marRight w:val="0"/>
          <w:marTop w:val="0"/>
          <w:marBottom w:val="0"/>
          <w:divBdr>
            <w:top w:val="none" w:sz="0" w:space="0" w:color="auto"/>
            <w:left w:val="none" w:sz="0" w:space="0" w:color="auto"/>
            <w:bottom w:val="none" w:sz="0" w:space="0" w:color="auto"/>
            <w:right w:val="none" w:sz="0" w:space="0" w:color="auto"/>
          </w:divBdr>
        </w:div>
        <w:div w:id="128284809">
          <w:marLeft w:val="0"/>
          <w:marRight w:val="0"/>
          <w:marTop w:val="0"/>
          <w:marBottom w:val="0"/>
          <w:divBdr>
            <w:top w:val="none" w:sz="0" w:space="0" w:color="auto"/>
            <w:left w:val="none" w:sz="0" w:space="0" w:color="auto"/>
            <w:bottom w:val="none" w:sz="0" w:space="0" w:color="auto"/>
            <w:right w:val="none" w:sz="0" w:space="0" w:color="auto"/>
          </w:divBdr>
        </w:div>
        <w:div w:id="1304507206">
          <w:marLeft w:val="0"/>
          <w:marRight w:val="0"/>
          <w:marTop w:val="0"/>
          <w:marBottom w:val="0"/>
          <w:divBdr>
            <w:top w:val="none" w:sz="0" w:space="0" w:color="auto"/>
            <w:left w:val="none" w:sz="0" w:space="0" w:color="auto"/>
            <w:bottom w:val="none" w:sz="0" w:space="0" w:color="auto"/>
            <w:right w:val="none" w:sz="0" w:space="0" w:color="auto"/>
          </w:divBdr>
        </w:div>
        <w:div w:id="553665300">
          <w:marLeft w:val="0"/>
          <w:marRight w:val="0"/>
          <w:marTop w:val="0"/>
          <w:marBottom w:val="0"/>
          <w:divBdr>
            <w:top w:val="none" w:sz="0" w:space="0" w:color="auto"/>
            <w:left w:val="none" w:sz="0" w:space="0" w:color="auto"/>
            <w:bottom w:val="none" w:sz="0" w:space="0" w:color="auto"/>
            <w:right w:val="none" w:sz="0" w:space="0" w:color="auto"/>
          </w:divBdr>
        </w:div>
        <w:div w:id="4554651">
          <w:marLeft w:val="0"/>
          <w:marRight w:val="0"/>
          <w:marTop w:val="0"/>
          <w:marBottom w:val="0"/>
          <w:divBdr>
            <w:top w:val="none" w:sz="0" w:space="0" w:color="auto"/>
            <w:left w:val="none" w:sz="0" w:space="0" w:color="auto"/>
            <w:bottom w:val="none" w:sz="0" w:space="0" w:color="auto"/>
            <w:right w:val="none" w:sz="0" w:space="0" w:color="auto"/>
          </w:divBdr>
        </w:div>
        <w:div w:id="367949477">
          <w:marLeft w:val="0"/>
          <w:marRight w:val="0"/>
          <w:marTop w:val="0"/>
          <w:marBottom w:val="0"/>
          <w:divBdr>
            <w:top w:val="none" w:sz="0" w:space="0" w:color="auto"/>
            <w:left w:val="none" w:sz="0" w:space="0" w:color="auto"/>
            <w:bottom w:val="none" w:sz="0" w:space="0" w:color="auto"/>
            <w:right w:val="none" w:sz="0" w:space="0" w:color="auto"/>
          </w:divBdr>
        </w:div>
        <w:div w:id="1359811508">
          <w:marLeft w:val="0"/>
          <w:marRight w:val="0"/>
          <w:marTop w:val="0"/>
          <w:marBottom w:val="0"/>
          <w:divBdr>
            <w:top w:val="none" w:sz="0" w:space="0" w:color="auto"/>
            <w:left w:val="none" w:sz="0" w:space="0" w:color="auto"/>
            <w:bottom w:val="none" w:sz="0" w:space="0" w:color="auto"/>
            <w:right w:val="none" w:sz="0" w:space="0" w:color="auto"/>
          </w:divBdr>
        </w:div>
        <w:div w:id="1641300482">
          <w:marLeft w:val="0"/>
          <w:marRight w:val="0"/>
          <w:marTop w:val="0"/>
          <w:marBottom w:val="0"/>
          <w:divBdr>
            <w:top w:val="none" w:sz="0" w:space="0" w:color="auto"/>
            <w:left w:val="none" w:sz="0" w:space="0" w:color="auto"/>
            <w:bottom w:val="none" w:sz="0" w:space="0" w:color="auto"/>
            <w:right w:val="none" w:sz="0" w:space="0" w:color="auto"/>
          </w:divBdr>
        </w:div>
        <w:div w:id="1915238613">
          <w:marLeft w:val="0"/>
          <w:marRight w:val="0"/>
          <w:marTop w:val="0"/>
          <w:marBottom w:val="0"/>
          <w:divBdr>
            <w:top w:val="none" w:sz="0" w:space="0" w:color="auto"/>
            <w:left w:val="none" w:sz="0" w:space="0" w:color="auto"/>
            <w:bottom w:val="none" w:sz="0" w:space="0" w:color="auto"/>
            <w:right w:val="none" w:sz="0" w:space="0" w:color="auto"/>
          </w:divBdr>
        </w:div>
        <w:div w:id="1580208978">
          <w:marLeft w:val="0"/>
          <w:marRight w:val="0"/>
          <w:marTop w:val="0"/>
          <w:marBottom w:val="0"/>
          <w:divBdr>
            <w:top w:val="none" w:sz="0" w:space="0" w:color="auto"/>
            <w:left w:val="none" w:sz="0" w:space="0" w:color="auto"/>
            <w:bottom w:val="none" w:sz="0" w:space="0" w:color="auto"/>
            <w:right w:val="none" w:sz="0" w:space="0" w:color="auto"/>
          </w:divBdr>
        </w:div>
        <w:div w:id="1045451295">
          <w:marLeft w:val="0"/>
          <w:marRight w:val="0"/>
          <w:marTop w:val="0"/>
          <w:marBottom w:val="0"/>
          <w:divBdr>
            <w:top w:val="none" w:sz="0" w:space="0" w:color="auto"/>
            <w:left w:val="none" w:sz="0" w:space="0" w:color="auto"/>
            <w:bottom w:val="none" w:sz="0" w:space="0" w:color="auto"/>
            <w:right w:val="none" w:sz="0" w:space="0" w:color="auto"/>
          </w:divBdr>
        </w:div>
        <w:div w:id="2091847330">
          <w:marLeft w:val="0"/>
          <w:marRight w:val="0"/>
          <w:marTop w:val="0"/>
          <w:marBottom w:val="0"/>
          <w:divBdr>
            <w:top w:val="none" w:sz="0" w:space="0" w:color="auto"/>
            <w:left w:val="none" w:sz="0" w:space="0" w:color="auto"/>
            <w:bottom w:val="none" w:sz="0" w:space="0" w:color="auto"/>
            <w:right w:val="none" w:sz="0" w:space="0" w:color="auto"/>
          </w:divBdr>
        </w:div>
        <w:div w:id="1715961118">
          <w:marLeft w:val="0"/>
          <w:marRight w:val="0"/>
          <w:marTop w:val="0"/>
          <w:marBottom w:val="0"/>
          <w:divBdr>
            <w:top w:val="none" w:sz="0" w:space="0" w:color="auto"/>
            <w:left w:val="none" w:sz="0" w:space="0" w:color="auto"/>
            <w:bottom w:val="none" w:sz="0" w:space="0" w:color="auto"/>
            <w:right w:val="none" w:sz="0" w:space="0" w:color="auto"/>
          </w:divBdr>
        </w:div>
        <w:div w:id="456070071">
          <w:marLeft w:val="0"/>
          <w:marRight w:val="0"/>
          <w:marTop w:val="0"/>
          <w:marBottom w:val="0"/>
          <w:divBdr>
            <w:top w:val="none" w:sz="0" w:space="0" w:color="auto"/>
            <w:left w:val="none" w:sz="0" w:space="0" w:color="auto"/>
            <w:bottom w:val="none" w:sz="0" w:space="0" w:color="auto"/>
            <w:right w:val="none" w:sz="0" w:space="0" w:color="auto"/>
          </w:divBdr>
        </w:div>
        <w:div w:id="1475948807">
          <w:marLeft w:val="0"/>
          <w:marRight w:val="0"/>
          <w:marTop w:val="0"/>
          <w:marBottom w:val="0"/>
          <w:divBdr>
            <w:top w:val="none" w:sz="0" w:space="0" w:color="auto"/>
            <w:left w:val="none" w:sz="0" w:space="0" w:color="auto"/>
            <w:bottom w:val="none" w:sz="0" w:space="0" w:color="auto"/>
            <w:right w:val="none" w:sz="0" w:space="0" w:color="auto"/>
          </w:divBdr>
        </w:div>
        <w:div w:id="1761635619">
          <w:marLeft w:val="0"/>
          <w:marRight w:val="0"/>
          <w:marTop w:val="0"/>
          <w:marBottom w:val="0"/>
          <w:divBdr>
            <w:top w:val="none" w:sz="0" w:space="0" w:color="auto"/>
            <w:left w:val="none" w:sz="0" w:space="0" w:color="auto"/>
            <w:bottom w:val="none" w:sz="0" w:space="0" w:color="auto"/>
            <w:right w:val="none" w:sz="0" w:space="0" w:color="auto"/>
          </w:divBdr>
        </w:div>
        <w:div w:id="76249990">
          <w:marLeft w:val="0"/>
          <w:marRight w:val="0"/>
          <w:marTop w:val="0"/>
          <w:marBottom w:val="0"/>
          <w:divBdr>
            <w:top w:val="none" w:sz="0" w:space="0" w:color="auto"/>
            <w:left w:val="none" w:sz="0" w:space="0" w:color="auto"/>
            <w:bottom w:val="none" w:sz="0" w:space="0" w:color="auto"/>
            <w:right w:val="none" w:sz="0" w:space="0" w:color="auto"/>
          </w:divBdr>
        </w:div>
        <w:div w:id="1849522320">
          <w:marLeft w:val="0"/>
          <w:marRight w:val="0"/>
          <w:marTop w:val="0"/>
          <w:marBottom w:val="0"/>
          <w:divBdr>
            <w:top w:val="none" w:sz="0" w:space="0" w:color="auto"/>
            <w:left w:val="none" w:sz="0" w:space="0" w:color="auto"/>
            <w:bottom w:val="none" w:sz="0" w:space="0" w:color="auto"/>
            <w:right w:val="none" w:sz="0" w:space="0" w:color="auto"/>
          </w:divBdr>
        </w:div>
        <w:div w:id="1201631994">
          <w:marLeft w:val="0"/>
          <w:marRight w:val="0"/>
          <w:marTop w:val="0"/>
          <w:marBottom w:val="0"/>
          <w:divBdr>
            <w:top w:val="none" w:sz="0" w:space="0" w:color="auto"/>
            <w:left w:val="none" w:sz="0" w:space="0" w:color="auto"/>
            <w:bottom w:val="none" w:sz="0" w:space="0" w:color="auto"/>
            <w:right w:val="none" w:sz="0" w:space="0" w:color="auto"/>
          </w:divBdr>
        </w:div>
        <w:div w:id="11539738">
          <w:marLeft w:val="0"/>
          <w:marRight w:val="0"/>
          <w:marTop w:val="0"/>
          <w:marBottom w:val="0"/>
          <w:divBdr>
            <w:top w:val="none" w:sz="0" w:space="0" w:color="auto"/>
            <w:left w:val="none" w:sz="0" w:space="0" w:color="auto"/>
            <w:bottom w:val="none" w:sz="0" w:space="0" w:color="auto"/>
            <w:right w:val="none" w:sz="0" w:space="0" w:color="auto"/>
          </w:divBdr>
        </w:div>
        <w:div w:id="183173593">
          <w:marLeft w:val="0"/>
          <w:marRight w:val="0"/>
          <w:marTop w:val="0"/>
          <w:marBottom w:val="0"/>
          <w:divBdr>
            <w:top w:val="none" w:sz="0" w:space="0" w:color="auto"/>
            <w:left w:val="none" w:sz="0" w:space="0" w:color="auto"/>
            <w:bottom w:val="none" w:sz="0" w:space="0" w:color="auto"/>
            <w:right w:val="none" w:sz="0" w:space="0" w:color="auto"/>
          </w:divBdr>
        </w:div>
        <w:div w:id="2051148900">
          <w:marLeft w:val="0"/>
          <w:marRight w:val="0"/>
          <w:marTop w:val="0"/>
          <w:marBottom w:val="0"/>
          <w:divBdr>
            <w:top w:val="none" w:sz="0" w:space="0" w:color="auto"/>
            <w:left w:val="none" w:sz="0" w:space="0" w:color="auto"/>
            <w:bottom w:val="none" w:sz="0" w:space="0" w:color="auto"/>
            <w:right w:val="none" w:sz="0" w:space="0" w:color="auto"/>
          </w:divBdr>
        </w:div>
        <w:div w:id="1452017701">
          <w:marLeft w:val="0"/>
          <w:marRight w:val="0"/>
          <w:marTop w:val="0"/>
          <w:marBottom w:val="0"/>
          <w:divBdr>
            <w:top w:val="none" w:sz="0" w:space="0" w:color="auto"/>
            <w:left w:val="none" w:sz="0" w:space="0" w:color="auto"/>
            <w:bottom w:val="none" w:sz="0" w:space="0" w:color="auto"/>
            <w:right w:val="none" w:sz="0" w:space="0" w:color="auto"/>
          </w:divBdr>
        </w:div>
        <w:div w:id="2122993727">
          <w:marLeft w:val="0"/>
          <w:marRight w:val="0"/>
          <w:marTop w:val="0"/>
          <w:marBottom w:val="0"/>
          <w:divBdr>
            <w:top w:val="none" w:sz="0" w:space="0" w:color="auto"/>
            <w:left w:val="none" w:sz="0" w:space="0" w:color="auto"/>
            <w:bottom w:val="none" w:sz="0" w:space="0" w:color="auto"/>
            <w:right w:val="none" w:sz="0" w:space="0" w:color="auto"/>
          </w:divBdr>
        </w:div>
        <w:div w:id="565602740">
          <w:marLeft w:val="0"/>
          <w:marRight w:val="0"/>
          <w:marTop w:val="0"/>
          <w:marBottom w:val="0"/>
          <w:divBdr>
            <w:top w:val="none" w:sz="0" w:space="0" w:color="auto"/>
            <w:left w:val="none" w:sz="0" w:space="0" w:color="auto"/>
            <w:bottom w:val="none" w:sz="0" w:space="0" w:color="auto"/>
            <w:right w:val="none" w:sz="0" w:space="0" w:color="auto"/>
          </w:divBdr>
        </w:div>
        <w:div w:id="1010527836">
          <w:marLeft w:val="0"/>
          <w:marRight w:val="0"/>
          <w:marTop w:val="0"/>
          <w:marBottom w:val="0"/>
          <w:divBdr>
            <w:top w:val="none" w:sz="0" w:space="0" w:color="auto"/>
            <w:left w:val="none" w:sz="0" w:space="0" w:color="auto"/>
            <w:bottom w:val="none" w:sz="0" w:space="0" w:color="auto"/>
            <w:right w:val="none" w:sz="0" w:space="0" w:color="auto"/>
          </w:divBdr>
        </w:div>
        <w:div w:id="2063676059">
          <w:marLeft w:val="0"/>
          <w:marRight w:val="0"/>
          <w:marTop w:val="0"/>
          <w:marBottom w:val="0"/>
          <w:divBdr>
            <w:top w:val="none" w:sz="0" w:space="0" w:color="auto"/>
            <w:left w:val="none" w:sz="0" w:space="0" w:color="auto"/>
            <w:bottom w:val="none" w:sz="0" w:space="0" w:color="auto"/>
            <w:right w:val="none" w:sz="0" w:space="0" w:color="auto"/>
          </w:divBdr>
        </w:div>
        <w:div w:id="18972381">
          <w:marLeft w:val="0"/>
          <w:marRight w:val="0"/>
          <w:marTop w:val="0"/>
          <w:marBottom w:val="0"/>
          <w:divBdr>
            <w:top w:val="none" w:sz="0" w:space="0" w:color="auto"/>
            <w:left w:val="none" w:sz="0" w:space="0" w:color="auto"/>
            <w:bottom w:val="none" w:sz="0" w:space="0" w:color="auto"/>
            <w:right w:val="none" w:sz="0" w:space="0" w:color="auto"/>
          </w:divBdr>
        </w:div>
        <w:div w:id="181944203">
          <w:marLeft w:val="0"/>
          <w:marRight w:val="0"/>
          <w:marTop w:val="0"/>
          <w:marBottom w:val="0"/>
          <w:divBdr>
            <w:top w:val="none" w:sz="0" w:space="0" w:color="auto"/>
            <w:left w:val="none" w:sz="0" w:space="0" w:color="auto"/>
            <w:bottom w:val="none" w:sz="0" w:space="0" w:color="auto"/>
            <w:right w:val="none" w:sz="0" w:space="0" w:color="auto"/>
          </w:divBdr>
        </w:div>
      </w:divsChild>
    </w:div>
    <w:div w:id="1320424840">
      <w:bodyDiv w:val="1"/>
      <w:marLeft w:val="0"/>
      <w:marRight w:val="0"/>
      <w:marTop w:val="0"/>
      <w:marBottom w:val="0"/>
      <w:divBdr>
        <w:top w:val="none" w:sz="0" w:space="0" w:color="auto"/>
        <w:left w:val="none" w:sz="0" w:space="0" w:color="auto"/>
        <w:bottom w:val="none" w:sz="0" w:space="0" w:color="auto"/>
        <w:right w:val="none" w:sz="0" w:space="0" w:color="auto"/>
      </w:divBdr>
      <w:divsChild>
        <w:div w:id="1009016980">
          <w:marLeft w:val="0"/>
          <w:marRight w:val="0"/>
          <w:marTop w:val="0"/>
          <w:marBottom w:val="0"/>
          <w:divBdr>
            <w:top w:val="none" w:sz="0" w:space="0" w:color="auto"/>
            <w:left w:val="none" w:sz="0" w:space="0" w:color="auto"/>
            <w:bottom w:val="none" w:sz="0" w:space="0" w:color="auto"/>
            <w:right w:val="none" w:sz="0" w:space="0" w:color="auto"/>
          </w:divBdr>
        </w:div>
        <w:div w:id="854617842">
          <w:marLeft w:val="0"/>
          <w:marRight w:val="0"/>
          <w:marTop w:val="0"/>
          <w:marBottom w:val="0"/>
          <w:divBdr>
            <w:top w:val="none" w:sz="0" w:space="0" w:color="auto"/>
            <w:left w:val="none" w:sz="0" w:space="0" w:color="auto"/>
            <w:bottom w:val="none" w:sz="0" w:space="0" w:color="auto"/>
            <w:right w:val="none" w:sz="0" w:space="0" w:color="auto"/>
          </w:divBdr>
        </w:div>
        <w:div w:id="1845365496">
          <w:marLeft w:val="0"/>
          <w:marRight w:val="0"/>
          <w:marTop w:val="0"/>
          <w:marBottom w:val="0"/>
          <w:divBdr>
            <w:top w:val="none" w:sz="0" w:space="0" w:color="auto"/>
            <w:left w:val="none" w:sz="0" w:space="0" w:color="auto"/>
            <w:bottom w:val="none" w:sz="0" w:space="0" w:color="auto"/>
            <w:right w:val="none" w:sz="0" w:space="0" w:color="auto"/>
          </w:divBdr>
        </w:div>
        <w:div w:id="1156461592">
          <w:marLeft w:val="0"/>
          <w:marRight w:val="0"/>
          <w:marTop w:val="0"/>
          <w:marBottom w:val="0"/>
          <w:divBdr>
            <w:top w:val="none" w:sz="0" w:space="0" w:color="auto"/>
            <w:left w:val="none" w:sz="0" w:space="0" w:color="auto"/>
            <w:bottom w:val="none" w:sz="0" w:space="0" w:color="auto"/>
            <w:right w:val="none" w:sz="0" w:space="0" w:color="auto"/>
          </w:divBdr>
        </w:div>
        <w:div w:id="57829889">
          <w:marLeft w:val="0"/>
          <w:marRight w:val="0"/>
          <w:marTop w:val="0"/>
          <w:marBottom w:val="0"/>
          <w:divBdr>
            <w:top w:val="none" w:sz="0" w:space="0" w:color="auto"/>
            <w:left w:val="none" w:sz="0" w:space="0" w:color="auto"/>
            <w:bottom w:val="none" w:sz="0" w:space="0" w:color="auto"/>
            <w:right w:val="none" w:sz="0" w:space="0" w:color="auto"/>
          </w:divBdr>
        </w:div>
        <w:div w:id="1557352363">
          <w:marLeft w:val="0"/>
          <w:marRight w:val="0"/>
          <w:marTop w:val="0"/>
          <w:marBottom w:val="0"/>
          <w:divBdr>
            <w:top w:val="none" w:sz="0" w:space="0" w:color="auto"/>
            <w:left w:val="none" w:sz="0" w:space="0" w:color="auto"/>
            <w:bottom w:val="none" w:sz="0" w:space="0" w:color="auto"/>
            <w:right w:val="none" w:sz="0" w:space="0" w:color="auto"/>
          </w:divBdr>
        </w:div>
        <w:div w:id="1928926454">
          <w:marLeft w:val="0"/>
          <w:marRight w:val="0"/>
          <w:marTop w:val="0"/>
          <w:marBottom w:val="0"/>
          <w:divBdr>
            <w:top w:val="none" w:sz="0" w:space="0" w:color="auto"/>
            <w:left w:val="none" w:sz="0" w:space="0" w:color="auto"/>
            <w:bottom w:val="none" w:sz="0" w:space="0" w:color="auto"/>
            <w:right w:val="none" w:sz="0" w:space="0" w:color="auto"/>
          </w:divBdr>
        </w:div>
        <w:div w:id="537284393">
          <w:marLeft w:val="0"/>
          <w:marRight w:val="0"/>
          <w:marTop w:val="0"/>
          <w:marBottom w:val="0"/>
          <w:divBdr>
            <w:top w:val="none" w:sz="0" w:space="0" w:color="auto"/>
            <w:left w:val="none" w:sz="0" w:space="0" w:color="auto"/>
            <w:bottom w:val="none" w:sz="0" w:space="0" w:color="auto"/>
            <w:right w:val="none" w:sz="0" w:space="0" w:color="auto"/>
          </w:divBdr>
        </w:div>
        <w:div w:id="2125541990">
          <w:marLeft w:val="0"/>
          <w:marRight w:val="0"/>
          <w:marTop w:val="0"/>
          <w:marBottom w:val="0"/>
          <w:divBdr>
            <w:top w:val="none" w:sz="0" w:space="0" w:color="auto"/>
            <w:left w:val="none" w:sz="0" w:space="0" w:color="auto"/>
            <w:bottom w:val="none" w:sz="0" w:space="0" w:color="auto"/>
            <w:right w:val="none" w:sz="0" w:space="0" w:color="auto"/>
          </w:divBdr>
        </w:div>
        <w:div w:id="2009868339">
          <w:marLeft w:val="0"/>
          <w:marRight w:val="0"/>
          <w:marTop w:val="0"/>
          <w:marBottom w:val="0"/>
          <w:divBdr>
            <w:top w:val="none" w:sz="0" w:space="0" w:color="auto"/>
            <w:left w:val="none" w:sz="0" w:space="0" w:color="auto"/>
            <w:bottom w:val="none" w:sz="0" w:space="0" w:color="auto"/>
            <w:right w:val="none" w:sz="0" w:space="0" w:color="auto"/>
          </w:divBdr>
        </w:div>
        <w:div w:id="1130636894">
          <w:marLeft w:val="0"/>
          <w:marRight w:val="0"/>
          <w:marTop w:val="0"/>
          <w:marBottom w:val="0"/>
          <w:divBdr>
            <w:top w:val="none" w:sz="0" w:space="0" w:color="auto"/>
            <w:left w:val="none" w:sz="0" w:space="0" w:color="auto"/>
            <w:bottom w:val="none" w:sz="0" w:space="0" w:color="auto"/>
            <w:right w:val="none" w:sz="0" w:space="0" w:color="auto"/>
          </w:divBdr>
        </w:div>
        <w:div w:id="2044475737">
          <w:marLeft w:val="0"/>
          <w:marRight w:val="0"/>
          <w:marTop w:val="0"/>
          <w:marBottom w:val="0"/>
          <w:divBdr>
            <w:top w:val="none" w:sz="0" w:space="0" w:color="auto"/>
            <w:left w:val="none" w:sz="0" w:space="0" w:color="auto"/>
            <w:bottom w:val="none" w:sz="0" w:space="0" w:color="auto"/>
            <w:right w:val="none" w:sz="0" w:space="0" w:color="auto"/>
          </w:divBdr>
        </w:div>
        <w:div w:id="693502206">
          <w:marLeft w:val="0"/>
          <w:marRight w:val="0"/>
          <w:marTop w:val="0"/>
          <w:marBottom w:val="0"/>
          <w:divBdr>
            <w:top w:val="none" w:sz="0" w:space="0" w:color="auto"/>
            <w:left w:val="none" w:sz="0" w:space="0" w:color="auto"/>
            <w:bottom w:val="none" w:sz="0" w:space="0" w:color="auto"/>
            <w:right w:val="none" w:sz="0" w:space="0" w:color="auto"/>
          </w:divBdr>
        </w:div>
        <w:div w:id="356348665">
          <w:marLeft w:val="0"/>
          <w:marRight w:val="0"/>
          <w:marTop w:val="0"/>
          <w:marBottom w:val="0"/>
          <w:divBdr>
            <w:top w:val="none" w:sz="0" w:space="0" w:color="auto"/>
            <w:left w:val="none" w:sz="0" w:space="0" w:color="auto"/>
            <w:bottom w:val="none" w:sz="0" w:space="0" w:color="auto"/>
            <w:right w:val="none" w:sz="0" w:space="0" w:color="auto"/>
          </w:divBdr>
        </w:div>
        <w:div w:id="1625193414">
          <w:marLeft w:val="0"/>
          <w:marRight w:val="0"/>
          <w:marTop w:val="0"/>
          <w:marBottom w:val="0"/>
          <w:divBdr>
            <w:top w:val="none" w:sz="0" w:space="0" w:color="auto"/>
            <w:left w:val="none" w:sz="0" w:space="0" w:color="auto"/>
            <w:bottom w:val="none" w:sz="0" w:space="0" w:color="auto"/>
            <w:right w:val="none" w:sz="0" w:space="0" w:color="auto"/>
          </w:divBdr>
        </w:div>
        <w:div w:id="172107156">
          <w:marLeft w:val="0"/>
          <w:marRight w:val="0"/>
          <w:marTop w:val="0"/>
          <w:marBottom w:val="0"/>
          <w:divBdr>
            <w:top w:val="none" w:sz="0" w:space="0" w:color="auto"/>
            <w:left w:val="none" w:sz="0" w:space="0" w:color="auto"/>
            <w:bottom w:val="none" w:sz="0" w:space="0" w:color="auto"/>
            <w:right w:val="none" w:sz="0" w:space="0" w:color="auto"/>
          </w:divBdr>
        </w:div>
        <w:div w:id="900483446">
          <w:marLeft w:val="0"/>
          <w:marRight w:val="0"/>
          <w:marTop w:val="0"/>
          <w:marBottom w:val="0"/>
          <w:divBdr>
            <w:top w:val="none" w:sz="0" w:space="0" w:color="auto"/>
            <w:left w:val="none" w:sz="0" w:space="0" w:color="auto"/>
            <w:bottom w:val="none" w:sz="0" w:space="0" w:color="auto"/>
            <w:right w:val="none" w:sz="0" w:space="0" w:color="auto"/>
          </w:divBdr>
        </w:div>
        <w:div w:id="1174419424">
          <w:marLeft w:val="0"/>
          <w:marRight w:val="0"/>
          <w:marTop w:val="0"/>
          <w:marBottom w:val="0"/>
          <w:divBdr>
            <w:top w:val="none" w:sz="0" w:space="0" w:color="auto"/>
            <w:left w:val="none" w:sz="0" w:space="0" w:color="auto"/>
            <w:bottom w:val="none" w:sz="0" w:space="0" w:color="auto"/>
            <w:right w:val="none" w:sz="0" w:space="0" w:color="auto"/>
          </w:divBdr>
        </w:div>
        <w:div w:id="872811810">
          <w:marLeft w:val="0"/>
          <w:marRight w:val="0"/>
          <w:marTop w:val="0"/>
          <w:marBottom w:val="0"/>
          <w:divBdr>
            <w:top w:val="none" w:sz="0" w:space="0" w:color="auto"/>
            <w:left w:val="none" w:sz="0" w:space="0" w:color="auto"/>
            <w:bottom w:val="none" w:sz="0" w:space="0" w:color="auto"/>
            <w:right w:val="none" w:sz="0" w:space="0" w:color="auto"/>
          </w:divBdr>
        </w:div>
        <w:div w:id="1566186035">
          <w:marLeft w:val="0"/>
          <w:marRight w:val="0"/>
          <w:marTop w:val="0"/>
          <w:marBottom w:val="0"/>
          <w:divBdr>
            <w:top w:val="none" w:sz="0" w:space="0" w:color="auto"/>
            <w:left w:val="none" w:sz="0" w:space="0" w:color="auto"/>
            <w:bottom w:val="none" w:sz="0" w:space="0" w:color="auto"/>
            <w:right w:val="none" w:sz="0" w:space="0" w:color="auto"/>
          </w:divBdr>
        </w:div>
        <w:div w:id="936602144">
          <w:marLeft w:val="0"/>
          <w:marRight w:val="0"/>
          <w:marTop w:val="0"/>
          <w:marBottom w:val="0"/>
          <w:divBdr>
            <w:top w:val="none" w:sz="0" w:space="0" w:color="auto"/>
            <w:left w:val="none" w:sz="0" w:space="0" w:color="auto"/>
            <w:bottom w:val="none" w:sz="0" w:space="0" w:color="auto"/>
            <w:right w:val="none" w:sz="0" w:space="0" w:color="auto"/>
          </w:divBdr>
        </w:div>
        <w:div w:id="1735397428">
          <w:marLeft w:val="0"/>
          <w:marRight w:val="0"/>
          <w:marTop w:val="0"/>
          <w:marBottom w:val="0"/>
          <w:divBdr>
            <w:top w:val="none" w:sz="0" w:space="0" w:color="auto"/>
            <w:left w:val="none" w:sz="0" w:space="0" w:color="auto"/>
            <w:bottom w:val="none" w:sz="0" w:space="0" w:color="auto"/>
            <w:right w:val="none" w:sz="0" w:space="0" w:color="auto"/>
          </w:divBdr>
        </w:div>
        <w:div w:id="379283741">
          <w:marLeft w:val="0"/>
          <w:marRight w:val="0"/>
          <w:marTop w:val="0"/>
          <w:marBottom w:val="0"/>
          <w:divBdr>
            <w:top w:val="none" w:sz="0" w:space="0" w:color="auto"/>
            <w:left w:val="none" w:sz="0" w:space="0" w:color="auto"/>
            <w:bottom w:val="none" w:sz="0" w:space="0" w:color="auto"/>
            <w:right w:val="none" w:sz="0" w:space="0" w:color="auto"/>
          </w:divBdr>
        </w:div>
        <w:div w:id="858810990">
          <w:marLeft w:val="0"/>
          <w:marRight w:val="0"/>
          <w:marTop w:val="0"/>
          <w:marBottom w:val="0"/>
          <w:divBdr>
            <w:top w:val="none" w:sz="0" w:space="0" w:color="auto"/>
            <w:left w:val="none" w:sz="0" w:space="0" w:color="auto"/>
            <w:bottom w:val="none" w:sz="0" w:space="0" w:color="auto"/>
            <w:right w:val="none" w:sz="0" w:space="0" w:color="auto"/>
          </w:divBdr>
        </w:div>
        <w:div w:id="694773392">
          <w:marLeft w:val="0"/>
          <w:marRight w:val="0"/>
          <w:marTop w:val="0"/>
          <w:marBottom w:val="0"/>
          <w:divBdr>
            <w:top w:val="none" w:sz="0" w:space="0" w:color="auto"/>
            <w:left w:val="none" w:sz="0" w:space="0" w:color="auto"/>
            <w:bottom w:val="none" w:sz="0" w:space="0" w:color="auto"/>
            <w:right w:val="none" w:sz="0" w:space="0" w:color="auto"/>
          </w:divBdr>
        </w:div>
        <w:div w:id="1417748747">
          <w:marLeft w:val="0"/>
          <w:marRight w:val="0"/>
          <w:marTop w:val="0"/>
          <w:marBottom w:val="0"/>
          <w:divBdr>
            <w:top w:val="none" w:sz="0" w:space="0" w:color="auto"/>
            <w:left w:val="none" w:sz="0" w:space="0" w:color="auto"/>
            <w:bottom w:val="none" w:sz="0" w:space="0" w:color="auto"/>
            <w:right w:val="none" w:sz="0" w:space="0" w:color="auto"/>
          </w:divBdr>
        </w:div>
        <w:div w:id="1144665662">
          <w:marLeft w:val="0"/>
          <w:marRight w:val="0"/>
          <w:marTop w:val="0"/>
          <w:marBottom w:val="0"/>
          <w:divBdr>
            <w:top w:val="none" w:sz="0" w:space="0" w:color="auto"/>
            <w:left w:val="none" w:sz="0" w:space="0" w:color="auto"/>
            <w:bottom w:val="none" w:sz="0" w:space="0" w:color="auto"/>
            <w:right w:val="none" w:sz="0" w:space="0" w:color="auto"/>
          </w:divBdr>
        </w:div>
        <w:div w:id="2064716506">
          <w:marLeft w:val="0"/>
          <w:marRight w:val="0"/>
          <w:marTop w:val="0"/>
          <w:marBottom w:val="0"/>
          <w:divBdr>
            <w:top w:val="none" w:sz="0" w:space="0" w:color="auto"/>
            <w:left w:val="none" w:sz="0" w:space="0" w:color="auto"/>
            <w:bottom w:val="none" w:sz="0" w:space="0" w:color="auto"/>
            <w:right w:val="none" w:sz="0" w:space="0" w:color="auto"/>
          </w:divBdr>
        </w:div>
        <w:div w:id="1332177829">
          <w:marLeft w:val="0"/>
          <w:marRight w:val="0"/>
          <w:marTop w:val="0"/>
          <w:marBottom w:val="0"/>
          <w:divBdr>
            <w:top w:val="none" w:sz="0" w:space="0" w:color="auto"/>
            <w:left w:val="none" w:sz="0" w:space="0" w:color="auto"/>
            <w:bottom w:val="none" w:sz="0" w:space="0" w:color="auto"/>
            <w:right w:val="none" w:sz="0" w:space="0" w:color="auto"/>
          </w:divBdr>
        </w:div>
        <w:div w:id="775950048">
          <w:marLeft w:val="0"/>
          <w:marRight w:val="0"/>
          <w:marTop w:val="0"/>
          <w:marBottom w:val="0"/>
          <w:divBdr>
            <w:top w:val="none" w:sz="0" w:space="0" w:color="auto"/>
            <w:left w:val="none" w:sz="0" w:space="0" w:color="auto"/>
            <w:bottom w:val="none" w:sz="0" w:space="0" w:color="auto"/>
            <w:right w:val="none" w:sz="0" w:space="0" w:color="auto"/>
          </w:divBdr>
        </w:div>
        <w:div w:id="690188418">
          <w:marLeft w:val="0"/>
          <w:marRight w:val="0"/>
          <w:marTop w:val="0"/>
          <w:marBottom w:val="0"/>
          <w:divBdr>
            <w:top w:val="none" w:sz="0" w:space="0" w:color="auto"/>
            <w:left w:val="none" w:sz="0" w:space="0" w:color="auto"/>
            <w:bottom w:val="none" w:sz="0" w:space="0" w:color="auto"/>
            <w:right w:val="none" w:sz="0" w:space="0" w:color="auto"/>
          </w:divBdr>
        </w:div>
        <w:div w:id="1721896921">
          <w:marLeft w:val="0"/>
          <w:marRight w:val="0"/>
          <w:marTop w:val="0"/>
          <w:marBottom w:val="0"/>
          <w:divBdr>
            <w:top w:val="none" w:sz="0" w:space="0" w:color="auto"/>
            <w:left w:val="none" w:sz="0" w:space="0" w:color="auto"/>
            <w:bottom w:val="none" w:sz="0" w:space="0" w:color="auto"/>
            <w:right w:val="none" w:sz="0" w:space="0" w:color="auto"/>
          </w:divBdr>
        </w:div>
        <w:div w:id="240872487">
          <w:marLeft w:val="0"/>
          <w:marRight w:val="0"/>
          <w:marTop w:val="0"/>
          <w:marBottom w:val="0"/>
          <w:divBdr>
            <w:top w:val="none" w:sz="0" w:space="0" w:color="auto"/>
            <w:left w:val="none" w:sz="0" w:space="0" w:color="auto"/>
            <w:bottom w:val="none" w:sz="0" w:space="0" w:color="auto"/>
            <w:right w:val="none" w:sz="0" w:space="0" w:color="auto"/>
          </w:divBdr>
        </w:div>
        <w:div w:id="1168443060">
          <w:marLeft w:val="0"/>
          <w:marRight w:val="0"/>
          <w:marTop w:val="0"/>
          <w:marBottom w:val="0"/>
          <w:divBdr>
            <w:top w:val="none" w:sz="0" w:space="0" w:color="auto"/>
            <w:left w:val="none" w:sz="0" w:space="0" w:color="auto"/>
            <w:bottom w:val="none" w:sz="0" w:space="0" w:color="auto"/>
            <w:right w:val="none" w:sz="0" w:space="0" w:color="auto"/>
          </w:divBdr>
        </w:div>
        <w:div w:id="842479392">
          <w:marLeft w:val="0"/>
          <w:marRight w:val="0"/>
          <w:marTop w:val="0"/>
          <w:marBottom w:val="0"/>
          <w:divBdr>
            <w:top w:val="none" w:sz="0" w:space="0" w:color="auto"/>
            <w:left w:val="none" w:sz="0" w:space="0" w:color="auto"/>
            <w:bottom w:val="none" w:sz="0" w:space="0" w:color="auto"/>
            <w:right w:val="none" w:sz="0" w:space="0" w:color="auto"/>
          </w:divBdr>
        </w:div>
        <w:div w:id="1753626680">
          <w:marLeft w:val="0"/>
          <w:marRight w:val="0"/>
          <w:marTop w:val="0"/>
          <w:marBottom w:val="0"/>
          <w:divBdr>
            <w:top w:val="none" w:sz="0" w:space="0" w:color="auto"/>
            <w:left w:val="none" w:sz="0" w:space="0" w:color="auto"/>
            <w:bottom w:val="none" w:sz="0" w:space="0" w:color="auto"/>
            <w:right w:val="none" w:sz="0" w:space="0" w:color="auto"/>
          </w:divBdr>
        </w:div>
        <w:div w:id="1412583189">
          <w:marLeft w:val="0"/>
          <w:marRight w:val="0"/>
          <w:marTop w:val="0"/>
          <w:marBottom w:val="0"/>
          <w:divBdr>
            <w:top w:val="none" w:sz="0" w:space="0" w:color="auto"/>
            <w:left w:val="none" w:sz="0" w:space="0" w:color="auto"/>
            <w:bottom w:val="none" w:sz="0" w:space="0" w:color="auto"/>
            <w:right w:val="none" w:sz="0" w:space="0" w:color="auto"/>
          </w:divBdr>
        </w:div>
        <w:div w:id="169412497">
          <w:marLeft w:val="0"/>
          <w:marRight w:val="0"/>
          <w:marTop w:val="0"/>
          <w:marBottom w:val="0"/>
          <w:divBdr>
            <w:top w:val="none" w:sz="0" w:space="0" w:color="auto"/>
            <w:left w:val="none" w:sz="0" w:space="0" w:color="auto"/>
            <w:bottom w:val="none" w:sz="0" w:space="0" w:color="auto"/>
            <w:right w:val="none" w:sz="0" w:space="0" w:color="auto"/>
          </w:divBdr>
        </w:div>
        <w:div w:id="1613974432">
          <w:marLeft w:val="0"/>
          <w:marRight w:val="0"/>
          <w:marTop w:val="0"/>
          <w:marBottom w:val="0"/>
          <w:divBdr>
            <w:top w:val="none" w:sz="0" w:space="0" w:color="auto"/>
            <w:left w:val="none" w:sz="0" w:space="0" w:color="auto"/>
            <w:bottom w:val="none" w:sz="0" w:space="0" w:color="auto"/>
            <w:right w:val="none" w:sz="0" w:space="0" w:color="auto"/>
          </w:divBdr>
        </w:div>
        <w:div w:id="1261331197">
          <w:marLeft w:val="0"/>
          <w:marRight w:val="0"/>
          <w:marTop w:val="0"/>
          <w:marBottom w:val="0"/>
          <w:divBdr>
            <w:top w:val="none" w:sz="0" w:space="0" w:color="auto"/>
            <w:left w:val="none" w:sz="0" w:space="0" w:color="auto"/>
            <w:bottom w:val="none" w:sz="0" w:space="0" w:color="auto"/>
            <w:right w:val="none" w:sz="0" w:space="0" w:color="auto"/>
          </w:divBdr>
        </w:div>
        <w:div w:id="406927444">
          <w:marLeft w:val="0"/>
          <w:marRight w:val="0"/>
          <w:marTop w:val="0"/>
          <w:marBottom w:val="0"/>
          <w:divBdr>
            <w:top w:val="none" w:sz="0" w:space="0" w:color="auto"/>
            <w:left w:val="none" w:sz="0" w:space="0" w:color="auto"/>
            <w:bottom w:val="none" w:sz="0" w:space="0" w:color="auto"/>
            <w:right w:val="none" w:sz="0" w:space="0" w:color="auto"/>
          </w:divBdr>
        </w:div>
        <w:div w:id="152336235">
          <w:marLeft w:val="0"/>
          <w:marRight w:val="0"/>
          <w:marTop w:val="0"/>
          <w:marBottom w:val="0"/>
          <w:divBdr>
            <w:top w:val="none" w:sz="0" w:space="0" w:color="auto"/>
            <w:left w:val="none" w:sz="0" w:space="0" w:color="auto"/>
            <w:bottom w:val="none" w:sz="0" w:space="0" w:color="auto"/>
            <w:right w:val="none" w:sz="0" w:space="0" w:color="auto"/>
          </w:divBdr>
        </w:div>
        <w:div w:id="2012639387">
          <w:marLeft w:val="0"/>
          <w:marRight w:val="0"/>
          <w:marTop w:val="0"/>
          <w:marBottom w:val="0"/>
          <w:divBdr>
            <w:top w:val="none" w:sz="0" w:space="0" w:color="auto"/>
            <w:left w:val="none" w:sz="0" w:space="0" w:color="auto"/>
            <w:bottom w:val="none" w:sz="0" w:space="0" w:color="auto"/>
            <w:right w:val="none" w:sz="0" w:space="0" w:color="auto"/>
          </w:divBdr>
        </w:div>
        <w:div w:id="318702180">
          <w:marLeft w:val="0"/>
          <w:marRight w:val="0"/>
          <w:marTop w:val="0"/>
          <w:marBottom w:val="0"/>
          <w:divBdr>
            <w:top w:val="none" w:sz="0" w:space="0" w:color="auto"/>
            <w:left w:val="none" w:sz="0" w:space="0" w:color="auto"/>
            <w:bottom w:val="none" w:sz="0" w:space="0" w:color="auto"/>
            <w:right w:val="none" w:sz="0" w:space="0" w:color="auto"/>
          </w:divBdr>
        </w:div>
        <w:div w:id="1315187252">
          <w:marLeft w:val="0"/>
          <w:marRight w:val="0"/>
          <w:marTop w:val="0"/>
          <w:marBottom w:val="0"/>
          <w:divBdr>
            <w:top w:val="none" w:sz="0" w:space="0" w:color="auto"/>
            <w:left w:val="none" w:sz="0" w:space="0" w:color="auto"/>
            <w:bottom w:val="none" w:sz="0" w:space="0" w:color="auto"/>
            <w:right w:val="none" w:sz="0" w:space="0" w:color="auto"/>
          </w:divBdr>
        </w:div>
        <w:div w:id="597837290">
          <w:marLeft w:val="0"/>
          <w:marRight w:val="0"/>
          <w:marTop w:val="0"/>
          <w:marBottom w:val="0"/>
          <w:divBdr>
            <w:top w:val="none" w:sz="0" w:space="0" w:color="auto"/>
            <w:left w:val="none" w:sz="0" w:space="0" w:color="auto"/>
            <w:bottom w:val="none" w:sz="0" w:space="0" w:color="auto"/>
            <w:right w:val="none" w:sz="0" w:space="0" w:color="auto"/>
          </w:divBdr>
        </w:div>
        <w:div w:id="1256400586">
          <w:marLeft w:val="0"/>
          <w:marRight w:val="0"/>
          <w:marTop w:val="0"/>
          <w:marBottom w:val="0"/>
          <w:divBdr>
            <w:top w:val="none" w:sz="0" w:space="0" w:color="auto"/>
            <w:left w:val="none" w:sz="0" w:space="0" w:color="auto"/>
            <w:bottom w:val="none" w:sz="0" w:space="0" w:color="auto"/>
            <w:right w:val="none" w:sz="0" w:space="0" w:color="auto"/>
          </w:divBdr>
        </w:div>
        <w:div w:id="561797166">
          <w:marLeft w:val="0"/>
          <w:marRight w:val="0"/>
          <w:marTop w:val="0"/>
          <w:marBottom w:val="0"/>
          <w:divBdr>
            <w:top w:val="none" w:sz="0" w:space="0" w:color="auto"/>
            <w:left w:val="none" w:sz="0" w:space="0" w:color="auto"/>
            <w:bottom w:val="none" w:sz="0" w:space="0" w:color="auto"/>
            <w:right w:val="none" w:sz="0" w:space="0" w:color="auto"/>
          </w:divBdr>
        </w:div>
        <w:div w:id="1912109146">
          <w:marLeft w:val="0"/>
          <w:marRight w:val="0"/>
          <w:marTop w:val="0"/>
          <w:marBottom w:val="0"/>
          <w:divBdr>
            <w:top w:val="none" w:sz="0" w:space="0" w:color="auto"/>
            <w:left w:val="none" w:sz="0" w:space="0" w:color="auto"/>
            <w:bottom w:val="none" w:sz="0" w:space="0" w:color="auto"/>
            <w:right w:val="none" w:sz="0" w:space="0" w:color="auto"/>
          </w:divBdr>
        </w:div>
        <w:div w:id="1312561969">
          <w:marLeft w:val="0"/>
          <w:marRight w:val="0"/>
          <w:marTop w:val="0"/>
          <w:marBottom w:val="0"/>
          <w:divBdr>
            <w:top w:val="none" w:sz="0" w:space="0" w:color="auto"/>
            <w:left w:val="none" w:sz="0" w:space="0" w:color="auto"/>
            <w:bottom w:val="none" w:sz="0" w:space="0" w:color="auto"/>
            <w:right w:val="none" w:sz="0" w:space="0" w:color="auto"/>
          </w:divBdr>
        </w:div>
        <w:div w:id="605816255">
          <w:marLeft w:val="0"/>
          <w:marRight w:val="0"/>
          <w:marTop w:val="0"/>
          <w:marBottom w:val="0"/>
          <w:divBdr>
            <w:top w:val="none" w:sz="0" w:space="0" w:color="auto"/>
            <w:left w:val="none" w:sz="0" w:space="0" w:color="auto"/>
            <w:bottom w:val="none" w:sz="0" w:space="0" w:color="auto"/>
            <w:right w:val="none" w:sz="0" w:space="0" w:color="auto"/>
          </w:divBdr>
        </w:div>
        <w:div w:id="78017448">
          <w:marLeft w:val="0"/>
          <w:marRight w:val="0"/>
          <w:marTop w:val="0"/>
          <w:marBottom w:val="0"/>
          <w:divBdr>
            <w:top w:val="none" w:sz="0" w:space="0" w:color="auto"/>
            <w:left w:val="none" w:sz="0" w:space="0" w:color="auto"/>
            <w:bottom w:val="none" w:sz="0" w:space="0" w:color="auto"/>
            <w:right w:val="none" w:sz="0" w:space="0" w:color="auto"/>
          </w:divBdr>
        </w:div>
        <w:div w:id="300841164">
          <w:marLeft w:val="0"/>
          <w:marRight w:val="0"/>
          <w:marTop w:val="0"/>
          <w:marBottom w:val="0"/>
          <w:divBdr>
            <w:top w:val="none" w:sz="0" w:space="0" w:color="auto"/>
            <w:left w:val="none" w:sz="0" w:space="0" w:color="auto"/>
            <w:bottom w:val="none" w:sz="0" w:space="0" w:color="auto"/>
            <w:right w:val="none" w:sz="0" w:space="0" w:color="auto"/>
          </w:divBdr>
        </w:div>
        <w:div w:id="1614046071">
          <w:marLeft w:val="0"/>
          <w:marRight w:val="0"/>
          <w:marTop w:val="0"/>
          <w:marBottom w:val="0"/>
          <w:divBdr>
            <w:top w:val="none" w:sz="0" w:space="0" w:color="auto"/>
            <w:left w:val="none" w:sz="0" w:space="0" w:color="auto"/>
            <w:bottom w:val="none" w:sz="0" w:space="0" w:color="auto"/>
            <w:right w:val="none" w:sz="0" w:space="0" w:color="auto"/>
          </w:divBdr>
        </w:div>
        <w:div w:id="1954507638">
          <w:marLeft w:val="0"/>
          <w:marRight w:val="0"/>
          <w:marTop w:val="0"/>
          <w:marBottom w:val="0"/>
          <w:divBdr>
            <w:top w:val="none" w:sz="0" w:space="0" w:color="auto"/>
            <w:left w:val="none" w:sz="0" w:space="0" w:color="auto"/>
            <w:bottom w:val="none" w:sz="0" w:space="0" w:color="auto"/>
            <w:right w:val="none" w:sz="0" w:space="0" w:color="auto"/>
          </w:divBdr>
        </w:div>
        <w:div w:id="1049259466">
          <w:marLeft w:val="0"/>
          <w:marRight w:val="0"/>
          <w:marTop w:val="0"/>
          <w:marBottom w:val="0"/>
          <w:divBdr>
            <w:top w:val="none" w:sz="0" w:space="0" w:color="auto"/>
            <w:left w:val="none" w:sz="0" w:space="0" w:color="auto"/>
            <w:bottom w:val="none" w:sz="0" w:space="0" w:color="auto"/>
            <w:right w:val="none" w:sz="0" w:space="0" w:color="auto"/>
          </w:divBdr>
        </w:div>
        <w:div w:id="2102985026">
          <w:marLeft w:val="0"/>
          <w:marRight w:val="0"/>
          <w:marTop w:val="0"/>
          <w:marBottom w:val="0"/>
          <w:divBdr>
            <w:top w:val="none" w:sz="0" w:space="0" w:color="auto"/>
            <w:left w:val="none" w:sz="0" w:space="0" w:color="auto"/>
            <w:bottom w:val="none" w:sz="0" w:space="0" w:color="auto"/>
            <w:right w:val="none" w:sz="0" w:space="0" w:color="auto"/>
          </w:divBdr>
        </w:div>
        <w:div w:id="1409769486">
          <w:marLeft w:val="0"/>
          <w:marRight w:val="0"/>
          <w:marTop w:val="0"/>
          <w:marBottom w:val="0"/>
          <w:divBdr>
            <w:top w:val="none" w:sz="0" w:space="0" w:color="auto"/>
            <w:left w:val="none" w:sz="0" w:space="0" w:color="auto"/>
            <w:bottom w:val="none" w:sz="0" w:space="0" w:color="auto"/>
            <w:right w:val="none" w:sz="0" w:space="0" w:color="auto"/>
          </w:divBdr>
        </w:div>
        <w:div w:id="396367582">
          <w:marLeft w:val="0"/>
          <w:marRight w:val="0"/>
          <w:marTop w:val="0"/>
          <w:marBottom w:val="0"/>
          <w:divBdr>
            <w:top w:val="none" w:sz="0" w:space="0" w:color="auto"/>
            <w:left w:val="none" w:sz="0" w:space="0" w:color="auto"/>
            <w:bottom w:val="none" w:sz="0" w:space="0" w:color="auto"/>
            <w:right w:val="none" w:sz="0" w:space="0" w:color="auto"/>
          </w:divBdr>
        </w:div>
        <w:div w:id="1046445009">
          <w:marLeft w:val="0"/>
          <w:marRight w:val="0"/>
          <w:marTop w:val="0"/>
          <w:marBottom w:val="0"/>
          <w:divBdr>
            <w:top w:val="none" w:sz="0" w:space="0" w:color="auto"/>
            <w:left w:val="none" w:sz="0" w:space="0" w:color="auto"/>
            <w:bottom w:val="none" w:sz="0" w:space="0" w:color="auto"/>
            <w:right w:val="none" w:sz="0" w:space="0" w:color="auto"/>
          </w:divBdr>
        </w:div>
        <w:div w:id="539560395">
          <w:marLeft w:val="0"/>
          <w:marRight w:val="0"/>
          <w:marTop w:val="0"/>
          <w:marBottom w:val="0"/>
          <w:divBdr>
            <w:top w:val="none" w:sz="0" w:space="0" w:color="auto"/>
            <w:left w:val="none" w:sz="0" w:space="0" w:color="auto"/>
            <w:bottom w:val="none" w:sz="0" w:space="0" w:color="auto"/>
            <w:right w:val="none" w:sz="0" w:space="0" w:color="auto"/>
          </w:divBdr>
        </w:div>
        <w:div w:id="830607771">
          <w:marLeft w:val="0"/>
          <w:marRight w:val="0"/>
          <w:marTop w:val="0"/>
          <w:marBottom w:val="0"/>
          <w:divBdr>
            <w:top w:val="none" w:sz="0" w:space="0" w:color="auto"/>
            <w:left w:val="none" w:sz="0" w:space="0" w:color="auto"/>
            <w:bottom w:val="none" w:sz="0" w:space="0" w:color="auto"/>
            <w:right w:val="none" w:sz="0" w:space="0" w:color="auto"/>
          </w:divBdr>
        </w:div>
        <w:div w:id="105202168">
          <w:marLeft w:val="0"/>
          <w:marRight w:val="0"/>
          <w:marTop w:val="0"/>
          <w:marBottom w:val="0"/>
          <w:divBdr>
            <w:top w:val="none" w:sz="0" w:space="0" w:color="auto"/>
            <w:left w:val="none" w:sz="0" w:space="0" w:color="auto"/>
            <w:bottom w:val="none" w:sz="0" w:space="0" w:color="auto"/>
            <w:right w:val="none" w:sz="0" w:space="0" w:color="auto"/>
          </w:divBdr>
        </w:div>
        <w:div w:id="1481534673">
          <w:marLeft w:val="0"/>
          <w:marRight w:val="0"/>
          <w:marTop w:val="0"/>
          <w:marBottom w:val="0"/>
          <w:divBdr>
            <w:top w:val="none" w:sz="0" w:space="0" w:color="auto"/>
            <w:left w:val="none" w:sz="0" w:space="0" w:color="auto"/>
            <w:bottom w:val="none" w:sz="0" w:space="0" w:color="auto"/>
            <w:right w:val="none" w:sz="0" w:space="0" w:color="auto"/>
          </w:divBdr>
        </w:div>
      </w:divsChild>
    </w:div>
    <w:div w:id="1375931696">
      <w:bodyDiv w:val="1"/>
      <w:marLeft w:val="0"/>
      <w:marRight w:val="0"/>
      <w:marTop w:val="0"/>
      <w:marBottom w:val="0"/>
      <w:divBdr>
        <w:top w:val="none" w:sz="0" w:space="0" w:color="auto"/>
        <w:left w:val="none" w:sz="0" w:space="0" w:color="auto"/>
        <w:bottom w:val="none" w:sz="0" w:space="0" w:color="auto"/>
        <w:right w:val="none" w:sz="0" w:space="0" w:color="auto"/>
      </w:divBdr>
      <w:divsChild>
        <w:div w:id="1707172826">
          <w:marLeft w:val="0"/>
          <w:marRight w:val="0"/>
          <w:marTop w:val="0"/>
          <w:marBottom w:val="0"/>
          <w:divBdr>
            <w:top w:val="none" w:sz="0" w:space="0" w:color="auto"/>
            <w:left w:val="none" w:sz="0" w:space="0" w:color="auto"/>
            <w:bottom w:val="none" w:sz="0" w:space="0" w:color="auto"/>
            <w:right w:val="none" w:sz="0" w:space="0" w:color="auto"/>
          </w:divBdr>
        </w:div>
        <w:div w:id="1038506589">
          <w:marLeft w:val="0"/>
          <w:marRight w:val="0"/>
          <w:marTop w:val="0"/>
          <w:marBottom w:val="0"/>
          <w:divBdr>
            <w:top w:val="none" w:sz="0" w:space="0" w:color="auto"/>
            <w:left w:val="none" w:sz="0" w:space="0" w:color="auto"/>
            <w:bottom w:val="none" w:sz="0" w:space="0" w:color="auto"/>
            <w:right w:val="none" w:sz="0" w:space="0" w:color="auto"/>
          </w:divBdr>
        </w:div>
        <w:div w:id="1254123814">
          <w:marLeft w:val="0"/>
          <w:marRight w:val="0"/>
          <w:marTop w:val="0"/>
          <w:marBottom w:val="0"/>
          <w:divBdr>
            <w:top w:val="none" w:sz="0" w:space="0" w:color="auto"/>
            <w:left w:val="none" w:sz="0" w:space="0" w:color="auto"/>
            <w:bottom w:val="none" w:sz="0" w:space="0" w:color="auto"/>
            <w:right w:val="none" w:sz="0" w:space="0" w:color="auto"/>
          </w:divBdr>
        </w:div>
        <w:div w:id="1921214791">
          <w:marLeft w:val="0"/>
          <w:marRight w:val="0"/>
          <w:marTop w:val="0"/>
          <w:marBottom w:val="0"/>
          <w:divBdr>
            <w:top w:val="none" w:sz="0" w:space="0" w:color="auto"/>
            <w:left w:val="none" w:sz="0" w:space="0" w:color="auto"/>
            <w:bottom w:val="none" w:sz="0" w:space="0" w:color="auto"/>
            <w:right w:val="none" w:sz="0" w:space="0" w:color="auto"/>
          </w:divBdr>
        </w:div>
        <w:div w:id="2011397948">
          <w:marLeft w:val="0"/>
          <w:marRight w:val="0"/>
          <w:marTop w:val="0"/>
          <w:marBottom w:val="0"/>
          <w:divBdr>
            <w:top w:val="none" w:sz="0" w:space="0" w:color="auto"/>
            <w:left w:val="none" w:sz="0" w:space="0" w:color="auto"/>
            <w:bottom w:val="none" w:sz="0" w:space="0" w:color="auto"/>
            <w:right w:val="none" w:sz="0" w:space="0" w:color="auto"/>
          </w:divBdr>
        </w:div>
        <w:div w:id="1247879742">
          <w:marLeft w:val="0"/>
          <w:marRight w:val="0"/>
          <w:marTop w:val="0"/>
          <w:marBottom w:val="0"/>
          <w:divBdr>
            <w:top w:val="none" w:sz="0" w:space="0" w:color="auto"/>
            <w:left w:val="none" w:sz="0" w:space="0" w:color="auto"/>
            <w:bottom w:val="none" w:sz="0" w:space="0" w:color="auto"/>
            <w:right w:val="none" w:sz="0" w:space="0" w:color="auto"/>
          </w:divBdr>
        </w:div>
        <w:div w:id="843276841">
          <w:marLeft w:val="0"/>
          <w:marRight w:val="0"/>
          <w:marTop w:val="0"/>
          <w:marBottom w:val="0"/>
          <w:divBdr>
            <w:top w:val="none" w:sz="0" w:space="0" w:color="auto"/>
            <w:left w:val="none" w:sz="0" w:space="0" w:color="auto"/>
            <w:bottom w:val="none" w:sz="0" w:space="0" w:color="auto"/>
            <w:right w:val="none" w:sz="0" w:space="0" w:color="auto"/>
          </w:divBdr>
        </w:div>
        <w:div w:id="1563982481">
          <w:marLeft w:val="0"/>
          <w:marRight w:val="0"/>
          <w:marTop w:val="0"/>
          <w:marBottom w:val="0"/>
          <w:divBdr>
            <w:top w:val="none" w:sz="0" w:space="0" w:color="auto"/>
            <w:left w:val="none" w:sz="0" w:space="0" w:color="auto"/>
            <w:bottom w:val="none" w:sz="0" w:space="0" w:color="auto"/>
            <w:right w:val="none" w:sz="0" w:space="0" w:color="auto"/>
          </w:divBdr>
        </w:div>
        <w:div w:id="1211192109">
          <w:marLeft w:val="0"/>
          <w:marRight w:val="0"/>
          <w:marTop w:val="0"/>
          <w:marBottom w:val="0"/>
          <w:divBdr>
            <w:top w:val="none" w:sz="0" w:space="0" w:color="auto"/>
            <w:left w:val="none" w:sz="0" w:space="0" w:color="auto"/>
            <w:bottom w:val="none" w:sz="0" w:space="0" w:color="auto"/>
            <w:right w:val="none" w:sz="0" w:space="0" w:color="auto"/>
          </w:divBdr>
        </w:div>
        <w:div w:id="2126650418">
          <w:marLeft w:val="0"/>
          <w:marRight w:val="0"/>
          <w:marTop w:val="0"/>
          <w:marBottom w:val="0"/>
          <w:divBdr>
            <w:top w:val="none" w:sz="0" w:space="0" w:color="auto"/>
            <w:left w:val="none" w:sz="0" w:space="0" w:color="auto"/>
            <w:bottom w:val="none" w:sz="0" w:space="0" w:color="auto"/>
            <w:right w:val="none" w:sz="0" w:space="0" w:color="auto"/>
          </w:divBdr>
        </w:div>
        <w:div w:id="1049377687">
          <w:marLeft w:val="0"/>
          <w:marRight w:val="0"/>
          <w:marTop w:val="0"/>
          <w:marBottom w:val="0"/>
          <w:divBdr>
            <w:top w:val="none" w:sz="0" w:space="0" w:color="auto"/>
            <w:left w:val="none" w:sz="0" w:space="0" w:color="auto"/>
            <w:bottom w:val="none" w:sz="0" w:space="0" w:color="auto"/>
            <w:right w:val="none" w:sz="0" w:space="0" w:color="auto"/>
          </w:divBdr>
        </w:div>
        <w:div w:id="855965846">
          <w:marLeft w:val="0"/>
          <w:marRight w:val="0"/>
          <w:marTop w:val="0"/>
          <w:marBottom w:val="0"/>
          <w:divBdr>
            <w:top w:val="none" w:sz="0" w:space="0" w:color="auto"/>
            <w:left w:val="none" w:sz="0" w:space="0" w:color="auto"/>
            <w:bottom w:val="none" w:sz="0" w:space="0" w:color="auto"/>
            <w:right w:val="none" w:sz="0" w:space="0" w:color="auto"/>
          </w:divBdr>
        </w:div>
        <w:div w:id="257491626">
          <w:marLeft w:val="0"/>
          <w:marRight w:val="0"/>
          <w:marTop w:val="0"/>
          <w:marBottom w:val="0"/>
          <w:divBdr>
            <w:top w:val="none" w:sz="0" w:space="0" w:color="auto"/>
            <w:left w:val="none" w:sz="0" w:space="0" w:color="auto"/>
            <w:bottom w:val="none" w:sz="0" w:space="0" w:color="auto"/>
            <w:right w:val="none" w:sz="0" w:space="0" w:color="auto"/>
          </w:divBdr>
        </w:div>
        <w:div w:id="1276518250">
          <w:marLeft w:val="0"/>
          <w:marRight w:val="0"/>
          <w:marTop w:val="0"/>
          <w:marBottom w:val="0"/>
          <w:divBdr>
            <w:top w:val="none" w:sz="0" w:space="0" w:color="auto"/>
            <w:left w:val="none" w:sz="0" w:space="0" w:color="auto"/>
            <w:bottom w:val="none" w:sz="0" w:space="0" w:color="auto"/>
            <w:right w:val="none" w:sz="0" w:space="0" w:color="auto"/>
          </w:divBdr>
        </w:div>
        <w:div w:id="869224422">
          <w:marLeft w:val="0"/>
          <w:marRight w:val="0"/>
          <w:marTop w:val="0"/>
          <w:marBottom w:val="0"/>
          <w:divBdr>
            <w:top w:val="none" w:sz="0" w:space="0" w:color="auto"/>
            <w:left w:val="none" w:sz="0" w:space="0" w:color="auto"/>
            <w:bottom w:val="none" w:sz="0" w:space="0" w:color="auto"/>
            <w:right w:val="none" w:sz="0" w:space="0" w:color="auto"/>
          </w:divBdr>
        </w:div>
        <w:div w:id="1285382941">
          <w:marLeft w:val="0"/>
          <w:marRight w:val="0"/>
          <w:marTop w:val="0"/>
          <w:marBottom w:val="0"/>
          <w:divBdr>
            <w:top w:val="none" w:sz="0" w:space="0" w:color="auto"/>
            <w:left w:val="none" w:sz="0" w:space="0" w:color="auto"/>
            <w:bottom w:val="none" w:sz="0" w:space="0" w:color="auto"/>
            <w:right w:val="none" w:sz="0" w:space="0" w:color="auto"/>
          </w:divBdr>
        </w:div>
        <w:div w:id="1795514511">
          <w:marLeft w:val="0"/>
          <w:marRight w:val="0"/>
          <w:marTop w:val="0"/>
          <w:marBottom w:val="0"/>
          <w:divBdr>
            <w:top w:val="none" w:sz="0" w:space="0" w:color="auto"/>
            <w:left w:val="none" w:sz="0" w:space="0" w:color="auto"/>
            <w:bottom w:val="none" w:sz="0" w:space="0" w:color="auto"/>
            <w:right w:val="none" w:sz="0" w:space="0" w:color="auto"/>
          </w:divBdr>
        </w:div>
        <w:div w:id="2106879580">
          <w:marLeft w:val="0"/>
          <w:marRight w:val="0"/>
          <w:marTop w:val="0"/>
          <w:marBottom w:val="0"/>
          <w:divBdr>
            <w:top w:val="none" w:sz="0" w:space="0" w:color="auto"/>
            <w:left w:val="none" w:sz="0" w:space="0" w:color="auto"/>
            <w:bottom w:val="none" w:sz="0" w:space="0" w:color="auto"/>
            <w:right w:val="none" w:sz="0" w:space="0" w:color="auto"/>
          </w:divBdr>
        </w:div>
        <w:div w:id="1740250339">
          <w:marLeft w:val="0"/>
          <w:marRight w:val="0"/>
          <w:marTop w:val="0"/>
          <w:marBottom w:val="0"/>
          <w:divBdr>
            <w:top w:val="none" w:sz="0" w:space="0" w:color="auto"/>
            <w:left w:val="none" w:sz="0" w:space="0" w:color="auto"/>
            <w:bottom w:val="none" w:sz="0" w:space="0" w:color="auto"/>
            <w:right w:val="none" w:sz="0" w:space="0" w:color="auto"/>
          </w:divBdr>
        </w:div>
        <w:div w:id="832329712">
          <w:marLeft w:val="0"/>
          <w:marRight w:val="0"/>
          <w:marTop w:val="0"/>
          <w:marBottom w:val="0"/>
          <w:divBdr>
            <w:top w:val="none" w:sz="0" w:space="0" w:color="auto"/>
            <w:left w:val="none" w:sz="0" w:space="0" w:color="auto"/>
            <w:bottom w:val="none" w:sz="0" w:space="0" w:color="auto"/>
            <w:right w:val="none" w:sz="0" w:space="0" w:color="auto"/>
          </w:divBdr>
        </w:div>
        <w:div w:id="986935822">
          <w:marLeft w:val="0"/>
          <w:marRight w:val="0"/>
          <w:marTop w:val="0"/>
          <w:marBottom w:val="0"/>
          <w:divBdr>
            <w:top w:val="none" w:sz="0" w:space="0" w:color="auto"/>
            <w:left w:val="none" w:sz="0" w:space="0" w:color="auto"/>
            <w:bottom w:val="none" w:sz="0" w:space="0" w:color="auto"/>
            <w:right w:val="none" w:sz="0" w:space="0" w:color="auto"/>
          </w:divBdr>
        </w:div>
        <w:div w:id="666905786">
          <w:marLeft w:val="0"/>
          <w:marRight w:val="0"/>
          <w:marTop w:val="0"/>
          <w:marBottom w:val="0"/>
          <w:divBdr>
            <w:top w:val="none" w:sz="0" w:space="0" w:color="auto"/>
            <w:left w:val="none" w:sz="0" w:space="0" w:color="auto"/>
            <w:bottom w:val="none" w:sz="0" w:space="0" w:color="auto"/>
            <w:right w:val="none" w:sz="0" w:space="0" w:color="auto"/>
          </w:divBdr>
        </w:div>
        <w:div w:id="1721511159">
          <w:marLeft w:val="0"/>
          <w:marRight w:val="0"/>
          <w:marTop w:val="0"/>
          <w:marBottom w:val="0"/>
          <w:divBdr>
            <w:top w:val="none" w:sz="0" w:space="0" w:color="auto"/>
            <w:left w:val="none" w:sz="0" w:space="0" w:color="auto"/>
            <w:bottom w:val="none" w:sz="0" w:space="0" w:color="auto"/>
            <w:right w:val="none" w:sz="0" w:space="0" w:color="auto"/>
          </w:divBdr>
        </w:div>
        <w:div w:id="132137551">
          <w:marLeft w:val="0"/>
          <w:marRight w:val="0"/>
          <w:marTop w:val="0"/>
          <w:marBottom w:val="0"/>
          <w:divBdr>
            <w:top w:val="none" w:sz="0" w:space="0" w:color="auto"/>
            <w:left w:val="none" w:sz="0" w:space="0" w:color="auto"/>
            <w:bottom w:val="none" w:sz="0" w:space="0" w:color="auto"/>
            <w:right w:val="none" w:sz="0" w:space="0" w:color="auto"/>
          </w:divBdr>
        </w:div>
        <w:div w:id="2010785155">
          <w:marLeft w:val="0"/>
          <w:marRight w:val="0"/>
          <w:marTop w:val="0"/>
          <w:marBottom w:val="0"/>
          <w:divBdr>
            <w:top w:val="none" w:sz="0" w:space="0" w:color="auto"/>
            <w:left w:val="none" w:sz="0" w:space="0" w:color="auto"/>
            <w:bottom w:val="none" w:sz="0" w:space="0" w:color="auto"/>
            <w:right w:val="none" w:sz="0" w:space="0" w:color="auto"/>
          </w:divBdr>
        </w:div>
        <w:div w:id="748190667">
          <w:marLeft w:val="0"/>
          <w:marRight w:val="0"/>
          <w:marTop w:val="0"/>
          <w:marBottom w:val="0"/>
          <w:divBdr>
            <w:top w:val="none" w:sz="0" w:space="0" w:color="auto"/>
            <w:left w:val="none" w:sz="0" w:space="0" w:color="auto"/>
            <w:bottom w:val="none" w:sz="0" w:space="0" w:color="auto"/>
            <w:right w:val="none" w:sz="0" w:space="0" w:color="auto"/>
          </w:divBdr>
        </w:div>
        <w:div w:id="1289506979">
          <w:marLeft w:val="0"/>
          <w:marRight w:val="0"/>
          <w:marTop w:val="0"/>
          <w:marBottom w:val="0"/>
          <w:divBdr>
            <w:top w:val="none" w:sz="0" w:space="0" w:color="auto"/>
            <w:left w:val="none" w:sz="0" w:space="0" w:color="auto"/>
            <w:bottom w:val="none" w:sz="0" w:space="0" w:color="auto"/>
            <w:right w:val="none" w:sz="0" w:space="0" w:color="auto"/>
          </w:divBdr>
        </w:div>
        <w:div w:id="614480291">
          <w:marLeft w:val="0"/>
          <w:marRight w:val="0"/>
          <w:marTop w:val="0"/>
          <w:marBottom w:val="0"/>
          <w:divBdr>
            <w:top w:val="none" w:sz="0" w:space="0" w:color="auto"/>
            <w:left w:val="none" w:sz="0" w:space="0" w:color="auto"/>
            <w:bottom w:val="none" w:sz="0" w:space="0" w:color="auto"/>
            <w:right w:val="none" w:sz="0" w:space="0" w:color="auto"/>
          </w:divBdr>
        </w:div>
        <w:div w:id="1316183194">
          <w:marLeft w:val="0"/>
          <w:marRight w:val="0"/>
          <w:marTop w:val="0"/>
          <w:marBottom w:val="0"/>
          <w:divBdr>
            <w:top w:val="none" w:sz="0" w:space="0" w:color="auto"/>
            <w:left w:val="none" w:sz="0" w:space="0" w:color="auto"/>
            <w:bottom w:val="none" w:sz="0" w:space="0" w:color="auto"/>
            <w:right w:val="none" w:sz="0" w:space="0" w:color="auto"/>
          </w:divBdr>
        </w:div>
        <w:div w:id="572010284">
          <w:marLeft w:val="0"/>
          <w:marRight w:val="0"/>
          <w:marTop w:val="0"/>
          <w:marBottom w:val="0"/>
          <w:divBdr>
            <w:top w:val="none" w:sz="0" w:space="0" w:color="auto"/>
            <w:left w:val="none" w:sz="0" w:space="0" w:color="auto"/>
            <w:bottom w:val="none" w:sz="0" w:space="0" w:color="auto"/>
            <w:right w:val="none" w:sz="0" w:space="0" w:color="auto"/>
          </w:divBdr>
        </w:div>
        <w:div w:id="1240360301">
          <w:marLeft w:val="0"/>
          <w:marRight w:val="0"/>
          <w:marTop w:val="0"/>
          <w:marBottom w:val="0"/>
          <w:divBdr>
            <w:top w:val="none" w:sz="0" w:space="0" w:color="auto"/>
            <w:left w:val="none" w:sz="0" w:space="0" w:color="auto"/>
            <w:bottom w:val="none" w:sz="0" w:space="0" w:color="auto"/>
            <w:right w:val="none" w:sz="0" w:space="0" w:color="auto"/>
          </w:divBdr>
        </w:div>
        <w:div w:id="860315943">
          <w:marLeft w:val="0"/>
          <w:marRight w:val="0"/>
          <w:marTop w:val="0"/>
          <w:marBottom w:val="0"/>
          <w:divBdr>
            <w:top w:val="none" w:sz="0" w:space="0" w:color="auto"/>
            <w:left w:val="none" w:sz="0" w:space="0" w:color="auto"/>
            <w:bottom w:val="none" w:sz="0" w:space="0" w:color="auto"/>
            <w:right w:val="none" w:sz="0" w:space="0" w:color="auto"/>
          </w:divBdr>
        </w:div>
        <w:div w:id="1190142732">
          <w:marLeft w:val="0"/>
          <w:marRight w:val="0"/>
          <w:marTop w:val="0"/>
          <w:marBottom w:val="0"/>
          <w:divBdr>
            <w:top w:val="none" w:sz="0" w:space="0" w:color="auto"/>
            <w:left w:val="none" w:sz="0" w:space="0" w:color="auto"/>
            <w:bottom w:val="none" w:sz="0" w:space="0" w:color="auto"/>
            <w:right w:val="none" w:sz="0" w:space="0" w:color="auto"/>
          </w:divBdr>
        </w:div>
        <w:div w:id="531457586">
          <w:marLeft w:val="0"/>
          <w:marRight w:val="0"/>
          <w:marTop w:val="0"/>
          <w:marBottom w:val="0"/>
          <w:divBdr>
            <w:top w:val="none" w:sz="0" w:space="0" w:color="auto"/>
            <w:left w:val="none" w:sz="0" w:space="0" w:color="auto"/>
            <w:bottom w:val="none" w:sz="0" w:space="0" w:color="auto"/>
            <w:right w:val="none" w:sz="0" w:space="0" w:color="auto"/>
          </w:divBdr>
        </w:div>
        <w:div w:id="842745635">
          <w:marLeft w:val="0"/>
          <w:marRight w:val="0"/>
          <w:marTop w:val="0"/>
          <w:marBottom w:val="0"/>
          <w:divBdr>
            <w:top w:val="none" w:sz="0" w:space="0" w:color="auto"/>
            <w:left w:val="none" w:sz="0" w:space="0" w:color="auto"/>
            <w:bottom w:val="none" w:sz="0" w:space="0" w:color="auto"/>
            <w:right w:val="none" w:sz="0" w:space="0" w:color="auto"/>
          </w:divBdr>
        </w:div>
        <w:div w:id="785467908">
          <w:marLeft w:val="0"/>
          <w:marRight w:val="0"/>
          <w:marTop w:val="0"/>
          <w:marBottom w:val="0"/>
          <w:divBdr>
            <w:top w:val="none" w:sz="0" w:space="0" w:color="auto"/>
            <w:left w:val="none" w:sz="0" w:space="0" w:color="auto"/>
            <w:bottom w:val="none" w:sz="0" w:space="0" w:color="auto"/>
            <w:right w:val="none" w:sz="0" w:space="0" w:color="auto"/>
          </w:divBdr>
        </w:div>
        <w:div w:id="696393270">
          <w:marLeft w:val="0"/>
          <w:marRight w:val="0"/>
          <w:marTop w:val="0"/>
          <w:marBottom w:val="0"/>
          <w:divBdr>
            <w:top w:val="none" w:sz="0" w:space="0" w:color="auto"/>
            <w:left w:val="none" w:sz="0" w:space="0" w:color="auto"/>
            <w:bottom w:val="none" w:sz="0" w:space="0" w:color="auto"/>
            <w:right w:val="none" w:sz="0" w:space="0" w:color="auto"/>
          </w:divBdr>
        </w:div>
        <w:div w:id="59254314">
          <w:marLeft w:val="0"/>
          <w:marRight w:val="0"/>
          <w:marTop w:val="0"/>
          <w:marBottom w:val="0"/>
          <w:divBdr>
            <w:top w:val="none" w:sz="0" w:space="0" w:color="auto"/>
            <w:left w:val="none" w:sz="0" w:space="0" w:color="auto"/>
            <w:bottom w:val="none" w:sz="0" w:space="0" w:color="auto"/>
            <w:right w:val="none" w:sz="0" w:space="0" w:color="auto"/>
          </w:divBdr>
        </w:div>
        <w:div w:id="1042898441">
          <w:marLeft w:val="0"/>
          <w:marRight w:val="0"/>
          <w:marTop w:val="0"/>
          <w:marBottom w:val="0"/>
          <w:divBdr>
            <w:top w:val="none" w:sz="0" w:space="0" w:color="auto"/>
            <w:left w:val="none" w:sz="0" w:space="0" w:color="auto"/>
            <w:bottom w:val="none" w:sz="0" w:space="0" w:color="auto"/>
            <w:right w:val="none" w:sz="0" w:space="0" w:color="auto"/>
          </w:divBdr>
        </w:div>
        <w:div w:id="727188054">
          <w:marLeft w:val="0"/>
          <w:marRight w:val="0"/>
          <w:marTop w:val="0"/>
          <w:marBottom w:val="0"/>
          <w:divBdr>
            <w:top w:val="none" w:sz="0" w:space="0" w:color="auto"/>
            <w:left w:val="none" w:sz="0" w:space="0" w:color="auto"/>
            <w:bottom w:val="none" w:sz="0" w:space="0" w:color="auto"/>
            <w:right w:val="none" w:sz="0" w:space="0" w:color="auto"/>
          </w:divBdr>
        </w:div>
        <w:div w:id="465851837">
          <w:marLeft w:val="0"/>
          <w:marRight w:val="0"/>
          <w:marTop w:val="0"/>
          <w:marBottom w:val="0"/>
          <w:divBdr>
            <w:top w:val="none" w:sz="0" w:space="0" w:color="auto"/>
            <w:left w:val="none" w:sz="0" w:space="0" w:color="auto"/>
            <w:bottom w:val="none" w:sz="0" w:space="0" w:color="auto"/>
            <w:right w:val="none" w:sz="0" w:space="0" w:color="auto"/>
          </w:divBdr>
        </w:div>
        <w:div w:id="1558589397">
          <w:marLeft w:val="0"/>
          <w:marRight w:val="0"/>
          <w:marTop w:val="0"/>
          <w:marBottom w:val="0"/>
          <w:divBdr>
            <w:top w:val="none" w:sz="0" w:space="0" w:color="auto"/>
            <w:left w:val="none" w:sz="0" w:space="0" w:color="auto"/>
            <w:bottom w:val="none" w:sz="0" w:space="0" w:color="auto"/>
            <w:right w:val="none" w:sz="0" w:space="0" w:color="auto"/>
          </w:divBdr>
        </w:div>
        <w:div w:id="641034858">
          <w:marLeft w:val="0"/>
          <w:marRight w:val="0"/>
          <w:marTop w:val="0"/>
          <w:marBottom w:val="0"/>
          <w:divBdr>
            <w:top w:val="none" w:sz="0" w:space="0" w:color="auto"/>
            <w:left w:val="none" w:sz="0" w:space="0" w:color="auto"/>
            <w:bottom w:val="none" w:sz="0" w:space="0" w:color="auto"/>
            <w:right w:val="none" w:sz="0" w:space="0" w:color="auto"/>
          </w:divBdr>
        </w:div>
        <w:div w:id="415634931">
          <w:marLeft w:val="0"/>
          <w:marRight w:val="0"/>
          <w:marTop w:val="0"/>
          <w:marBottom w:val="0"/>
          <w:divBdr>
            <w:top w:val="none" w:sz="0" w:space="0" w:color="auto"/>
            <w:left w:val="none" w:sz="0" w:space="0" w:color="auto"/>
            <w:bottom w:val="none" w:sz="0" w:space="0" w:color="auto"/>
            <w:right w:val="none" w:sz="0" w:space="0" w:color="auto"/>
          </w:divBdr>
        </w:div>
        <w:div w:id="340395797">
          <w:marLeft w:val="0"/>
          <w:marRight w:val="0"/>
          <w:marTop w:val="0"/>
          <w:marBottom w:val="0"/>
          <w:divBdr>
            <w:top w:val="none" w:sz="0" w:space="0" w:color="auto"/>
            <w:left w:val="none" w:sz="0" w:space="0" w:color="auto"/>
            <w:bottom w:val="none" w:sz="0" w:space="0" w:color="auto"/>
            <w:right w:val="none" w:sz="0" w:space="0" w:color="auto"/>
          </w:divBdr>
        </w:div>
        <w:div w:id="939992589">
          <w:marLeft w:val="0"/>
          <w:marRight w:val="0"/>
          <w:marTop w:val="0"/>
          <w:marBottom w:val="0"/>
          <w:divBdr>
            <w:top w:val="none" w:sz="0" w:space="0" w:color="auto"/>
            <w:left w:val="none" w:sz="0" w:space="0" w:color="auto"/>
            <w:bottom w:val="none" w:sz="0" w:space="0" w:color="auto"/>
            <w:right w:val="none" w:sz="0" w:space="0" w:color="auto"/>
          </w:divBdr>
        </w:div>
        <w:div w:id="1613707905">
          <w:marLeft w:val="0"/>
          <w:marRight w:val="0"/>
          <w:marTop w:val="0"/>
          <w:marBottom w:val="0"/>
          <w:divBdr>
            <w:top w:val="none" w:sz="0" w:space="0" w:color="auto"/>
            <w:left w:val="none" w:sz="0" w:space="0" w:color="auto"/>
            <w:bottom w:val="none" w:sz="0" w:space="0" w:color="auto"/>
            <w:right w:val="none" w:sz="0" w:space="0" w:color="auto"/>
          </w:divBdr>
        </w:div>
        <w:div w:id="101343951">
          <w:marLeft w:val="0"/>
          <w:marRight w:val="0"/>
          <w:marTop w:val="0"/>
          <w:marBottom w:val="0"/>
          <w:divBdr>
            <w:top w:val="none" w:sz="0" w:space="0" w:color="auto"/>
            <w:left w:val="none" w:sz="0" w:space="0" w:color="auto"/>
            <w:bottom w:val="none" w:sz="0" w:space="0" w:color="auto"/>
            <w:right w:val="none" w:sz="0" w:space="0" w:color="auto"/>
          </w:divBdr>
        </w:div>
        <w:div w:id="1000696099">
          <w:marLeft w:val="0"/>
          <w:marRight w:val="0"/>
          <w:marTop w:val="0"/>
          <w:marBottom w:val="0"/>
          <w:divBdr>
            <w:top w:val="none" w:sz="0" w:space="0" w:color="auto"/>
            <w:left w:val="none" w:sz="0" w:space="0" w:color="auto"/>
            <w:bottom w:val="none" w:sz="0" w:space="0" w:color="auto"/>
            <w:right w:val="none" w:sz="0" w:space="0" w:color="auto"/>
          </w:divBdr>
        </w:div>
        <w:div w:id="469247184">
          <w:marLeft w:val="0"/>
          <w:marRight w:val="0"/>
          <w:marTop w:val="0"/>
          <w:marBottom w:val="0"/>
          <w:divBdr>
            <w:top w:val="none" w:sz="0" w:space="0" w:color="auto"/>
            <w:left w:val="none" w:sz="0" w:space="0" w:color="auto"/>
            <w:bottom w:val="none" w:sz="0" w:space="0" w:color="auto"/>
            <w:right w:val="none" w:sz="0" w:space="0" w:color="auto"/>
          </w:divBdr>
        </w:div>
        <w:div w:id="1566525574">
          <w:marLeft w:val="0"/>
          <w:marRight w:val="0"/>
          <w:marTop w:val="0"/>
          <w:marBottom w:val="0"/>
          <w:divBdr>
            <w:top w:val="none" w:sz="0" w:space="0" w:color="auto"/>
            <w:left w:val="none" w:sz="0" w:space="0" w:color="auto"/>
            <w:bottom w:val="none" w:sz="0" w:space="0" w:color="auto"/>
            <w:right w:val="none" w:sz="0" w:space="0" w:color="auto"/>
          </w:divBdr>
        </w:div>
        <w:div w:id="1318846559">
          <w:marLeft w:val="0"/>
          <w:marRight w:val="0"/>
          <w:marTop w:val="0"/>
          <w:marBottom w:val="0"/>
          <w:divBdr>
            <w:top w:val="none" w:sz="0" w:space="0" w:color="auto"/>
            <w:left w:val="none" w:sz="0" w:space="0" w:color="auto"/>
            <w:bottom w:val="none" w:sz="0" w:space="0" w:color="auto"/>
            <w:right w:val="none" w:sz="0" w:space="0" w:color="auto"/>
          </w:divBdr>
        </w:div>
        <w:div w:id="1445340748">
          <w:marLeft w:val="0"/>
          <w:marRight w:val="0"/>
          <w:marTop w:val="0"/>
          <w:marBottom w:val="0"/>
          <w:divBdr>
            <w:top w:val="none" w:sz="0" w:space="0" w:color="auto"/>
            <w:left w:val="none" w:sz="0" w:space="0" w:color="auto"/>
            <w:bottom w:val="none" w:sz="0" w:space="0" w:color="auto"/>
            <w:right w:val="none" w:sz="0" w:space="0" w:color="auto"/>
          </w:divBdr>
        </w:div>
        <w:div w:id="1407454604">
          <w:marLeft w:val="0"/>
          <w:marRight w:val="0"/>
          <w:marTop w:val="0"/>
          <w:marBottom w:val="0"/>
          <w:divBdr>
            <w:top w:val="none" w:sz="0" w:space="0" w:color="auto"/>
            <w:left w:val="none" w:sz="0" w:space="0" w:color="auto"/>
            <w:bottom w:val="none" w:sz="0" w:space="0" w:color="auto"/>
            <w:right w:val="none" w:sz="0" w:space="0" w:color="auto"/>
          </w:divBdr>
        </w:div>
        <w:div w:id="1372612536">
          <w:marLeft w:val="0"/>
          <w:marRight w:val="0"/>
          <w:marTop w:val="0"/>
          <w:marBottom w:val="0"/>
          <w:divBdr>
            <w:top w:val="none" w:sz="0" w:space="0" w:color="auto"/>
            <w:left w:val="none" w:sz="0" w:space="0" w:color="auto"/>
            <w:bottom w:val="none" w:sz="0" w:space="0" w:color="auto"/>
            <w:right w:val="none" w:sz="0" w:space="0" w:color="auto"/>
          </w:divBdr>
        </w:div>
        <w:div w:id="645477443">
          <w:marLeft w:val="0"/>
          <w:marRight w:val="0"/>
          <w:marTop w:val="0"/>
          <w:marBottom w:val="0"/>
          <w:divBdr>
            <w:top w:val="none" w:sz="0" w:space="0" w:color="auto"/>
            <w:left w:val="none" w:sz="0" w:space="0" w:color="auto"/>
            <w:bottom w:val="none" w:sz="0" w:space="0" w:color="auto"/>
            <w:right w:val="none" w:sz="0" w:space="0" w:color="auto"/>
          </w:divBdr>
        </w:div>
        <w:div w:id="1949192706">
          <w:marLeft w:val="0"/>
          <w:marRight w:val="0"/>
          <w:marTop w:val="0"/>
          <w:marBottom w:val="0"/>
          <w:divBdr>
            <w:top w:val="none" w:sz="0" w:space="0" w:color="auto"/>
            <w:left w:val="none" w:sz="0" w:space="0" w:color="auto"/>
            <w:bottom w:val="none" w:sz="0" w:space="0" w:color="auto"/>
            <w:right w:val="none" w:sz="0" w:space="0" w:color="auto"/>
          </w:divBdr>
        </w:div>
        <w:div w:id="633561223">
          <w:marLeft w:val="0"/>
          <w:marRight w:val="0"/>
          <w:marTop w:val="0"/>
          <w:marBottom w:val="0"/>
          <w:divBdr>
            <w:top w:val="none" w:sz="0" w:space="0" w:color="auto"/>
            <w:left w:val="none" w:sz="0" w:space="0" w:color="auto"/>
            <w:bottom w:val="none" w:sz="0" w:space="0" w:color="auto"/>
            <w:right w:val="none" w:sz="0" w:space="0" w:color="auto"/>
          </w:divBdr>
        </w:div>
        <w:div w:id="927469780">
          <w:marLeft w:val="0"/>
          <w:marRight w:val="0"/>
          <w:marTop w:val="0"/>
          <w:marBottom w:val="0"/>
          <w:divBdr>
            <w:top w:val="none" w:sz="0" w:space="0" w:color="auto"/>
            <w:left w:val="none" w:sz="0" w:space="0" w:color="auto"/>
            <w:bottom w:val="none" w:sz="0" w:space="0" w:color="auto"/>
            <w:right w:val="none" w:sz="0" w:space="0" w:color="auto"/>
          </w:divBdr>
        </w:div>
        <w:div w:id="788862710">
          <w:marLeft w:val="0"/>
          <w:marRight w:val="0"/>
          <w:marTop w:val="0"/>
          <w:marBottom w:val="0"/>
          <w:divBdr>
            <w:top w:val="none" w:sz="0" w:space="0" w:color="auto"/>
            <w:left w:val="none" w:sz="0" w:space="0" w:color="auto"/>
            <w:bottom w:val="none" w:sz="0" w:space="0" w:color="auto"/>
            <w:right w:val="none" w:sz="0" w:space="0" w:color="auto"/>
          </w:divBdr>
        </w:div>
        <w:div w:id="1556040143">
          <w:marLeft w:val="0"/>
          <w:marRight w:val="0"/>
          <w:marTop w:val="0"/>
          <w:marBottom w:val="0"/>
          <w:divBdr>
            <w:top w:val="none" w:sz="0" w:space="0" w:color="auto"/>
            <w:left w:val="none" w:sz="0" w:space="0" w:color="auto"/>
            <w:bottom w:val="none" w:sz="0" w:space="0" w:color="auto"/>
            <w:right w:val="none" w:sz="0" w:space="0" w:color="auto"/>
          </w:divBdr>
        </w:div>
        <w:div w:id="633102775">
          <w:marLeft w:val="0"/>
          <w:marRight w:val="0"/>
          <w:marTop w:val="0"/>
          <w:marBottom w:val="0"/>
          <w:divBdr>
            <w:top w:val="none" w:sz="0" w:space="0" w:color="auto"/>
            <w:left w:val="none" w:sz="0" w:space="0" w:color="auto"/>
            <w:bottom w:val="none" w:sz="0" w:space="0" w:color="auto"/>
            <w:right w:val="none" w:sz="0" w:space="0" w:color="auto"/>
          </w:divBdr>
        </w:div>
        <w:div w:id="1296641276">
          <w:marLeft w:val="0"/>
          <w:marRight w:val="0"/>
          <w:marTop w:val="0"/>
          <w:marBottom w:val="0"/>
          <w:divBdr>
            <w:top w:val="none" w:sz="0" w:space="0" w:color="auto"/>
            <w:left w:val="none" w:sz="0" w:space="0" w:color="auto"/>
            <w:bottom w:val="none" w:sz="0" w:space="0" w:color="auto"/>
            <w:right w:val="none" w:sz="0" w:space="0" w:color="auto"/>
          </w:divBdr>
        </w:div>
        <w:div w:id="1577279913">
          <w:marLeft w:val="0"/>
          <w:marRight w:val="0"/>
          <w:marTop w:val="0"/>
          <w:marBottom w:val="0"/>
          <w:divBdr>
            <w:top w:val="none" w:sz="0" w:space="0" w:color="auto"/>
            <w:left w:val="none" w:sz="0" w:space="0" w:color="auto"/>
            <w:bottom w:val="none" w:sz="0" w:space="0" w:color="auto"/>
            <w:right w:val="none" w:sz="0" w:space="0" w:color="auto"/>
          </w:divBdr>
        </w:div>
        <w:div w:id="757797193">
          <w:marLeft w:val="0"/>
          <w:marRight w:val="0"/>
          <w:marTop w:val="0"/>
          <w:marBottom w:val="0"/>
          <w:divBdr>
            <w:top w:val="none" w:sz="0" w:space="0" w:color="auto"/>
            <w:left w:val="none" w:sz="0" w:space="0" w:color="auto"/>
            <w:bottom w:val="none" w:sz="0" w:space="0" w:color="auto"/>
            <w:right w:val="none" w:sz="0" w:space="0" w:color="auto"/>
          </w:divBdr>
        </w:div>
        <w:div w:id="457915663">
          <w:marLeft w:val="0"/>
          <w:marRight w:val="0"/>
          <w:marTop w:val="0"/>
          <w:marBottom w:val="0"/>
          <w:divBdr>
            <w:top w:val="none" w:sz="0" w:space="0" w:color="auto"/>
            <w:left w:val="none" w:sz="0" w:space="0" w:color="auto"/>
            <w:bottom w:val="none" w:sz="0" w:space="0" w:color="auto"/>
            <w:right w:val="none" w:sz="0" w:space="0" w:color="auto"/>
          </w:divBdr>
        </w:div>
        <w:div w:id="360322065">
          <w:marLeft w:val="0"/>
          <w:marRight w:val="0"/>
          <w:marTop w:val="0"/>
          <w:marBottom w:val="0"/>
          <w:divBdr>
            <w:top w:val="none" w:sz="0" w:space="0" w:color="auto"/>
            <w:left w:val="none" w:sz="0" w:space="0" w:color="auto"/>
            <w:bottom w:val="none" w:sz="0" w:space="0" w:color="auto"/>
            <w:right w:val="none" w:sz="0" w:space="0" w:color="auto"/>
          </w:divBdr>
        </w:div>
        <w:div w:id="1880163855">
          <w:marLeft w:val="0"/>
          <w:marRight w:val="0"/>
          <w:marTop w:val="0"/>
          <w:marBottom w:val="0"/>
          <w:divBdr>
            <w:top w:val="none" w:sz="0" w:space="0" w:color="auto"/>
            <w:left w:val="none" w:sz="0" w:space="0" w:color="auto"/>
            <w:bottom w:val="none" w:sz="0" w:space="0" w:color="auto"/>
            <w:right w:val="none" w:sz="0" w:space="0" w:color="auto"/>
          </w:divBdr>
        </w:div>
        <w:div w:id="141117981">
          <w:marLeft w:val="0"/>
          <w:marRight w:val="0"/>
          <w:marTop w:val="0"/>
          <w:marBottom w:val="0"/>
          <w:divBdr>
            <w:top w:val="none" w:sz="0" w:space="0" w:color="auto"/>
            <w:left w:val="none" w:sz="0" w:space="0" w:color="auto"/>
            <w:bottom w:val="none" w:sz="0" w:space="0" w:color="auto"/>
            <w:right w:val="none" w:sz="0" w:space="0" w:color="auto"/>
          </w:divBdr>
        </w:div>
        <w:div w:id="1641494439">
          <w:marLeft w:val="0"/>
          <w:marRight w:val="0"/>
          <w:marTop w:val="0"/>
          <w:marBottom w:val="0"/>
          <w:divBdr>
            <w:top w:val="none" w:sz="0" w:space="0" w:color="auto"/>
            <w:left w:val="none" w:sz="0" w:space="0" w:color="auto"/>
            <w:bottom w:val="none" w:sz="0" w:space="0" w:color="auto"/>
            <w:right w:val="none" w:sz="0" w:space="0" w:color="auto"/>
          </w:divBdr>
        </w:div>
        <w:div w:id="249239702">
          <w:marLeft w:val="0"/>
          <w:marRight w:val="0"/>
          <w:marTop w:val="0"/>
          <w:marBottom w:val="0"/>
          <w:divBdr>
            <w:top w:val="none" w:sz="0" w:space="0" w:color="auto"/>
            <w:left w:val="none" w:sz="0" w:space="0" w:color="auto"/>
            <w:bottom w:val="none" w:sz="0" w:space="0" w:color="auto"/>
            <w:right w:val="none" w:sz="0" w:space="0" w:color="auto"/>
          </w:divBdr>
        </w:div>
        <w:div w:id="1417676323">
          <w:marLeft w:val="0"/>
          <w:marRight w:val="0"/>
          <w:marTop w:val="0"/>
          <w:marBottom w:val="0"/>
          <w:divBdr>
            <w:top w:val="none" w:sz="0" w:space="0" w:color="auto"/>
            <w:left w:val="none" w:sz="0" w:space="0" w:color="auto"/>
            <w:bottom w:val="none" w:sz="0" w:space="0" w:color="auto"/>
            <w:right w:val="none" w:sz="0" w:space="0" w:color="auto"/>
          </w:divBdr>
        </w:div>
        <w:div w:id="14041390">
          <w:marLeft w:val="0"/>
          <w:marRight w:val="0"/>
          <w:marTop w:val="0"/>
          <w:marBottom w:val="0"/>
          <w:divBdr>
            <w:top w:val="none" w:sz="0" w:space="0" w:color="auto"/>
            <w:left w:val="none" w:sz="0" w:space="0" w:color="auto"/>
            <w:bottom w:val="none" w:sz="0" w:space="0" w:color="auto"/>
            <w:right w:val="none" w:sz="0" w:space="0" w:color="auto"/>
          </w:divBdr>
        </w:div>
        <w:div w:id="554197263">
          <w:marLeft w:val="0"/>
          <w:marRight w:val="0"/>
          <w:marTop w:val="0"/>
          <w:marBottom w:val="0"/>
          <w:divBdr>
            <w:top w:val="none" w:sz="0" w:space="0" w:color="auto"/>
            <w:left w:val="none" w:sz="0" w:space="0" w:color="auto"/>
            <w:bottom w:val="none" w:sz="0" w:space="0" w:color="auto"/>
            <w:right w:val="none" w:sz="0" w:space="0" w:color="auto"/>
          </w:divBdr>
        </w:div>
        <w:div w:id="651911322">
          <w:marLeft w:val="0"/>
          <w:marRight w:val="0"/>
          <w:marTop w:val="0"/>
          <w:marBottom w:val="0"/>
          <w:divBdr>
            <w:top w:val="none" w:sz="0" w:space="0" w:color="auto"/>
            <w:left w:val="none" w:sz="0" w:space="0" w:color="auto"/>
            <w:bottom w:val="none" w:sz="0" w:space="0" w:color="auto"/>
            <w:right w:val="none" w:sz="0" w:space="0" w:color="auto"/>
          </w:divBdr>
        </w:div>
      </w:divsChild>
    </w:div>
    <w:div w:id="1434013076">
      <w:bodyDiv w:val="1"/>
      <w:marLeft w:val="0"/>
      <w:marRight w:val="0"/>
      <w:marTop w:val="0"/>
      <w:marBottom w:val="0"/>
      <w:divBdr>
        <w:top w:val="none" w:sz="0" w:space="0" w:color="auto"/>
        <w:left w:val="none" w:sz="0" w:space="0" w:color="auto"/>
        <w:bottom w:val="none" w:sz="0" w:space="0" w:color="auto"/>
        <w:right w:val="none" w:sz="0" w:space="0" w:color="auto"/>
      </w:divBdr>
      <w:divsChild>
        <w:div w:id="1701927799">
          <w:marLeft w:val="0"/>
          <w:marRight w:val="0"/>
          <w:marTop w:val="0"/>
          <w:marBottom w:val="0"/>
          <w:divBdr>
            <w:top w:val="none" w:sz="0" w:space="0" w:color="auto"/>
            <w:left w:val="none" w:sz="0" w:space="0" w:color="auto"/>
            <w:bottom w:val="none" w:sz="0" w:space="0" w:color="auto"/>
            <w:right w:val="none" w:sz="0" w:space="0" w:color="auto"/>
          </w:divBdr>
        </w:div>
        <w:div w:id="2022659951">
          <w:marLeft w:val="0"/>
          <w:marRight w:val="0"/>
          <w:marTop w:val="0"/>
          <w:marBottom w:val="0"/>
          <w:divBdr>
            <w:top w:val="none" w:sz="0" w:space="0" w:color="auto"/>
            <w:left w:val="none" w:sz="0" w:space="0" w:color="auto"/>
            <w:bottom w:val="none" w:sz="0" w:space="0" w:color="auto"/>
            <w:right w:val="none" w:sz="0" w:space="0" w:color="auto"/>
          </w:divBdr>
        </w:div>
        <w:div w:id="1548175930">
          <w:marLeft w:val="0"/>
          <w:marRight w:val="0"/>
          <w:marTop w:val="0"/>
          <w:marBottom w:val="0"/>
          <w:divBdr>
            <w:top w:val="none" w:sz="0" w:space="0" w:color="auto"/>
            <w:left w:val="none" w:sz="0" w:space="0" w:color="auto"/>
            <w:bottom w:val="none" w:sz="0" w:space="0" w:color="auto"/>
            <w:right w:val="none" w:sz="0" w:space="0" w:color="auto"/>
          </w:divBdr>
        </w:div>
        <w:div w:id="729767272">
          <w:marLeft w:val="0"/>
          <w:marRight w:val="0"/>
          <w:marTop w:val="0"/>
          <w:marBottom w:val="0"/>
          <w:divBdr>
            <w:top w:val="none" w:sz="0" w:space="0" w:color="auto"/>
            <w:left w:val="none" w:sz="0" w:space="0" w:color="auto"/>
            <w:bottom w:val="none" w:sz="0" w:space="0" w:color="auto"/>
            <w:right w:val="none" w:sz="0" w:space="0" w:color="auto"/>
          </w:divBdr>
        </w:div>
        <w:div w:id="2048524819">
          <w:marLeft w:val="0"/>
          <w:marRight w:val="0"/>
          <w:marTop w:val="0"/>
          <w:marBottom w:val="0"/>
          <w:divBdr>
            <w:top w:val="none" w:sz="0" w:space="0" w:color="auto"/>
            <w:left w:val="none" w:sz="0" w:space="0" w:color="auto"/>
            <w:bottom w:val="none" w:sz="0" w:space="0" w:color="auto"/>
            <w:right w:val="none" w:sz="0" w:space="0" w:color="auto"/>
          </w:divBdr>
        </w:div>
        <w:div w:id="692875296">
          <w:marLeft w:val="0"/>
          <w:marRight w:val="0"/>
          <w:marTop w:val="0"/>
          <w:marBottom w:val="0"/>
          <w:divBdr>
            <w:top w:val="none" w:sz="0" w:space="0" w:color="auto"/>
            <w:left w:val="none" w:sz="0" w:space="0" w:color="auto"/>
            <w:bottom w:val="none" w:sz="0" w:space="0" w:color="auto"/>
            <w:right w:val="none" w:sz="0" w:space="0" w:color="auto"/>
          </w:divBdr>
        </w:div>
        <w:div w:id="662588190">
          <w:marLeft w:val="0"/>
          <w:marRight w:val="0"/>
          <w:marTop w:val="0"/>
          <w:marBottom w:val="0"/>
          <w:divBdr>
            <w:top w:val="none" w:sz="0" w:space="0" w:color="auto"/>
            <w:left w:val="none" w:sz="0" w:space="0" w:color="auto"/>
            <w:bottom w:val="none" w:sz="0" w:space="0" w:color="auto"/>
            <w:right w:val="none" w:sz="0" w:space="0" w:color="auto"/>
          </w:divBdr>
        </w:div>
        <w:div w:id="1485967700">
          <w:marLeft w:val="0"/>
          <w:marRight w:val="0"/>
          <w:marTop w:val="0"/>
          <w:marBottom w:val="0"/>
          <w:divBdr>
            <w:top w:val="none" w:sz="0" w:space="0" w:color="auto"/>
            <w:left w:val="none" w:sz="0" w:space="0" w:color="auto"/>
            <w:bottom w:val="none" w:sz="0" w:space="0" w:color="auto"/>
            <w:right w:val="none" w:sz="0" w:space="0" w:color="auto"/>
          </w:divBdr>
        </w:div>
        <w:div w:id="1486121311">
          <w:marLeft w:val="0"/>
          <w:marRight w:val="0"/>
          <w:marTop w:val="0"/>
          <w:marBottom w:val="0"/>
          <w:divBdr>
            <w:top w:val="none" w:sz="0" w:space="0" w:color="auto"/>
            <w:left w:val="none" w:sz="0" w:space="0" w:color="auto"/>
            <w:bottom w:val="none" w:sz="0" w:space="0" w:color="auto"/>
            <w:right w:val="none" w:sz="0" w:space="0" w:color="auto"/>
          </w:divBdr>
        </w:div>
        <w:div w:id="337537100">
          <w:marLeft w:val="0"/>
          <w:marRight w:val="0"/>
          <w:marTop w:val="0"/>
          <w:marBottom w:val="0"/>
          <w:divBdr>
            <w:top w:val="none" w:sz="0" w:space="0" w:color="auto"/>
            <w:left w:val="none" w:sz="0" w:space="0" w:color="auto"/>
            <w:bottom w:val="none" w:sz="0" w:space="0" w:color="auto"/>
            <w:right w:val="none" w:sz="0" w:space="0" w:color="auto"/>
          </w:divBdr>
        </w:div>
        <w:div w:id="1198663728">
          <w:marLeft w:val="0"/>
          <w:marRight w:val="0"/>
          <w:marTop w:val="0"/>
          <w:marBottom w:val="0"/>
          <w:divBdr>
            <w:top w:val="none" w:sz="0" w:space="0" w:color="auto"/>
            <w:left w:val="none" w:sz="0" w:space="0" w:color="auto"/>
            <w:bottom w:val="none" w:sz="0" w:space="0" w:color="auto"/>
            <w:right w:val="none" w:sz="0" w:space="0" w:color="auto"/>
          </w:divBdr>
        </w:div>
        <w:div w:id="1450082151">
          <w:marLeft w:val="0"/>
          <w:marRight w:val="0"/>
          <w:marTop w:val="0"/>
          <w:marBottom w:val="0"/>
          <w:divBdr>
            <w:top w:val="none" w:sz="0" w:space="0" w:color="auto"/>
            <w:left w:val="none" w:sz="0" w:space="0" w:color="auto"/>
            <w:bottom w:val="none" w:sz="0" w:space="0" w:color="auto"/>
            <w:right w:val="none" w:sz="0" w:space="0" w:color="auto"/>
          </w:divBdr>
        </w:div>
        <w:div w:id="769862663">
          <w:marLeft w:val="0"/>
          <w:marRight w:val="0"/>
          <w:marTop w:val="0"/>
          <w:marBottom w:val="0"/>
          <w:divBdr>
            <w:top w:val="none" w:sz="0" w:space="0" w:color="auto"/>
            <w:left w:val="none" w:sz="0" w:space="0" w:color="auto"/>
            <w:bottom w:val="none" w:sz="0" w:space="0" w:color="auto"/>
            <w:right w:val="none" w:sz="0" w:space="0" w:color="auto"/>
          </w:divBdr>
        </w:div>
        <w:div w:id="268202006">
          <w:marLeft w:val="0"/>
          <w:marRight w:val="0"/>
          <w:marTop w:val="0"/>
          <w:marBottom w:val="0"/>
          <w:divBdr>
            <w:top w:val="none" w:sz="0" w:space="0" w:color="auto"/>
            <w:left w:val="none" w:sz="0" w:space="0" w:color="auto"/>
            <w:bottom w:val="none" w:sz="0" w:space="0" w:color="auto"/>
            <w:right w:val="none" w:sz="0" w:space="0" w:color="auto"/>
          </w:divBdr>
        </w:div>
        <w:div w:id="619990239">
          <w:marLeft w:val="0"/>
          <w:marRight w:val="0"/>
          <w:marTop w:val="0"/>
          <w:marBottom w:val="0"/>
          <w:divBdr>
            <w:top w:val="none" w:sz="0" w:space="0" w:color="auto"/>
            <w:left w:val="none" w:sz="0" w:space="0" w:color="auto"/>
            <w:bottom w:val="none" w:sz="0" w:space="0" w:color="auto"/>
            <w:right w:val="none" w:sz="0" w:space="0" w:color="auto"/>
          </w:divBdr>
        </w:div>
        <w:div w:id="652292012">
          <w:marLeft w:val="0"/>
          <w:marRight w:val="0"/>
          <w:marTop w:val="0"/>
          <w:marBottom w:val="0"/>
          <w:divBdr>
            <w:top w:val="none" w:sz="0" w:space="0" w:color="auto"/>
            <w:left w:val="none" w:sz="0" w:space="0" w:color="auto"/>
            <w:bottom w:val="none" w:sz="0" w:space="0" w:color="auto"/>
            <w:right w:val="none" w:sz="0" w:space="0" w:color="auto"/>
          </w:divBdr>
        </w:div>
        <w:div w:id="1901087272">
          <w:marLeft w:val="0"/>
          <w:marRight w:val="0"/>
          <w:marTop w:val="0"/>
          <w:marBottom w:val="0"/>
          <w:divBdr>
            <w:top w:val="none" w:sz="0" w:space="0" w:color="auto"/>
            <w:left w:val="none" w:sz="0" w:space="0" w:color="auto"/>
            <w:bottom w:val="none" w:sz="0" w:space="0" w:color="auto"/>
            <w:right w:val="none" w:sz="0" w:space="0" w:color="auto"/>
          </w:divBdr>
        </w:div>
        <w:div w:id="1923639251">
          <w:marLeft w:val="0"/>
          <w:marRight w:val="0"/>
          <w:marTop w:val="0"/>
          <w:marBottom w:val="0"/>
          <w:divBdr>
            <w:top w:val="none" w:sz="0" w:space="0" w:color="auto"/>
            <w:left w:val="none" w:sz="0" w:space="0" w:color="auto"/>
            <w:bottom w:val="none" w:sz="0" w:space="0" w:color="auto"/>
            <w:right w:val="none" w:sz="0" w:space="0" w:color="auto"/>
          </w:divBdr>
        </w:div>
        <w:div w:id="998188082">
          <w:marLeft w:val="0"/>
          <w:marRight w:val="0"/>
          <w:marTop w:val="0"/>
          <w:marBottom w:val="0"/>
          <w:divBdr>
            <w:top w:val="none" w:sz="0" w:space="0" w:color="auto"/>
            <w:left w:val="none" w:sz="0" w:space="0" w:color="auto"/>
            <w:bottom w:val="none" w:sz="0" w:space="0" w:color="auto"/>
            <w:right w:val="none" w:sz="0" w:space="0" w:color="auto"/>
          </w:divBdr>
        </w:div>
        <w:div w:id="514004671">
          <w:marLeft w:val="0"/>
          <w:marRight w:val="0"/>
          <w:marTop w:val="0"/>
          <w:marBottom w:val="0"/>
          <w:divBdr>
            <w:top w:val="none" w:sz="0" w:space="0" w:color="auto"/>
            <w:left w:val="none" w:sz="0" w:space="0" w:color="auto"/>
            <w:bottom w:val="none" w:sz="0" w:space="0" w:color="auto"/>
            <w:right w:val="none" w:sz="0" w:space="0" w:color="auto"/>
          </w:divBdr>
        </w:div>
        <w:div w:id="918633264">
          <w:marLeft w:val="0"/>
          <w:marRight w:val="0"/>
          <w:marTop w:val="0"/>
          <w:marBottom w:val="0"/>
          <w:divBdr>
            <w:top w:val="none" w:sz="0" w:space="0" w:color="auto"/>
            <w:left w:val="none" w:sz="0" w:space="0" w:color="auto"/>
            <w:bottom w:val="none" w:sz="0" w:space="0" w:color="auto"/>
            <w:right w:val="none" w:sz="0" w:space="0" w:color="auto"/>
          </w:divBdr>
        </w:div>
        <w:div w:id="1014763644">
          <w:marLeft w:val="0"/>
          <w:marRight w:val="0"/>
          <w:marTop w:val="0"/>
          <w:marBottom w:val="0"/>
          <w:divBdr>
            <w:top w:val="none" w:sz="0" w:space="0" w:color="auto"/>
            <w:left w:val="none" w:sz="0" w:space="0" w:color="auto"/>
            <w:bottom w:val="none" w:sz="0" w:space="0" w:color="auto"/>
            <w:right w:val="none" w:sz="0" w:space="0" w:color="auto"/>
          </w:divBdr>
        </w:div>
        <w:div w:id="2031182489">
          <w:marLeft w:val="0"/>
          <w:marRight w:val="0"/>
          <w:marTop w:val="0"/>
          <w:marBottom w:val="0"/>
          <w:divBdr>
            <w:top w:val="none" w:sz="0" w:space="0" w:color="auto"/>
            <w:left w:val="none" w:sz="0" w:space="0" w:color="auto"/>
            <w:bottom w:val="none" w:sz="0" w:space="0" w:color="auto"/>
            <w:right w:val="none" w:sz="0" w:space="0" w:color="auto"/>
          </w:divBdr>
        </w:div>
        <w:div w:id="734399787">
          <w:marLeft w:val="0"/>
          <w:marRight w:val="0"/>
          <w:marTop w:val="0"/>
          <w:marBottom w:val="0"/>
          <w:divBdr>
            <w:top w:val="none" w:sz="0" w:space="0" w:color="auto"/>
            <w:left w:val="none" w:sz="0" w:space="0" w:color="auto"/>
            <w:bottom w:val="none" w:sz="0" w:space="0" w:color="auto"/>
            <w:right w:val="none" w:sz="0" w:space="0" w:color="auto"/>
          </w:divBdr>
        </w:div>
        <w:div w:id="860440450">
          <w:marLeft w:val="0"/>
          <w:marRight w:val="0"/>
          <w:marTop w:val="0"/>
          <w:marBottom w:val="0"/>
          <w:divBdr>
            <w:top w:val="none" w:sz="0" w:space="0" w:color="auto"/>
            <w:left w:val="none" w:sz="0" w:space="0" w:color="auto"/>
            <w:bottom w:val="none" w:sz="0" w:space="0" w:color="auto"/>
            <w:right w:val="none" w:sz="0" w:space="0" w:color="auto"/>
          </w:divBdr>
        </w:div>
        <w:div w:id="1465390547">
          <w:marLeft w:val="0"/>
          <w:marRight w:val="0"/>
          <w:marTop w:val="0"/>
          <w:marBottom w:val="0"/>
          <w:divBdr>
            <w:top w:val="none" w:sz="0" w:space="0" w:color="auto"/>
            <w:left w:val="none" w:sz="0" w:space="0" w:color="auto"/>
            <w:bottom w:val="none" w:sz="0" w:space="0" w:color="auto"/>
            <w:right w:val="none" w:sz="0" w:space="0" w:color="auto"/>
          </w:divBdr>
        </w:div>
        <w:div w:id="1308167663">
          <w:marLeft w:val="0"/>
          <w:marRight w:val="0"/>
          <w:marTop w:val="0"/>
          <w:marBottom w:val="0"/>
          <w:divBdr>
            <w:top w:val="none" w:sz="0" w:space="0" w:color="auto"/>
            <w:left w:val="none" w:sz="0" w:space="0" w:color="auto"/>
            <w:bottom w:val="none" w:sz="0" w:space="0" w:color="auto"/>
            <w:right w:val="none" w:sz="0" w:space="0" w:color="auto"/>
          </w:divBdr>
        </w:div>
        <w:div w:id="308365012">
          <w:marLeft w:val="0"/>
          <w:marRight w:val="0"/>
          <w:marTop w:val="0"/>
          <w:marBottom w:val="0"/>
          <w:divBdr>
            <w:top w:val="none" w:sz="0" w:space="0" w:color="auto"/>
            <w:left w:val="none" w:sz="0" w:space="0" w:color="auto"/>
            <w:bottom w:val="none" w:sz="0" w:space="0" w:color="auto"/>
            <w:right w:val="none" w:sz="0" w:space="0" w:color="auto"/>
          </w:divBdr>
        </w:div>
        <w:div w:id="1050149972">
          <w:marLeft w:val="0"/>
          <w:marRight w:val="0"/>
          <w:marTop w:val="0"/>
          <w:marBottom w:val="0"/>
          <w:divBdr>
            <w:top w:val="none" w:sz="0" w:space="0" w:color="auto"/>
            <w:left w:val="none" w:sz="0" w:space="0" w:color="auto"/>
            <w:bottom w:val="none" w:sz="0" w:space="0" w:color="auto"/>
            <w:right w:val="none" w:sz="0" w:space="0" w:color="auto"/>
          </w:divBdr>
        </w:div>
        <w:div w:id="159127720">
          <w:marLeft w:val="0"/>
          <w:marRight w:val="0"/>
          <w:marTop w:val="0"/>
          <w:marBottom w:val="0"/>
          <w:divBdr>
            <w:top w:val="none" w:sz="0" w:space="0" w:color="auto"/>
            <w:left w:val="none" w:sz="0" w:space="0" w:color="auto"/>
            <w:bottom w:val="none" w:sz="0" w:space="0" w:color="auto"/>
            <w:right w:val="none" w:sz="0" w:space="0" w:color="auto"/>
          </w:divBdr>
        </w:div>
        <w:div w:id="1629773681">
          <w:marLeft w:val="0"/>
          <w:marRight w:val="0"/>
          <w:marTop w:val="0"/>
          <w:marBottom w:val="0"/>
          <w:divBdr>
            <w:top w:val="none" w:sz="0" w:space="0" w:color="auto"/>
            <w:left w:val="none" w:sz="0" w:space="0" w:color="auto"/>
            <w:bottom w:val="none" w:sz="0" w:space="0" w:color="auto"/>
            <w:right w:val="none" w:sz="0" w:space="0" w:color="auto"/>
          </w:divBdr>
        </w:div>
        <w:div w:id="495195763">
          <w:marLeft w:val="0"/>
          <w:marRight w:val="0"/>
          <w:marTop w:val="0"/>
          <w:marBottom w:val="0"/>
          <w:divBdr>
            <w:top w:val="none" w:sz="0" w:space="0" w:color="auto"/>
            <w:left w:val="none" w:sz="0" w:space="0" w:color="auto"/>
            <w:bottom w:val="none" w:sz="0" w:space="0" w:color="auto"/>
            <w:right w:val="none" w:sz="0" w:space="0" w:color="auto"/>
          </w:divBdr>
        </w:div>
        <w:div w:id="1147012198">
          <w:marLeft w:val="0"/>
          <w:marRight w:val="0"/>
          <w:marTop w:val="0"/>
          <w:marBottom w:val="0"/>
          <w:divBdr>
            <w:top w:val="none" w:sz="0" w:space="0" w:color="auto"/>
            <w:left w:val="none" w:sz="0" w:space="0" w:color="auto"/>
            <w:bottom w:val="none" w:sz="0" w:space="0" w:color="auto"/>
            <w:right w:val="none" w:sz="0" w:space="0" w:color="auto"/>
          </w:divBdr>
        </w:div>
        <w:div w:id="1351643476">
          <w:marLeft w:val="0"/>
          <w:marRight w:val="0"/>
          <w:marTop w:val="0"/>
          <w:marBottom w:val="0"/>
          <w:divBdr>
            <w:top w:val="none" w:sz="0" w:space="0" w:color="auto"/>
            <w:left w:val="none" w:sz="0" w:space="0" w:color="auto"/>
            <w:bottom w:val="none" w:sz="0" w:space="0" w:color="auto"/>
            <w:right w:val="none" w:sz="0" w:space="0" w:color="auto"/>
          </w:divBdr>
        </w:div>
        <w:div w:id="1218198008">
          <w:marLeft w:val="0"/>
          <w:marRight w:val="0"/>
          <w:marTop w:val="0"/>
          <w:marBottom w:val="0"/>
          <w:divBdr>
            <w:top w:val="none" w:sz="0" w:space="0" w:color="auto"/>
            <w:left w:val="none" w:sz="0" w:space="0" w:color="auto"/>
            <w:bottom w:val="none" w:sz="0" w:space="0" w:color="auto"/>
            <w:right w:val="none" w:sz="0" w:space="0" w:color="auto"/>
          </w:divBdr>
        </w:div>
        <w:div w:id="1938712479">
          <w:marLeft w:val="0"/>
          <w:marRight w:val="0"/>
          <w:marTop w:val="0"/>
          <w:marBottom w:val="0"/>
          <w:divBdr>
            <w:top w:val="none" w:sz="0" w:space="0" w:color="auto"/>
            <w:left w:val="none" w:sz="0" w:space="0" w:color="auto"/>
            <w:bottom w:val="none" w:sz="0" w:space="0" w:color="auto"/>
            <w:right w:val="none" w:sz="0" w:space="0" w:color="auto"/>
          </w:divBdr>
        </w:div>
        <w:div w:id="1798378625">
          <w:marLeft w:val="0"/>
          <w:marRight w:val="0"/>
          <w:marTop w:val="0"/>
          <w:marBottom w:val="0"/>
          <w:divBdr>
            <w:top w:val="none" w:sz="0" w:space="0" w:color="auto"/>
            <w:left w:val="none" w:sz="0" w:space="0" w:color="auto"/>
            <w:bottom w:val="none" w:sz="0" w:space="0" w:color="auto"/>
            <w:right w:val="none" w:sz="0" w:space="0" w:color="auto"/>
          </w:divBdr>
        </w:div>
        <w:div w:id="331029568">
          <w:marLeft w:val="0"/>
          <w:marRight w:val="0"/>
          <w:marTop w:val="0"/>
          <w:marBottom w:val="0"/>
          <w:divBdr>
            <w:top w:val="none" w:sz="0" w:space="0" w:color="auto"/>
            <w:left w:val="none" w:sz="0" w:space="0" w:color="auto"/>
            <w:bottom w:val="none" w:sz="0" w:space="0" w:color="auto"/>
            <w:right w:val="none" w:sz="0" w:space="0" w:color="auto"/>
          </w:divBdr>
        </w:div>
        <w:div w:id="1695617179">
          <w:marLeft w:val="0"/>
          <w:marRight w:val="0"/>
          <w:marTop w:val="0"/>
          <w:marBottom w:val="0"/>
          <w:divBdr>
            <w:top w:val="none" w:sz="0" w:space="0" w:color="auto"/>
            <w:left w:val="none" w:sz="0" w:space="0" w:color="auto"/>
            <w:bottom w:val="none" w:sz="0" w:space="0" w:color="auto"/>
            <w:right w:val="none" w:sz="0" w:space="0" w:color="auto"/>
          </w:divBdr>
        </w:div>
        <w:div w:id="242226609">
          <w:marLeft w:val="0"/>
          <w:marRight w:val="0"/>
          <w:marTop w:val="0"/>
          <w:marBottom w:val="0"/>
          <w:divBdr>
            <w:top w:val="none" w:sz="0" w:space="0" w:color="auto"/>
            <w:left w:val="none" w:sz="0" w:space="0" w:color="auto"/>
            <w:bottom w:val="none" w:sz="0" w:space="0" w:color="auto"/>
            <w:right w:val="none" w:sz="0" w:space="0" w:color="auto"/>
          </w:divBdr>
        </w:div>
        <w:div w:id="1110465162">
          <w:marLeft w:val="0"/>
          <w:marRight w:val="0"/>
          <w:marTop w:val="0"/>
          <w:marBottom w:val="0"/>
          <w:divBdr>
            <w:top w:val="none" w:sz="0" w:space="0" w:color="auto"/>
            <w:left w:val="none" w:sz="0" w:space="0" w:color="auto"/>
            <w:bottom w:val="none" w:sz="0" w:space="0" w:color="auto"/>
            <w:right w:val="none" w:sz="0" w:space="0" w:color="auto"/>
          </w:divBdr>
        </w:div>
        <w:div w:id="210457134">
          <w:marLeft w:val="0"/>
          <w:marRight w:val="0"/>
          <w:marTop w:val="0"/>
          <w:marBottom w:val="0"/>
          <w:divBdr>
            <w:top w:val="none" w:sz="0" w:space="0" w:color="auto"/>
            <w:left w:val="none" w:sz="0" w:space="0" w:color="auto"/>
            <w:bottom w:val="none" w:sz="0" w:space="0" w:color="auto"/>
            <w:right w:val="none" w:sz="0" w:space="0" w:color="auto"/>
          </w:divBdr>
        </w:div>
        <w:div w:id="1231817043">
          <w:marLeft w:val="0"/>
          <w:marRight w:val="0"/>
          <w:marTop w:val="0"/>
          <w:marBottom w:val="0"/>
          <w:divBdr>
            <w:top w:val="none" w:sz="0" w:space="0" w:color="auto"/>
            <w:left w:val="none" w:sz="0" w:space="0" w:color="auto"/>
            <w:bottom w:val="none" w:sz="0" w:space="0" w:color="auto"/>
            <w:right w:val="none" w:sz="0" w:space="0" w:color="auto"/>
          </w:divBdr>
        </w:div>
        <w:div w:id="1289704423">
          <w:marLeft w:val="0"/>
          <w:marRight w:val="0"/>
          <w:marTop w:val="0"/>
          <w:marBottom w:val="0"/>
          <w:divBdr>
            <w:top w:val="none" w:sz="0" w:space="0" w:color="auto"/>
            <w:left w:val="none" w:sz="0" w:space="0" w:color="auto"/>
            <w:bottom w:val="none" w:sz="0" w:space="0" w:color="auto"/>
            <w:right w:val="none" w:sz="0" w:space="0" w:color="auto"/>
          </w:divBdr>
        </w:div>
        <w:div w:id="1703018846">
          <w:marLeft w:val="0"/>
          <w:marRight w:val="0"/>
          <w:marTop w:val="0"/>
          <w:marBottom w:val="0"/>
          <w:divBdr>
            <w:top w:val="none" w:sz="0" w:space="0" w:color="auto"/>
            <w:left w:val="none" w:sz="0" w:space="0" w:color="auto"/>
            <w:bottom w:val="none" w:sz="0" w:space="0" w:color="auto"/>
            <w:right w:val="none" w:sz="0" w:space="0" w:color="auto"/>
          </w:divBdr>
        </w:div>
        <w:div w:id="101804896">
          <w:marLeft w:val="0"/>
          <w:marRight w:val="0"/>
          <w:marTop w:val="0"/>
          <w:marBottom w:val="0"/>
          <w:divBdr>
            <w:top w:val="none" w:sz="0" w:space="0" w:color="auto"/>
            <w:left w:val="none" w:sz="0" w:space="0" w:color="auto"/>
            <w:bottom w:val="none" w:sz="0" w:space="0" w:color="auto"/>
            <w:right w:val="none" w:sz="0" w:space="0" w:color="auto"/>
          </w:divBdr>
        </w:div>
        <w:div w:id="1648171140">
          <w:marLeft w:val="0"/>
          <w:marRight w:val="0"/>
          <w:marTop w:val="0"/>
          <w:marBottom w:val="0"/>
          <w:divBdr>
            <w:top w:val="none" w:sz="0" w:space="0" w:color="auto"/>
            <w:left w:val="none" w:sz="0" w:space="0" w:color="auto"/>
            <w:bottom w:val="none" w:sz="0" w:space="0" w:color="auto"/>
            <w:right w:val="none" w:sz="0" w:space="0" w:color="auto"/>
          </w:divBdr>
        </w:div>
        <w:div w:id="2146316162">
          <w:marLeft w:val="0"/>
          <w:marRight w:val="0"/>
          <w:marTop w:val="0"/>
          <w:marBottom w:val="0"/>
          <w:divBdr>
            <w:top w:val="none" w:sz="0" w:space="0" w:color="auto"/>
            <w:left w:val="none" w:sz="0" w:space="0" w:color="auto"/>
            <w:bottom w:val="none" w:sz="0" w:space="0" w:color="auto"/>
            <w:right w:val="none" w:sz="0" w:space="0" w:color="auto"/>
          </w:divBdr>
        </w:div>
        <w:div w:id="317465975">
          <w:marLeft w:val="0"/>
          <w:marRight w:val="0"/>
          <w:marTop w:val="0"/>
          <w:marBottom w:val="0"/>
          <w:divBdr>
            <w:top w:val="none" w:sz="0" w:space="0" w:color="auto"/>
            <w:left w:val="none" w:sz="0" w:space="0" w:color="auto"/>
            <w:bottom w:val="none" w:sz="0" w:space="0" w:color="auto"/>
            <w:right w:val="none" w:sz="0" w:space="0" w:color="auto"/>
          </w:divBdr>
        </w:div>
        <w:div w:id="1422142188">
          <w:marLeft w:val="0"/>
          <w:marRight w:val="0"/>
          <w:marTop w:val="0"/>
          <w:marBottom w:val="0"/>
          <w:divBdr>
            <w:top w:val="none" w:sz="0" w:space="0" w:color="auto"/>
            <w:left w:val="none" w:sz="0" w:space="0" w:color="auto"/>
            <w:bottom w:val="none" w:sz="0" w:space="0" w:color="auto"/>
            <w:right w:val="none" w:sz="0" w:space="0" w:color="auto"/>
          </w:divBdr>
        </w:div>
        <w:div w:id="1109929090">
          <w:marLeft w:val="0"/>
          <w:marRight w:val="0"/>
          <w:marTop w:val="0"/>
          <w:marBottom w:val="0"/>
          <w:divBdr>
            <w:top w:val="none" w:sz="0" w:space="0" w:color="auto"/>
            <w:left w:val="none" w:sz="0" w:space="0" w:color="auto"/>
            <w:bottom w:val="none" w:sz="0" w:space="0" w:color="auto"/>
            <w:right w:val="none" w:sz="0" w:space="0" w:color="auto"/>
          </w:divBdr>
        </w:div>
        <w:div w:id="170411574">
          <w:marLeft w:val="0"/>
          <w:marRight w:val="0"/>
          <w:marTop w:val="0"/>
          <w:marBottom w:val="0"/>
          <w:divBdr>
            <w:top w:val="none" w:sz="0" w:space="0" w:color="auto"/>
            <w:left w:val="none" w:sz="0" w:space="0" w:color="auto"/>
            <w:bottom w:val="none" w:sz="0" w:space="0" w:color="auto"/>
            <w:right w:val="none" w:sz="0" w:space="0" w:color="auto"/>
          </w:divBdr>
        </w:div>
        <w:div w:id="856236248">
          <w:marLeft w:val="0"/>
          <w:marRight w:val="0"/>
          <w:marTop w:val="0"/>
          <w:marBottom w:val="0"/>
          <w:divBdr>
            <w:top w:val="none" w:sz="0" w:space="0" w:color="auto"/>
            <w:left w:val="none" w:sz="0" w:space="0" w:color="auto"/>
            <w:bottom w:val="none" w:sz="0" w:space="0" w:color="auto"/>
            <w:right w:val="none" w:sz="0" w:space="0" w:color="auto"/>
          </w:divBdr>
        </w:div>
        <w:div w:id="456878038">
          <w:marLeft w:val="0"/>
          <w:marRight w:val="0"/>
          <w:marTop w:val="0"/>
          <w:marBottom w:val="0"/>
          <w:divBdr>
            <w:top w:val="none" w:sz="0" w:space="0" w:color="auto"/>
            <w:left w:val="none" w:sz="0" w:space="0" w:color="auto"/>
            <w:bottom w:val="none" w:sz="0" w:space="0" w:color="auto"/>
            <w:right w:val="none" w:sz="0" w:space="0" w:color="auto"/>
          </w:divBdr>
        </w:div>
        <w:div w:id="657466985">
          <w:marLeft w:val="0"/>
          <w:marRight w:val="0"/>
          <w:marTop w:val="0"/>
          <w:marBottom w:val="0"/>
          <w:divBdr>
            <w:top w:val="none" w:sz="0" w:space="0" w:color="auto"/>
            <w:left w:val="none" w:sz="0" w:space="0" w:color="auto"/>
            <w:bottom w:val="none" w:sz="0" w:space="0" w:color="auto"/>
            <w:right w:val="none" w:sz="0" w:space="0" w:color="auto"/>
          </w:divBdr>
        </w:div>
        <w:div w:id="369378883">
          <w:marLeft w:val="0"/>
          <w:marRight w:val="0"/>
          <w:marTop w:val="0"/>
          <w:marBottom w:val="0"/>
          <w:divBdr>
            <w:top w:val="none" w:sz="0" w:space="0" w:color="auto"/>
            <w:left w:val="none" w:sz="0" w:space="0" w:color="auto"/>
            <w:bottom w:val="none" w:sz="0" w:space="0" w:color="auto"/>
            <w:right w:val="none" w:sz="0" w:space="0" w:color="auto"/>
          </w:divBdr>
        </w:div>
        <w:div w:id="287854676">
          <w:marLeft w:val="0"/>
          <w:marRight w:val="0"/>
          <w:marTop w:val="0"/>
          <w:marBottom w:val="0"/>
          <w:divBdr>
            <w:top w:val="none" w:sz="0" w:space="0" w:color="auto"/>
            <w:left w:val="none" w:sz="0" w:space="0" w:color="auto"/>
            <w:bottom w:val="none" w:sz="0" w:space="0" w:color="auto"/>
            <w:right w:val="none" w:sz="0" w:space="0" w:color="auto"/>
          </w:divBdr>
        </w:div>
        <w:div w:id="1224606980">
          <w:marLeft w:val="0"/>
          <w:marRight w:val="0"/>
          <w:marTop w:val="0"/>
          <w:marBottom w:val="0"/>
          <w:divBdr>
            <w:top w:val="none" w:sz="0" w:space="0" w:color="auto"/>
            <w:left w:val="none" w:sz="0" w:space="0" w:color="auto"/>
            <w:bottom w:val="none" w:sz="0" w:space="0" w:color="auto"/>
            <w:right w:val="none" w:sz="0" w:space="0" w:color="auto"/>
          </w:divBdr>
        </w:div>
        <w:div w:id="2085375587">
          <w:marLeft w:val="0"/>
          <w:marRight w:val="0"/>
          <w:marTop w:val="0"/>
          <w:marBottom w:val="0"/>
          <w:divBdr>
            <w:top w:val="none" w:sz="0" w:space="0" w:color="auto"/>
            <w:left w:val="none" w:sz="0" w:space="0" w:color="auto"/>
            <w:bottom w:val="none" w:sz="0" w:space="0" w:color="auto"/>
            <w:right w:val="none" w:sz="0" w:space="0" w:color="auto"/>
          </w:divBdr>
        </w:div>
        <w:div w:id="1182862362">
          <w:marLeft w:val="0"/>
          <w:marRight w:val="0"/>
          <w:marTop w:val="0"/>
          <w:marBottom w:val="0"/>
          <w:divBdr>
            <w:top w:val="none" w:sz="0" w:space="0" w:color="auto"/>
            <w:left w:val="none" w:sz="0" w:space="0" w:color="auto"/>
            <w:bottom w:val="none" w:sz="0" w:space="0" w:color="auto"/>
            <w:right w:val="none" w:sz="0" w:space="0" w:color="auto"/>
          </w:divBdr>
        </w:div>
        <w:div w:id="1320302640">
          <w:marLeft w:val="0"/>
          <w:marRight w:val="0"/>
          <w:marTop w:val="0"/>
          <w:marBottom w:val="0"/>
          <w:divBdr>
            <w:top w:val="none" w:sz="0" w:space="0" w:color="auto"/>
            <w:left w:val="none" w:sz="0" w:space="0" w:color="auto"/>
            <w:bottom w:val="none" w:sz="0" w:space="0" w:color="auto"/>
            <w:right w:val="none" w:sz="0" w:space="0" w:color="auto"/>
          </w:divBdr>
        </w:div>
        <w:div w:id="685058594">
          <w:marLeft w:val="0"/>
          <w:marRight w:val="0"/>
          <w:marTop w:val="0"/>
          <w:marBottom w:val="0"/>
          <w:divBdr>
            <w:top w:val="none" w:sz="0" w:space="0" w:color="auto"/>
            <w:left w:val="none" w:sz="0" w:space="0" w:color="auto"/>
            <w:bottom w:val="none" w:sz="0" w:space="0" w:color="auto"/>
            <w:right w:val="none" w:sz="0" w:space="0" w:color="auto"/>
          </w:divBdr>
        </w:div>
        <w:div w:id="1686252797">
          <w:marLeft w:val="0"/>
          <w:marRight w:val="0"/>
          <w:marTop w:val="0"/>
          <w:marBottom w:val="0"/>
          <w:divBdr>
            <w:top w:val="none" w:sz="0" w:space="0" w:color="auto"/>
            <w:left w:val="none" w:sz="0" w:space="0" w:color="auto"/>
            <w:bottom w:val="none" w:sz="0" w:space="0" w:color="auto"/>
            <w:right w:val="none" w:sz="0" w:space="0" w:color="auto"/>
          </w:divBdr>
        </w:div>
        <w:div w:id="2029211444">
          <w:marLeft w:val="0"/>
          <w:marRight w:val="0"/>
          <w:marTop w:val="0"/>
          <w:marBottom w:val="0"/>
          <w:divBdr>
            <w:top w:val="none" w:sz="0" w:space="0" w:color="auto"/>
            <w:left w:val="none" w:sz="0" w:space="0" w:color="auto"/>
            <w:bottom w:val="none" w:sz="0" w:space="0" w:color="auto"/>
            <w:right w:val="none" w:sz="0" w:space="0" w:color="auto"/>
          </w:divBdr>
        </w:div>
        <w:div w:id="666370499">
          <w:marLeft w:val="0"/>
          <w:marRight w:val="0"/>
          <w:marTop w:val="0"/>
          <w:marBottom w:val="0"/>
          <w:divBdr>
            <w:top w:val="none" w:sz="0" w:space="0" w:color="auto"/>
            <w:left w:val="none" w:sz="0" w:space="0" w:color="auto"/>
            <w:bottom w:val="none" w:sz="0" w:space="0" w:color="auto"/>
            <w:right w:val="none" w:sz="0" w:space="0" w:color="auto"/>
          </w:divBdr>
        </w:div>
        <w:div w:id="713385150">
          <w:marLeft w:val="0"/>
          <w:marRight w:val="0"/>
          <w:marTop w:val="0"/>
          <w:marBottom w:val="0"/>
          <w:divBdr>
            <w:top w:val="none" w:sz="0" w:space="0" w:color="auto"/>
            <w:left w:val="none" w:sz="0" w:space="0" w:color="auto"/>
            <w:bottom w:val="none" w:sz="0" w:space="0" w:color="auto"/>
            <w:right w:val="none" w:sz="0" w:space="0" w:color="auto"/>
          </w:divBdr>
        </w:div>
        <w:div w:id="1629966287">
          <w:marLeft w:val="0"/>
          <w:marRight w:val="0"/>
          <w:marTop w:val="0"/>
          <w:marBottom w:val="0"/>
          <w:divBdr>
            <w:top w:val="none" w:sz="0" w:space="0" w:color="auto"/>
            <w:left w:val="none" w:sz="0" w:space="0" w:color="auto"/>
            <w:bottom w:val="none" w:sz="0" w:space="0" w:color="auto"/>
            <w:right w:val="none" w:sz="0" w:space="0" w:color="auto"/>
          </w:divBdr>
        </w:div>
        <w:div w:id="1577082372">
          <w:marLeft w:val="0"/>
          <w:marRight w:val="0"/>
          <w:marTop w:val="0"/>
          <w:marBottom w:val="0"/>
          <w:divBdr>
            <w:top w:val="none" w:sz="0" w:space="0" w:color="auto"/>
            <w:left w:val="none" w:sz="0" w:space="0" w:color="auto"/>
            <w:bottom w:val="none" w:sz="0" w:space="0" w:color="auto"/>
            <w:right w:val="none" w:sz="0" w:space="0" w:color="auto"/>
          </w:divBdr>
        </w:div>
      </w:divsChild>
    </w:div>
    <w:div w:id="1436629935">
      <w:bodyDiv w:val="1"/>
      <w:marLeft w:val="0"/>
      <w:marRight w:val="0"/>
      <w:marTop w:val="0"/>
      <w:marBottom w:val="0"/>
      <w:divBdr>
        <w:top w:val="none" w:sz="0" w:space="0" w:color="auto"/>
        <w:left w:val="none" w:sz="0" w:space="0" w:color="auto"/>
        <w:bottom w:val="none" w:sz="0" w:space="0" w:color="auto"/>
        <w:right w:val="none" w:sz="0" w:space="0" w:color="auto"/>
      </w:divBdr>
      <w:divsChild>
        <w:div w:id="1080758389">
          <w:marLeft w:val="0"/>
          <w:marRight w:val="0"/>
          <w:marTop w:val="0"/>
          <w:marBottom w:val="0"/>
          <w:divBdr>
            <w:top w:val="none" w:sz="0" w:space="0" w:color="auto"/>
            <w:left w:val="none" w:sz="0" w:space="0" w:color="auto"/>
            <w:bottom w:val="none" w:sz="0" w:space="0" w:color="auto"/>
            <w:right w:val="none" w:sz="0" w:space="0" w:color="auto"/>
          </w:divBdr>
        </w:div>
        <w:div w:id="2014212369">
          <w:marLeft w:val="0"/>
          <w:marRight w:val="0"/>
          <w:marTop w:val="0"/>
          <w:marBottom w:val="0"/>
          <w:divBdr>
            <w:top w:val="none" w:sz="0" w:space="0" w:color="auto"/>
            <w:left w:val="none" w:sz="0" w:space="0" w:color="auto"/>
            <w:bottom w:val="none" w:sz="0" w:space="0" w:color="auto"/>
            <w:right w:val="none" w:sz="0" w:space="0" w:color="auto"/>
          </w:divBdr>
        </w:div>
        <w:div w:id="1104495291">
          <w:marLeft w:val="0"/>
          <w:marRight w:val="0"/>
          <w:marTop w:val="0"/>
          <w:marBottom w:val="0"/>
          <w:divBdr>
            <w:top w:val="none" w:sz="0" w:space="0" w:color="auto"/>
            <w:left w:val="none" w:sz="0" w:space="0" w:color="auto"/>
            <w:bottom w:val="none" w:sz="0" w:space="0" w:color="auto"/>
            <w:right w:val="none" w:sz="0" w:space="0" w:color="auto"/>
          </w:divBdr>
        </w:div>
        <w:div w:id="493380648">
          <w:marLeft w:val="0"/>
          <w:marRight w:val="0"/>
          <w:marTop w:val="0"/>
          <w:marBottom w:val="0"/>
          <w:divBdr>
            <w:top w:val="none" w:sz="0" w:space="0" w:color="auto"/>
            <w:left w:val="none" w:sz="0" w:space="0" w:color="auto"/>
            <w:bottom w:val="none" w:sz="0" w:space="0" w:color="auto"/>
            <w:right w:val="none" w:sz="0" w:space="0" w:color="auto"/>
          </w:divBdr>
        </w:div>
        <w:div w:id="1977761882">
          <w:marLeft w:val="0"/>
          <w:marRight w:val="0"/>
          <w:marTop w:val="0"/>
          <w:marBottom w:val="0"/>
          <w:divBdr>
            <w:top w:val="none" w:sz="0" w:space="0" w:color="auto"/>
            <w:left w:val="none" w:sz="0" w:space="0" w:color="auto"/>
            <w:bottom w:val="none" w:sz="0" w:space="0" w:color="auto"/>
            <w:right w:val="none" w:sz="0" w:space="0" w:color="auto"/>
          </w:divBdr>
        </w:div>
        <w:div w:id="1529680507">
          <w:marLeft w:val="0"/>
          <w:marRight w:val="0"/>
          <w:marTop w:val="0"/>
          <w:marBottom w:val="0"/>
          <w:divBdr>
            <w:top w:val="none" w:sz="0" w:space="0" w:color="auto"/>
            <w:left w:val="none" w:sz="0" w:space="0" w:color="auto"/>
            <w:bottom w:val="none" w:sz="0" w:space="0" w:color="auto"/>
            <w:right w:val="none" w:sz="0" w:space="0" w:color="auto"/>
          </w:divBdr>
        </w:div>
        <w:div w:id="2025279904">
          <w:marLeft w:val="0"/>
          <w:marRight w:val="0"/>
          <w:marTop w:val="0"/>
          <w:marBottom w:val="0"/>
          <w:divBdr>
            <w:top w:val="none" w:sz="0" w:space="0" w:color="auto"/>
            <w:left w:val="none" w:sz="0" w:space="0" w:color="auto"/>
            <w:bottom w:val="none" w:sz="0" w:space="0" w:color="auto"/>
            <w:right w:val="none" w:sz="0" w:space="0" w:color="auto"/>
          </w:divBdr>
        </w:div>
        <w:div w:id="2067290625">
          <w:marLeft w:val="0"/>
          <w:marRight w:val="0"/>
          <w:marTop w:val="0"/>
          <w:marBottom w:val="0"/>
          <w:divBdr>
            <w:top w:val="none" w:sz="0" w:space="0" w:color="auto"/>
            <w:left w:val="none" w:sz="0" w:space="0" w:color="auto"/>
            <w:bottom w:val="none" w:sz="0" w:space="0" w:color="auto"/>
            <w:right w:val="none" w:sz="0" w:space="0" w:color="auto"/>
          </w:divBdr>
        </w:div>
        <w:div w:id="2031834181">
          <w:marLeft w:val="0"/>
          <w:marRight w:val="0"/>
          <w:marTop w:val="0"/>
          <w:marBottom w:val="0"/>
          <w:divBdr>
            <w:top w:val="none" w:sz="0" w:space="0" w:color="auto"/>
            <w:left w:val="none" w:sz="0" w:space="0" w:color="auto"/>
            <w:bottom w:val="none" w:sz="0" w:space="0" w:color="auto"/>
            <w:right w:val="none" w:sz="0" w:space="0" w:color="auto"/>
          </w:divBdr>
        </w:div>
        <w:div w:id="27072251">
          <w:marLeft w:val="0"/>
          <w:marRight w:val="0"/>
          <w:marTop w:val="0"/>
          <w:marBottom w:val="0"/>
          <w:divBdr>
            <w:top w:val="none" w:sz="0" w:space="0" w:color="auto"/>
            <w:left w:val="none" w:sz="0" w:space="0" w:color="auto"/>
            <w:bottom w:val="none" w:sz="0" w:space="0" w:color="auto"/>
            <w:right w:val="none" w:sz="0" w:space="0" w:color="auto"/>
          </w:divBdr>
        </w:div>
        <w:div w:id="545412362">
          <w:marLeft w:val="0"/>
          <w:marRight w:val="0"/>
          <w:marTop w:val="0"/>
          <w:marBottom w:val="0"/>
          <w:divBdr>
            <w:top w:val="none" w:sz="0" w:space="0" w:color="auto"/>
            <w:left w:val="none" w:sz="0" w:space="0" w:color="auto"/>
            <w:bottom w:val="none" w:sz="0" w:space="0" w:color="auto"/>
            <w:right w:val="none" w:sz="0" w:space="0" w:color="auto"/>
          </w:divBdr>
        </w:div>
        <w:div w:id="255600382">
          <w:marLeft w:val="0"/>
          <w:marRight w:val="0"/>
          <w:marTop w:val="0"/>
          <w:marBottom w:val="0"/>
          <w:divBdr>
            <w:top w:val="none" w:sz="0" w:space="0" w:color="auto"/>
            <w:left w:val="none" w:sz="0" w:space="0" w:color="auto"/>
            <w:bottom w:val="none" w:sz="0" w:space="0" w:color="auto"/>
            <w:right w:val="none" w:sz="0" w:space="0" w:color="auto"/>
          </w:divBdr>
        </w:div>
        <w:div w:id="1937403847">
          <w:marLeft w:val="0"/>
          <w:marRight w:val="0"/>
          <w:marTop w:val="0"/>
          <w:marBottom w:val="0"/>
          <w:divBdr>
            <w:top w:val="none" w:sz="0" w:space="0" w:color="auto"/>
            <w:left w:val="none" w:sz="0" w:space="0" w:color="auto"/>
            <w:bottom w:val="none" w:sz="0" w:space="0" w:color="auto"/>
            <w:right w:val="none" w:sz="0" w:space="0" w:color="auto"/>
          </w:divBdr>
        </w:div>
        <w:div w:id="1275867771">
          <w:marLeft w:val="0"/>
          <w:marRight w:val="0"/>
          <w:marTop w:val="0"/>
          <w:marBottom w:val="0"/>
          <w:divBdr>
            <w:top w:val="none" w:sz="0" w:space="0" w:color="auto"/>
            <w:left w:val="none" w:sz="0" w:space="0" w:color="auto"/>
            <w:bottom w:val="none" w:sz="0" w:space="0" w:color="auto"/>
            <w:right w:val="none" w:sz="0" w:space="0" w:color="auto"/>
          </w:divBdr>
        </w:div>
        <w:div w:id="812253557">
          <w:marLeft w:val="0"/>
          <w:marRight w:val="0"/>
          <w:marTop w:val="0"/>
          <w:marBottom w:val="0"/>
          <w:divBdr>
            <w:top w:val="none" w:sz="0" w:space="0" w:color="auto"/>
            <w:left w:val="none" w:sz="0" w:space="0" w:color="auto"/>
            <w:bottom w:val="none" w:sz="0" w:space="0" w:color="auto"/>
            <w:right w:val="none" w:sz="0" w:space="0" w:color="auto"/>
          </w:divBdr>
        </w:div>
        <w:div w:id="1795515521">
          <w:marLeft w:val="0"/>
          <w:marRight w:val="0"/>
          <w:marTop w:val="0"/>
          <w:marBottom w:val="0"/>
          <w:divBdr>
            <w:top w:val="none" w:sz="0" w:space="0" w:color="auto"/>
            <w:left w:val="none" w:sz="0" w:space="0" w:color="auto"/>
            <w:bottom w:val="none" w:sz="0" w:space="0" w:color="auto"/>
            <w:right w:val="none" w:sz="0" w:space="0" w:color="auto"/>
          </w:divBdr>
        </w:div>
        <w:div w:id="1449426717">
          <w:marLeft w:val="0"/>
          <w:marRight w:val="0"/>
          <w:marTop w:val="0"/>
          <w:marBottom w:val="0"/>
          <w:divBdr>
            <w:top w:val="none" w:sz="0" w:space="0" w:color="auto"/>
            <w:left w:val="none" w:sz="0" w:space="0" w:color="auto"/>
            <w:bottom w:val="none" w:sz="0" w:space="0" w:color="auto"/>
            <w:right w:val="none" w:sz="0" w:space="0" w:color="auto"/>
          </w:divBdr>
        </w:div>
        <w:div w:id="718282106">
          <w:marLeft w:val="0"/>
          <w:marRight w:val="0"/>
          <w:marTop w:val="0"/>
          <w:marBottom w:val="0"/>
          <w:divBdr>
            <w:top w:val="none" w:sz="0" w:space="0" w:color="auto"/>
            <w:left w:val="none" w:sz="0" w:space="0" w:color="auto"/>
            <w:bottom w:val="none" w:sz="0" w:space="0" w:color="auto"/>
            <w:right w:val="none" w:sz="0" w:space="0" w:color="auto"/>
          </w:divBdr>
        </w:div>
        <w:div w:id="1799296511">
          <w:marLeft w:val="0"/>
          <w:marRight w:val="0"/>
          <w:marTop w:val="0"/>
          <w:marBottom w:val="0"/>
          <w:divBdr>
            <w:top w:val="none" w:sz="0" w:space="0" w:color="auto"/>
            <w:left w:val="none" w:sz="0" w:space="0" w:color="auto"/>
            <w:bottom w:val="none" w:sz="0" w:space="0" w:color="auto"/>
            <w:right w:val="none" w:sz="0" w:space="0" w:color="auto"/>
          </w:divBdr>
        </w:div>
        <w:div w:id="1529828051">
          <w:marLeft w:val="0"/>
          <w:marRight w:val="0"/>
          <w:marTop w:val="0"/>
          <w:marBottom w:val="0"/>
          <w:divBdr>
            <w:top w:val="none" w:sz="0" w:space="0" w:color="auto"/>
            <w:left w:val="none" w:sz="0" w:space="0" w:color="auto"/>
            <w:bottom w:val="none" w:sz="0" w:space="0" w:color="auto"/>
            <w:right w:val="none" w:sz="0" w:space="0" w:color="auto"/>
          </w:divBdr>
        </w:div>
        <w:div w:id="2106949462">
          <w:marLeft w:val="0"/>
          <w:marRight w:val="0"/>
          <w:marTop w:val="0"/>
          <w:marBottom w:val="0"/>
          <w:divBdr>
            <w:top w:val="none" w:sz="0" w:space="0" w:color="auto"/>
            <w:left w:val="none" w:sz="0" w:space="0" w:color="auto"/>
            <w:bottom w:val="none" w:sz="0" w:space="0" w:color="auto"/>
            <w:right w:val="none" w:sz="0" w:space="0" w:color="auto"/>
          </w:divBdr>
        </w:div>
        <w:div w:id="871189860">
          <w:marLeft w:val="0"/>
          <w:marRight w:val="0"/>
          <w:marTop w:val="0"/>
          <w:marBottom w:val="0"/>
          <w:divBdr>
            <w:top w:val="none" w:sz="0" w:space="0" w:color="auto"/>
            <w:left w:val="none" w:sz="0" w:space="0" w:color="auto"/>
            <w:bottom w:val="none" w:sz="0" w:space="0" w:color="auto"/>
            <w:right w:val="none" w:sz="0" w:space="0" w:color="auto"/>
          </w:divBdr>
        </w:div>
        <w:div w:id="500004311">
          <w:marLeft w:val="0"/>
          <w:marRight w:val="0"/>
          <w:marTop w:val="0"/>
          <w:marBottom w:val="0"/>
          <w:divBdr>
            <w:top w:val="none" w:sz="0" w:space="0" w:color="auto"/>
            <w:left w:val="none" w:sz="0" w:space="0" w:color="auto"/>
            <w:bottom w:val="none" w:sz="0" w:space="0" w:color="auto"/>
            <w:right w:val="none" w:sz="0" w:space="0" w:color="auto"/>
          </w:divBdr>
        </w:div>
        <w:div w:id="1784419342">
          <w:marLeft w:val="0"/>
          <w:marRight w:val="0"/>
          <w:marTop w:val="0"/>
          <w:marBottom w:val="0"/>
          <w:divBdr>
            <w:top w:val="none" w:sz="0" w:space="0" w:color="auto"/>
            <w:left w:val="none" w:sz="0" w:space="0" w:color="auto"/>
            <w:bottom w:val="none" w:sz="0" w:space="0" w:color="auto"/>
            <w:right w:val="none" w:sz="0" w:space="0" w:color="auto"/>
          </w:divBdr>
        </w:div>
        <w:div w:id="1616330723">
          <w:marLeft w:val="0"/>
          <w:marRight w:val="0"/>
          <w:marTop w:val="0"/>
          <w:marBottom w:val="0"/>
          <w:divBdr>
            <w:top w:val="none" w:sz="0" w:space="0" w:color="auto"/>
            <w:left w:val="none" w:sz="0" w:space="0" w:color="auto"/>
            <w:bottom w:val="none" w:sz="0" w:space="0" w:color="auto"/>
            <w:right w:val="none" w:sz="0" w:space="0" w:color="auto"/>
          </w:divBdr>
        </w:div>
        <w:div w:id="2084377410">
          <w:marLeft w:val="0"/>
          <w:marRight w:val="0"/>
          <w:marTop w:val="0"/>
          <w:marBottom w:val="0"/>
          <w:divBdr>
            <w:top w:val="none" w:sz="0" w:space="0" w:color="auto"/>
            <w:left w:val="none" w:sz="0" w:space="0" w:color="auto"/>
            <w:bottom w:val="none" w:sz="0" w:space="0" w:color="auto"/>
            <w:right w:val="none" w:sz="0" w:space="0" w:color="auto"/>
          </w:divBdr>
        </w:div>
        <w:div w:id="1660770355">
          <w:marLeft w:val="0"/>
          <w:marRight w:val="0"/>
          <w:marTop w:val="0"/>
          <w:marBottom w:val="0"/>
          <w:divBdr>
            <w:top w:val="none" w:sz="0" w:space="0" w:color="auto"/>
            <w:left w:val="none" w:sz="0" w:space="0" w:color="auto"/>
            <w:bottom w:val="none" w:sz="0" w:space="0" w:color="auto"/>
            <w:right w:val="none" w:sz="0" w:space="0" w:color="auto"/>
          </w:divBdr>
        </w:div>
        <w:div w:id="1165362499">
          <w:marLeft w:val="0"/>
          <w:marRight w:val="0"/>
          <w:marTop w:val="0"/>
          <w:marBottom w:val="0"/>
          <w:divBdr>
            <w:top w:val="none" w:sz="0" w:space="0" w:color="auto"/>
            <w:left w:val="none" w:sz="0" w:space="0" w:color="auto"/>
            <w:bottom w:val="none" w:sz="0" w:space="0" w:color="auto"/>
            <w:right w:val="none" w:sz="0" w:space="0" w:color="auto"/>
          </w:divBdr>
        </w:div>
        <w:div w:id="1838494254">
          <w:marLeft w:val="0"/>
          <w:marRight w:val="0"/>
          <w:marTop w:val="0"/>
          <w:marBottom w:val="0"/>
          <w:divBdr>
            <w:top w:val="none" w:sz="0" w:space="0" w:color="auto"/>
            <w:left w:val="none" w:sz="0" w:space="0" w:color="auto"/>
            <w:bottom w:val="none" w:sz="0" w:space="0" w:color="auto"/>
            <w:right w:val="none" w:sz="0" w:space="0" w:color="auto"/>
          </w:divBdr>
        </w:div>
        <w:div w:id="599410933">
          <w:marLeft w:val="0"/>
          <w:marRight w:val="0"/>
          <w:marTop w:val="0"/>
          <w:marBottom w:val="0"/>
          <w:divBdr>
            <w:top w:val="none" w:sz="0" w:space="0" w:color="auto"/>
            <w:left w:val="none" w:sz="0" w:space="0" w:color="auto"/>
            <w:bottom w:val="none" w:sz="0" w:space="0" w:color="auto"/>
            <w:right w:val="none" w:sz="0" w:space="0" w:color="auto"/>
          </w:divBdr>
        </w:div>
        <w:div w:id="1871215164">
          <w:marLeft w:val="0"/>
          <w:marRight w:val="0"/>
          <w:marTop w:val="0"/>
          <w:marBottom w:val="0"/>
          <w:divBdr>
            <w:top w:val="none" w:sz="0" w:space="0" w:color="auto"/>
            <w:left w:val="none" w:sz="0" w:space="0" w:color="auto"/>
            <w:bottom w:val="none" w:sz="0" w:space="0" w:color="auto"/>
            <w:right w:val="none" w:sz="0" w:space="0" w:color="auto"/>
          </w:divBdr>
        </w:div>
        <w:div w:id="140392272">
          <w:marLeft w:val="0"/>
          <w:marRight w:val="0"/>
          <w:marTop w:val="0"/>
          <w:marBottom w:val="0"/>
          <w:divBdr>
            <w:top w:val="none" w:sz="0" w:space="0" w:color="auto"/>
            <w:left w:val="none" w:sz="0" w:space="0" w:color="auto"/>
            <w:bottom w:val="none" w:sz="0" w:space="0" w:color="auto"/>
            <w:right w:val="none" w:sz="0" w:space="0" w:color="auto"/>
          </w:divBdr>
        </w:div>
        <w:div w:id="263848803">
          <w:marLeft w:val="0"/>
          <w:marRight w:val="0"/>
          <w:marTop w:val="0"/>
          <w:marBottom w:val="0"/>
          <w:divBdr>
            <w:top w:val="none" w:sz="0" w:space="0" w:color="auto"/>
            <w:left w:val="none" w:sz="0" w:space="0" w:color="auto"/>
            <w:bottom w:val="none" w:sz="0" w:space="0" w:color="auto"/>
            <w:right w:val="none" w:sz="0" w:space="0" w:color="auto"/>
          </w:divBdr>
        </w:div>
        <w:div w:id="1764910262">
          <w:marLeft w:val="0"/>
          <w:marRight w:val="0"/>
          <w:marTop w:val="0"/>
          <w:marBottom w:val="0"/>
          <w:divBdr>
            <w:top w:val="none" w:sz="0" w:space="0" w:color="auto"/>
            <w:left w:val="none" w:sz="0" w:space="0" w:color="auto"/>
            <w:bottom w:val="none" w:sz="0" w:space="0" w:color="auto"/>
            <w:right w:val="none" w:sz="0" w:space="0" w:color="auto"/>
          </w:divBdr>
        </w:div>
        <w:div w:id="801195812">
          <w:marLeft w:val="0"/>
          <w:marRight w:val="0"/>
          <w:marTop w:val="0"/>
          <w:marBottom w:val="0"/>
          <w:divBdr>
            <w:top w:val="none" w:sz="0" w:space="0" w:color="auto"/>
            <w:left w:val="none" w:sz="0" w:space="0" w:color="auto"/>
            <w:bottom w:val="none" w:sz="0" w:space="0" w:color="auto"/>
            <w:right w:val="none" w:sz="0" w:space="0" w:color="auto"/>
          </w:divBdr>
        </w:div>
        <w:div w:id="1546023397">
          <w:marLeft w:val="0"/>
          <w:marRight w:val="0"/>
          <w:marTop w:val="0"/>
          <w:marBottom w:val="0"/>
          <w:divBdr>
            <w:top w:val="none" w:sz="0" w:space="0" w:color="auto"/>
            <w:left w:val="none" w:sz="0" w:space="0" w:color="auto"/>
            <w:bottom w:val="none" w:sz="0" w:space="0" w:color="auto"/>
            <w:right w:val="none" w:sz="0" w:space="0" w:color="auto"/>
          </w:divBdr>
        </w:div>
        <w:div w:id="53938724">
          <w:marLeft w:val="0"/>
          <w:marRight w:val="0"/>
          <w:marTop w:val="0"/>
          <w:marBottom w:val="0"/>
          <w:divBdr>
            <w:top w:val="none" w:sz="0" w:space="0" w:color="auto"/>
            <w:left w:val="none" w:sz="0" w:space="0" w:color="auto"/>
            <w:bottom w:val="none" w:sz="0" w:space="0" w:color="auto"/>
            <w:right w:val="none" w:sz="0" w:space="0" w:color="auto"/>
          </w:divBdr>
        </w:div>
        <w:div w:id="2139374604">
          <w:marLeft w:val="0"/>
          <w:marRight w:val="0"/>
          <w:marTop w:val="0"/>
          <w:marBottom w:val="0"/>
          <w:divBdr>
            <w:top w:val="none" w:sz="0" w:space="0" w:color="auto"/>
            <w:left w:val="none" w:sz="0" w:space="0" w:color="auto"/>
            <w:bottom w:val="none" w:sz="0" w:space="0" w:color="auto"/>
            <w:right w:val="none" w:sz="0" w:space="0" w:color="auto"/>
          </w:divBdr>
        </w:div>
        <w:div w:id="190145811">
          <w:marLeft w:val="0"/>
          <w:marRight w:val="0"/>
          <w:marTop w:val="0"/>
          <w:marBottom w:val="0"/>
          <w:divBdr>
            <w:top w:val="none" w:sz="0" w:space="0" w:color="auto"/>
            <w:left w:val="none" w:sz="0" w:space="0" w:color="auto"/>
            <w:bottom w:val="none" w:sz="0" w:space="0" w:color="auto"/>
            <w:right w:val="none" w:sz="0" w:space="0" w:color="auto"/>
          </w:divBdr>
        </w:div>
        <w:div w:id="570576116">
          <w:marLeft w:val="0"/>
          <w:marRight w:val="0"/>
          <w:marTop w:val="0"/>
          <w:marBottom w:val="0"/>
          <w:divBdr>
            <w:top w:val="none" w:sz="0" w:space="0" w:color="auto"/>
            <w:left w:val="none" w:sz="0" w:space="0" w:color="auto"/>
            <w:bottom w:val="none" w:sz="0" w:space="0" w:color="auto"/>
            <w:right w:val="none" w:sz="0" w:space="0" w:color="auto"/>
          </w:divBdr>
        </w:div>
        <w:div w:id="1209562264">
          <w:marLeft w:val="0"/>
          <w:marRight w:val="0"/>
          <w:marTop w:val="0"/>
          <w:marBottom w:val="0"/>
          <w:divBdr>
            <w:top w:val="none" w:sz="0" w:space="0" w:color="auto"/>
            <w:left w:val="none" w:sz="0" w:space="0" w:color="auto"/>
            <w:bottom w:val="none" w:sz="0" w:space="0" w:color="auto"/>
            <w:right w:val="none" w:sz="0" w:space="0" w:color="auto"/>
          </w:divBdr>
        </w:div>
        <w:div w:id="84888525">
          <w:marLeft w:val="0"/>
          <w:marRight w:val="0"/>
          <w:marTop w:val="0"/>
          <w:marBottom w:val="0"/>
          <w:divBdr>
            <w:top w:val="none" w:sz="0" w:space="0" w:color="auto"/>
            <w:left w:val="none" w:sz="0" w:space="0" w:color="auto"/>
            <w:bottom w:val="none" w:sz="0" w:space="0" w:color="auto"/>
            <w:right w:val="none" w:sz="0" w:space="0" w:color="auto"/>
          </w:divBdr>
        </w:div>
        <w:div w:id="451362152">
          <w:marLeft w:val="0"/>
          <w:marRight w:val="0"/>
          <w:marTop w:val="0"/>
          <w:marBottom w:val="0"/>
          <w:divBdr>
            <w:top w:val="none" w:sz="0" w:space="0" w:color="auto"/>
            <w:left w:val="none" w:sz="0" w:space="0" w:color="auto"/>
            <w:bottom w:val="none" w:sz="0" w:space="0" w:color="auto"/>
            <w:right w:val="none" w:sz="0" w:space="0" w:color="auto"/>
          </w:divBdr>
        </w:div>
        <w:div w:id="1280836768">
          <w:marLeft w:val="0"/>
          <w:marRight w:val="0"/>
          <w:marTop w:val="0"/>
          <w:marBottom w:val="0"/>
          <w:divBdr>
            <w:top w:val="none" w:sz="0" w:space="0" w:color="auto"/>
            <w:left w:val="none" w:sz="0" w:space="0" w:color="auto"/>
            <w:bottom w:val="none" w:sz="0" w:space="0" w:color="auto"/>
            <w:right w:val="none" w:sz="0" w:space="0" w:color="auto"/>
          </w:divBdr>
        </w:div>
        <w:div w:id="165362618">
          <w:marLeft w:val="0"/>
          <w:marRight w:val="0"/>
          <w:marTop w:val="0"/>
          <w:marBottom w:val="0"/>
          <w:divBdr>
            <w:top w:val="none" w:sz="0" w:space="0" w:color="auto"/>
            <w:left w:val="none" w:sz="0" w:space="0" w:color="auto"/>
            <w:bottom w:val="none" w:sz="0" w:space="0" w:color="auto"/>
            <w:right w:val="none" w:sz="0" w:space="0" w:color="auto"/>
          </w:divBdr>
        </w:div>
        <w:div w:id="2067678265">
          <w:marLeft w:val="0"/>
          <w:marRight w:val="0"/>
          <w:marTop w:val="0"/>
          <w:marBottom w:val="0"/>
          <w:divBdr>
            <w:top w:val="none" w:sz="0" w:space="0" w:color="auto"/>
            <w:left w:val="none" w:sz="0" w:space="0" w:color="auto"/>
            <w:bottom w:val="none" w:sz="0" w:space="0" w:color="auto"/>
            <w:right w:val="none" w:sz="0" w:space="0" w:color="auto"/>
          </w:divBdr>
        </w:div>
        <w:div w:id="1428119518">
          <w:marLeft w:val="0"/>
          <w:marRight w:val="0"/>
          <w:marTop w:val="0"/>
          <w:marBottom w:val="0"/>
          <w:divBdr>
            <w:top w:val="none" w:sz="0" w:space="0" w:color="auto"/>
            <w:left w:val="none" w:sz="0" w:space="0" w:color="auto"/>
            <w:bottom w:val="none" w:sz="0" w:space="0" w:color="auto"/>
            <w:right w:val="none" w:sz="0" w:space="0" w:color="auto"/>
          </w:divBdr>
        </w:div>
        <w:div w:id="2012946671">
          <w:marLeft w:val="0"/>
          <w:marRight w:val="0"/>
          <w:marTop w:val="0"/>
          <w:marBottom w:val="0"/>
          <w:divBdr>
            <w:top w:val="none" w:sz="0" w:space="0" w:color="auto"/>
            <w:left w:val="none" w:sz="0" w:space="0" w:color="auto"/>
            <w:bottom w:val="none" w:sz="0" w:space="0" w:color="auto"/>
            <w:right w:val="none" w:sz="0" w:space="0" w:color="auto"/>
          </w:divBdr>
        </w:div>
        <w:div w:id="253513844">
          <w:marLeft w:val="0"/>
          <w:marRight w:val="0"/>
          <w:marTop w:val="0"/>
          <w:marBottom w:val="0"/>
          <w:divBdr>
            <w:top w:val="none" w:sz="0" w:space="0" w:color="auto"/>
            <w:left w:val="none" w:sz="0" w:space="0" w:color="auto"/>
            <w:bottom w:val="none" w:sz="0" w:space="0" w:color="auto"/>
            <w:right w:val="none" w:sz="0" w:space="0" w:color="auto"/>
          </w:divBdr>
        </w:div>
        <w:div w:id="387653588">
          <w:marLeft w:val="0"/>
          <w:marRight w:val="0"/>
          <w:marTop w:val="0"/>
          <w:marBottom w:val="0"/>
          <w:divBdr>
            <w:top w:val="none" w:sz="0" w:space="0" w:color="auto"/>
            <w:left w:val="none" w:sz="0" w:space="0" w:color="auto"/>
            <w:bottom w:val="none" w:sz="0" w:space="0" w:color="auto"/>
            <w:right w:val="none" w:sz="0" w:space="0" w:color="auto"/>
          </w:divBdr>
        </w:div>
        <w:div w:id="548688261">
          <w:marLeft w:val="0"/>
          <w:marRight w:val="0"/>
          <w:marTop w:val="0"/>
          <w:marBottom w:val="0"/>
          <w:divBdr>
            <w:top w:val="none" w:sz="0" w:space="0" w:color="auto"/>
            <w:left w:val="none" w:sz="0" w:space="0" w:color="auto"/>
            <w:bottom w:val="none" w:sz="0" w:space="0" w:color="auto"/>
            <w:right w:val="none" w:sz="0" w:space="0" w:color="auto"/>
          </w:divBdr>
        </w:div>
        <w:div w:id="180559021">
          <w:marLeft w:val="0"/>
          <w:marRight w:val="0"/>
          <w:marTop w:val="0"/>
          <w:marBottom w:val="0"/>
          <w:divBdr>
            <w:top w:val="none" w:sz="0" w:space="0" w:color="auto"/>
            <w:left w:val="none" w:sz="0" w:space="0" w:color="auto"/>
            <w:bottom w:val="none" w:sz="0" w:space="0" w:color="auto"/>
            <w:right w:val="none" w:sz="0" w:space="0" w:color="auto"/>
          </w:divBdr>
        </w:div>
        <w:div w:id="997003079">
          <w:marLeft w:val="0"/>
          <w:marRight w:val="0"/>
          <w:marTop w:val="0"/>
          <w:marBottom w:val="0"/>
          <w:divBdr>
            <w:top w:val="none" w:sz="0" w:space="0" w:color="auto"/>
            <w:left w:val="none" w:sz="0" w:space="0" w:color="auto"/>
            <w:bottom w:val="none" w:sz="0" w:space="0" w:color="auto"/>
            <w:right w:val="none" w:sz="0" w:space="0" w:color="auto"/>
          </w:divBdr>
        </w:div>
        <w:div w:id="821429225">
          <w:marLeft w:val="0"/>
          <w:marRight w:val="0"/>
          <w:marTop w:val="0"/>
          <w:marBottom w:val="0"/>
          <w:divBdr>
            <w:top w:val="none" w:sz="0" w:space="0" w:color="auto"/>
            <w:left w:val="none" w:sz="0" w:space="0" w:color="auto"/>
            <w:bottom w:val="none" w:sz="0" w:space="0" w:color="auto"/>
            <w:right w:val="none" w:sz="0" w:space="0" w:color="auto"/>
          </w:divBdr>
        </w:div>
        <w:div w:id="288973819">
          <w:marLeft w:val="0"/>
          <w:marRight w:val="0"/>
          <w:marTop w:val="0"/>
          <w:marBottom w:val="0"/>
          <w:divBdr>
            <w:top w:val="none" w:sz="0" w:space="0" w:color="auto"/>
            <w:left w:val="none" w:sz="0" w:space="0" w:color="auto"/>
            <w:bottom w:val="none" w:sz="0" w:space="0" w:color="auto"/>
            <w:right w:val="none" w:sz="0" w:space="0" w:color="auto"/>
          </w:divBdr>
        </w:div>
        <w:div w:id="847913033">
          <w:marLeft w:val="0"/>
          <w:marRight w:val="0"/>
          <w:marTop w:val="0"/>
          <w:marBottom w:val="0"/>
          <w:divBdr>
            <w:top w:val="none" w:sz="0" w:space="0" w:color="auto"/>
            <w:left w:val="none" w:sz="0" w:space="0" w:color="auto"/>
            <w:bottom w:val="none" w:sz="0" w:space="0" w:color="auto"/>
            <w:right w:val="none" w:sz="0" w:space="0" w:color="auto"/>
          </w:divBdr>
        </w:div>
        <w:div w:id="822156753">
          <w:marLeft w:val="0"/>
          <w:marRight w:val="0"/>
          <w:marTop w:val="0"/>
          <w:marBottom w:val="0"/>
          <w:divBdr>
            <w:top w:val="none" w:sz="0" w:space="0" w:color="auto"/>
            <w:left w:val="none" w:sz="0" w:space="0" w:color="auto"/>
            <w:bottom w:val="none" w:sz="0" w:space="0" w:color="auto"/>
            <w:right w:val="none" w:sz="0" w:space="0" w:color="auto"/>
          </w:divBdr>
        </w:div>
        <w:div w:id="1696417534">
          <w:marLeft w:val="0"/>
          <w:marRight w:val="0"/>
          <w:marTop w:val="0"/>
          <w:marBottom w:val="0"/>
          <w:divBdr>
            <w:top w:val="none" w:sz="0" w:space="0" w:color="auto"/>
            <w:left w:val="none" w:sz="0" w:space="0" w:color="auto"/>
            <w:bottom w:val="none" w:sz="0" w:space="0" w:color="auto"/>
            <w:right w:val="none" w:sz="0" w:space="0" w:color="auto"/>
          </w:divBdr>
        </w:div>
        <w:div w:id="705838177">
          <w:marLeft w:val="0"/>
          <w:marRight w:val="0"/>
          <w:marTop w:val="0"/>
          <w:marBottom w:val="0"/>
          <w:divBdr>
            <w:top w:val="none" w:sz="0" w:space="0" w:color="auto"/>
            <w:left w:val="none" w:sz="0" w:space="0" w:color="auto"/>
            <w:bottom w:val="none" w:sz="0" w:space="0" w:color="auto"/>
            <w:right w:val="none" w:sz="0" w:space="0" w:color="auto"/>
          </w:divBdr>
        </w:div>
        <w:div w:id="2048485115">
          <w:marLeft w:val="0"/>
          <w:marRight w:val="0"/>
          <w:marTop w:val="0"/>
          <w:marBottom w:val="0"/>
          <w:divBdr>
            <w:top w:val="none" w:sz="0" w:space="0" w:color="auto"/>
            <w:left w:val="none" w:sz="0" w:space="0" w:color="auto"/>
            <w:bottom w:val="none" w:sz="0" w:space="0" w:color="auto"/>
            <w:right w:val="none" w:sz="0" w:space="0" w:color="auto"/>
          </w:divBdr>
        </w:div>
        <w:div w:id="1655142579">
          <w:marLeft w:val="0"/>
          <w:marRight w:val="0"/>
          <w:marTop w:val="0"/>
          <w:marBottom w:val="0"/>
          <w:divBdr>
            <w:top w:val="none" w:sz="0" w:space="0" w:color="auto"/>
            <w:left w:val="none" w:sz="0" w:space="0" w:color="auto"/>
            <w:bottom w:val="none" w:sz="0" w:space="0" w:color="auto"/>
            <w:right w:val="none" w:sz="0" w:space="0" w:color="auto"/>
          </w:divBdr>
        </w:div>
        <w:div w:id="586770685">
          <w:marLeft w:val="0"/>
          <w:marRight w:val="0"/>
          <w:marTop w:val="0"/>
          <w:marBottom w:val="0"/>
          <w:divBdr>
            <w:top w:val="none" w:sz="0" w:space="0" w:color="auto"/>
            <w:left w:val="none" w:sz="0" w:space="0" w:color="auto"/>
            <w:bottom w:val="none" w:sz="0" w:space="0" w:color="auto"/>
            <w:right w:val="none" w:sz="0" w:space="0" w:color="auto"/>
          </w:divBdr>
        </w:div>
        <w:div w:id="1342316168">
          <w:marLeft w:val="0"/>
          <w:marRight w:val="0"/>
          <w:marTop w:val="0"/>
          <w:marBottom w:val="0"/>
          <w:divBdr>
            <w:top w:val="none" w:sz="0" w:space="0" w:color="auto"/>
            <w:left w:val="none" w:sz="0" w:space="0" w:color="auto"/>
            <w:bottom w:val="none" w:sz="0" w:space="0" w:color="auto"/>
            <w:right w:val="none" w:sz="0" w:space="0" w:color="auto"/>
          </w:divBdr>
        </w:div>
        <w:div w:id="1631133424">
          <w:marLeft w:val="0"/>
          <w:marRight w:val="0"/>
          <w:marTop w:val="0"/>
          <w:marBottom w:val="0"/>
          <w:divBdr>
            <w:top w:val="none" w:sz="0" w:space="0" w:color="auto"/>
            <w:left w:val="none" w:sz="0" w:space="0" w:color="auto"/>
            <w:bottom w:val="none" w:sz="0" w:space="0" w:color="auto"/>
            <w:right w:val="none" w:sz="0" w:space="0" w:color="auto"/>
          </w:divBdr>
        </w:div>
        <w:div w:id="1659993656">
          <w:marLeft w:val="0"/>
          <w:marRight w:val="0"/>
          <w:marTop w:val="0"/>
          <w:marBottom w:val="0"/>
          <w:divBdr>
            <w:top w:val="none" w:sz="0" w:space="0" w:color="auto"/>
            <w:left w:val="none" w:sz="0" w:space="0" w:color="auto"/>
            <w:bottom w:val="none" w:sz="0" w:space="0" w:color="auto"/>
            <w:right w:val="none" w:sz="0" w:space="0" w:color="auto"/>
          </w:divBdr>
        </w:div>
        <w:div w:id="1583755620">
          <w:marLeft w:val="0"/>
          <w:marRight w:val="0"/>
          <w:marTop w:val="0"/>
          <w:marBottom w:val="0"/>
          <w:divBdr>
            <w:top w:val="none" w:sz="0" w:space="0" w:color="auto"/>
            <w:left w:val="none" w:sz="0" w:space="0" w:color="auto"/>
            <w:bottom w:val="none" w:sz="0" w:space="0" w:color="auto"/>
            <w:right w:val="none" w:sz="0" w:space="0" w:color="auto"/>
          </w:divBdr>
        </w:div>
        <w:div w:id="1925333737">
          <w:marLeft w:val="0"/>
          <w:marRight w:val="0"/>
          <w:marTop w:val="0"/>
          <w:marBottom w:val="0"/>
          <w:divBdr>
            <w:top w:val="none" w:sz="0" w:space="0" w:color="auto"/>
            <w:left w:val="none" w:sz="0" w:space="0" w:color="auto"/>
            <w:bottom w:val="none" w:sz="0" w:space="0" w:color="auto"/>
            <w:right w:val="none" w:sz="0" w:space="0" w:color="auto"/>
          </w:divBdr>
        </w:div>
        <w:div w:id="250547295">
          <w:marLeft w:val="0"/>
          <w:marRight w:val="0"/>
          <w:marTop w:val="0"/>
          <w:marBottom w:val="0"/>
          <w:divBdr>
            <w:top w:val="none" w:sz="0" w:space="0" w:color="auto"/>
            <w:left w:val="none" w:sz="0" w:space="0" w:color="auto"/>
            <w:bottom w:val="none" w:sz="0" w:space="0" w:color="auto"/>
            <w:right w:val="none" w:sz="0" w:space="0" w:color="auto"/>
          </w:divBdr>
        </w:div>
        <w:div w:id="725372766">
          <w:marLeft w:val="0"/>
          <w:marRight w:val="0"/>
          <w:marTop w:val="0"/>
          <w:marBottom w:val="0"/>
          <w:divBdr>
            <w:top w:val="none" w:sz="0" w:space="0" w:color="auto"/>
            <w:left w:val="none" w:sz="0" w:space="0" w:color="auto"/>
            <w:bottom w:val="none" w:sz="0" w:space="0" w:color="auto"/>
            <w:right w:val="none" w:sz="0" w:space="0" w:color="auto"/>
          </w:divBdr>
        </w:div>
        <w:div w:id="1601648066">
          <w:marLeft w:val="0"/>
          <w:marRight w:val="0"/>
          <w:marTop w:val="0"/>
          <w:marBottom w:val="0"/>
          <w:divBdr>
            <w:top w:val="none" w:sz="0" w:space="0" w:color="auto"/>
            <w:left w:val="none" w:sz="0" w:space="0" w:color="auto"/>
            <w:bottom w:val="none" w:sz="0" w:space="0" w:color="auto"/>
            <w:right w:val="none" w:sz="0" w:space="0" w:color="auto"/>
          </w:divBdr>
        </w:div>
        <w:div w:id="1711681810">
          <w:marLeft w:val="0"/>
          <w:marRight w:val="0"/>
          <w:marTop w:val="0"/>
          <w:marBottom w:val="0"/>
          <w:divBdr>
            <w:top w:val="none" w:sz="0" w:space="0" w:color="auto"/>
            <w:left w:val="none" w:sz="0" w:space="0" w:color="auto"/>
            <w:bottom w:val="none" w:sz="0" w:space="0" w:color="auto"/>
            <w:right w:val="none" w:sz="0" w:space="0" w:color="auto"/>
          </w:divBdr>
        </w:div>
        <w:div w:id="177236669">
          <w:marLeft w:val="0"/>
          <w:marRight w:val="0"/>
          <w:marTop w:val="0"/>
          <w:marBottom w:val="0"/>
          <w:divBdr>
            <w:top w:val="none" w:sz="0" w:space="0" w:color="auto"/>
            <w:left w:val="none" w:sz="0" w:space="0" w:color="auto"/>
            <w:bottom w:val="none" w:sz="0" w:space="0" w:color="auto"/>
            <w:right w:val="none" w:sz="0" w:space="0" w:color="auto"/>
          </w:divBdr>
        </w:div>
        <w:div w:id="1861309262">
          <w:marLeft w:val="0"/>
          <w:marRight w:val="0"/>
          <w:marTop w:val="0"/>
          <w:marBottom w:val="0"/>
          <w:divBdr>
            <w:top w:val="none" w:sz="0" w:space="0" w:color="auto"/>
            <w:left w:val="none" w:sz="0" w:space="0" w:color="auto"/>
            <w:bottom w:val="none" w:sz="0" w:space="0" w:color="auto"/>
            <w:right w:val="none" w:sz="0" w:space="0" w:color="auto"/>
          </w:divBdr>
        </w:div>
        <w:div w:id="82188290">
          <w:marLeft w:val="0"/>
          <w:marRight w:val="0"/>
          <w:marTop w:val="0"/>
          <w:marBottom w:val="0"/>
          <w:divBdr>
            <w:top w:val="none" w:sz="0" w:space="0" w:color="auto"/>
            <w:left w:val="none" w:sz="0" w:space="0" w:color="auto"/>
            <w:bottom w:val="none" w:sz="0" w:space="0" w:color="auto"/>
            <w:right w:val="none" w:sz="0" w:space="0" w:color="auto"/>
          </w:divBdr>
        </w:div>
      </w:divsChild>
    </w:div>
    <w:div w:id="1442342318">
      <w:bodyDiv w:val="1"/>
      <w:marLeft w:val="0"/>
      <w:marRight w:val="0"/>
      <w:marTop w:val="0"/>
      <w:marBottom w:val="0"/>
      <w:divBdr>
        <w:top w:val="none" w:sz="0" w:space="0" w:color="auto"/>
        <w:left w:val="none" w:sz="0" w:space="0" w:color="auto"/>
        <w:bottom w:val="none" w:sz="0" w:space="0" w:color="auto"/>
        <w:right w:val="none" w:sz="0" w:space="0" w:color="auto"/>
      </w:divBdr>
    </w:div>
    <w:div w:id="1442724048">
      <w:bodyDiv w:val="1"/>
      <w:marLeft w:val="0"/>
      <w:marRight w:val="0"/>
      <w:marTop w:val="0"/>
      <w:marBottom w:val="0"/>
      <w:divBdr>
        <w:top w:val="none" w:sz="0" w:space="0" w:color="auto"/>
        <w:left w:val="none" w:sz="0" w:space="0" w:color="auto"/>
        <w:bottom w:val="none" w:sz="0" w:space="0" w:color="auto"/>
        <w:right w:val="none" w:sz="0" w:space="0" w:color="auto"/>
      </w:divBdr>
      <w:divsChild>
        <w:div w:id="537476769">
          <w:marLeft w:val="0"/>
          <w:marRight w:val="0"/>
          <w:marTop w:val="0"/>
          <w:marBottom w:val="0"/>
          <w:divBdr>
            <w:top w:val="none" w:sz="0" w:space="0" w:color="auto"/>
            <w:left w:val="none" w:sz="0" w:space="0" w:color="auto"/>
            <w:bottom w:val="none" w:sz="0" w:space="0" w:color="auto"/>
            <w:right w:val="none" w:sz="0" w:space="0" w:color="auto"/>
          </w:divBdr>
        </w:div>
        <w:div w:id="787431761">
          <w:marLeft w:val="0"/>
          <w:marRight w:val="0"/>
          <w:marTop w:val="0"/>
          <w:marBottom w:val="0"/>
          <w:divBdr>
            <w:top w:val="none" w:sz="0" w:space="0" w:color="auto"/>
            <w:left w:val="none" w:sz="0" w:space="0" w:color="auto"/>
            <w:bottom w:val="none" w:sz="0" w:space="0" w:color="auto"/>
            <w:right w:val="none" w:sz="0" w:space="0" w:color="auto"/>
          </w:divBdr>
        </w:div>
        <w:div w:id="1447188315">
          <w:marLeft w:val="0"/>
          <w:marRight w:val="0"/>
          <w:marTop w:val="0"/>
          <w:marBottom w:val="0"/>
          <w:divBdr>
            <w:top w:val="none" w:sz="0" w:space="0" w:color="auto"/>
            <w:left w:val="none" w:sz="0" w:space="0" w:color="auto"/>
            <w:bottom w:val="none" w:sz="0" w:space="0" w:color="auto"/>
            <w:right w:val="none" w:sz="0" w:space="0" w:color="auto"/>
          </w:divBdr>
        </w:div>
        <w:div w:id="1403672963">
          <w:marLeft w:val="0"/>
          <w:marRight w:val="0"/>
          <w:marTop w:val="0"/>
          <w:marBottom w:val="0"/>
          <w:divBdr>
            <w:top w:val="none" w:sz="0" w:space="0" w:color="auto"/>
            <w:left w:val="none" w:sz="0" w:space="0" w:color="auto"/>
            <w:bottom w:val="none" w:sz="0" w:space="0" w:color="auto"/>
            <w:right w:val="none" w:sz="0" w:space="0" w:color="auto"/>
          </w:divBdr>
        </w:div>
        <w:div w:id="658851137">
          <w:marLeft w:val="0"/>
          <w:marRight w:val="0"/>
          <w:marTop w:val="0"/>
          <w:marBottom w:val="0"/>
          <w:divBdr>
            <w:top w:val="none" w:sz="0" w:space="0" w:color="auto"/>
            <w:left w:val="none" w:sz="0" w:space="0" w:color="auto"/>
            <w:bottom w:val="none" w:sz="0" w:space="0" w:color="auto"/>
            <w:right w:val="none" w:sz="0" w:space="0" w:color="auto"/>
          </w:divBdr>
        </w:div>
        <w:div w:id="1754013335">
          <w:marLeft w:val="0"/>
          <w:marRight w:val="0"/>
          <w:marTop w:val="0"/>
          <w:marBottom w:val="0"/>
          <w:divBdr>
            <w:top w:val="none" w:sz="0" w:space="0" w:color="auto"/>
            <w:left w:val="none" w:sz="0" w:space="0" w:color="auto"/>
            <w:bottom w:val="none" w:sz="0" w:space="0" w:color="auto"/>
            <w:right w:val="none" w:sz="0" w:space="0" w:color="auto"/>
          </w:divBdr>
        </w:div>
        <w:div w:id="625161555">
          <w:marLeft w:val="0"/>
          <w:marRight w:val="0"/>
          <w:marTop w:val="0"/>
          <w:marBottom w:val="0"/>
          <w:divBdr>
            <w:top w:val="none" w:sz="0" w:space="0" w:color="auto"/>
            <w:left w:val="none" w:sz="0" w:space="0" w:color="auto"/>
            <w:bottom w:val="none" w:sz="0" w:space="0" w:color="auto"/>
            <w:right w:val="none" w:sz="0" w:space="0" w:color="auto"/>
          </w:divBdr>
        </w:div>
        <w:div w:id="1337078100">
          <w:marLeft w:val="0"/>
          <w:marRight w:val="0"/>
          <w:marTop w:val="0"/>
          <w:marBottom w:val="0"/>
          <w:divBdr>
            <w:top w:val="none" w:sz="0" w:space="0" w:color="auto"/>
            <w:left w:val="none" w:sz="0" w:space="0" w:color="auto"/>
            <w:bottom w:val="none" w:sz="0" w:space="0" w:color="auto"/>
            <w:right w:val="none" w:sz="0" w:space="0" w:color="auto"/>
          </w:divBdr>
        </w:div>
        <w:div w:id="211428981">
          <w:marLeft w:val="0"/>
          <w:marRight w:val="0"/>
          <w:marTop w:val="0"/>
          <w:marBottom w:val="0"/>
          <w:divBdr>
            <w:top w:val="none" w:sz="0" w:space="0" w:color="auto"/>
            <w:left w:val="none" w:sz="0" w:space="0" w:color="auto"/>
            <w:bottom w:val="none" w:sz="0" w:space="0" w:color="auto"/>
            <w:right w:val="none" w:sz="0" w:space="0" w:color="auto"/>
          </w:divBdr>
        </w:div>
        <w:div w:id="1825394921">
          <w:marLeft w:val="0"/>
          <w:marRight w:val="0"/>
          <w:marTop w:val="0"/>
          <w:marBottom w:val="0"/>
          <w:divBdr>
            <w:top w:val="none" w:sz="0" w:space="0" w:color="auto"/>
            <w:left w:val="none" w:sz="0" w:space="0" w:color="auto"/>
            <w:bottom w:val="none" w:sz="0" w:space="0" w:color="auto"/>
            <w:right w:val="none" w:sz="0" w:space="0" w:color="auto"/>
          </w:divBdr>
        </w:div>
        <w:div w:id="336541314">
          <w:marLeft w:val="0"/>
          <w:marRight w:val="0"/>
          <w:marTop w:val="0"/>
          <w:marBottom w:val="0"/>
          <w:divBdr>
            <w:top w:val="none" w:sz="0" w:space="0" w:color="auto"/>
            <w:left w:val="none" w:sz="0" w:space="0" w:color="auto"/>
            <w:bottom w:val="none" w:sz="0" w:space="0" w:color="auto"/>
            <w:right w:val="none" w:sz="0" w:space="0" w:color="auto"/>
          </w:divBdr>
        </w:div>
        <w:div w:id="1021668682">
          <w:marLeft w:val="0"/>
          <w:marRight w:val="0"/>
          <w:marTop w:val="0"/>
          <w:marBottom w:val="0"/>
          <w:divBdr>
            <w:top w:val="none" w:sz="0" w:space="0" w:color="auto"/>
            <w:left w:val="none" w:sz="0" w:space="0" w:color="auto"/>
            <w:bottom w:val="none" w:sz="0" w:space="0" w:color="auto"/>
            <w:right w:val="none" w:sz="0" w:space="0" w:color="auto"/>
          </w:divBdr>
        </w:div>
        <w:div w:id="1212494029">
          <w:marLeft w:val="0"/>
          <w:marRight w:val="0"/>
          <w:marTop w:val="0"/>
          <w:marBottom w:val="0"/>
          <w:divBdr>
            <w:top w:val="none" w:sz="0" w:space="0" w:color="auto"/>
            <w:left w:val="none" w:sz="0" w:space="0" w:color="auto"/>
            <w:bottom w:val="none" w:sz="0" w:space="0" w:color="auto"/>
            <w:right w:val="none" w:sz="0" w:space="0" w:color="auto"/>
          </w:divBdr>
        </w:div>
        <w:div w:id="953557283">
          <w:marLeft w:val="0"/>
          <w:marRight w:val="0"/>
          <w:marTop w:val="0"/>
          <w:marBottom w:val="0"/>
          <w:divBdr>
            <w:top w:val="none" w:sz="0" w:space="0" w:color="auto"/>
            <w:left w:val="none" w:sz="0" w:space="0" w:color="auto"/>
            <w:bottom w:val="none" w:sz="0" w:space="0" w:color="auto"/>
            <w:right w:val="none" w:sz="0" w:space="0" w:color="auto"/>
          </w:divBdr>
        </w:div>
        <w:div w:id="1317806597">
          <w:marLeft w:val="0"/>
          <w:marRight w:val="0"/>
          <w:marTop w:val="0"/>
          <w:marBottom w:val="0"/>
          <w:divBdr>
            <w:top w:val="none" w:sz="0" w:space="0" w:color="auto"/>
            <w:left w:val="none" w:sz="0" w:space="0" w:color="auto"/>
            <w:bottom w:val="none" w:sz="0" w:space="0" w:color="auto"/>
            <w:right w:val="none" w:sz="0" w:space="0" w:color="auto"/>
          </w:divBdr>
        </w:div>
        <w:div w:id="595793515">
          <w:marLeft w:val="0"/>
          <w:marRight w:val="0"/>
          <w:marTop w:val="0"/>
          <w:marBottom w:val="0"/>
          <w:divBdr>
            <w:top w:val="none" w:sz="0" w:space="0" w:color="auto"/>
            <w:left w:val="none" w:sz="0" w:space="0" w:color="auto"/>
            <w:bottom w:val="none" w:sz="0" w:space="0" w:color="auto"/>
            <w:right w:val="none" w:sz="0" w:space="0" w:color="auto"/>
          </w:divBdr>
        </w:div>
        <w:div w:id="99640966">
          <w:marLeft w:val="0"/>
          <w:marRight w:val="0"/>
          <w:marTop w:val="0"/>
          <w:marBottom w:val="0"/>
          <w:divBdr>
            <w:top w:val="none" w:sz="0" w:space="0" w:color="auto"/>
            <w:left w:val="none" w:sz="0" w:space="0" w:color="auto"/>
            <w:bottom w:val="none" w:sz="0" w:space="0" w:color="auto"/>
            <w:right w:val="none" w:sz="0" w:space="0" w:color="auto"/>
          </w:divBdr>
        </w:div>
        <w:div w:id="952322456">
          <w:marLeft w:val="0"/>
          <w:marRight w:val="0"/>
          <w:marTop w:val="0"/>
          <w:marBottom w:val="0"/>
          <w:divBdr>
            <w:top w:val="none" w:sz="0" w:space="0" w:color="auto"/>
            <w:left w:val="none" w:sz="0" w:space="0" w:color="auto"/>
            <w:bottom w:val="none" w:sz="0" w:space="0" w:color="auto"/>
            <w:right w:val="none" w:sz="0" w:space="0" w:color="auto"/>
          </w:divBdr>
        </w:div>
        <w:div w:id="1647279715">
          <w:marLeft w:val="0"/>
          <w:marRight w:val="0"/>
          <w:marTop w:val="0"/>
          <w:marBottom w:val="0"/>
          <w:divBdr>
            <w:top w:val="none" w:sz="0" w:space="0" w:color="auto"/>
            <w:left w:val="none" w:sz="0" w:space="0" w:color="auto"/>
            <w:bottom w:val="none" w:sz="0" w:space="0" w:color="auto"/>
            <w:right w:val="none" w:sz="0" w:space="0" w:color="auto"/>
          </w:divBdr>
        </w:div>
        <w:div w:id="1523087882">
          <w:marLeft w:val="0"/>
          <w:marRight w:val="0"/>
          <w:marTop w:val="0"/>
          <w:marBottom w:val="0"/>
          <w:divBdr>
            <w:top w:val="none" w:sz="0" w:space="0" w:color="auto"/>
            <w:left w:val="none" w:sz="0" w:space="0" w:color="auto"/>
            <w:bottom w:val="none" w:sz="0" w:space="0" w:color="auto"/>
            <w:right w:val="none" w:sz="0" w:space="0" w:color="auto"/>
          </w:divBdr>
        </w:div>
        <w:div w:id="107629079">
          <w:marLeft w:val="0"/>
          <w:marRight w:val="0"/>
          <w:marTop w:val="0"/>
          <w:marBottom w:val="0"/>
          <w:divBdr>
            <w:top w:val="none" w:sz="0" w:space="0" w:color="auto"/>
            <w:left w:val="none" w:sz="0" w:space="0" w:color="auto"/>
            <w:bottom w:val="none" w:sz="0" w:space="0" w:color="auto"/>
            <w:right w:val="none" w:sz="0" w:space="0" w:color="auto"/>
          </w:divBdr>
        </w:div>
        <w:div w:id="2019387660">
          <w:marLeft w:val="0"/>
          <w:marRight w:val="0"/>
          <w:marTop w:val="0"/>
          <w:marBottom w:val="0"/>
          <w:divBdr>
            <w:top w:val="none" w:sz="0" w:space="0" w:color="auto"/>
            <w:left w:val="none" w:sz="0" w:space="0" w:color="auto"/>
            <w:bottom w:val="none" w:sz="0" w:space="0" w:color="auto"/>
            <w:right w:val="none" w:sz="0" w:space="0" w:color="auto"/>
          </w:divBdr>
        </w:div>
        <w:div w:id="447432532">
          <w:marLeft w:val="0"/>
          <w:marRight w:val="0"/>
          <w:marTop w:val="0"/>
          <w:marBottom w:val="0"/>
          <w:divBdr>
            <w:top w:val="none" w:sz="0" w:space="0" w:color="auto"/>
            <w:left w:val="none" w:sz="0" w:space="0" w:color="auto"/>
            <w:bottom w:val="none" w:sz="0" w:space="0" w:color="auto"/>
            <w:right w:val="none" w:sz="0" w:space="0" w:color="auto"/>
          </w:divBdr>
        </w:div>
        <w:div w:id="1963150105">
          <w:marLeft w:val="0"/>
          <w:marRight w:val="0"/>
          <w:marTop w:val="0"/>
          <w:marBottom w:val="0"/>
          <w:divBdr>
            <w:top w:val="none" w:sz="0" w:space="0" w:color="auto"/>
            <w:left w:val="none" w:sz="0" w:space="0" w:color="auto"/>
            <w:bottom w:val="none" w:sz="0" w:space="0" w:color="auto"/>
            <w:right w:val="none" w:sz="0" w:space="0" w:color="auto"/>
          </w:divBdr>
        </w:div>
        <w:div w:id="415369752">
          <w:marLeft w:val="0"/>
          <w:marRight w:val="0"/>
          <w:marTop w:val="0"/>
          <w:marBottom w:val="0"/>
          <w:divBdr>
            <w:top w:val="none" w:sz="0" w:space="0" w:color="auto"/>
            <w:left w:val="none" w:sz="0" w:space="0" w:color="auto"/>
            <w:bottom w:val="none" w:sz="0" w:space="0" w:color="auto"/>
            <w:right w:val="none" w:sz="0" w:space="0" w:color="auto"/>
          </w:divBdr>
        </w:div>
        <w:div w:id="900484673">
          <w:marLeft w:val="0"/>
          <w:marRight w:val="0"/>
          <w:marTop w:val="0"/>
          <w:marBottom w:val="0"/>
          <w:divBdr>
            <w:top w:val="none" w:sz="0" w:space="0" w:color="auto"/>
            <w:left w:val="none" w:sz="0" w:space="0" w:color="auto"/>
            <w:bottom w:val="none" w:sz="0" w:space="0" w:color="auto"/>
            <w:right w:val="none" w:sz="0" w:space="0" w:color="auto"/>
          </w:divBdr>
        </w:div>
        <w:div w:id="1039866165">
          <w:marLeft w:val="0"/>
          <w:marRight w:val="0"/>
          <w:marTop w:val="0"/>
          <w:marBottom w:val="0"/>
          <w:divBdr>
            <w:top w:val="none" w:sz="0" w:space="0" w:color="auto"/>
            <w:left w:val="none" w:sz="0" w:space="0" w:color="auto"/>
            <w:bottom w:val="none" w:sz="0" w:space="0" w:color="auto"/>
            <w:right w:val="none" w:sz="0" w:space="0" w:color="auto"/>
          </w:divBdr>
        </w:div>
        <w:div w:id="215776562">
          <w:marLeft w:val="0"/>
          <w:marRight w:val="0"/>
          <w:marTop w:val="0"/>
          <w:marBottom w:val="0"/>
          <w:divBdr>
            <w:top w:val="none" w:sz="0" w:space="0" w:color="auto"/>
            <w:left w:val="none" w:sz="0" w:space="0" w:color="auto"/>
            <w:bottom w:val="none" w:sz="0" w:space="0" w:color="auto"/>
            <w:right w:val="none" w:sz="0" w:space="0" w:color="auto"/>
          </w:divBdr>
        </w:div>
        <w:div w:id="411972339">
          <w:marLeft w:val="0"/>
          <w:marRight w:val="0"/>
          <w:marTop w:val="0"/>
          <w:marBottom w:val="0"/>
          <w:divBdr>
            <w:top w:val="none" w:sz="0" w:space="0" w:color="auto"/>
            <w:left w:val="none" w:sz="0" w:space="0" w:color="auto"/>
            <w:bottom w:val="none" w:sz="0" w:space="0" w:color="auto"/>
            <w:right w:val="none" w:sz="0" w:space="0" w:color="auto"/>
          </w:divBdr>
        </w:div>
        <w:div w:id="827554766">
          <w:marLeft w:val="0"/>
          <w:marRight w:val="0"/>
          <w:marTop w:val="0"/>
          <w:marBottom w:val="0"/>
          <w:divBdr>
            <w:top w:val="none" w:sz="0" w:space="0" w:color="auto"/>
            <w:left w:val="none" w:sz="0" w:space="0" w:color="auto"/>
            <w:bottom w:val="none" w:sz="0" w:space="0" w:color="auto"/>
            <w:right w:val="none" w:sz="0" w:space="0" w:color="auto"/>
          </w:divBdr>
        </w:div>
        <w:div w:id="1105878229">
          <w:marLeft w:val="0"/>
          <w:marRight w:val="0"/>
          <w:marTop w:val="0"/>
          <w:marBottom w:val="0"/>
          <w:divBdr>
            <w:top w:val="none" w:sz="0" w:space="0" w:color="auto"/>
            <w:left w:val="none" w:sz="0" w:space="0" w:color="auto"/>
            <w:bottom w:val="none" w:sz="0" w:space="0" w:color="auto"/>
            <w:right w:val="none" w:sz="0" w:space="0" w:color="auto"/>
          </w:divBdr>
        </w:div>
        <w:div w:id="188186304">
          <w:marLeft w:val="0"/>
          <w:marRight w:val="0"/>
          <w:marTop w:val="0"/>
          <w:marBottom w:val="0"/>
          <w:divBdr>
            <w:top w:val="none" w:sz="0" w:space="0" w:color="auto"/>
            <w:left w:val="none" w:sz="0" w:space="0" w:color="auto"/>
            <w:bottom w:val="none" w:sz="0" w:space="0" w:color="auto"/>
            <w:right w:val="none" w:sz="0" w:space="0" w:color="auto"/>
          </w:divBdr>
        </w:div>
        <w:div w:id="1008482660">
          <w:marLeft w:val="0"/>
          <w:marRight w:val="0"/>
          <w:marTop w:val="0"/>
          <w:marBottom w:val="0"/>
          <w:divBdr>
            <w:top w:val="none" w:sz="0" w:space="0" w:color="auto"/>
            <w:left w:val="none" w:sz="0" w:space="0" w:color="auto"/>
            <w:bottom w:val="none" w:sz="0" w:space="0" w:color="auto"/>
            <w:right w:val="none" w:sz="0" w:space="0" w:color="auto"/>
          </w:divBdr>
        </w:div>
        <w:div w:id="1111559190">
          <w:marLeft w:val="0"/>
          <w:marRight w:val="0"/>
          <w:marTop w:val="0"/>
          <w:marBottom w:val="0"/>
          <w:divBdr>
            <w:top w:val="none" w:sz="0" w:space="0" w:color="auto"/>
            <w:left w:val="none" w:sz="0" w:space="0" w:color="auto"/>
            <w:bottom w:val="none" w:sz="0" w:space="0" w:color="auto"/>
            <w:right w:val="none" w:sz="0" w:space="0" w:color="auto"/>
          </w:divBdr>
        </w:div>
        <w:div w:id="760687616">
          <w:marLeft w:val="0"/>
          <w:marRight w:val="0"/>
          <w:marTop w:val="0"/>
          <w:marBottom w:val="0"/>
          <w:divBdr>
            <w:top w:val="none" w:sz="0" w:space="0" w:color="auto"/>
            <w:left w:val="none" w:sz="0" w:space="0" w:color="auto"/>
            <w:bottom w:val="none" w:sz="0" w:space="0" w:color="auto"/>
            <w:right w:val="none" w:sz="0" w:space="0" w:color="auto"/>
          </w:divBdr>
        </w:div>
        <w:div w:id="86079821">
          <w:marLeft w:val="0"/>
          <w:marRight w:val="0"/>
          <w:marTop w:val="0"/>
          <w:marBottom w:val="0"/>
          <w:divBdr>
            <w:top w:val="none" w:sz="0" w:space="0" w:color="auto"/>
            <w:left w:val="none" w:sz="0" w:space="0" w:color="auto"/>
            <w:bottom w:val="none" w:sz="0" w:space="0" w:color="auto"/>
            <w:right w:val="none" w:sz="0" w:space="0" w:color="auto"/>
          </w:divBdr>
        </w:div>
        <w:div w:id="679771592">
          <w:marLeft w:val="0"/>
          <w:marRight w:val="0"/>
          <w:marTop w:val="0"/>
          <w:marBottom w:val="0"/>
          <w:divBdr>
            <w:top w:val="none" w:sz="0" w:space="0" w:color="auto"/>
            <w:left w:val="none" w:sz="0" w:space="0" w:color="auto"/>
            <w:bottom w:val="none" w:sz="0" w:space="0" w:color="auto"/>
            <w:right w:val="none" w:sz="0" w:space="0" w:color="auto"/>
          </w:divBdr>
        </w:div>
        <w:div w:id="73744736">
          <w:marLeft w:val="0"/>
          <w:marRight w:val="0"/>
          <w:marTop w:val="0"/>
          <w:marBottom w:val="0"/>
          <w:divBdr>
            <w:top w:val="none" w:sz="0" w:space="0" w:color="auto"/>
            <w:left w:val="none" w:sz="0" w:space="0" w:color="auto"/>
            <w:bottom w:val="none" w:sz="0" w:space="0" w:color="auto"/>
            <w:right w:val="none" w:sz="0" w:space="0" w:color="auto"/>
          </w:divBdr>
        </w:div>
        <w:div w:id="307789285">
          <w:marLeft w:val="0"/>
          <w:marRight w:val="0"/>
          <w:marTop w:val="0"/>
          <w:marBottom w:val="0"/>
          <w:divBdr>
            <w:top w:val="none" w:sz="0" w:space="0" w:color="auto"/>
            <w:left w:val="none" w:sz="0" w:space="0" w:color="auto"/>
            <w:bottom w:val="none" w:sz="0" w:space="0" w:color="auto"/>
            <w:right w:val="none" w:sz="0" w:space="0" w:color="auto"/>
          </w:divBdr>
        </w:div>
        <w:div w:id="2016032500">
          <w:marLeft w:val="0"/>
          <w:marRight w:val="0"/>
          <w:marTop w:val="0"/>
          <w:marBottom w:val="0"/>
          <w:divBdr>
            <w:top w:val="none" w:sz="0" w:space="0" w:color="auto"/>
            <w:left w:val="none" w:sz="0" w:space="0" w:color="auto"/>
            <w:bottom w:val="none" w:sz="0" w:space="0" w:color="auto"/>
            <w:right w:val="none" w:sz="0" w:space="0" w:color="auto"/>
          </w:divBdr>
        </w:div>
        <w:div w:id="941107307">
          <w:marLeft w:val="0"/>
          <w:marRight w:val="0"/>
          <w:marTop w:val="0"/>
          <w:marBottom w:val="0"/>
          <w:divBdr>
            <w:top w:val="none" w:sz="0" w:space="0" w:color="auto"/>
            <w:left w:val="none" w:sz="0" w:space="0" w:color="auto"/>
            <w:bottom w:val="none" w:sz="0" w:space="0" w:color="auto"/>
            <w:right w:val="none" w:sz="0" w:space="0" w:color="auto"/>
          </w:divBdr>
        </w:div>
        <w:div w:id="371922154">
          <w:marLeft w:val="0"/>
          <w:marRight w:val="0"/>
          <w:marTop w:val="0"/>
          <w:marBottom w:val="0"/>
          <w:divBdr>
            <w:top w:val="none" w:sz="0" w:space="0" w:color="auto"/>
            <w:left w:val="none" w:sz="0" w:space="0" w:color="auto"/>
            <w:bottom w:val="none" w:sz="0" w:space="0" w:color="auto"/>
            <w:right w:val="none" w:sz="0" w:space="0" w:color="auto"/>
          </w:divBdr>
        </w:div>
        <w:div w:id="1538927092">
          <w:marLeft w:val="0"/>
          <w:marRight w:val="0"/>
          <w:marTop w:val="0"/>
          <w:marBottom w:val="0"/>
          <w:divBdr>
            <w:top w:val="none" w:sz="0" w:space="0" w:color="auto"/>
            <w:left w:val="none" w:sz="0" w:space="0" w:color="auto"/>
            <w:bottom w:val="none" w:sz="0" w:space="0" w:color="auto"/>
            <w:right w:val="none" w:sz="0" w:space="0" w:color="auto"/>
          </w:divBdr>
        </w:div>
        <w:div w:id="256788347">
          <w:marLeft w:val="0"/>
          <w:marRight w:val="0"/>
          <w:marTop w:val="0"/>
          <w:marBottom w:val="0"/>
          <w:divBdr>
            <w:top w:val="none" w:sz="0" w:space="0" w:color="auto"/>
            <w:left w:val="none" w:sz="0" w:space="0" w:color="auto"/>
            <w:bottom w:val="none" w:sz="0" w:space="0" w:color="auto"/>
            <w:right w:val="none" w:sz="0" w:space="0" w:color="auto"/>
          </w:divBdr>
        </w:div>
        <w:div w:id="1216938310">
          <w:marLeft w:val="0"/>
          <w:marRight w:val="0"/>
          <w:marTop w:val="0"/>
          <w:marBottom w:val="0"/>
          <w:divBdr>
            <w:top w:val="none" w:sz="0" w:space="0" w:color="auto"/>
            <w:left w:val="none" w:sz="0" w:space="0" w:color="auto"/>
            <w:bottom w:val="none" w:sz="0" w:space="0" w:color="auto"/>
            <w:right w:val="none" w:sz="0" w:space="0" w:color="auto"/>
          </w:divBdr>
        </w:div>
        <w:div w:id="1936401093">
          <w:marLeft w:val="0"/>
          <w:marRight w:val="0"/>
          <w:marTop w:val="0"/>
          <w:marBottom w:val="0"/>
          <w:divBdr>
            <w:top w:val="none" w:sz="0" w:space="0" w:color="auto"/>
            <w:left w:val="none" w:sz="0" w:space="0" w:color="auto"/>
            <w:bottom w:val="none" w:sz="0" w:space="0" w:color="auto"/>
            <w:right w:val="none" w:sz="0" w:space="0" w:color="auto"/>
          </w:divBdr>
        </w:div>
        <w:div w:id="1848445537">
          <w:marLeft w:val="0"/>
          <w:marRight w:val="0"/>
          <w:marTop w:val="0"/>
          <w:marBottom w:val="0"/>
          <w:divBdr>
            <w:top w:val="none" w:sz="0" w:space="0" w:color="auto"/>
            <w:left w:val="none" w:sz="0" w:space="0" w:color="auto"/>
            <w:bottom w:val="none" w:sz="0" w:space="0" w:color="auto"/>
            <w:right w:val="none" w:sz="0" w:space="0" w:color="auto"/>
          </w:divBdr>
        </w:div>
        <w:div w:id="1182013529">
          <w:marLeft w:val="0"/>
          <w:marRight w:val="0"/>
          <w:marTop w:val="0"/>
          <w:marBottom w:val="0"/>
          <w:divBdr>
            <w:top w:val="none" w:sz="0" w:space="0" w:color="auto"/>
            <w:left w:val="none" w:sz="0" w:space="0" w:color="auto"/>
            <w:bottom w:val="none" w:sz="0" w:space="0" w:color="auto"/>
            <w:right w:val="none" w:sz="0" w:space="0" w:color="auto"/>
          </w:divBdr>
        </w:div>
        <w:div w:id="430054140">
          <w:marLeft w:val="0"/>
          <w:marRight w:val="0"/>
          <w:marTop w:val="0"/>
          <w:marBottom w:val="0"/>
          <w:divBdr>
            <w:top w:val="none" w:sz="0" w:space="0" w:color="auto"/>
            <w:left w:val="none" w:sz="0" w:space="0" w:color="auto"/>
            <w:bottom w:val="none" w:sz="0" w:space="0" w:color="auto"/>
            <w:right w:val="none" w:sz="0" w:space="0" w:color="auto"/>
          </w:divBdr>
        </w:div>
        <w:div w:id="999894494">
          <w:marLeft w:val="0"/>
          <w:marRight w:val="0"/>
          <w:marTop w:val="0"/>
          <w:marBottom w:val="0"/>
          <w:divBdr>
            <w:top w:val="none" w:sz="0" w:space="0" w:color="auto"/>
            <w:left w:val="none" w:sz="0" w:space="0" w:color="auto"/>
            <w:bottom w:val="none" w:sz="0" w:space="0" w:color="auto"/>
            <w:right w:val="none" w:sz="0" w:space="0" w:color="auto"/>
          </w:divBdr>
        </w:div>
        <w:div w:id="1030766290">
          <w:marLeft w:val="0"/>
          <w:marRight w:val="0"/>
          <w:marTop w:val="0"/>
          <w:marBottom w:val="0"/>
          <w:divBdr>
            <w:top w:val="none" w:sz="0" w:space="0" w:color="auto"/>
            <w:left w:val="none" w:sz="0" w:space="0" w:color="auto"/>
            <w:bottom w:val="none" w:sz="0" w:space="0" w:color="auto"/>
            <w:right w:val="none" w:sz="0" w:space="0" w:color="auto"/>
          </w:divBdr>
        </w:div>
        <w:div w:id="732242225">
          <w:marLeft w:val="0"/>
          <w:marRight w:val="0"/>
          <w:marTop w:val="0"/>
          <w:marBottom w:val="0"/>
          <w:divBdr>
            <w:top w:val="none" w:sz="0" w:space="0" w:color="auto"/>
            <w:left w:val="none" w:sz="0" w:space="0" w:color="auto"/>
            <w:bottom w:val="none" w:sz="0" w:space="0" w:color="auto"/>
            <w:right w:val="none" w:sz="0" w:space="0" w:color="auto"/>
          </w:divBdr>
        </w:div>
        <w:div w:id="1918512442">
          <w:marLeft w:val="0"/>
          <w:marRight w:val="0"/>
          <w:marTop w:val="0"/>
          <w:marBottom w:val="0"/>
          <w:divBdr>
            <w:top w:val="none" w:sz="0" w:space="0" w:color="auto"/>
            <w:left w:val="none" w:sz="0" w:space="0" w:color="auto"/>
            <w:bottom w:val="none" w:sz="0" w:space="0" w:color="auto"/>
            <w:right w:val="none" w:sz="0" w:space="0" w:color="auto"/>
          </w:divBdr>
        </w:div>
        <w:div w:id="796262933">
          <w:marLeft w:val="0"/>
          <w:marRight w:val="0"/>
          <w:marTop w:val="0"/>
          <w:marBottom w:val="0"/>
          <w:divBdr>
            <w:top w:val="none" w:sz="0" w:space="0" w:color="auto"/>
            <w:left w:val="none" w:sz="0" w:space="0" w:color="auto"/>
            <w:bottom w:val="none" w:sz="0" w:space="0" w:color="auto"/>
            <w:right w:val="none" w:sz="0" w:space="0" w:color="auto"/>
          </w:divBdr>
        </w:div>
        <w:div w:id="1563446509">
          <w:marLeft w:val="0"/>
          <w:marRight w:val="0"/>
          <w:marTop w:val="0"/>
          <w:marBottom w:val="0"/>
          <w:divBdr>
            <w:top w:val="none" w:sz="0" w:space="0" w:color="auto"/>
            <w:left w:val="none" w:sz="0" w:space="0" w:color="auto"/>
            <w:bottom w:val="none" w:sz="0" w:space="0" w:color="auto"/>
            <w:right w:val="none" w:sz="0" w:space="0" w:color="auto"/>
          </w:divBdr>
        </w:div>
        <w:div w:id="1078163819">
          <w:marLeft w:val="0"/>
          <w:marRight w:val="0"/>
          <w:marTop w:val="0"/>
          <w:marBottom w:val="0"/>
          <w:divBdr>
            <w:top w:val="none" w:sz="0" w:space="0" w:color="auto"/>
            <w:left w:val="none" w:sz="0" w:space="0" w:color="auto"/>
            <w:bottom w:val="none" w:sz="0" w:space="0" w:color="auto"/>
            <w:right w:val="none" w:sz="0" w:space="0" w:color="auto"/>
          </w:divBdr>
        </w:div>
        <w:div w:id="745612556">
          <w:marLeft w:val="0"/>
          <w:marRight w:val="0"/>
          <w:marTop w:val="0"/>
          <w:marBottom w:val="0"/>
          <w:divBdr>
            <w:top w:val="none" w:sz="0" w:space="0" w:color="auto"/>
            <w:left w:val="none" w:sz="0" w:space="0" w:color="auto"/>
            <w:bottom w:val="none" w:sz="0" w:space="0" w:color="auto"/>
            <w:right w:val="none" w:sz="0" w:space="0" w:color="auto"/>
          </w:divBdr>
        </w:div>
        <w:div w:id="1030909006">
          <w:marLeft w:val="0"/>
          <w:marRight w:val="0"/>
          <w:marTop w:val="0"/>
          <w:marBottom w:val="0"/>
          <w:divBdr>
            <w:top w:val="none" w:sz="0" w:space="0" w:color="auto"/>
            <w:left w:val="none" w:sz="0" w:space="0" w:color="auto"/>
            <w:bottom w:val="none" w:sz="0" w:space="0" w:color="auto"/>
            <w:right w:val="none" w:sz="0" w:space="0" w:color="auto"/>
          </w:divBdr>
        </w:div>
        <w:div w:id="82655600">
          <w:marLeft w:val="0"/>
          <w:marRight w:val="0"/>
          <w:marTop w:val="0"/>
          <w:marBottom w:val="0"/>
          <w:divBdr>
            <w:top w:val="none" w:sz="0" w:space="0" w:color="auto"/>
            <w:left w:val="none" w:sz="0" w:space="0" w:color="auto"/>
            <w:bottom w:val="none" w:sz="0" w:space="0" w:color="auto"/>
            <w:right w:val="none" w:sz="0" w:space="0" w:color="auto"/>
          </w:divBdr>
        </w:div>
        <w:div w:id="184829852">
          <w:marLeft w:val="0"/>
          <w:marRight w:val="0"/>
          <w:marTop w:val="0"/>
          <w:marBottom w:val="0"/>
          <w:divBdr>
            <w:top w:val="none" w:sz="0" w:space="0" w:color="auto"/>
            <w:left w:val="none" w:sz="0" w:space="0" w:color="auto"/>
            <w:bottom w:val="none" w:sz="0" w:space="0" w:color="auto"/>
            <w:right w:val="none" w:sz="0" w:space="0" w:color="auto"/>
          </w:divBdr>
        </w:div>
        <w:div w:id="1350520578">
          <w:marLeft w:val="0"/>
          <w:marRight w:val="0"/>
          <w:marTop w:val="0"/>
          <w:marBottom w:val="0"/>
          <w:divBdr>
            <w:top w:val="none" w:sz="0" w:space="0" w:color="auto"/>
            <w:left w:val="none" w:sz="0" w:space="0" w:color="auto"/>
            <w:bottom w:val="none" w:sz="0" w:space="0" w:color="auto"/>
            <w:right w:val="none" w:sz="0" w:space="0" w:color="auto"/>
          </w:divBdr>
        </w:div>
        <w:div w:id="317923248">
          <w:marLeft w:val="0"/>
          <w:marRight w:val="0"/>
          <w:marTop w:val="0"/>
          <w:marBottom w:val="0"/>
          <w:divBdr>
            <w:top w:val="none" w:sz="0" w:space="0" w:color="auto"/>
            <w:left w:val="none" w:sz="0" w:space="0" w:color="auto"/>
            <w:bottom w:val="none" w:sz="0" w:space="0" w:color="auto"/>
            <w:right w:val="none" w:sz="0" w:space="0" w:color="auto"/>
          </w:divBdr>
        </w:div>
        <w:div w:id="651566772">
          <w:marLeft w:val="0"/>
          <w:marRight w:val="0"/>
          <w:marTop w:val="0"/>
          <w:marBottom w:val="0"/>
          <w:divBdr>
            <w:top w:val="none" w:sz="0" w:space="0" w:color="auto"/>
            <w:left w:val="none" w:sz="0" w:space="0" w:color="auto"/>
            <w:bottom w:val="none" w:sz="0" w:space="0" w:color="auto"/>
            <w:right w:val="none" w:sz="0" w:space="0" w:color="auto"/>
          </w:divBdr>
        </w:div>
        <w:div w:id="1633632584">
          <w:marLeft w:val="0"/>
          <w:marRight w:val="0"/>
          <w:marTop w:val="0"/>
          <w:marBottom w:val="0"/>
          <w:divBdr>
            <w:top w:val="none" w:sz="0" w:space="0" w:color="auto"/>
            <w:left w:val="none" w:sz="0" w:space="0" w:color="auto"/>
            <w:bottom w:val="none" w:sz="0" w:space="0" w:color="auto"/>
            <w:right w:val="none" w:sz="0" w:space="0" w:color="auto"/>
          </w:divBdr>
        </w:div>
        <w:div w:id="142504862">
          <w:marLeft w:val="0"/>
          <w:marRight w:val="0"/>
          <w:marTop w:val="0"/>
          <w:marBottom w:val="0"/>
          <w:divBdr>
            <w:top w:val="none" w:sz="0" w:space="0" w:color="auto"/>
            <w:left w:val="none" w:sz="0" w:space="0" w:color="auto"/>
            <w:bottom w:val="none" w:sz="0" w:space="0" w:color="auto"/>
            <w:right w:val="none" w:sz="0" w:space="0" w:color="auto"/>
          </w:divBdr>
        </w:div>
        <w:div w:id="706954426">
          <w:marLeft w:val="0"/>
          <w:marRight w:val="0"/>
          <w:marTop w:val="0"/>
          <w:marBottom w:val="0"/>
          <w:divBdr>
            <w:top w:val="none" w:sz="0" w:space="0" w:color="auto"/>
            <w:left w:val="none" w:sz="0" w:space="0" w:color="auto"/>
            <w:bottom w:val="none" w:sz="0" w:space="0" w:color="auto"/>
            <w:right w:val="none" w:sz="0" w:space="0" w:color="auto"/>
          </w:divBdr>
        </w:div>
        <w:div w:id="1036732538">
          <w:marLeft w:val="0"/>
          <w:marRight w:val="0"/>
          <w:marTop w:val="0"/>
          <w:marBottom w:val="0"/>
          <w:divBdr>
            <w:top w:val="none" w:sz="0" w:space="0" w:color="auto"/>
            <w:left w:val="none" w:sz="0" w:space="0" w:color="auto"/>
            <w:bottom w:val="none" w:sz="0" w:space="0" w:color="auto"/>
            <w:right w:val="none" w:sz="0" w:space="0" w:color="auto"/>
          </w:divBdr>
        </w:div>
        <w:div w:id="101801810">
          <w:marLeft w:val="0"/>
          <w:marRight w:val="0"/>
          <w:marTop w:val="0"/>
          <w:marBottom w:val="0"/>
          <w:divBdr>
            <w:top w:val="none" w:sz="0" w:space="0" w:color="auto"/>
            <w:left w:val="none" w:sz="0" w:space="0" w:color="auto"/>
            <w:bottom w:val="none" w:sz="0" w:space="0" w:color="auto"/>
            <w:right w:val="none" w:sz="0" w:space="0" w:color="auto"/>
          </w:divBdr>
        </w:div>
        <w:div w:id="1700475479">
          <w:marLeft w:val="0"/>
          <w:marRight w:val="0"/>
          <w:marTop w:val="0"/>
          <w:marBottom w:val="0"/>
          <w:divBdr>
            <w:top w:val="none" w:sz="0" w:space="0" w:color="auto"/>
            <w:left w:val="none" w:sz="0" w:space="0" w:color="auto"/>
            <w:bottom w:val="none" w:sz="0" w:space="0" w:color="auto"/>
            <w:right w:val="none" w:sz="0" w:space="0" w:color="auto"/>
          </w:divBdr>
        </w:div>
      </w:divsChild>
    </w:div>
    <w:div w:id="1453134919">
      <w:bodyDiv w:val="1"/>
      <w:marLeft w:val="0"/>
      <w:marRight w:val="0"/>
      <w:marTop w:val="0"/>
      <w:marBottom w:val="0"/>
      <w:divBdr>
        <w:top w:val="none" w:sz="0" w:space="0" w:color="auto"/>
        <w:left w:val="none" w:sz="0" w:space="0" w:color="auto"/>
        <w:bottom w:val="none" w:sz="0" w:space="0" w:color="auto"/>
        <w:right w:val="none" w:sz="0" w:space="0" w:color="auto"/>
      </w:divBdr>
    </w:div>
    <w:div w:id="1462072438">
      <w:bodyDiv w:val="1"/>
      <w:marLeft w:val="0"/>
      <w:marRight w:val="0"/>
      <w:marTop w:val="0"/>
      <w:marBottom w:val="0"/>
      <w:divBdr>
        <w:top w:val="none" w:sz="0" w:space="0" w:color="auto"/>
        <w:left w:val="none" w:sz="0" w:space="0" w:color="auto"/>
        <w:bottom w:val="none" w:sz="0" w:space="0" w:color="auto"/>
        <w:right w:val="none" w:sz="0" w:space="0" w:color="auto"/>
      </w:divBdr>
    </w:div>
    <w:div w:id="1462377784">
      <w:bodyDiv w:val="1"/>
      <w:marLeft w:val="0"/>
      <w:marRight w:val="0"/>
      <w:marTop w:val="0"/>
      <w:marBottom w:val="0"/>
      <w:divBdr>
        <w:top w:val="none" w:sz="0" w:space="0" w:color="auto"/>
        <w:left w:val="none" w:sz="0" w:space="0" w:color="auto"/>
        <w:bottom w:val="none" w:sz="0" w:space="0" w:color="auto"/>
        <w:right w:val="none" w:sz="0" w:space="0" w:color="auto"/>
      </w:divBdr>
      <w:divsChild>
        <w:div w:id="740367515">
          <w:marLeft w:val="0"/>
          <w:marRight w:val="0"/>
          <w:marTop w:val="0"/>
          <w:marBottom w:val="0"/>
          <w:divBdr>
            <w:top w:val="none" w:sz="0" w:space="0" w:color="auto"/>
            <w:left w:val="none" w:sz="0" w:space="0" w:color="auto"/>
            <w:bottom w:val="none" w:sz="0" w:space="0" w:color="auto"/>
            <w:right w:val="none" w:sz="0" w:space="0" w:color="auto"/>
          </w:divBdr>
        </w:div>
        <w:div w:id="119150769">
          <w:marLeft w:val="0"/>
          <w:marRight w:val="0"/>
          <w:marTop w:val="0"/>
          <w:marBottom w:val="0"/>
          <w:divBdr>
            <w:top w:val="none" w:sz="0" w:space="0" w:color="auto"/>
            <w:left w:val="none" w:sz="0" w:space="0" w:color="auto"/>
            <w:bottom w:val="none" w:sz="0" w:space="0" w:color="auto"/>
            <w:right w:val="none" w:sz="0" w:space="0" w:color="auto"/>
          </w:divBdr>
        </w:div>
        <w:div w:id="1454640808">
          <w:marLeft w:val="0"/>
          <w:marRight w:val="0"/>
          <w:marTop w:val="0"/>
          <w:marBottom w:val="0"/>
          <w:divBdr>
            <w:top w:val="none" w:sz="0" w:space="0" w:color="auto"/>
            <w:left w:val="none" w:sz="0" w:space="0" w:color="auto"/>
            <w:bottom w:val="none" w:sz="0" w:space="0" w:color="auto"/>
            <w:right w:val="none" w:sz="0" w:space="0" w:color="auto"/>
          </w:divBdr>
        </w:div>
        <w:div w:id="1580676176">
          <w:marLeft w:val="0"/>
          <w:marRight w:val="0"/>
          <w:marTop w:val="0"/>
          <w:marBottom w:val="0"/>
          <w:divBdr>
            <w:top w:val="none" w:sz="0" w:space="0" w:color="auto"/>
            <w:left w:val="none" w:sz="0" w:space="0" w:color="auto"/>
            <w:bottom w:val="none" w:sz="0" w:space="0" w:color="auto"/>
            <w:right w:val="none" w:sz="0" w:space="0" w:color="auto"/>
          </w:divBdr>
        </w:div>
        <w:div w:id="35740374">
          <w:marLeft w:val="0"/>
          <w:marRight w:val="0"/>
          <w:marTop w:val="0"/>
          <w:marBottom w:val="0"/>
          <w:divBdr>
            <w:top w:val="none" w:sz="0" w:space="0" w:color="auto"/>
            <w:left w:val="none" w:sz="0" w:space="0" w:color="auto"/>
            <w:bottom w:val="none" w:sz="0" w:space="0" w:color="auto"/>
            <w:right w:val="none" w:sz="0" w:space="0" w:color="auto"/>
          </w:divBdr>
        </w:div>
        <w:div w:id="1631746972">
          <w:marLeft w:val="0"/>
          <w:marRight w:val="0"/>
          <w:marTop w:val="0"/>
          <w:marBottom w:val="0"/>
          <w:divBdr>
            <w:top w:val="none" w:sz="0" w:space="0" w:color="auto"/>
            <w:left w:val="none" w:sz="0" w:space="0" w:color="auto"/>
            <w:bottom w:val="none" w:sz="0" w:space="0" w:color="auto"/>
            <w:right w:val="none" w:sz="0" w:space="0" w:color="auto"/>
          </w:divBdr>
        </w:div>
        <w:div w:id="1272782230">
          <w:marLeft w:val="0"/>
          <w:marRight w:val="0"/>
          <w:marTop w:val="0"/>
          <w:marBottom w:val="0"/>
          <w:divBdr>
            <w:top w:val="none" w:sz="0" w:space="0" w:color="auto"/>
            <w:left w:val="none" w:sz="0" w:space="0" w:color="auto"/>
            <w:bottom w:val="none" w:sz="0" w:space="0" w:color="auto"/>
            <w:right w:val="none" w:sz="0" w:space="0" w:color="auto"/>
          </w:divBdr>
        </w:div>
        <w:div w:id="250509128">
          <w:marLeft w:val="0"/>
          <w:marRight w:val="0"/>
          <w:marTop w:val="0"/>
          <w:marBottom w:val="0"/>
          <w:divBdr>
            <w:top w:val="none" w:sz="0" w:space="0" w:color="auto"/>
            <w:left w:val="none" w:sz="0" w:space="0" w:color="auto"/>
            <w:bottom w:val="none" w:sz="0" w:space="0" w:color="auto"/>
            <w:right w:val="none" w:sz="0" w:space="0" w:color="auto"/>
          </w:divBdr>
        </w:div>
        <w:div w:id="728042759">
          <w:marLeft w:val="0"/>
          <w:marRight w:val="0"/>
          <w:marTop w:val="0"/>
          <w:marBottom w:val="0"/>
          <w:divBdr>
            <w:top w:val="none" w:sz="0" w:space="0" w:color="auto"/>
            <w:left w:val="none" w:sz="0" w:space="0" w:color="auto"/>
            <w:bottom w:val="none" w:sz="0" w:space="0" w:color="auto"/>
            <w:right w:val="none" w:sz="0" w:space="0" w:color="auto"/>
          </w:divBdr>
        </w:div>
        <w:div w:id="1662274001">
          <w:marLeft w:val="0"/>
          <w:marRight w:val="0"/>
          <w:marTop w:val="0"/>
          <w:marBottom w:val="0"/>
          <w:divBdr>
            <w:top w:val="none" w:sz="0" w:space="0" w:color="auto"/>
            <w:left w:val="none" w:sz="0" w:space="0" w:color="auto"/>
            <w:bottom w:val="none" w:sz="0" w:space="0" w:color="auto"/>
            <w:right w:val="none" w:sz="0" w:space="0" w:color="auto"/>
          </w:divBdr>
        </w:div>
        <w:div w:id="1888224376">
          <w:marLeft w:val="0"/>
          <w:marRight w:val="0"/>
          <w:marTop w:val="0"/>
          <w:marBottom w:val="0"/>
          <w:divBdr>
            <w:top w:val="none" w:sz="0" w:space="0" w:color="auto"/>
            <w:left w:val="none" w:sz="0" w:space="0" w:color="auto"/>
            <w:bottom w:val="none" w:sz="0" w:space="0" w:color="auto"/>
            <w:right w:val="none" w:sz="0" w:space="0" w:color="auto"/>
          </w:divBdr>
        </w:div>
        <w:div w:id="106240208">
          <w:marLeft w:val="0"/>
          <w:marRight w:val="0"/>
          <w:marTop w:val="0"/>
          <w:marBottom w:val="0"/>
          <w:divBdr>
            <w:top w:val="none" w:sz="0" w:space="0" w:color="auto"/>
            <w:left w:val="none" w:sz="0" w:space="0" w:color="auto"/>
            <w:bottom w:val="none" w:sz="0" w:space="0" w:color="auto"/>
            <w:right w:val="none" w:sz="0" w:space="0" w:color="auto"/>
          </w:divBdr>
        </w:div>
        <w:div w:id="1649357830">
          <w:marLeft w:val="0"/>
          <w:marRight w:val="0"/>
          <w:marTop w:val="0"/>
          <w:marBottom w:val="0"/>
          <w:divBdr>
            <w:top w:val="none" w:sz="0" w:space="0" w:color="auto"/>
            <w:left w:val="none" w:sz="0" w:space="0" w:color="auto"/>
            <w:bottom w:val="none" w:sz="0" w:space="0" w:color="auto"/>
            <w:right w:val="none" w:sz="0" w:space="0" w:color="auto"/>
          </w:divBdr>
        </w:div>
        <w:div w:id="1771008596">
          <w:marLeft w:val="0"/>
          <w:marRight w:val="0"/>
          <w:marTop w:val="0"/>
          <w:marBottom w:val="0"/>
          <w:divBdr>
            <w:top w:val="none" w:sz="0" w:space="0" w:color="auto"/>
            <w:left w:val="none" w:sz="0" w:space="0" w:color="auto"/>
            <w:bottom w:val="none" w:sz="0" w:space="0" w:color="auto"/>
            <w:right w:val="none" w:sz="0" w:space="0" w:color="auto"/>
          </w:divBdr>
        </w:div>
        <w:div w:id="871722342">
          <w:marLeft w:val="0"/>
          <w:marRight w:val="0"/>
          <w:marTop w:val="0"/>
          <w:marBottom w:val="0"/>
          <w:divBdr>
            <w:top w:val="none" w:sz="0" w:space="0" w:color="auto"/>
            <w:left w:val="none" w:sz="0" w:space="0" w:color="auto"/>
            <w:bottom w:val="none" w:sz="0" w:space="0" w:color="auto"/>
            <w:right w:val="none" w:sz="0" w:space="0" w:color="auto"/>
          </w:divBdr>
        </w:div>
        <w:div w:id="487524255">
          <w:marLeft w:val="0"/>
          <w:marRight w:val="0"/>
          <w:marTop w:val="0"/>
          <w:marBottom w:val="0"/>
          <w:divBdr>
            <w:top w:val="none" w:sz="0" w:space="0" w:color="auto"/>
            <w:left w:val="none" w:sz="0" w:space="0" w:color="auto"/>
            <w:bottom w:val="none" w:sz="0" w:space="0" w:color="auto"/>
            <w:right w:val="none" w:sz="0" w:space="0" w:color="auto"/>
          </w:divBdr>
        </w:div>
        <w:div w:id="1864127153">
          <w:marLeft w:val="0"/>
          <w:marRight w:val="0"/>
          <w:marTop w:val="0"/>
          <w:marBottom w:val="0"/>
          <w:divBdr>
            <w:top w:val="none" w:sz="0" w:space="0" w:color="auto"/>
            <w:left w:val="none" w:sz="0" w:space="0" w:color="auto"/>
            <w:bottom w:val="none" w:sz="0" w:space="0" w:color="auto"/>
            <w:right w:val="none" w:sz="0" w:space="0" w:color="auto"/>
          </w:divBdr>
        </w:div>
        <w:div w:id="1604342505">
          <w:marLeft w:val="0"/>
          <w:marRight w:val="0"/>
          <w:marTop w:val="0"/>
          <w:marBottom w:val="0"/>
          <w:divBdr>
            <w:top w:val="none" w:sz="0" w:space="0" w:color="auto"/>
            <w:left w:val="none" w:sz="0" w:space="0" w:color="auto"/>
            <w:bottom w:val="none" w:sz="0" w:space="0" w:color="auto"/>
            <w:right w:val="none" w:sz="0" w:space="0" w:color="auto"/>
          </w:divBdr>
        </w:div>
        <w:div w:id="1438872615">
          <w:marLeft w:val="0"/>
          <w:marRight w:val="0"/>
          <w:marTop w:val="0"/>
          <w:marBottom w:val="0"/>
          <w:divBdr>
            <w:top w:val="none" w:sz="0" w:space="0" w:color="auto"/>
            <w:left w:val="none" w:sz="0" w:space="0" w:color="auto"/>
            <w:bottom w:val="none" w:sz="0" w:space="0" w:color="auto"/>
            <w:right w:val="none" w:sz="0" w:space="0" w:color="auto"/>
          </w:divBdr>
        </w:div>
        <w:div w:id="901717202">
          <w:marLeft w:val="0"/>
          <w:marRight w:val="0"/>
          <w:marTop w:val="0"/>
          <w:marBottom w:val="0"/>
          <w:divBdr>
            <w:top w:val="none" w:sz="0" w:space="0" w:color="auto"/>
            <w:left w:val="none" w:sz="0" w:space="0" w:color="auto"/>
            <w:bottom w:val="none" w:sz="0" w:space="0" w:color="auto"/>
            <w:right w:val="none" w:sz="0" w:space="0" w:color="auto"/>
          </w:divBdr>
        </w:div>
        <w:div w:id="874654466">
          <w:marLeft w:val="0"/>
          <w:marRight w:val="0"/>
          <w:marTop w:val="0"/>
          <w:marBottom w:val="0"/>
          <w:divBdr>
            <w:top w:val="none" w:sz="0" w:space="0" w:color="auto"/>
            <w:left w:val="none" w:sz="0" w:space="0" w:color="auto"/>
            <w:bottom w:val="none" w:sz="0" w:space="0" w:color="auto"/>
            <w:right w:val="none" w:sz="0" w:space="0" w:color="auto"/>
          </w:divBdr>
        </w:div>
        <w:div w:id="104928436">
          <w:marLeft w:val="0"/>
          <w:marRight w:val="0"/>
          <w:marTop w:val="0"/>
          <w:marBottom w:val="0"/>
          <w:divBdr>
            <w:top w:val="none" w:sz="0" w:space="0" w:color="auto"/>
            <w:left w:val="none" w:sz="0" w:space="0" w:color="auto"/>
            <w:bottom w:val="none" w:sz="0" w:space="0" w:color="auto"/>
            <w:right w:val="none" w:sz="0" w:space="0" w:color="auto"/>
          </w:divBdr>
        </w:div>
        <w:div w:id="1091002119">
          <w:marLeft w:val="0"/>
          <w:marRight w:val="0"/>
          <w:marTop w:val="0"/>
          <w:marBottom w:val="0"/>
          <w:divBdr>
            <w:top w:val="none" w:sz="0" w:space="0" w:color="auto"/>
            <w:left w:val="none" w:sz="0" w:space="0" w:color="auto"/>
            <w:bottom w:val="none" w:sz="0" w:space="0" w:color="auto"/>
            <w:right w:val="none" w:sz="0" w:space="0" w:color="auto"/>
          </w:divBdr>
        </w:div>
        <w:div w:id="659580815">
          <w:marLeft w:val="0"/>
          <w:marRight w:val="0"/>
          <w:marTop w:val="0"/>
          <w:marBottom w:val="0"/>
          <w:divBdr>
            <w:top w:val="none" w:sz="0" w:space="0" w:color="auto"/>
            <w:left w:val="none" w:sz="0" w:space="0" w:color="auto"/>
            <w:bottom w:val="none" w:sz="0" w:space="0" w:color="auto"/>
            <w:right w:val="none" w:sz="0" w:space="0" w:color="auto"/>
          </w:divBdr>
        </w:div>
        <w:div w:id="78135051">
          <w:marLeft w:val="0"/>
          <w:marRight w:val="0"/>
          <w:marTop w:val="0"/>
          <w:marBottom w:val="0"/>
          <w:divBdr>
            <w:top w:val="none" w:sz="0" w:space="0" w:color="auto"/>
            <w:left w:val="none" w:sz="0" w:space="0" w:color="auto"/>
            <w:bottom w:val="none" w:sz="0" w:space="0" w:color="auto"/>
            <w:right w:val="none" w:sz="0" w:space="0" w:color="auto"/>
          </w:divBdr>
        </w:div>
        <w:div w:id="740324286">
          <w:marLeft w:val="0"/>
          <w:marRight w:val="0"/>
          <w:marTop w:val="0"/>
          <w:marBottom w:val="0"/>
          <w:divBdr>
            <w:top w:val="none" w:sz="0" w:space="0" w:color="auto"/>
            <w:left w:val="none" w:sz="0" w:space="0" w:color="auto"/>
            <w:bottom w:val="none" w:sz="0" w:space="0" w:color="auto"/>
            <w:right w:val="none" w:sz="0" w:space="0" w:color="auto"/>
          </w:divBdr>
        </w:div>
        <w:div w:id="1921593508">
          <w:marLeft w:val="0"/>
          <w:marRight w:val="0"/>
          <w:marTop w:val="0"/>
          <w:marBottom w:val="0"/>
          <w:divBdr>
            <w:top w:val="none" w:sz="0" w:space="0" w:color="auto"/>
            <w:left w:val="none" w:sz="0" w:space="0" w:color="auto"/>
            <w:bottom w:val="none" w:sz="0" w:space="0" w:color="auto"/>
            <w:right w:val="none" w:sz="0" w:space="0" w:color="auto"/>
          </w:divBdr>
        </w:div>
        <w:div w:id="223226711">
          <w:marLeft w:val="0"/>
          <w:marRight w:val="0"/>
          <w:marTop w:val="0"/>
          <w:marBottom w:val="0"/>
          <w:divBdr>
            <w:top w:val="none" w:sz="0" w:space="0" w:color="auto"/>
            <w:left w:val="none" w:sz="0" w:space="0" w:color="auto"/>
            <w:bottom w:val="none" w:sz="0" w:space="0" w:color="auto"/>
            <w:right w:val="none" w:sz="0" w:space="0" w:color="auto"/>
          </w:divBdr>
        </w:div>
        <w:div w:id="1231306025">
          <w:marLeft w:val="0"/>
          <w:marRight w:val="0"/>
          <w:marTop w:val="0"/>
          <w:marBottom w:val="0"/>
          <w:divBdr>
            <w:top w:val="none" w:sz="0" w:space="0" w:color="auto"/>
            <w:left w:val="none" w:sz="0" w:space="0" w:color="auto"/>
            <w:bottom w:val="none" w:sz="0" w:space="0" w:color="auto"/>
            <w:right w:val="none" w:sz="0" w:space="0" w:color="auto"/>
          </w:divBdr>
        </w:div>
        <w:div w:id="1520511518">
          <w:marLeft w:val="0"/>
          <w:marRight w:val="0"/>
          <w:marTop w:val="0"/>
          <w:marBottom w:val="0"/>
          <w:divBdr>
            <w:top w:val="none" w:sz="0" w:space="0" w:color="auto"/>
            <w:left w:val="none" w:sz="0" w:space="0" w:color="auto"/>
            <w:bottom w:val="none" w:sz="0" w:space="0" w:color="auto"/>
            <w:right w:val="none" w:sz="0" w:space="0" w:color="auto"/>
          </w:divBdr>
        </w:div>
        <w:div w:id="1323969492">
          <w:marLeft w:val="0"/>
          <w:marRight w:val="0"/>
          <w:marTop w:val="0"/>
          <w:marBottom w:val="0"/>
          <w:divBdr>
            <w:top w:val="none" w:sz="0" w:space="0" w:color="auto"/>
            <w:left w:val="none" w:sz="0" w:space="0" w:color="auto"/>
            <w:bottom w:val="none" w:sz="0" w:space="0" w:color="auto"/>
            <w:right w:val="none" w:sz="0" w:space="0" w:color="auto"/>
          </w:divBdr>
        </w:div>
        <w:div w:id="67968118">
          <w:marLeft w:val="0"/>
          <w:marRight w:val="0"/>
          <w:marTop w:val="0"/>
          <w:marBottom w:val="0"/>
          <w:divBdr>
            <w:top w:val="none" w:sz="0" w:space="0" w:color="auto"/>
            <w:left w:val="none" w:sz="0" w:space="0" w:color="auto"/>
            <w:bottom w:val="none" w:sz="0" w:space="0" w:color="auto"/>
            <w:right w:val="none" w:sz="0" w:space="0" w:color="auto"/>
          </w:divBdr>
        </w:div>
        <w:div w:id="1683629661">
          <w:marLeft w:val="0"/>
          <w:marRight w:val="0"/>
          <w:marTop w:val="0"/>
          <w:marBottom w:val="0"/>
          <w:divBdr>
            <w:top w:val="none" w:sz="0" w:space="0" w:color="auto"/>
            <w:left w:val="none" w:sz="0" w:space="0" w:color="auto"/>
            <w:bottom w:val="none" w:sz="0" w:space="0" w:color="auto"/>
            <w:right w:val="none" w:sz="0" w:space="0" w:color="auto"/>
          </w:divBdr>
        </w:div>
        <w:div w:id="1507477403">
          <w:marLeft w:val="0"/>
          <w:marRight w:val="0"/>
          <w:marTop w:val="0"/>
          <w:marBottom w:val="0"/>
          <w:divBdr>
            <w:top w:val="none" w:sz="0" w:space="0" w:color="auto"/>
            <w:left w:val="none" w:sz="0" w:space="0" w:color="auto"/>
            <w:bottom w:val="none" w:sz="0" w:space="0" w:color="auto"/>
            <w:right w:val="none" w:sz="0" w:space="0" w:color="auto"/>
          </w:divBdr>
        </w:div>
        <w:div w:id="451679283">
          <w:marLeft w:val="0"/>
          <w:marRight w:val="0"/>
          <w:marTop w:val="0"/>
          <w:marBottom w:val="0"/>
          <w:divBdr>
            <w:top w:val="none" w:sz="0" w:space="0" w:color="auto"/>
            <w:left w:val="none" w:sz="0" w:space="0" w:color="auto"/>
            <w:bottom w:val="none" w:sz="0" w:space="0" w:color="auto"/>
            <w:right w:val="none" w:sz="0" w:space="0" w:color="auto"/>
          </w:divBdr>
        </w:div>
        <w:div w:id="114762069">
          <w:marLeft w:val="0"/>
          <w:marRight w:val="0"/>
          <w:marTop w:val="0"/>
          <w:marBottom w:val="0"/>
          <w:divBdr>
            <w:top w:val="none" w:sz="0" w:space="0" w:color="auto"/>
            <w:left w:val="none" w:sz="0" w:space="0" w:color="auto"/>
            <w:bottom w:val="none" w:sz="0" w:space="0" w:color="auto"/>
            <w:right w:val="none" w:sz="0" w:space="0" w:color="auto"/>
          </w:divBdr>
        </w:div>
        <w:div w:id="1076854521">
          <w:marLeft w:val="0"/>
          <w:marRight w:val="0"/>
          <w:marTop w:val="0"/>
          <w:marBottom w:val="0"/>
          <w:divBdr>
            <w:top w:val="none" w:sz="0" w:space="0" w:color="auto"/>
            <w:left w:val="none" w:sz="0" w:space="0" w:color="auto"/>
            <w:bottom w:val="none" w:sz="0" w:space="0" w:color="auto"/>
            <w:right w:val="none" w:sz="0" w:space="0" w:color="auto"/>
          </w:divBdr>
        </w:div>
        <w:div w:id="1156258775">
          <w:marLeft w:val="0"/>
          <w:marRight w:val="0"/>
          <w:marTop w:val="0"/>
          <w:marBottom w:val="0"/>
          <w:divBdr>
            <w:top w:val="none" w:sz="0" w:space="0" w:color="auto"/>
            <w:left w:val="none" w:sz="0" w:space="0" w:color="auto"/>
            <w:bottom w:val="none" w:sz="0" w:space="0" w:color="auto"/>
            <w:right w:val="none" w:sz="0" w:space="0" w:color="auto"/>
          </w:divBdr>
        </w:div>
        <w:div w:id="688070682">
          <w:marLeft w:val="0"/>
          <w:marRight w:val="0"/>
          <w:marTop w:val="0"/>
          <w:marBottom w:val="0"/>
          <w:divBdr>
            <w:top w:val="none" w:sz="0" w:space="0" w:color="auto"/>
            <w:left w:val="none" w:sz="0" w:space="0" w:color="auto"/>
            <w:bottom w:val="none" w:sz="0" w:space="0" w:color="auto"/>
            <w:right w:val="none" w:sz="0" w:space="0" w:color="auto"/>
          </w:divBdr>
        </w:div>
        <w:div w:id="283462144">
          <w:marLeft w:val="0"/>
          <w:marRight w:val="0"/>
          <w:marTop w:val="0"/>
          <w:marBottom w:val="0"/>
          <w:divBdr>
            <w:top w:val="none" w:sz="0" w:space="0" w:color="auto"/>
            <w:left w:val="none" w:sz="0" w:space="0" w:color="auto"/>
            <w:bottom w:val="none" w:sz="0" w:space="0" w:color="auto"/>
            <w:right w:val="none" w:sz="0" w:space="0" w:color="auto"/>
          </w:divBdr>
        </w:div>
        <w:div w:id="268513351">
          <w:marLeft w:val="0"/>
          <w:marRight w:val="0"/>
          <w:marTop w:val="0"/>
          <w:marBottom w:val="0"/>
          <w:divBdr>
            <w:top w:val="none" w:sz="0" w:space="0" w:color="auto"/>
            <w:left w:val="none" w:sz="0" w:space="0" w:color="auto"/>
            <w:bottom w:val="none" w:sz="0" w:space="0" w:color="auto"/>
            <w:right w:val="none" w:sz="0" w:space="0" w:color="auto"/>
          </w:divBdr>
        </w:div>
        <w:div w:id="991831202">
          <w:marLeft w:val="0"/>
          <w:marRight w:val="0"/>
          <w:marTop w:val="0"/>
          <w:marBottom w:val="0"/>
          <w:divBdr>
            <w:top w:val="none" w:sz="0" w:space="0" w:color="auto"/>
            <w:left w:val="none" w:sz="0" w:space="0" w:color="auto"/>
            <w:bottom w:val="none" w:sz="0" w:space="0" w:color="auto"/>
            <w:right w:val="none" w:sz="0" w:space="0" w:color="auto"/>
          </w:divBdr>
        </w:div>
        <w:div w:id="1762487986">
          <w:marLeft w:val="0"/>
          <w:marRight w:val="0"/>
          <w:marTop w:val="0"/>
          <w:marBottom w:val="0"/>
          <w:divBdr>
            <w:top w:val="none" w:sz="0" w:space="0" w:color="auto"/>
            <w:left w:val="none" w:sz="0" w:space="0" w:color="auto"/>
            <w:bottom w:val="none" w:sz="0" w:space="0" w:color="auto"/>
            <w:right w:val="none" w:sz="0" w:space="0" w:color="auto"/>
          </w:divBdr>
        </w:div>
        <w:div w:id="1399938036">
          <w:marLeft w:val="0"/>
          <w:marRight w:val="0"/>
          <w:marTop w:val="0"/>
          <w:marBottom w:val="0"/>
          <w:divBdr>
            <w:top w:val="none" w:sz="0" w:space="0" w:color="auto"/>
            <w:left w:val="none" w:sz="0" w:space="0" w:color="auto"/>
            <w:bottom w:val="none" w:sz="0" w:space="0" w:color="auto"/>
            <w:right w:val="none" w:sz="0" w:space="0" w:color="auto"/>
          </w:divBdr>
        </w:div>
        <w:div w:id="1353997366">
          <w:marLeft w:val="0"/>
          <w:marRight w:val="0"/>
          <w:marTop w:val="0"/>
          <w:marBottom w:val="0"/>
          <w:divBdr>
            <w:top w:val="none" w:sz="0" w:space="0" w:color="auto"/>
            <w:left w:val="none" w:sz="0" w:space="0" w:color="auto"/>
            <w:bottom w:val="none" w:sz="0" w:space="0" w:color="auto"/>
            <w:right w:val="none" w:sz="0" w:space="0" w:color="auto"/>
          </w:divBdr>
        </w:div>
        <w:div w:id="350496595">
          <w:marLeft w:val="0"/>
          <w:marRight w:val="0"/>
          <w:marTop w:val="0"/>
          <w:marBottom w:val="0"/>
          <w:divBdr>
            <w:top w:val="none" w:sz="0" w:space="0" w:color="auto"/>
            <w:left w:val="none" w:sz="0" w:space="0" w:color="auto"/>
            <w:bottom w:val="none" w:sz="0" w:space="0" w:color="auto"/>
            <w:right w:val="none" w:sz="0" w:space="0" w:color="auto"/>
          </w:divBdr>
        </w:div>
        <w:div w:id="799570910">
          <w:marLeft w:val="0"/>
          <w:marRight w:val="0"/>
          <w:marTop w:val="0"/>
          <w:marBottom w:val="0"/>
          <w:divBdr>
            <w:top w:val="none" w:sz="0" w:space="0" w:color="auto"/>
            <w:left w:val="none" w:sz="0" w:space="0" w:color="auto"/>
            <w:bottom w:val="none" w:sz="0" w:space="0" w:color="auto"/>
            <w:right w:val="none" w:sz="0" w:space="0" w:color="auto"/>
          </w:divBdr>
        </w:div>
        <w:div w:id="266544864">
          <w:marLeft w:val="0"/>
          <w:marRight w:val="0"/>
          <w:marTop w:val="0"/>
          <w:marBottom w:val="0"/>
          <w:divBdr>
            <w:top w:val="none" w:sz="0" w:space="0" w:color="auto"/>
            <w:left w:val="none" w:sz="0" w:space="0" w:color="auto"/>
            <w:bottom w:val="none" w:sz="0" w:space="0" w:color="auto"/>
            <w:right w:val="none" w:sz="0" w:space="0" w:color="auto"/>
          </w:divBdr>
        </w:div>
        <w:div w:id="1969847467">
          <w:marLeft w:val="0"/>
          <w:marRight w:val="0"/>
          <w:marTop w:val="0"/>
          <w:marBottom w:val="0"/>
          <w:divBdr>
            <w:top w:val="none" w:sz="0" w:space="0" w:color="auto"/>
            <w:left w:val="none" w:sz="0" w:space="0" w:color="auto"/>
            <w:bottom w:val="none" w:sz="0" w:space="0" w:color="auto"/>
            <w:right w:val="none" w:sz="0" w:space="0" w:color="auto"/>
          </w:divBdr>
        </w:div>
        <w:div w:id="1692684257">
          <w:marLeft w:val="0"/>
          <w:marRight w:val="0"/>
          <w:marTop w:val="0"/>
          <w:marBottom w:val="0"/>
          <w:divBdr>
            <w:top w:val="none" w:sz="0" w:space="0" w:color="auto"/>
            <w:left w:val="none" w:sz="0" w:space="0" w:color="auto"/>
            <w:bottom w:val="none" w:sz="0" w:space="0" w:color="auto"/>
            <w:right w:val="none" w:sz="0" w:space="0" w:color="auto"/>
          </w:divBdr>
        </w:div>
        <w:div w:id="136604641">
          <w:marLeft w:val="0"/>
          <w:marRight w:val="0"/>
          <w:marTop w:val="0"/>
          <w:marBottom w:val="0"/>
          <w:divBdr>
            <w:top w:val="none" w:sz="0" w:space="0" w:color="auto"/>
            <w:left w:val="none" w:sz="0" w:space="0" w:color="auto"/>
            <w:bottom w:val="none" w:sz="0" w:space="0" w:color="auto"/>
            <w:right w:val="none" w:sz="0" w:space="0" w:color="auto"/>
          </w:divBdr>
        </w:div>
        <w:div w:id="1330788257">
          <w:marLeft w:val="0"/>
          <w:marRight w:val="0"/>
          <w:marTop w:val="0"/>
          <w:marBottom w:val="0"/>
          <w:divBdr>
            <w:top w:val="none" w:sz="0" w:space="0" w:color="auto"/>
            <w:left w:val="none" w:sz="0" w:space="0" w:color="auto"/>
            <w:bottom w:val="none" w:sz="0" w:space="0" w:color="auto"/>
            <w:right w:val="none" w:sz="0" w:space="0" w:color="auto"/>
          </w:divBdr>
        </w:div>
        <w:div w:id="775755084">
          <w:marLeft w:val="0"/>
          <w:marRight w:val="0"/>
          <w:marTop w:val="0"/>
          <w:marBottom w:val="0"/>
          <w:divBdr>
            <w:top w:val="none" w:sz="0" w:space="0" w:color="auto"/>
            <w:left w:val="none" w:sz="0" w:space="0" w:color="auto"/>
            <w:bottom w:val="none" w:sz="0" w:space="0" w:color="auto"/>
            <w:right w:val="none" w:sz="0" w:space="0" w:color="auto"/>
          </w:divBdr>
        </w:div>
        <w:div w:id="231474796">
          <w:marLeft w:val="0"/>
          <w:marRight w:val="0"/>
          <w:marTop w:val="0"/>
          <w:marBottom w:val="0"/>
          <w:divBdr>
            <w:top w:val="none" w:sz="0" w:space="0" w:color="auto"/>
            <w:left w:val="none" w:sz="0" w:space="0" w:color="auto"/>
            <w:bottom w:val="none" w:sz="0" w:space="0" w:color="auto"/>
            <w:right w:val="none" w:sz="0" w:space="0" w:color="auto"/>
          </w:divBdr>
        </w:div>
        <w:div w:id="1704592576">
          <w:marLeft w:val="0"/>
          <w:marRight w:val="0"/>
          <w:marTop w:val="0"/>
          <w:marBottom w:val="0"/>
          <w:divBdr>
            <w:top w:val="none" w:sz="0" w:space="0" w:color="auto"/>
            <w:left w:val="none" w:sz="0" w:space="0" w:color="auto"/>
            <w:bottom w:val="none" w:sz="0" w:space="0" w:color="auto"/>
            <w:right w:val="none" w:sz="0" w:space="0" w:color="auto"/>
          </w:divBdr>
        </w:div>
        <w:div w:id="1113744230">
          <w:marLeft w:val="0"/>
          <w:marRight w:val="0"/>
          <w:marTop w:val="0"/>
          <w:marBottom w:val="0"/>
          <w:divBdr>
            <w:top w:val="none" w:sz="0" w:space="0" w:color="auto"/>
            <w:left w:val="none" w:sz="0" w:space="0" w:color="auto"/>
            <w:bottom w:val="none" w:sz="0" w:space="0" w:color="auto"/>
            <w:right w:val="none" w:sz="0" w:space="0" w:color="auto"/>
          </w:divBdr>
        </w:div>
        <w:div w:id="1639453054">
          <w:marLeft w:val="0"/>
          <w:marRight w:val="0"/>
          <w:marTop w:val="0"/>
          <w:marBottom w:val="0"/>
          <w:divBdr>
            <w:top w:val="none" w:sz="0" w:space="0" w:color="auto"/>
            <w:left w:val="none" w:sz="0" w:space="0" w:color="auto"/>
            <w:bottom w:val="none" w:sz="0" w:space="0" w:color="auto"/>
            <w:right w:val="none" w:sz="0" w:space="0" w:color="auto"/>
          </w:divBdr>
        </w:div>
        <w:div w:id="309946305">
          <w:marLeft w:val="0"/>
          <w:marRight w:val="0"/>
          <w:marTop w:val="0"/>
          <w:marBottom w:val="0"/>
          <w:divBdr>
            <w:top w:val="none" w:sz="0" w:space="0" w:color="auto"/>
            <w:left w:val="none" w:sz="0" w:space="0" w:color="auto"/>
            <w:bottom w:val="none" w:sz="0" w:space="0" w:color="auto"/>
            <w:right w:val="none" w:sz="0" w:space="0" w:color="auto"/>
          </w:divBdr>
        </w:div>
        <w:div w:id="99029472">
          <w:marLeft w:val="0"/>
          <w:marRight w:val="0"/>
          <w:marTop w:val="0"/>
          <w:marBottom w:val="0"/>
          <w:divBdr>
            <w:top w:val="none" w:sz="0" w:space="0" w:color="auto"/>
            <w:left w:val="none" w:sz="0" w:space="0" w:color="auto"/>
            <w:bottom w:val="none" w:sz="0" w:space="0" w:color="auto"/>
            <w:right w:val="none" w:sz="0" w:space="0" w:color="auto"/>
          </w:divBdr>
        </w:div>
        <w:div w:id="1453792272">
          <w:marLeft w:val="0"/>
          <w:marRight w:val="0"/>
          <w:marTop w:val="0"/>
          <w:marBottom w:val="0"/>
          <w:divBdr>
            <w:top w:val="none" w:sz="0" w:space="0" w:color="auto"/>
            <w:left w:val="none" w:sz="0" w:space="0" w:color="auto"/>
            <w:bottom w:val="none" w:sz="0" w:space="0" w:color="auto"/>
            <w:right w:val="none" w:sz="0" w:space="0" w:color="auto"/>
          </w:divBdr>
        </w:div>
        <w:div w:id="256911494">
          <w:marLeft w:val="0"/>
          <w:marRight w:val="0"/>
          <w:marTop w:val="0"/>
          <w:marBottom w:val="0"/>
          <w:divBdr>
            <w:top w:val="none" w:sz="0" w:space="0" w:color="auto"/>
            <w:left w:val="none" w:sz="0" w:space="0" w:color="auto"/>
            <w:bottom w:val="none" w:sz="0" w:space="0" w:color="auto"/>
            <w:right w:val="none" w:sz="0" w:space="0" w:color="auto"/>
          </w:divBdr>
        </w:div>
        <w:div w:id="979504034">
          <w:marLeft w:val="0"/>
          <w:marRight w:val="0"/>
          <w:marTop w:val="0"/>
          <w:marBottom w:val="0"/>
          <w:divBdr>
            <w:top w:val="none" w:sz="0" w:space="0" w:color="auto"/>
            <w:left w:val="none" w:sz="0" w:space="0" w:color="auto"/>
            <w:bottom w:val="none" w:sz="0" w:space="0" w:color="auto"/>
            <w:right w:val="none" w:sz="0" w:space="0" w:color="auto"/>
          </w:divBdr>
        </w:div>
        <w:div w:id="1576361024">
          <w:marLeft w:val="0"/>
          <w:marRight w:val="0"/>
          <w:marTop w:val="0"/>
          <w:marBottom w:val="0"/>
          <w:divBdr>
            <w:top w:val="none" w:sz="0" w:space="0" w:color="auto"/>
            <w:left w:val="none" w:sz="0" w:space="0" w:color="auto"/>
            <w:bottom w:val="none" w:sz="0" w:space="0" w:color="auto"/>
            <w:right w:val="none" w:sz="0" w:space="0" w:color="auto"/>
          </w:divBdr>
        </w:div>
        <w:div w:id="640381822">
          <w:marLeft w:val="0"/>
          <w:marRight w:val="0"/>
          <w:marTop w:val="0"/>
          <w:marBottom w:val="0"/>
          <w:divBdr>
            <w:top w:val="none" w:sz="0" w:space="0" w:color="auto"/>
            <w:left w:val="none" w:sz="0" w:space="0" w:color="auto"/>
            <w:bottom w:val="none" w:sz="0" w:space="0" w:color="auto"/>
            <w:right w:val="none" w:sz="0" w:space="0" w:color="auto"/>
          </w:divBdr>
        </w:div>
        <w:div w:id="1277254031">
          <w:marLeft w:val="0"/>
          <w:marRight w:val="0"/>
          <w:marTop w:val="0"/>
          <w:marBottom w:val="0"/>
          <w:divBdr>
            <w:top w:val="none" w:sz="0" w:space="0" w:color="auto"/>
            <w:left w:val="none" w:sz="0" w:space="0" w:color="auto"/>
            <w:bottom w:val="none" w:sz="0" w:space="0" w:color="auto"/>
            <w:right w:val="none" w:sz="0" w:space="0" w:color="auto"/>
          </w:divBdr>
        </w:div>
        <w:div w:id="1956328244">
          <w:marLeft w:val="0"/>
          <w:marRight w:val="0"/>
          <w:marTop w:val="0"/>
          <w:marBottom w:val="0"/>
          <w:divBdr>
            <w:top w:val="none" w:sz="0" w:space="0" w:color="auto"/>
            <w:left w:val="none" w:sz="0" w:space="0" w:color="auto"/>
            <w:bottom w:val="none" w:sz="0" w:space="0" w:color="auto"/>
            <w:right w:val="none" w:sz="0" w:space="0" w:color="auto"/>
          </w:divBdr>
        </w:div>
        <w:div w:id="1699314838">
          <w:marLeft w:val="0"/>
          <w:marRight w:val="0"/>
          <w:marTop w:val="0"/>
          <w:marBottom w:val="0"/>
          <w:divBdr>
            <w:top w:val="none" w:sz="0" w:space="0" w:color="auto"/>
            <w:left w:val="none" w:sz="0" w:space="0" w:color="auto"/>
            <w:bottom w:val="none" w:sz="0" w:space="0" w:color="auto"/>
            <w:right w:val="none" w:sz="0" w:space="0" w:color="auto"/>
          </w:divBdr>
        </w:div>
        <w:div w:id="841774372">
          <w:marLeft w:val="0"/>
          <w:marRight w:val="0"/>
          <w:marTop w:val="0"/>
          <w:marBottom w:val="0"/>
          <w:divBdr>
            <w:top w:val="none" w:sz="0" w:space="0" w:color="auto"/>
            <w:left w:val="none" w:sz="0" w:space="0" w:color="auto"/>
            <w:bottom w:val="none" w:sz="0" w:space="0" w:color="auto"/>
            <w:right w:val="none" w:sz="0" w:space="0" w:color="auto"/>
          </w:divBdr>
        </w:div>
      </w:divsChild>
    </w:div>
    <w:div w:id="1476533517">
      <w:bodyDiv w:val="1"/>
      <w:marLeft w:val="0"/>
      <w:marRight w:val="0"/>
      <w:marTop w:val="0"/>
      <w:marBottom w:val="0"/>
      <w:divBdr>
        <w:top w:val="none" w:sz="0" w:space="0" w:color="auto"/>
        <w:left w:val="none" w:sz="0" w:space="0" w:color="auto"/>
        <w:bottom w:val="none" w:sz="0" w:space="0" w:color="auto"/>
        <w:right w:val="none" w:sz="0" w:space="0" w:color="auto"/>
      </w:divBdr>
    </w:div>
    <w:div w:id="1577278974">
      <w:bodyDiv w:val="1"/>
      <w:marLeft w:val="0"/>
      <w:marRight w:val="0"/>
      <w:marTop w:val="0"/>
      <w:marBottom w:val="0"/>
      <w:divBdr>
        <w:top w:val="none" w:sz="0" w:space="0" w:color="auto"/>
        <w:left w:val="none" w:sz="0" w:space="0" w:color="auto"/>
        <w:bottom w:val="none" w:sz="0" w:space="0" w:color="auto"/>
        <w:right w:val="none" w:sz="0" w:space="0" w:color="auto"/>
      </w:divBdr>
      <w:divsChild>
        <w:div w:id="1515076056">
          <w:marLeft w:val="0"/>
          <w:marRight w:val="0"/>
          <w:marTop w:val="0"/>
          <w:marBottom w:val="0"/>
          <w:divBdr>
            <w:top w:val="none" w:sz="0" w:space="0" w:color="auto"/>
            <w:left w:val="none" w:sz="0" w:space="0" w:color="auto"/>
            <w:bottom w:val="none" w:sz="0" w:space="0" w:color="auto"/>
            <w:right w:val="none" w:sz="0" w:space="0" w:color="auto"/>
          </w:divBdr>
        </w:div>
        <w:div w:id="984628080">
          <w:marLeft w:val="0"/>
          <w:marRight w:val="0"/>
          <w:marTop w:val="0"/>
          <w:marBottom w:val="0"/>
          <w:divBdr>
            <w:top w:val="none" w:sz="0" w:space="0" w:color="auto"/>
            <w:left w:val="none" w:sz="0" w:space="0" w:color="auto"/>
            <w:bottom w:val="none" w:sz="0" w:space="0" w:color="auto"/>
            <w:right w:val="none" w:sz="0" w:space="0" w:color="auto"/>
          </w:divBdr>
        </w:div>
        <w:div w:id="1097017647">
          <w:marLeft w:val="0"/>
          <w:marRight w:val="0"/>
          <w:marTop w:val="0"/>
          <w:marBottom w:val="0"/>
          <w:divBdr>
            <w:top w:val="none" w:sz="0" w:space="0" w:color="auto"/>
            <w:left w:val="none" w:sz="0" w:space="0" w:color="auto"/>
            <w:bottom w:val="none" w:sz="0" w:space="0" w:color="auto"/>
            <w:right w:val="none" w:sz="0" w:space="0" w:color="auto"/>
          </w:divBdr>
        </w:div>
        <w:div w:id="2019917150">
          <w:marLeft w:val="0"/>
          <w:marRight w:val="0"/>
          <w:marTop w:val="0"/>
          <w:marBottom w:val="0"/>
          <w:divBdr>
            <w:top w:val="none" w:sz="0" w:space="0" w:color="auto"/>
            <w:left w:val="none" w:sz="0" w:space="0" w:color="auto"/>
            <w:bottom w:val="none" w:sz="0" w:space="0" w:color="auto"/>
            <w:right w:val="none" w:sz="0" w:space="0" w:color="auto"/>
          </w:divBdr>
        </w:div>
        <w:div w:id="1068651310">
          <w:marLeft w:val="0"/>
          <w:marRight w:val="0"/>
          <w:marTop w:val="0"/>
          <w:marBottom w:val="0"/>
          <w:divBdr>
            <w:top w:val="none" w:sz="0" w:space="0" w:color="auto"/>
            <w:left w:val="none" w:sz="0" w:space="0" w:color="auto"/>
            <w:bottom w:val="none" w:sz="0" w:space="0" w:color="auto"/>
            <w:right w:val="none" w:sz="0" w:space="0" w:color="auto"/>
          </w:divBdr>
        </w:div>
        <w:div w:id="948588613">
          <w:marLeft w:val="0"/>
          <w:marRight w:val="0"/>
          <w:marTop w:val="0"/>
          <w:marBottom w:val="0"/>
          <w:divBdr>
            <w:top w:val="none" w:sz="0" w:space="0" w:color="auto"/>
            <w:left w:val="none" w:sz="0" w:space="0" w:color="auto"/>
            <w:bottom w:val="none" w:sz="0" w:space="0" w:color="auto"/>
            <w:right w:val="none" w:sz="0" w:space="0" w:color="auto"/>
          </w:divBdr>
        </w:div>
        <w:div w:id="109328392">
          <w:marLeft w:val="0"/>
          <w:marRight w:val="0"/>
          <w:marTop w:val="0"/>
          <w:marBottom w:val="0"/>
          <w:divBdr>
            <w:top w:val="none" w:sz="0" w:space="0" w:color="auto"/>
            <w:left w:val="none" w:sz="0" w:space="0" w:color="auto"/>
            <w:bottom w:val="none" w:sz="0" w:space="0" w:color="auto"/>
            <w:right w:val="none" w:sz="0" w:space="0" w:color="auto"/>
          </w:divBdr>
        </w:div>
        <w:div w:id="483132308">
          <w:marLeft w:val="0"/>
          <w:marRight w:val="0"/>
          <w:marTop w:val="0"/>
          <w:marBottom w:val="0"/>
          <w:divBdr>
            <w:top w:val="none" w:sz="0" w:space="0" w:color="auto"/>
            <w:left w:val="none" w:sz="0" w:space="0" w:color="auto"/>
            <w:bottom w:val="none" w:sz="0" w:space="0" w:color="auto"/>
            <w:right w:val="none" w:sz="0" w:space="0" w:color="auto"/>
          </w:divBdr>
        </w:div>
        <w:div w:id="1149597492">
          <w:marLeft w:val="0"/>
          <w:marRight w:val="0"/>
          <w:marTop w:val="0"/>
          <w:marBottom w:val="0"/>
          <w:divBdr>
            <w:top w:val="none" w:sz="0" w:space="0" w:color="auto"/>
            <w:left w:val="none" w:sz="0" w:space="0" w:color="auto"/>
            <w:bottom w:val="none" w:sz="0" w:space="0" w:color="auto"/>
            <w:right w:val="none" w:sz="0" w:space="0" w:color="auto"/>
          </w:divBdr>
        </w:div>
        <w:div w:id="643395736">
          <w:marLeft w:val="0"/>
          <w:marRight w:val="0"/>
          <w:marTop w:val="0"/>
          <w:marBottom w:val="0"/>
          <w:divBdr>
            <w:top w:val="none" w:sz="0" w:space="0" w:color="auto"/>
            <w:left w:val="none" w:sz="0" w:space="0" w:color="auto"/>
            <w:bottom w:val="none" w:sz="0" w:space="0" w:color="auto"/>
            <w:right w:val="none" w:sz="0" w:space="0" w:color="auto"/>
          </w:divBdr>
        </w:div>
        <w:div w:id="465392549">
          <w:marLeft w:val="0"/>
          <w:marRight w:val="0"/>
          <w:marTop w:val="0"/>
          <w:marBottom w:val="0"/>
          <w:divBdr>
            <w:top w:val="none" w:sz="0" w:space="0" w:color="auto"/>
            <w:left w:val="none" w:sz="0" w:space="0" w:color="auto"/>
            <w:bottom w:val="none" w:sz="0" w:space="0" w:color="auto"/>
            <w:right w:val="none" w:sz="0" w:space="0" w:color="auto"/>
          </w:divBdr>
        </w:div>
        <w:div w:id="2011982965">
          <w:marLeft w:val="0"/>
          <w:marRight w:val="0"/>
          <w:marTop w:val="0"/>
          <w:marBottom w:val="0"/>
          <w:divBdr>
            <w:top w:val="none" w:sz="0" w:space="0" w:color="auto"/>
            <w:left w:val="none" w:sz="0" w:space="0" w:color="auto"/>
            <w:bottom w:val="none" w:sz="0" w:space="0" w:color="auto"/>
            <w:right w:val="none" w:sz="0" w:space="0" w:color="auto"/>
          </w:divBdr>
        </w:div>
        <w:div w:id="1715886373">
          <w:marLeft w:val="0"/>
          <w:marRight w:val="0"/>
          <w:marTop w:val="0"/>
          <w:marBottom w:val="0"/>
          <w:divBdr>
            <w:top w:val="none" w:sz="0" w:space="0" w:color="auto"/>
            <w:left w:val="none" w:sz="0" w:space="0" w:color="auto"/>
            <w:bottom w:val="none" w:sz="0" w:space="0" w:color="auto"/>
            <w:right w:val="none" w:sz="0" w:space="0" w:color="auto"/>
          </w:divBdr>
        </w:div>
        <w:div w:id="1989284033">
          <w:marLeft w:val="0"/>
          <w:marRight w:val="0"/>
          <w:marTop w:val="0"/>
          <w:marBottom w:val="0"/>
          <w:divBdr>
            <w:top w:val="none" w:sz="0" w:space="0" w:color="auto"/>
            <w:left w:val="none" w:sz="0" w:space="0" w:color="auto"/>
            <w:bottom w:val="none" w:sz="0" w:space="0" w:color="auto"/>
            <w:right w:val="none" w:sz="0" w:space="0" w:color="auto"/>
          </w:divBdr>
        </w:div>
        <w:div w:id="1000694179">
          <w:marLeft w:val="0"/>
          <w:marRight w:val="0"/>
          <w:marTop w:val="0"/>
          <w:marBottom w:val="0"/>
          <w:divBdr>
            <w:top w:val="none" w:sz="0" w:space="0" w:color="auto"/>
            <w:left w:val="none" w:sz="0" w:space="0" w:color="auto"/>
            <w:bottom w:val="none" w:sz="0" w:space="0" w:color="auto"/>
            <w:right w:val="none" w:sz="0" w:space="0" w:color="auto"/>
          </w:divBdr>
        </w:div>
        <w:div w:id="1108082755">
          <w:marLeft w:val="0"/>
          <w:marRight w:val="0"/>
          <w:marTop w:val="0"/>
          <w:marBottom w:val="0"/>
          <w:divBdr>
            <w:top w:val="none" w:sz="0" w:space="0" w:color="auto"/>
            <w:left w:val="none" w:sz="0" w:space="0" w:color="auto"/>
            <w:bottom w:val="none" w:sz="0" w:space="0" w:color="auto"/>
            <w:right w:val="none" w:sz="0" w:space="0" w:color="auto"/>
          </w:divBdr>
        </w:div>
        <w:div w:id="109280389">
          <w:marLeft w:val="0"/>
          <w:marRight w:val="0"/>
          <w:marTop w:val="0"/>
          <w:marBottom w:val="0"/>
          <w:divBdr>
            <w:top w:val="none" w:sz="0" w:space="0" w:color="auto"/>
            <w:left w:val="none" w:sz="0" w:space="0" w:color="auto"/>
            <w:bottom w:val="none" w:sz="0" w:space="0" w:color="auto"/>
            <w:right w:val="none" w:sz="0" w:space="0" w:color="auto"/>
          </w:divBdr>
        </w:div>
        <w:div w:id="552498328">
          <w:marLeft w:val="0"/>
          <w:marRight w:val="0"/>
          <w:marTop w:val="0"/>
          <w:marBottom w:val="0"/>
          <w:divBdr>
            <w:top w:val="none" w:sz="0" w:space="0" w:color="auto"/>
            <w:left w:val="none" w:sz="0" w:space="0" w:color="auto"/>
            <w:bottom w:val="none" w:sz="0" w:space="0" w:color="auto"/>
            <w:right w:val="none" w:sz="0" w:space="0" w:color="auto"/>
          </w:divBdr>
        </w:div>
        <w:div w:id="555161442">
          <w:marLeft w:val="0"/>
          <w:marRight w:val="0"/>
          <w:marTop w:val="0"/>
          <w:marBottom w:val="0"/>
          <w:divBdr>
            <w:top w:val="none" w:sz="0" w:space="0" w:color="auto"/>
            <w:left w:val="none" w:sz="0" w:space="0" w:color="auto"/>
            <w:bottom w:val="none" w:sz="0" w:space="0" w:color="auto"/>
            <w:right w:val="none" w:sz="0" w:space="0" w:color="auto"/>
          </w:divBdr>
        </w:div>
        <w:div w:id="612900881">
          <w:marLeft w:val="0"/>
          <w:marRight w:val="0"/>
          <w:marTop w:val="0"/>
          <w:marBottom w:val="0"/>
          <w:divBdr>
            <w:top w:val="none" w:sz="0" w:space="0" w:color="auto"/>
            <w:left w:val="none" w:sz="0" w:space="0" w:color="auto"/>
            <w:bottom w:val="none" w:sz="0" w:space="0" w:color="auto"/>
            <w:right w:val="none" w:sz="0" w:space="0" w:color="auto"/>
          </w:divBdr>
        </w:div>
        <w:div w:id="806434553">
          <w:marLeft w:val="0"/>
          <w:marRight w:val="0"/>
          <w:marTop w:val="0"/>
          <w:marBottom w:val="0"/>
          <w:divBdr>
            <w:top w:val="none" w:sz="0" w:space="0" w:color="auto"/>
            <w:left w:val="none" w:sz="0" w:space="0" w:color="auto"/>
            <w:bottom w:val="none" w:sz="0" w:space="0" w:color="auto"/>
            <w:right w:val="none" w:sz="0" w:space="0" w:color="auto"/>
          </w:divBdr>
        </w:div>
        <w:div w:id="1976059896">
          <w:marLeft w:val="0"/>
          <w:marRight w:val="0"/>
          <w:marTop w:val="0"/>
          <w:marBottom w:val="0"/>
          <w:divBdr>
            <w:top w:val="none" w:sz="0" w:space="0" w:color="auto"/>
            <w:left w:val="none" w:sz="0" w:space="0" w:color="auto"/>
            <w:bottom w:val="none" w:sz="0" w:space="0" w:color="auto"/>
            <w:right w:val="none" w:sz="0" w:space="0" w:color="auto"/>
          </w:divBdr>
        </w:div>
        <w:div w:id="404647783">
          <w:marLeft w:val="0"/>
          <w:marRight w:val="0"/>
          <w:marTop w:val="0"/>
          <w:marBottom w:val="0"/>
          <w:divBdr>
            <w:top w:val="none" w:sz="0" w:space="0" w:color="auto"/>
            <w:left w:val="none" w:sz="0" w:space="0" w:color="auto"/>
            <w:bottom w:val="none" w:sz="0" w:space="0" w:color="auto"/>
            <w:right w:val="none" w:sz="0" w:space="0" w:color="auto"/>
          </w:divBdr>
        </w:div>
        <w:div w:id="2070878186">
          <w:marLeft w:val="0"/>
          <w:marRight w:val="0"/>
          <w:marTop w:val="0"/>
          <w:marBottom w:val="0"/>
          <w:divBdr>
            <w:top w:val="none" w:sz="0" w:space="0" w:color="auto"/>
            <w:left w:val="none" w:sz="0" w:space="0" w:color="auto"/>
            <w:bottom w:val="none" w:sz="0" w:space="0" w:color="auto"/>
            <w:right w:val="none" w:sz="0" w:space="0" w:color="auto"/>
          </w:divBdr>
        </w:div>
        <w:div w:id="1972586527">
          <w:marLeft w:val="0"/>
          <w:marRight w:val="0"/>
          <w:marTop w:val="0"/>
          <w:marBottom w:val="0"/>
          <w:divBdr>
            <w:top w:val="none" w:sz="0" w:space="0" w:color="auto"/>
            <w:left w:val="none" w:sz="0" w:space="0" w:color="auto"/>
            <w:bottom w:val="none" w:sz="0" w:space="0" w:color="auto"/>
            <w:right w:val="none" w:sz="0" w:space="0" w:color="auto"/>
          </w:divBdr>
        </w:div>
        <w:div w:id="2083481814">
          <w:marLeft w:val="0"/>
          <w:marRight w:val="0"/>
          <w:marTop w:val="0"/>
          <w:marBottom w:val="0"/>
          <w:divBdr>
            <w:top w:val="none" w:sz="0" w:space="0" w:color="auto"/>
            <w:left w:val="none" w:sz="0" w:space="0" w:color="auto"/>
            <w:bottom w:val="none" w:sz="0" w:space="0" w:color="auto"/>
            <w:right w:val="none" w:sz="0" w:space="0" w:color="auto"/>
          </w:divBdr>
        </w:div>
        <w:div w:id="142237938">
          <w:marLeft w:val="0"/>
          <w:marRight w:val="0"/>
          <w:marTop w:val="0"/>
          <w:marBottom w:val="0"/>
          <w:divBdr>
            <w:top w:val="none" w:sz="0" w:space="0" w:color="auto"/>
            <w:left w:val="none" w:sz="0" w:space="0" w:color="auto"/>
            <w:bottom w:val="none" w:sz="0" w:space="0" w:color="auto"/>
            <w:right w:val="none" w:sz="0" w:space="0" w:color="auto"/>
          </w:divBdr>
        </w:div>
        <w:div w:id="1282761812">
          <w:marLeft w:val="0"/>
          <w:marRight w:val="0"/>
          <w:marTop w:val="0"/>
          <w:marBottom w:val="0"/>
          <w:divBdr>
            <w:top w:val="none" w:sz="0" w:space="0" w:color="auto"/>
            <w:left w:val="none" w:sz="0" w:space="0" w:color="auto"/>
            <w:bottom w:val="none" w:sz="0" w:space="0" w:color="auto"/>
            <w:right w:val="none" w:sz="0" w:space="0" w:color="auto"/>
          </w:divBdr>
        </w:div>
        <w:div w:id="170991314">
          <w:marLeft w:val="0"/>
          <w:marRight w:val="0"/>
          <w:marTop w:val="0"/>
          <w:marBottom w:val="0"/>
          <w:divBdr>
            <w:top w:val="none" w:sz="0" w:space="0" w:color="auto"/>
            <w:left w:val="none" w:sz="0" w:space="0" w:color="auto"/>
            <w:bottom w:val="none" w:sz="0" w:space="0" w:color="auto"/>
            <w:right w:val="none" w:sz="0" w:space="0" w:color="auto"/>
          </w:divBdr>
        </w:div>
        <w:div w:id="2090929791">
          <w:marLeft w:val="0"/>
          <w:marRight w:val="0"/>
          <w:marTop w:val="0"/>
          <w:marBottom w:val="0"/>
          <w:divBdr>
            <w:top w:val="none" w:sz="0" w:space="0" w:color="auto"/>
            <w:left w:val="none" w:sz="0" w:space="0" w:color="auto"/>
            <w:bottom w:val="none" w:sz="0" w:space="0" w:color="auto"/>
            <w:right w:val="none" w:sz="0" w:space="0" w:color="auto"/>
          </w:divBdr>
        </w:div>
        <w:div w:id="561987775">
          <w:marLeft w:val="0"/>
          <w:marRight w:val="0"/>
          <w:marTop w:val="0"/>
          <w:marBottom w:val="0"/>
          <w:divBdr>
            <w:top w:val="none" w:sz="0" w:space="0" w:color="auto"/>
            <w:left w:val="none" w:sz="0" w:space="0" w:color="auto"/>
            <w:bottom w:val="none" w:sz="0" w:space="0" w:color="auto"/>
            <w:right w:val="none" w:sz="0" w:space="0" w:color="auto"/>
          </w:divBdr>
        </w:div>
        <w:div w:id="105929355">
          <w:marLeft w:val="0"/>
          <w:marRight w:val="0"/>
          <w:marTop w:val="0"/>
          <w:marBottom w:val="0"/>
          <w:divBdr>
            <w:top w:val="none" w:sz="0" w:space="0" w:color="auto"/>
            <w:left w:val="none" w:sz="0" w:space="0" w:color="auto"/>
            <w:bottom w:val="none" w:sz="0" w:space="0" w:color="auto"/>
            <w:right w:val="none" w:sz="0" w:space="0" w:color="auto"/>
          </w:divBdr>
        </w:div>
        <w:div w:id="831726016">
          <w:marLeft w:val="0"/>
          <w:marRight w:val="0"/>
          <w:marTop w:val="0"/>
          <w:marBottom w:val="0"/>
          <w:divBdr>
            <w:top w:val="none" w:sz="0" w:space="0" w:color="auto"/>
            <w:left w:val="none" w:sz="0" w:space="0" w:color="auto"/>
            <w:bottom w:val="none" w:sz="0" w:space="0" w:color="auto"/>
            <w:right w:val="none" w:sz="0" w:space="0" w:color="auto"/>
          </w:divBdr>
        </w:div>
        <w:div w:id="1632326954">
          <w:marLeft w:val="0"/>
          <w:marRight w:val="0"/>
          <w:marTop w:val="0"/>
          <w:marBottom w:val="0"/>
          <w:divBdr>
            <w:top w:val="none" w:sz="0" w:space="0" w:color="auto"/>
            <w:left w:val="none" w:sz="0" w:space="0" w:color="auto"/>
            <w:bottom w:val="none" w:sz="0" w:space="0" w:color="auto"/>
            <w:right w:val="none" w:sz="0" w:space="0" w:color="auto"/>
          </w:divBdr>
        </w:div>
        <w:div w:id="1163928596">
          <w:marLeft w:val="0"/>
          <w:marRight w:val="0"/>
          <w:marTop w:val="0"/>
          <w:marBottom w:val="0"/>
          <w:divBdr>
            <w:top w:val="none" w:sz="0" w:space="0" w:color="auto"/>
            <w:left w:val="none" w:sz="0" w:space="0" w:color="auto"/>
            <w:bottom w:val="none" w:sz="0" w:space="0" w:color="auto"/>
            <w:right w:val="none" w:sz="0" w:space="0" w:color="auto"/>
          </w:divBdr>
        </w:div>
        <w:div w:id="795607222">
          <w:marLeft w:val="0"/>
          <w:marRight w:val="0"/>
          <w:marTop w:val="0"/>
          <w:marBottom w:val="0"/>
          <w:divBdr>
            <w:top w:val="none" w:sz="0" w:space="0" w:color="auto"/>
            <w:left w:val="none" w:sz="0" w:space="0" w:color="auto"/>
            <w:bottom w:val="none" w:sz="0" w:space="0" w:color="auto"/>
            <w:right w:val="none" w:sz="0" w:space="0" w:color="auto"/>
          </w:divBdr>
        </w:div>
        <w:div w:id="1187674499">
          <w:marLeft w:val="0"/>
          <w:marRight w:val="0"/>
          <w:marTop w:val="0"/>
          <w:marBottom w:val="0"/>
          <w:divBdr>
            <w:top w:val="none" w:sz="0" w:space="0" w:color="auto"/>
            <w:left w:val="none" w:sz="0" w:space="0" w:color="auto"/>
            <w:bottom w:val="none" w:sz="0" w:space="0" w:color="auto"/>
            <w:right w:val="none" w:sz="0" w:space="0" w:color="auto"/>
          </w:divBdr>
        </w:div>
        <w:div w:id="1361201713">
          <w:marLeft w:val="0"/>
          <w:marRight w:val="0"/>
          <w:marTop w:val="0"/>
          <w:marBottom w:val="0"/>
          <w:divBdr>
            <w:top w:val="none" w:sz="0" w:space="0" w:color="auto"/>
            <w:left w:val="none" w:sz="0" w:space="0" w:color="auto"/>
            <w:bottom w:val="none" w:sz="0" w:space="0" w:color="auto"/>
            <w:right w:val="none" w:sz="0" w:space="0" w:color="auto"/>
          </w:divBdr>
        </w:div>
        <w:div w:id="1348945214">
          <w:marLeft w:val="0"/>
          <w:marRight w:val="0"/>
          <w:marTop w:val="0"/>
          <w:marBottom w:val="0"/>
          <w:divBdr>
            <w:top w:val="none" w:sz="0" w:space="0" w:color="auto"/>
            <w:left w:val="none" w:sz="0" w:space="0" w:color="auto"/>
            <w:bottom w:val="none" w:sz="0" w:space="0" w:color="auto"/>
            <w:right w:val="none" w:sz="0" w:space="0" w:color="auto"/>
          </w:divBdr>
        </w:div>
        <w:div w:id="2132239222">
          <w:marLeft w:val="0"/>
          <w:marRight w:val="0"/>
          <w:marTop w:val="0"/>
          <w:marBottom w:val="0"/>
          <w:divBdr>
            <w:top w:val="none" w:sz="0" w:space="0" w:color="auto"/>
            <w:left w:val="none" w:sz="0" w:space="0" w:color="auto"/>
            <w:bottom w:val="none" w:sz="0" w:space="0" w:color="auto"/>
            <w:right w:val="none" w:sz="0" w:space="0" w:color="auto"/>
          </w:divBdr>
        </w:div>
        <w:div w:id="1102652370">
          <w:marLeft w:val="0"/>
          <w:marRight w:val="0"/>
          <w:marTop w:val="0"/>
          <w:marBottom w:val="0"/>
          <w:divBdr>
            <w:top w:val="none" w:sz="0" w:space="0" w:color="auto"/>
            <w:left w:val="none" w:sz="0" w:space="0" w:color="auto"/>
            <w:bottom w:val="none" w:sz="0" w:space="0" w:color="auto"/>
            <w:right w:val="none" w:sz="0" w:space="0" w:color="auto"/>
          </w:divBdr>
        </w:div>
        <w:div w:id="1107508000">
          <w:marLeft w:val="0"/>
          <w:marRight w:val="0"/>
          <w:marTop w:val="0"/>
          <w:marBottom w:val="0"/>
          <w:divBdr>
            <w:top w:val="none" w:sz="0" w:space="0" w:color="auto"/>
            <w:left w:val="none" w:sz="0" w:space="0" w:color="auto"/>
            <w:bottom w:val="none" w:sz="0" w:space="0" w:color="auto"/>
            <w:right w:val="none" w:sz="0" w:space="0" w:color="auto"/>
          </w:divBdr>
        </w:div>
        <w:div w:id="1367220939">
          <w:marLeft w:val="0"/>
          <w:marRight w:val="0"/>
          <w:marTop w:val="0"/>
          <w:marBottom w:val="0"/>
          <w:divBdr>
            <w:top w:val="none" w:sz="0" w:space="0" w:color="auto"/>
            <w:left w:val="none" w:sz="0" w:space="0" w:color="auto"/>
            <w:bottom w:val="none" w:sz="0" w:space="0" w:color="auto"/>
            <w:right w:val="none" w:sz="0" w:space="0" w:color="auto"/>
          </w:divBdr>
        </w:div>
        <w:div w:id="1682320480">
          <w:marLeft w:val="0"/>
          <w:marRight w:val="0"/>
          <w:marTop w:val="0"/>
          <w:marBottom w:val="0"/>
          <w:divBdr>
            <w:top w:val="none" w:sz="0" w:space="0" w:color="auto"/>
            <w:left w:val="none" w:sz="0" w:space="0" w:color="auto"/>
            <w:bottom w:val="none" w:sz="0" w:space="0" w:color="auto"/>
            <w:right w:val="none" w:sz="0" w:space="0" w:color="auto"/>
          </w:divBdr>
        </w:div>
        <w:div w:id="1950507478">
          <w:marLeft w:val="0"/>
          <w:marRight w:val="0"/>
          <w:marTop w:val="0"/>
          <w:marBottom w:val="0"/>
          <w:divBdr>
            <w:top w:val="none" w:sz="0" w:space="0" w:color="auto"/>
            <w:left w:val="none" w:sz="0" w:space="0" w:color="auto"/>
            <w:bottom w:val="none" w:sz="0" w:space="0" w:color="auto"/>
            <w:right w:val="none" w:sz="0" w:space="0" w:color="auto"/>
          </w:divBdr>
        </w:div>
        <w:div w:id="1907570843">
          <w:marLeft w:val="0"/>
          <w:marRight w:val="0"/>
          <w:marTop w:val="0"/>
          <w:marBottom w:val="0"/>
          <w:divBdr>
            <w:top w:val="none" w:sz="0" w:space="0" w:color="auto"/>
            <w:left w:val="none" w:sz="0" w:space="0" w:color="auto"/>
            <w:bottom w:val="none" w:sz="0" w:space="0" w:color="auto"/>
            <w:right w:val="none" w:sz="0" w:space="0" w:color="auto"/>
          </w:divBdr>
        </w:div>
        <w:div w:id="716049248">
          <w:marLeft w:val="0"/>
          <w:marRight w:val="0"/>
          <w:marTop w:val="0"/>
          <w:marBottom w:val="0"/>
          <w:divBdr>
            <w:top w:val="none" w:sz="0" w:space="0" w:color="auto"/>
            <w:left w:val="none" w:sz="0" w:space="0" w:color="auto"/>
            <w:bottom w:val="none" w:sz="0" w:space="0" w:color="auto"/>
            <w:right w:val="none" w:sz="0" w:space="0" w:color="auto"/>
          </w:divBdr>
        </w:div>
        <w:div w:id="1726368415">
          <w:marLeft w:val="0"/>
          <w:marRight w:val="0"/>
          <w:marTop w:val="0"/>
          <w:marBottom w:val="0"/>
          <w:divBdr>
            <w:top w:val="none" w:sz="0" w:space="0" w:color="auto"/>
            <w:left w:val="none" w:sz="0" w:space="0" w:color="auto"/>
            <w:bottom w:val="none" w:sz="0" w:space="0" w:color="auto"/>
            <w:right w:val="none" w:sz="0" w:space="0" w:color="auto"/>
          </w:divBdr>
        </w:div>
        <w:div w:id="1587499184">
          <w:marLeft w:val="0"/>
          <w:marRight w:val="0"/>
          <w:marTop w:val="0"/>
          <w:marBottom w:val="0"/>
          <w:divBdr>
            <w:top w:val="none" w:sz="0" w:space="0" w:color="auto"/>
            <w:left w:val="none" w:sz="0" w:space="0" w:color="auto"/>
            <w:bottom w:val="none" w:sz="0" w:space="0" w:color="auto"/>
            <w:right w:val="none" w:sz="0" w:space="0" w:color="auto"/>
          </w:divBdr>
        </w:div>
        <w:div w:id="200826009">
          <w:marLeft w:val="0"/>
          <w:marRight w:val="0"/>
          <w:marTop w:val="0"/>
          <w:marBottom w:val="0"/>
          <w:divBdr>
            <w:top w:val="none" w:sz="0" w:space="0" w:color="auto"/>
            <w:left w:val="none" w:sz="0" w:space="0" w:color="auto"/>
            <w:bottom w:val="none" w:sz="0" w:space="0" w:color="auto"/>
            <w:right w:val="none" w:sz="0" w:space="0" w:color="auto"/>
          </w:divBdr>
        </w:div>
        <w:div w:id="155388466">
          <w:marLeft w:val="0"/>
          <w:marRight w:val="0"/>
          <w:marTop w:val="0"/>
          <w:marBottom w:val="0"/>
          <w:divBdr>
            <w:top w:val="none" w:sz="0" w:space="0" w:color="auto"/>
            <w:left w:val="none" w:sz="0" w:space="0" w:color="auto"/>
            <w:bottom w:val="none" w:sz="0" w:space="0" w:color="auto"/>
            <w:right w:val="none" w:sz="0" w:space="0" w:color="auto"/>
          </w:divBdr>
        </w:div>
        <w:div w:id="479077440">
          <w:marLeft w:val="0"/>
          <w:marRight w:val="0"/>
          <w:marTop w:val="0"/>
          <w:marBottom w:val="0"/>
          <w:divBdr>
            <w:top w:val="none" w:sz="0" w:space="0" w:color="auto"/>
            <w:left w:val="none" w:sz="0" w:space="0" w:color="auto"/>
            <w:bottom w:val="none" w:sz="0" w:space="0" w:color="auto"/>
            <w:right w:val="none" w:sz="0" w:space="0" w:color="auto"/>
          </w:divBdr>
        </w:div>
        <w:div w:id="1004236742">
          <w:marLeft w:val="0"/>
          <w:marRight w:val="0"/>
          <w:marTop w:val="0"/>
          <w:marBottom w:val="0"/>
          <w:divBdr>
            <w:top w:val="none" w:sz="0" w:space="0" w:color="auto"/>
            <w:left w:val="none" w:sz="0" w:space="0" w:color="auto"/>
            <w:bottom w:val="none" w:sz="0" w:space="0" w:color="auto"/>
            <w:right w:val="none" w:sz="0" w:space="0" w:color="auto"/>
          </w:divBdr>
        </w:div>
        <w:div w:id="768626652">
          <w:marLeft w:val="0"/>
          <w:marRight w:val="0"/>
          <w:marTop w:val="0"/>
          <w:marBottom w:val="0"/>
          <w:divBdr>
            <w:top w:val="none" w:sz="0" w:space="0" w:color="auto"/>
            <w:left w:val="none" w:sz="0" w:space="0" w:color="auto"/>
            <w:bottom w:val="none" w:sz="0" w:space="0" w:color="auto"/>
            <w:right w:val="none" w:sz="0" w:space="0" w:color="auto"/>
          </w:divBdr>
        </w:div>
        <w:div w:id="1054427390">
          <w:marLeft w:val="0"/>
          <w:marRight w:val="0"/>
          <w:marTop w:val="0"/>
          <w:marBottom w:val="0"/>
          <w:divBdr>
            <w:top w:val="none" w:sz="0" w:space="0" w:color="auto"/>
            <w:left w:val="none" w:sz="0" w:space="0" w:color="auto"/>
            <w:bottom w:val="none" w:sz="0" w:space="0" w:color="auto"/>
            <w:right w:val="none" w:sz="0" w:space="0" w:color="auto"/>
          </w:divBdr>
        </w:div>
        <w:div w:id="1155730864">
          <w:marLeft w:val="0"/>
          <w:marRight w:val="0"/>
          <w:marTop w:val="0"/>
          <w:marBottom w:val="0"/>
          <w:divBdr>
            <w:top w:val="none" w:sz="0" w:space="0" w:color="auto"/>
            <w:left w:val="none" w:sz="0" w:space="0" w:color="auto"/>
            <w:bottom w:val="none" w:sz="0" w:space="0" w:color="auto"/>
            <w:right w:val="none" w:sz="0" w:space="0" w:color="auto"/>
          </w:divBdr>
        </w:div>
        <w:div w:id="485703628">
          <w:marLeft w:val="0"/>
          <w:marRight w:val="0"/>
          <w:marTop w:val="0"/>
          <w:marBottom w:val="0"/>
          <w:divBdr>
            <w:top w:val="none" w:sz="0" w:space="0" w:color="auto"/>
            <w:left w:val="none" w:sz="0" w:space="0" w:color="auto"/>
            <w:bottom w:val="none" w:sz="0" w:space="0" w:color="auto"/>
            <w:right w:val="none" w:sz="0" w:space="0" w:color="auto"/>
          </w:divBdr>
        </w:div>
        <w:div w:id="114913827">
          <w:marLeft w:val="0"/>
          <w:marRight w:val="0"/>
          <w:marTop w:val="0"/>
          <w:marBottom w:val="0"/>
          <w:divBdr>
            <w:top w:val="none" w:sz="0" w:space="0" w:color="auto"/>
            <w:left w:val="none" w:sz="0" w:space="0" w:color="auto"/>
            <w:bottom w:val="none" w:sz="0" w:space="0" w:color="auto"/>
            <w:right w:val="none" w:sz="0" w:space="0" w:color="auto"/>
          </w:divBdr>
        </w:div>
        <w:div w:id="1381200331">
          <w:marLeft w:val="0"/>
          <w:marRight w:val="0"/>
          <w:marTop w:val="0"/>
          <w:marBottom w:val="0"/>
          <w:divBdr>
            <w:top w:val="none" w:sz="0" w:space="0" w:color="auto"/>
            <w:left w:val="none" w:sz="0" w:space="0" w:color="auto"/>
            <w:bottom w:val="none" w:sz="0" w:space="0" w:color="auto"/>
            <w:right w:val="none" w:sz="0" w:space="0" w:color="auto"/>
          </w:divBdr>
        </w:div>
        <w:div w:id="278727885">
          <w:marLeft w:val="0"/>
          <w:marRight w:val="0"/>
          <w:marTop w:val="0"/>
          <w:marBottom w:val="0"/>
          <w:divBdr>
            <w:top w:val="none" w:sz="0" w:space="0" w:color="auto"/>
            <w:left w:val="none" w:sz="0" w:space="0" w:color="auto"/>
            <w:bottom w:val="none" w:sz="0" w:space="0" w:color="auto"/>
            <w:right w:val="none" w:sz="0" w:space="0" w:color="auto"/>
          </w:divBdr>
        </w:div>
        <w:div w:id="297077061">
          <w:marLeft w:val="0"/>
          <w:marRight w:val="0"/>
          <w:marTop w:val="0"/>
          <w:marBottom w:val="0"/>
          <w:divBdr>
            <w:top w:val="none" w:sz="0" w:space="0" w:color="auto"/>
            <w:left w:val="none" w:sz="0" w:space="0" w:color="auto"/>
            <w:bottom w:val="none" w:sz="0" w:space="0" w:color="auto"/>
            <w:right w:val="none" w:sz="0" w:space="0" w:color="auto"/>
          </w:divBdr>
        </w:div>
        <w:div w:id="444933005">
          <w:marLeft w:val="0"/>
          <w:marRight w:val="0"/>
          <w:marTop w:val="0"/>
          <w:marBottom w:val="0"/>
          <w:divBdr>
            <w:top w:val="none" w:sz="0" w:space="0" w:color="auto"/>
            <w:left w:val="none" w:sz="0" w:space="0" w:color="auto"/>
            <w:bottom w:val="none" w:sz="0" w:space="0" w:color="auto"/>
            <w:right w:val="none" w:sz="0" w:space="0" w:color="auto"/>
          </w:divBdr>
        </w:div>
        <w:div w:id="2057271587">
          <w:marLeft w:val="0"/>
          <w:marRight w:val="0"/>
          <w:marTop w:val="0"/>
          <w:marBottom w:val="0"/>
          <w:divBdr>
            <w:top w:val="none" w:sz="0" w:space="0" w:color="auto"/>
            <w:left w:val="none" w:sz="0" w:space="0" w:color="auto"/>
            <w:bottom w:val="none" w:sz="0" w:space="0" w:color="auto"/>
            <w:right w:val="none" w:sz="0" w:space="0" w:color="auto"/>
          </w:divBdr>
        </w:div>
        <w:div w:id="10114948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11474841">
      <w:bodyDiv w:val="1"/>
      <w:marLeft w:val="0"/>
      <w:marRight w:val="0"/>
      <w:marTop w:val="0"/>
      <w:marBottom w:val="0"/>
      <w:divBdr>
        <w:top w:val="none" w:sz="0" w:space="0" w:color="auto"/>
        <w:left w:val="none" w:sz="0" w:space="0" w:color="auto"/>
        <w:bottom w:val="none" w:sz="0" w:space="0" w:color="auto"/>
        <w:right w:val="none" w:sz="0" w:space="0" w:color="auto"/>
      </w:divBdr>
    </w:div>
    <w:div w:id="1612469993">
      <w:bodyDiv w:val="1"/>
      <w:marLeft w:val="0"/>
      <w:marRight w:val="0"/>
      <w:marTop w:val="0"/>
      <w:marBottom w:val="0"/>
      <w:divBdr>
        <w:top w:val="none" w:sz="0" w:space="0" w:color="auto"/>
        <w:left w:val="none" w:sz="0" w:space="0" w:color="auto"/>
        <w:bottom w:val="none" w:sz="0" w:space="0" w:color="auto"/>
        <w:right w:val="none" w:sz="0" w:space="0" w:color="auto"/>
      </w:divBdr>
      <w:divsChild>
        <w:div w:id="2016421257">
          <w:marLeft w:val="0"/>
          <w:marRight w:val="0"/>
          <w:marTop w:val="0"/>
          <w:marBottom w:val="0"/>
          <w:divBdr>
            <w:top w:val="none" w:sz="0" w:space="0" w:color="auto"/>
            <w:left w:val="none" w:sz="0" w:space="0" w:color="auto"/>
            <w:bottom w:val="none" w:sz="0" w:space="0" w:color="auto"/>
            <w:right w:val="none" w:sz="0" w:space="0" w:color="auto"/>
          </w:divBdr>
        </w:div>
        <w:div w:id="7681334">
          <w:marLeft w:val="0"/>
          <w:marRight w:val="0"/>
          <w:marTop w:val="0"/>
          <w:marBottom w:val="0"/>
          <w:divBdr>
            <w:top w:val="none" w:sz="0" w:space="0" w:color="auto"/>
            <w:left w:val="none" w:sz="0" w:space="0" w:color="auto"/>
            <w:bottom w:val="none" w:sz="0" w:space="0" w:color="auto"/>
            <w:right w:val="none" w:sz="0" w:space="0" w:color="auto"/>
          </w:divBdr>
        </w:div>
        <w:div w:id="3678938">
          <w:marLeft w:val="0"/>
          <w:marRight w:val="0"/>
          <w:marTop w:val="0"/>
          <w:marBottom w:val="0"/>
          <w:divBdr>
            <w:top w:val="none" w:sz="0" w:space="0" w:color="auto"/>
            <w:left w:val="none" w:sz="0" w:space="0" w:color="auto"/>
            <w:bottom w:val="none" w:sz="0" w:space="0" w:color="auto"/>
            <w:right w:val="none" w:sz="0" w:space="0" w:color="auto"/>
          </w:divBdr>
        </w:div>
        <w:div w:id="502159829">
          <w:marLeft w:val="0"/>
          <w:marRight w:val="0"/>
          <w:marTop w:val="0"/>
          <w:marBottom w:val="0"/>
          <w:divBdr>
            <w:top w:val="none" w:sz="0" w:space="0" w:color="auto"/>
            <w:left w:val="none" w:sz="0" w:space="0" w:color="auto"/>
            <w:bottom w:val="none" w:sz="0" w:space="0" w:color="auto"/>
            <w:right w:val="none" w:sz="0" w:space="0" w:color="auto"/>
          </w:divBdr>
        </w:div>
        <w:div w:id="1525827122">
          <w:marLeft w:val="0"/>
          <w:marRight w:val="0"/>
          <w:marTop w:val="0"/>
          <w:marBottom w:val="0"/>
          <w:divBdr>
            <w:top w:val="none" w:sz="0" w:space="0" w:color="auto"/>
            <w:left w:val="none" w:sz="0" w:space="0" w:color="auto"/>
            <w:bottom w:val="none" w:sz="0" w:space="0" w:color="auto"/>
            <w:right w:val="none" w:sz="0" w:space="0" w:color="auto"/>
          </w:divBdr>
        </w:div>
        <w:div w:id="2142378057">
          <w:marLeft w:val="0"/>
          <w:marRight w:val="0"/>
          <w:marTop w:val="0"/>
          <w:marBottom w:val="0"/>
          <w:divBdr>
            <w:top w:val="none" w:sz="0" w:space="0" w:color="auto"/>
            <w:left w:val="none" w:sz="0" w:space="0" w:color="auto"/>
            <w:bottom w:val="none" w:sz="0" w:space="0" w:color="auto"/>
            <w:right w:val="none" w:sz="0" w:space="0" w:color="auto"/>
          </w:divBdr>
        </w:div>
        <w:div w:id="878515126">
          <w:marLeft w:val="0"/>
          <w:marRight w:val="0"/>
          <w:marTop w:val="0"/>
          <w:marBottom w:val="0"/>
          <w:divBdr>
            <w:top w:val="none" w:sz="0" w:space="0" w:color="auto"/>
            <w:left w:val="none" w:sz="0" w:space="0" w:color="auto"/>
            <w:bottom w:val="none" w:sz="0" w:space="0" w:color="auto"/>
            <w:right w:val="none" w:sz="0" w:space="0" w:color="auto"/>
          </w:divBdr>
        </w:div>
        <w:div w:id="730426669">
          <w:marLeft w:val="0"/>
          <w:marRight w:val="0"/>
          <w:marTop w:val="0"/>
          <w:marBottom w:val="0"/>
          <w:divBdr>
            <w:top w:val="none" w:sz="0" w:space="0" w:color="auto"/>
            <w:left w:val="none" w:sz="0" w:space="0" w:color="auto"/>
            <w:bottom w:val="none" w:sz="0" w:space="0" w:color="auto"/>
            <w:right w:val="none" w:sz="0" w:space="0" w:color="auto"/>
          </w:divBdr>
        </w:div>
        <w:div w:id="1892184887">
          <w:marLeft w:val="0"/>
          <w:marRight w:val="0"/>
          <w:marTop w:val="0"/>
          <w:marBottom w:val="0"/>
          <w:divBdr>
            <w:top w:val="none" w:sz="0" w:space="0" w:color="auto"/>
            <w:left w:val="none" w:sz="0" w:space="0" w:color="auto"/>
            <w:bottom w:val="none" w:sz="0" w:space="0" w:color="auto"/>
            <w:right w:val="none" w:sz="0" w:space="0" w:color="auto"/>
          </w:divBdr>
        </w:div>
        <w:div w:id="883447663">
          <w:marLeft w:val="0"/>
          <w:marRight w:val="0"/>
          <w:marTop w:val="0"/>
          <w:marBottom w:val="0"/>
          <w:divBdr>
            <w:top w:val="none" w:sz="0" w:space="0" w:color="auto"/>
            <w:left w:val="none" w:sz="0" w:space="0" w:color="auto"/>
            <w:bottom w:val="none" w:sz="0" w:space="0" w:color="auto"/>
            <w:right w:val="none" w:sz="0" w:space="0" w:color="auto"/>
          </w:divBdr>
        </w:div>
        <w:div w:id="1423136680">
          <w:marLeft w:val="0"/>
          <w:marRight w:val="0"/>
          <w:marTop w:val="0"/>
          <w:marBottom w:val="0"/>
          <w:divBdr>
            <w:top w:val="none" w:sz="0" w:space="0" w:color="auto"/>
            <w:left w:val="none" w:sz="0" w:space="0" w:color="auto"/>
            <w:bottom w:val="none" w:sz="0" w:space="0" w:color="auto"/>
            <w:right w:val="none" w:sz="0" w:space="0" w:color="auto"/>
          </w:divBdr>
        </w:div>
        <w:div w:id="1662267885">
          <w:marLeft w:val="0"/>
          <w:marRight w:val="0"/>
          <w:marTop w:val="0"/>
          <w:marBottom w:val="0"/>
          <w:divBdr>
            <w:top w:val="none" w:sz="0" w:space="0" w:color="auto"/>
            <w:left w:val="none" w:sz="0" w:space="0" w:color="auto"/>
            <w:bottom w:val="none" w:sz="0" w:space="0" w:color="auto"/>
            <w:right w:val="none" w:sz="0" w:space="0" w:color="auto"/>
          </w:divBdr>
        </w:div>
        <w:div w:id="1973167638">
          <w:marLeft w:val="0"/>
          <w:marRight w:val="0"/>
          <w:marTop w:val="0"/>
          <w:marBottom w:val="0"/>
          <w:divBdr>
            <w:top w:val="none" w:sz="0" w:space="0" w:color="auto"/>
            <w:left w:val="none" w:sz="0" w:space="0" w:color="auto"/>
            <w:bottom w:val="none" w:sz="0" w:space="0" w:color="auto"/>
            <w:right w:val="none" w:sz="0" w:space="0" w:color="auto"/>
          </w:divBdr>
        </w:div>
        <w:div w:id="578565526">
          <w:marLeft w:val="0"/>
          <w:marRight w:val="0"/>
          <w:marTop w:val="0"/>
          <w:marBottom w:val="0"/>
          <w:divBdr>
            <w:top w:val="none" w:sz="0" w:space="0" w:color="auto"/>
            <w:left w:val="none" w:sz="0" w:space="0" w:color="auto"/>
            <w:bottom w:val="none" w:sz="0" w:space="0" w:color="auto"/>
            <w:right w:val="none" w:sz="0" w:space="0" w:color="auto"/>
          </w:divBdr>
        </w:div>
        <w:div w:id="1200973436">
          <w:marLeft w:val="0"/>
          <w:marRight w:val="0"/>
          <w:marTop w:val="0"/>
          <w:marBottom w:val="0"/>
          <w:divBdr>
            <w:top w:val="none" w:sz="0" w:space="0" w:color="auto"/>
            <w:left w:val="none" w:sz="0" w:space="0" w:color="auto"/>
            <w:bottom w:val="none" w:sz="0" w:space="0" w:color="auto"/>
            <w:right w:val="none" w:sz="0" w:space="0" w:color="auto"/>
          </w:divBdr>
        </w:div>
        <w:div w:id="1480419828">
          <w:marLeft w:val="0"/>
          <w:marRight w:val="0"/>
          <w:marTop w:val="0"/>
          <w:marBottom w:val="0"/>
          <w:divBdr>
            <w:top w:val="none" w:sz="0" w:space="0" w:color="auto"/>
            <w:left w:val="none" w:sz="0" w:space="0" w:color="auto"/>
            <w:bottom w:val="none" w:sz="0" w:space="0" w:color="auto"/>
            <w:right w:val="none" w:sz="0" w:space="0" w:color="auto"/>
          </w:divBdr>
        </w:div>
        <w:div w:id="1494836737">
          <w:marLeft w:val="0"/>
          <w:marRight w:val="0"/>
          <w:marTop w:val="0"/>
          <w:marBottom w:val="0"/>
          <w:divBdr>
            <w:top w:val="none" w:sz="0" w:space="0" w:color="auto"/>
            <w:left w:val="none" w:sz="0" w:space="0" w:color="auto"/>
            <w:bottom w:val="none" w:sz="0" w:space="0" w:color="auto"/>
            <w:right w:val="none" w:sz="0" w:space="0" w:color="auto"/>
          </w:divBdr>
        </w:div>
        <w:div w:id="1205026592">
          <w:marLeft w:val="0"/>
          <w:marRight w:val="0"/>
          <w:marTop w:val="0"/>
          <w:marBottom w:val="0"/>
          <w:divBdr>
            <w:top w:val="none" w:sz="0" w:space="0" w:color="auto"/>
            <w:left w:val="none" w:sz="0" w:space="0" w:color="auto"/>
            <w:bottom w:val="none" w:sz="0" w:space="0" w:color="auto"/>
            <w:right w:val="none" w:sz="0" w:space="0" w:color="auto"/>
          </w:divBdr>
        </w:div>
        <w:div w:id="1456949050">
          <w:marLeft w:val="0"/>
          <w:marRight w:val="0"/>
          <w:marTop w:val="0"/>
          <w:marBottom w:val="0"/>
          <w:divBdr>
            <w:top w:val="none" w:sz="0" w:space="0" w:color="auto"/>
            <w:left w:val="none" w:sz="0" w:space="0" w:color="auto"/>
            <w:bottom w:val="none" w:sz="0" w:space="0" w:color="auto"/>
            <w:right w:val="none" w:sz="0" w:space="0" w:color="auto"/>
          </w:divBdr>
        </w:div>
        <w:div w:id="436827361">
          <w:marLeft w:val="0"/>
          <w:marRight w:val="0"/>
          <w:marTop w:val="0"/>
          <w:marBottom w:val="0"/>
          <w:divBdr>
            <w:top w:val="none" w:sz="0" w:space="0" w:color="auto"/>
            <w:left w:val="none" w:sz="0" w:space="0" w:color="auto"/>
            <w:bottom w:val="none" w:sz="0" w:space="0" w:color="auto"/>
            <w:right w:val="none" w:sz="0" w:space="0" w:color="auto"/>
          </w:divBdr>
        </w:div>
        <w:div w:id="241452540">
          <w:marLeft w:val="0"/>
          <w:marRight w:val="0"/>
          <w:marTop w:val="0"/>
          <w:marBottom w:val="0"/>
          <w:divBdr>
            <w:top w:val="none" w:sz="0" w:space="0" w:color="auto"/>
            <w:left w:val="none" w:sz="0" w:space="0" w:color="auto"/>
            <w:bottom w:val="none" w:sz="0" w:space="0" w:color="auto"/>
            <w:right w:val="none" w:sz="0" w:space="0" w:color="auto"/>
          </w:divBdr>
        </w:div>
        <w:div w:id="1899583727">
          <w:marLeft w:val="0"/>
          <w:marRight w:val="0"/>
          <w:marTop w:val="0"/>
          <w:marBottom w:val="0"/>
          <w:divBdr>
            <w:top w:val="none" w:sz="0" w:space="0" w:color="auto"/>
            <w:left w:val="none" w:sz="0" w:space="0" w:color="auto"/>
            <w:bottom w:val="none" w:sz="0" w:space="0" w:color="auto"/>
            <w:right w:val="none" w:sz="0" w:space="0" w:color="auto"/>
          </w:divBdr>
        </w:div>
        <w:div w:id="1679581810">
          <w:marLeft w:val="0"/>
          <w:marRight w:val="0"/>
          <w:marTop w:val="0"/>
          <w:marBottom w:val="0"/>
          <w:divBdr>
            <w:top w:val="none" w:sz="0" w:space="0" w:color="auto"/>
            <w:left w:val="none" w:sz="0" w:space="0" w:color="auto"/>
            <w:bottom w:val="none" w:sz="0" w:space="0" w:color="auto"/>
            <w:right w:val="none" w:sz="0" w:space="0" w:color="auto"/>
          </w:divBdr>
        </w:div>
        <w:div w:id="1164784229">
          <w:marLeft w:val="0"/>
          <w:marRight w:val="0"/>
          <w:marTop w:val="0"/>
          <w:marBottom w:val="0"/>
          <w:divBdr>
            <w:top w:val="none" w:sz="0" w:space="0" w:color="auto"/>
            <w:left w:val="none" w:sz="0" w:space="0" w:color="auto"/>
            <w:bottom w:val="none" w:sz="0" w:space="0" w:color="auto"/>
            <w:right w:val="none" w:sz="0" w:space="0" w:color="auto"/>
          </w:divBdr>
        </w:div>
        <w:div w:id="1388915164">
          <w:marLeft w:val="0"/>
          <w:marRight w:val="0"/>
          <w:marTop w:val="0"/>
          <w:marBottom w:val="0"/>
          <w:divBdr>
            <w:top w:val="none" w:sz="0" w:space="0" w:color="auto"/>
            <w:left w:val="none" w:sz="0" w:space="0" w:color="auto"/>
            <w:bottom w:val="none" w:sz="0" w:space="0" w:color="auto"/>
            <w:right w:val="none" w:sz="0" w:space="0" w:color="auto"/>
          </w:divBdr>
        </w:div>
        <w:div w:id="2094885703">
          <w:marLeft w:val="0"/>
          <w:marRight w:val="0"/>
          <w:marTop w:val="0"/>
          <w:marBottom w:val="0"/>
          <w:divBdr>
            <w:top w:val="none" w:sz="0" w:space="0" w:color="auto"/>
            <w:left w:val="none" w:sz="0" w:space="0" w:color="auto"/>
            <w:bottom w:val="none" w:sz="0" w:space="0" w:color="auto"/>
            <w:right w:val="none" w:sz="0" w:space="0" w:color="auto"/>
          </w:divBdr>
        </w:div>
        <w:div w:id="474760731">
          <w:marLeft w:val="0"/>
          <w:marRight w:val="0"/>
          <w:marTop w:val="0"/>
          <w:marBottom w:val="0"/>
          <w:divBdr>
            <w:top w:val="none" w:sz="0" w:space="0" w:color="auto"/>
            <w:left w:val="none" w:sz="0" w:space="0" w:color="auto"/>
            <w:bottom w:val="none" w:sz="0" w:space="0" w:color="auto"/>
            <w:right w:val="none" w:sz="0" w:space="0" w:color="auto"/>
          </w:divBdr>
        </w:div>
        <w:div w:id="589629626">
          <w:marLeft w:val="0"/>
          <w:marRight w:val="0"/>
          <w:marTop w:val="0"/>
          <w:marBottom w:val="0"/>
          <w:divBdr>
            <w:top w:val="none" w:sz="0" w:space="0" w:color="auto"/>
            <w:left w:val="none" w:sz="0" w:space="0" w:color="auto"/>
            <w:bottom w:val="none" w:sz="0" w:space="0" w:color="auto"/>
            <w:right w:val="none" w:sz="0" w:space="0" w:color="auto"/>
          </w:divBdr>
        </w:div>
        <w:div w:id="1221985046">
          <w:marLeft w:val="0"/>
          <w:marRight w:val="0"/>
          <w:marTop w:val="0"/>
          <w:marBottom w:val="0"/>
          <w:divBdr>
            <w:top w:val="none" w:sz="0" w:space="0" w:color="auto"/>
            <w:left w:val="none" w:sz="0" w:space="0" w:color="auto"/>
            <w:bottom w:val="none" w:sz="0" w:space="0" w:color="auto"/>
            <w:right w:val="none" w:sz="0" w:space="0" w:color="auto"/>
          </w:divBdr>
        </w:div>
        <w:div w:id="1599875471">
          <w:marLeft w:val="0"/>
          <w:marRight w:val="0"/>
          <w:marTop w:val="0"/>
          <w:marBottom w:val="0"/>
          <w:divBdr>
            <w:top w:val="none" w:sz="0" w:space="0" w:color="auto"/>
            <w:left w:val="none" w:sz="0" w:space="0" w:color="auto"/>
            <w:bottom w:val="none" w:sz="0" w:space="0" w:color="auto"/>
            <w:right w:val="none" w:sz="0" w:space="0" w:color="auto"/>
          </w:divBdr>
        </w:div>
        <w:div w:id="1496534555">
          <w:marLeft w:val="0"/>
          <w:marRight w:val="0"/>
          <w:marTop w:val="0"/>
          <w:marBottom w:val="0"/>
          <w:divBdr>
            <w:top w:val="none" w:sz="0" w:space="0" w:color="auto"/>
            <w:left w:val="none" w:sz="0" w:space="0" w:color="auto"/>
            <w:bottom w:val="none" w:sz="0" w:space="0" w:color="auto"/>
            <w:right w:val="none" w:sz="0" w:space="0" w:color="auto"/>
          </w:divBdr>
        </w:div>
        <w:div w:id="236743679">
          <w:marLeft w:val="0"/>
          <w:marRight w:val="0"/>
          <w:marTop w:val="0"/>
          <w:marBottom w:val="0"/>
          <w:divBdr>
            <w:top w:val="none" w:sz="0" w:space="0" w:color="auto"/>
            <w:left w:val="none" w:sz="0" w:space="0" w:color="auto"/>
            <w:bottom w:val="none" w:sz="0" w:space="0" w:color="auto"/>
            <w:right w:val="none" w:sz="0" w:space="0" w:color="auto"/>
          </w:divBdr>
        </w:div>
        <w:div w:id="1121072901">
          <w:marLeft w:val="0"/>
          <w:marRight w:val="0"/>
          <w:marTop w:val="0"/>
          <w:marBottom w:val="0"/>
          <w:divBdr>
            <w:top w:val="none" w:sz="0" w:space="0" w:color="auto"/>
            <w:left w:val="none" w:sz="0" w:space="0" w:color="auto"/>
            <w:bottom w:val="none" w:sz="0" w:space="0" w:color="auto"/>
            <w:right w:val="none" w:sz="0" w:space="0" w:color="auto"/>
          </w:divBdr>
        </w:div>
        <w:div w:id="1226723698">
          <w:marLeft w:val="0"/>
          <w:marRight w:val="0"/>
          <w:marTop w:val="0"/>
          <w:marBottom w:val="0"/>
          <w:divBdr>
            <w:top w:val="none" w:sz="0" w:space="0" w:color="auto"/>
            <w:left w:val="none" w:sz="0" w:space="0" w:color="auto"/>
            <w:bottom w:val="none" w:sz="0" w:space="0" w:color="auto"/>
            <w:right w:val="none" w:sz="0" w:space="0" w:color="auto"/>
          </w:divBdr>
        </w:div>
        <w:div w:id="568152599">
          <w:marLeft w:val="0"/>
          <w:marRight w:val="0"/>
          <w:marTop w:val="0"/>
          <w:marBottom w:val="0"/>
          <w:divBdr>
            <w:top w:val="none" w:sz="0" w:space="0" w:color="auto"/>
            <w:left w:val="none" w:sz="0" w:space="0" w:color="auto"/>
            <w:bottom w:val="none" w:sz="0" w:space="0" w:color="auto"/>
            <w:right w:val="none" w:sz="0" w:space="0" w:color="auto"/>
          </w:divBdr>
        </w:div>
        <w:div w:id="1317414150">
          <w:marLeft w:val="0"/>
          <w:marRight w:val="0"/>
          <w:marTop w:val="0"/>
          <w:marBottom w:val="0"/>
          <w:divBdr>
            <w:top w:val="none" w:sz="0" w:space="0" w:color="auto"/>
            <w:left w:val="none" w:sz="0" w:space="0" w:color="auto"/>
            <w:bottom w:val="none" w:sz="0" w:space="0" w:color="auto"/>
            <w:right w:val="none" w:sz="0" w:space="0" w:color="auto"/>
          </w:divBdr>
        </w:div>
        <w:div w:id="1751266187">
          <w:marLeft w:val="0"/>
          <w:marRight w:val="0"/>
          <w:marTop w:val="0"/>
          <w:marBottom w:val="0"/>
          <w:divBdr>
            <w:top w:val="none" w:sz="0" w:space="0" w:color="auto"/>
            <w:left w:val="none" w:sz="0" w:space="0" w:color="auto"/>
            <w:bottom w:val="none" w:sz="0" w:space="0" w:color="auto"/>
            <w:right w:val="none" w:sz="0" w:space="0" w:color="auto"/>
          </w:divBdr>
        </w:div>
        <w:div w:id="1822966891">
          <w:marLeft w:val="0"/>
          <w:marRight w:val="0"/>
          <w:marTop w:val="0"/>
          <w:marBottom w:val="0"/>
          <w:divBdr>
            <w:top w:val="none" w:sz="0" w:space="0" w:color="auto"/>
            <w:left w:val="none" w:sz="0" w:space="0" w:color="auto"/>
            <w:bottom w:val="none" w:sz="0" w:space="0" w:color="auto"/>
            <w:right w:val="none" w:sz="0" w:space="0" w:color="auto"/>
          </w:divBdr>
        </w:div>
        <w:div w:id="1515849610">
          <w:marLeft w:val="0"/>
          <w:marRight w:val="0"/>
          <w:marTop w:val="0"/>
          <w:marBottom w:val="0"/>
          <w:divBdr>
            <w:top w:val="none" w:sz="0" w:space="0" w:color="auto"/>
            <w:left w:val="none" w:sz="0" w:space="0" w:color="auto"/>
            <w:bottom w:val="none" w:sz="0" w:space="0" w:color="auto"/>
            <w:right w:val="none" w:sz="0" w:space="0" w:color="auto"/>
          </w:divBdr>
        </w:div>
        <w:div w:id="1421103066">
          <w:marLeft w:val="0"/>
          <w:marRight w:val="0"/>
          <w:marTop w:val="0"/>
          <w:marBottom w:val="0"/>
          <w:divBdr>
            <w:top w:val="none" w:sz="0" w:space="0" w:color="auto"/>
            <w:left w:val="none" w:sz="0" w:space="0" w:color="auto"/>
            <w:bottom w:val="none" w:sz="0" w:space="0" w:color="auto"/>
            <w:right w:val="none" w:sz="0" w:space="0" w:color="auto"/>
          </w:divBdr>
        </w:div>
        <w:div w:id="2074350289">
          <w:marLeft w:val="0"/>
          <w:marRight w:val="0"/>
          <w:marTop w:val="0"/>
          <w:marBottom w:val="0"/>
          <w:divBdr>
            <w:top w:val="none" w:sz="0" w:space="0" w:color="auto"/>
            <w:left w:val="none" w:sz="0" w:space="0" w:color="auto"/>
            <w:bottom w:val="none" w:sz="0" w:space="0" w:color="auto"/>
            <w:right w:val="none" w:sz="0" w:space="0" w:color="auto"/>
          </w:divBdr>
        </w:div>
        <w:div w:id="1632323479">
          <w:marLeft w:val="0"/>
          <w:marRight w:val="0"/>
          <w:marTop w:val="0"/>
          <w:marBottom w:val="0"/>
          <w:divBdr>
            <w:top w:val="none" w:sz="0" w:space="0" w:color="auto"/>
            <w:left w:val="none" w:sz="0" w:space="0" w:color="auto"/>
            <w:bottom w:val="none" w:sz="0" w:space="0" w:color="auto"/>
            <w:right w:val="none" w:sz="0" w:space="0" w:color="auto"/>
          </w:divBdr>
        </w:div>
        <w:div w:id="341201746">
          <w:marLeft w:val="0"/>
          <w:marRight w:val="0"/>
          <w:marTop w:val="0"/>
          <w:marBottom w:val="0"/>
          <w:divBdr>
            <w:top w:val="none" w:sz="0" w:space="0" w:color="auto"/>
            <w:left w:val="none" w:sz="0" w:space="0" w:color="auto"/>
            <w:bottom w:val="none" w:sz="0" w:space="0" w:color="auto"/>
            <w:right w:val="none" w:sz="0" w:space="0" w:color="auto"/>
          </w:divBdr>
        </w:div>
        <w:div w:id="600793754">
          <w:marLeft w:val="0"/>
          <w:marRight w:val="0"/>
          <w:marTop w:val="0"/>
          <w:marBottom w:val="0"/>
          <w:divBdr>
            <w:top w:val="none" w:sz="0" w:space="0" w:color="auto"/>
            <w:left w:val="none" w:sz="0" w:space="0" w:color="auto"/>
            <w:bottom w:val="none" w:sz="0" w:space="0" w:color="auto"/>
            <w:right w:val="none" w:sz="0" w:space="0" w:color="auto"/>
          </w:divBdr>
        </w:div>
        <w:div w:id="1156995473">
          <w:marLeft w:val="0"/>
          <w:marRight w:val="0"/>
          <w:marTop w:val="0"/>
          <w:marBottom w:val="0"/>
          <w:divBdr>
            <w:top w:val="none" w:sz="0" w:space="0" w:color="auto"/>
            <w:left w:val="none" w:sz="0" w:space="0" w:color="auto"/>
            <w:bottom w:val="none" w:sz="0" w:space="0" w:color="auto"/>
            <w:right w:val="none" w:sz="0" w:space="0" w:color="auto"/>
          </w:divBdr>
        </w:div>
        <w:div w:id="578293643">
          <w:marLeft w:val="0"/>
          <w:marRight w:val="0"/>
          <w:marTop w:val="0"/>
          <w:marBottom w:val="0"/>
          <w:divBdr>
            <w:top w:val="none" w:sz="0" w:space="0" w:color="auto"/>
            <w:left w:val="none" w:sz="0" w:space="0" w:color="auto"/>
            <w:bottom w:val="none" w:sz="0" w:space="0" w:color="auto"/>
            <w:right w:val="none" w:sz="0" w:space="0" w:color="auto"/>
          </w:divBdr>
        </w:div>
        <w:div w:id="1638342197">
          <w:marLeft w:val="0"/>
          <w:marRight w:val="0"/>
          <w:marTop w:val="0"/>
          <w:marBottom w:val="0"/>
          <w:divBdr>
            <w:top w:val="none" w:sz="0" w:space="0" w:color="auto"/>
            <w:left w:val="none" w:sz="0" w:space="0" w:color="auto"/>
            <w:bottom w:val="none" w:sz="0" w:space="0" w:color="auto"/>
            <w:right w:val="none" w:sz="0" w:space="0" w:color="auto"/>
          </w:divBdr>
        </w:div>
        <w:div w:id="1762801584">
          <w:marLeft w:val="0"/>
          <w:marRight w:val="0"/>
          <w:marTop w:val="0"/>
          <w:marBottom w:val="0"/>
          <w:divBdr>
            <w:top w:val="none" w:sz="0" w:space="0" w:color="auto"/>
            <w:left w:val="none" w:sz="0" w:space="0" w:color="auto"/>
            <w:bottom w:val="none" w:sz="0" w:space="0" w:color="auto"/>
            <w:right w:val="none" w:sz="0" w:space="0" w:color="auto"/>
          </w:divBdr>
        </w:div>
        <w:div w:id="2144880932">
          <w:marLeft w:val="0"/>
          <w:marRight w:val="0"/>
          <w:marTop w:val="0"/>
          <w:marBottom w:val="0"/>
          <w:divBdr>
            <w:top w:val="none" w:sz="0" w:space="0" w:color="auto"/>
            <w:left w:val="none" w:sz="0" w:space="0" w:color="auto"/>
            <w:bottom w:val="none" w:sz="0" w:space="0" w:color="auto"/>
            <w:right w:val="none" w:sz="0" w:space="0" w:color="auto"/>
          </w:divBdr>
        </w:div>
        <w:div w:id="194923842">
          <w:marLeft w:val="0"/>
          <w:marRight w:val="0"/>
          <w:marTop w:val="0"/>
          <w:marBottom w:val="0"/>
          <w:divBdr>
            <w:top w:val="none" w:sz="0" w:space="0" w:color="auto"/>
            <w:left w:val="none" w:sz="0" w:space="0" w:color="auto"/>
            <w:bottom w:val="none" w:sz="0" w:space="0" w:color="auto"/>
            <w:right w:val="none" w:sz="0" w:space="0" w:color="auto"/>
          </w:divBdr>
        </w:div>
        <w:div w:id="170803964">
          <w:marLeft w:val="0"/>
          <w:marRight w:val="0"/>
          <w:marTop w:val="0"/>
          <w:marBottom w:val="0"/>
          <w:divBdr>
            <w:top w:val="none" w:sz="0" w:space="0" w:color="auto"/>
            <w:left w:val="none" w:sz="0" w:space="0" w:color="auto"/>
            <w:bottom w:val="none" w:sz="0" w:space="0" w:color="auto"/>
            <w:right w:val="none" w:sz="0" w:space="0" w:color="auto"/>
          </w:divBdr>
        </w:div>
        <w:div w:id="1594434003">
          <w:marLeft w:val="0"/>
          <w:marRight w:val="0"/>
          <w:marTop w:val="0"/>
          <w:marBottom w:val="0"/>
          <w:divBdr>
            <w:top w:val="none" w:sz="0" w:space="0" w:color="auto"/>
            <w:left w:val="none" w:sz="0" w:space="0" w:color="auto"/>
            <w:bottom w:val="none" w:sz="0" w:space="0" w:color="auto"/>
            <w:right w:val="none" w:sz="0" w:space="0" w:color="auto"/>
          </w:divBdr>
        </w:div>
        <w:div w:id="763495977">
          <w:marLeft w:val="0"/>
          <w:marRight w:val="0"/>
          <w:marTop w:val="0"/>
          <w:marBottom w:val="0"/>
          <w:divBdr>
            <w:top w:val="none" w:sz="0" w:space="0" w:color="auto"/>
            <w:left w:val="none" w:sz="0" w:space="0" w:color="auto"/>
            <w:bottom w:val="none" w:sz="0" w:space="0" w:color="auto"/>
            <w:right w:val="none" w:sz="0" w:space="0" w:color="auto"/>
          </w:divBdr>
        </w:div>
        <w:div w:id="1732801280">
          <w:marLeft w:val="0"/>
          <w:marRight w:val="0"/>
          <w:marTop w:val="0"/>
          <w:marBottom w:val="0"/>
          <w:divBdr>
            <w:top w:val="none" w:sz="0" w:space="0" w:color="auto"/>
            <w:left w:val="none" w:sz="0" w:space="0" w:color="auto"/>
            <w:bottom w:val="none" w:sz="0" w:space="0" w:color="auto"/>
            <w:right w:val="none" w:sz="0" w:space="0" w:color="auto"/>
          </w:divBdr>
        </w:div>
        <w:div w:id="2028174186">
          <w:marLeft w:val="0"/>
          <w:marRight w:val="0"/>
          <w:marTop w:val="0"/>
          <w:marBottom w:val="0"/>
          <w:divBdr>
            <w:top w:val="none" w:sz="0" w:space="0" w:color="auto"/>
            <w:left w:val="none" w:sz="0" w:space="0" w:color="auto"/>
            <w:bottom w:val="none" w:sz="0" w:space="0" w:color="auto"/>
            <w:right w:val="none" w:sz="0" w:space="0" w:color="auto"/>
          </w:divBdr>
        </w:div>
        <w:div w:id="837430700">
          <w:marLeft w:val="0"/>
          <w:marRight w:val="0"/>
          <w:marTop w:val="0"/>
          <w:marBottom w:val="0"/>
          <w:divBdr>
            <w:top w:val="none" w:sz="0" w:space="0" w:color="auto"/>
            <w:left w:val="none" w:sz="0" w:space="0" w:color="auto"/>
            <w:bottom w:val="none" w:sz="0" w:space="0" w:color="auto"/>
            <w:right w:val="none" w:sz="0" w:space="0" w:color="auto"/>
          </w:divBdr>
        </w:div>
        <w:div w:id="760954476">
          <w:marLeft w:val="0"/>
          <w:marRight w:val="0"/>
          <w:marTop w:val="0"/>
          <w:marBottom w:val="0"/>
          <w:divBdr>
            <w:top w:val="none" w:sz="0" w:space="0" w:color="auto"/>
            <w:left w:val="none" w:sz="0" w:space="0" w:color="auto"/>
            <w:bottom w:val="none" w:sz="0" w:space="0" w:color="auto"/>
            <w:right w:val="none" w:sz="0" w:space="0" w:color="auto"/>
          </w:divBdr>
        </w:div>
        <w:div w:id="1493251391">
          <w:marLeft w:val="0"/>
          <w:marRight w:val="0"/>
          <w:marTop w:val="0"/>
          <w:marBottom w:val="0"/>
          <w:divBdr>
            <w:top w:val="none" w:sz="0" w:space="0" w:color="auto"/>
            <w:left w:val="none" w:sz="0" w:space="0" w:color="auto"/>
            <w:bottom w:val="none" w:sz="0" w:space="0" w:color="auto"/>
            <w:right w:val="none" w:sz="0" w:space="0" w:color="auto"/>
          </w:divBdr>
        </w:div>
        <w:div w:id="923418269">
          <w:marLeft w:val="0"/>
          <w:marRight w:val="0"/>
          <w:marTop w:val="0"/>
          <w:marBottom w:val="0"/>
          <w:divBdr>
            <w:top w:val="none" w:sz="0" w:space="0" w:color="auto"/>
            <w:left w:val="none" w:sz="0" w:space="0" w:color="auto"/>
            <w:bottom w:val="none" w:sz="0" w:space="0" w:color="auto"/>
            <w:right w:val="none" w:sz="0" w:space="0" w:color="auto"/>
          </w:divBdr>
        </w:div>
        <w:div w:id="721487584">
          <w:marLeft w:val="0"/>
          <w:marRight w:val="0"/>
          <w:marTop w:val="0"/>
          <w:marBottom w:val="0"/>
          <w:divBdr>
            <w:top w:val="none" w:sz="0" w:space="0" w:color="auto"/>
            <w:left w:val="none" w:sz="0" w:space="0" w:color="auto"/>
            <w:bottom w:val="none" w:sz="0" w:space="0" w:color="auto"/>
            <w:right w:val="none" w:sz="0" w:space="0" w:color="auto"/>
          </w:divBdr>
        </w:div>
        <w:div w:id="1316881093">
          <w:marLeft w:val="0"/>
          <w:marRight w:val="0"/>
          <w:marTop w:val="0"/>
          <w:marBottom w:val="0"/>
          <w:divBdr>
            <w:top w:val="none" w:sz="0" w:space="0" w:color="auto"/>
            <w:left w:val="none" w:sz="0" w:space="0" w:color="auto"/>
            <w:bottom w:val="none" w:sz="0" w:space="0" w:color="auto"/>
            <w:right w:val="none" w:sz="0" w:space="0" w:color="auto"/>
          </w:divBdr>
        </w:div>
        <w:div w:id="1035350611">
          <w:marLeft w:val="0"/>
          <w:marRight w:val="0"/>
          <w:marTop w:val="0"/>
          <w:marBottom w:val="0"/>
          <w:divBdr>
            <w:top w:val="none" w:sz="0" w:space="0" w:color="auto"/>
            <w:left w:val="none" w:sz="0" w:space="0" w:color="auto"/>
            <w:bottom w:val="none" w:sz="0" w:space="0" w:color="auto"/>
            <w:right w:val="none" w:sz="0" w:space="0" w:color="auto"/>
          </w:divBdr>
        </w:div>
      </w:divsChild>
    </w:div>
    <w:div w:id="1635790877">
      <w:bodyDiv w:val="1"/>
      <w:marLeft w:val="0"/>
      <w:marRight w:val="0"/>
      <w:marTop w:val="0"/>
      <w:marBottom w:val="0"/>
      <w:divBdr>
        <w:top w:val="none" w:sz="0" w:space="0" w:color="auto"/>
        <w:left w:val="none" w:sz="0" w:space="0" w:color="auto"/>
        <w:bottom w:val="none" w:sz="0" w:space="0" w:color="auto"/>
        <w:right w:val="none" w:sz="0" w:space="0" w:color="auto"/>
      </w:divBdr>
    </w:div>
    <w:div w:id="1641618817">
      <w:bodyDiv w:val="1"/>
      <w:marLeft w:val="0"/>
      <w:marRight w:val="0"/>
      <w:marTop w:val="0"/>
      <w:marBottom w:val="0"/>
      <w:divBdr>
        <w:top w:val="none" w:sz="0" w:space="0" w:color="auto"/>
        <w:left w:val="none" w:sz="0" w:space="0" w:color="auto"/>
        <w:bottom w:val="none" w:sz="0" w:space="0" w:color="auto"/>
        <w:right w:val="none" w:sz="0" w:space="0" w:color="auto"/>
      </w:divBdr>
      <w:divsChild>
        <w:div w:id="1828786480">
          <w:marLeft w:val="0"/>
          <w:marRight w:val="0"/>
          <w:marTop w:val="0"/>
          <w:marBottom w:val="0"/>
          <w:divBdr>
            <w:top w:val="none" w:sz="0" w:space="0" w:color="auto"/>
            <w:left w:val="none" w:sz="0" w:space="0" w:color="auto"/>
            <w:bottom w:val="none" w:sz="0" w:space="0" w:color="auto"/>
            <w:right w:val="none" w:sz="0" w:space="0" w:color="auto"/>
          </w:divBdr>
        </w:div>
        <w:div w:id="1838768035">
          <w:marLeft w:val="0"/>
          <w:marRight w:val="0"/>
          <w:marTop w:val="0"/>
          <w:marBottom w:val="0"/>
          <w:divBdr>
            <w:top w:val="none" w:sz="0" w:space="0" w:color="auto"/>
            <w:left w:val="none" w:sz="0" w:space="0" w:color="auto"/>
            <w:bottom w:val="none" w:sz="0" w:space="0" w:color="auto"/>
            <w:right w:val="none" w:sz="0" w:space="0" w:color="auto"/>
          </w:divBdr>
        </w:div>
        <w:div w:id="351805267">
          <w:marLeft w:val="0"/>
          <w:marRight w:val="0"/>
          <w:marTop w:val="0"/>
          <w:marBottom w:val="0"/>
          <w:divBdr>
            <w:top w:val="none" w:sz="0" w:space="0" w:color="auto"/>
            <w:left w:val="none" w:sz="0" w:space="0" w:color="auto"/>
            <w:bottom w:val="none" w:sz="0" w:space="0" w:color="auto"/>
            <w:right w:val="none" w:sz="0" w:space="0" w:color="auto"/>
          </w:divBdr>
        </w:div>
        <w:div w:id="1468090618">
          <w:marLeft w:val="0"/>
          <w:marRight w:val="0"/>
          <w:marTop w:val="0"/>
          <w:marBottom w:val="0"/>
          <w:divBdr>
            <w:top w:val="none" w:sz="0" w:space="0" w:color="auto"/>
            <w:left w:val="none" w:sz="0" w:space="0" w:color="auto"/>
            <w:bottom w:val="none" w:sz="0" w:space="0" w:color="auto"/>
            <w:right w:val="none" w:sz="0" w:space="0" w:color="auto"/>
          </w:divBdr>
        </w:div>
        <w:div w:id="955261072">
          <w:marLeft w:val="0"/>
          <w:marRight w:val="0"/>
          <w:marTop w:val="0"/>
          <w:marBottom w:val="0"/>
          <w:divBdr>
            <w:top w:val="none" w:sz="0" w:space="0" w:color="auto"/>
            <w:left w:val="none" w:sz="0" w:space="0" w:color="auto"/>
            <w:bottom w:val="none" w:sz="0" w:space="0" w:color="auto"/>
            <w:right w:val="none" w:sz="0" w:space="0" w:color="auto"/>
          </w:divBdr>
        </w:div>
        <w:div w:id="1448351288">
          <w:marLeft w:val="0"/>
          <w:marRight w:val="0"/>
          <w:marTop w:val="0"/>
          <w:marBottom w:val="0"/>
          <w:divBdr>
            <w:top w:val="none" w:sz="0" w:space="0" w:color="auto"/>
            <w:left w:val="none" w:sz="0" w:space="0" w:color="auto"/>
            <w:bottom w:val="none" w:sz="0" w:space="0" w:color="auto"/>
            <w:right w:val="none" w:sz="0" w:space="0" w:color="auto"/>
          </w:divBdr>
        </w:div>
        <w:div w:id="1894076192">
          <w:marLeft w:val="0"/>
          <w:marRight w:val="0"/>
          <w:marTop w:val="0"/>
          <w:marBottom w:val="0"/>
          <w:divBdr>
            <w:top w:val="none" w:sz="0" w:space="0" w:color="auto"/>
            <w:left w:val="none" w:sz="0" w:space="0" w:color="auto"/>
            <w:bottom w:val="none" w:sz="0" w:space="0" w:color="auto"/>
            <w:right w:val="none" w:sz="0" w:space="0" w:color="auto"/>
          </w:divBdr>
        </w:div>
        <w:div w:id="758060048">
          <w:marLeft w:val="0"/>
          <w:marRight w:val="0"/>
          <w:marTop w:val="0"/>
          <w:marBottom w:val="0"/>
          <w:divBdr>
            <w:top w:val="none" w:sz="0" w:space="0" w:color="auto"/>
            <w:left w:val="none" w:sz="0" w:space="0" w:color="auto"/>
            <w:bottom w:val="none" w:sz="0" w:space="0" w:color="auto"/>
            <w:right w:val="none" w:sz="0" w:space="0" w:color="auto"/>
          </w:divBdr>
        </w:div>
        <w:div w:id="865873909">
          <w:marLeft w:val="0"/>
          <w:marRight w:val="0"/>
          <w:marTop w:val="0"/>
          <w:marBottom w:val="0"/>
          <w:divBdr>
            <w:top w:val="none" w:sz="0" w:space="0" w:color="auto"/>
            <w:left w:val="none" w:sz="0" w:space="0" w:color="auto"/>
            <w:bottom w:val="none" w:sz="0" w:space="0" w:color="auto"/>
            <w:right w:val="none" w:sz="0" w:space="0" w:color="auto"/>
          </w:divBdr>
        </w:div>
        <w:div w:id="1405181375">
          <w:marLeft w:val="0"/>
          <w:marRight w:val="0"/>
          <w:marTop w:val="0"/>
          <w:marBottom w:val="0"/>
          <w:divBdr>
            <w:top w:val="none" w:sz="0" w:space="0" w:color="auto"/>
            <w:left w:val="none" w:sz="0" w:space="0" w:color="auto"/>
            <w:bottom w:val="none" w:sz="0" w:space="0" w:color="auto"/>
            <w:right w:val="none" w:sz="0" w:space="0" w:color="auto"/>
          </w:divBdr>
        </w:div>
        <w:div w:id="2144224577">
          <w:marLeft w:val="0"/>
          <w:marRight w:val="0"/>
          <w:marTop w:val="0"/>
          <w:marBottom w:val="0"/>
          <w:divBdr>
            <w:top w:val="none" w:sz="0" w:space="0" w:color="auto"/>
            <w:left w:val="none" w:sz="0" w:space="0" w:color="auto"/>
            <w:bottom w:val="none" w:sz="0" w:space="0" w:color="auto"/>
            <w:right w:val="none" w:sz="0" w:space="0" w:color="auto"/>
          </w:divBdr>
        </w:div>
        <w:div w:id="1594046645">
          <w:marLeft w:val="0"/>
          <w:marRight w:val="0"/>
          <w:marTop w:val="0"/>
          <w:marBottom w:val="0"/>
          <w:divBdr>
            <w:top w:val="none" w:sz="0" w:space="0" w:color="auto"/>
            <w:left w:val="none" w:sz="0" w:space="0" w:color="auto"/>
            <w:bottom w:val="none" w:sz="0" w:space="0" w:color="auto"/>
            <w:right w:val="none" w:sz="0" w:space="0" w:color="auto"/>
          </w:divBdr>
        </w:div>
        <w:div w:id="393938960">
          <w:marLeft w:val="0"/>
          <w:marRight w:val="0"/>
          <w:marTop w:val="0"/>
          <w:marBottom w:val="0"/>
          <w:divBdr>
            <w:top w:val="none" w:sz="0" w:space="0" w:color="auto"/>
            <w:left w:val="none" w:sz="0" w:space="0" w:color="auto"/>
            <w:bottom w:val="none" w:sz="0" w:space="0" w:color="auto"/>
            <w:right w:val="none" w:sz="0" w:space="0" w:color="auto"/>
          </w:divBdr>
        </w:div>
        <w:div w:id="1281181734">
          <w:marLeft w:val="0"/>
          <w:marRight w:val="0"/>
          <w:marTop w:val="0"/>
          <w:marBottom w:val="0"/>
          <w:divBdr>
            <w:top w:val="none" w:sz="0" w:space="0" w:color="auto"/>
            <w:left w:val="none" w:sz="0" w:space="0" w:color="auto"/>
            <w:bottom w:val="none" w:sz="0" w:space="0" w:color="auto"/>
            <w:right w:val="none" w:sz="0" w:space="0" w:color="auto"/>
          </w:divBdr>
        </w:div>
        <w:div w:id="1944990347">
          <w:marLeft w:val="0"/>
          <w:marRight w:val="0"/>
          <w:marTop w:val="0"/>
          <w:marBottom w:val="0"/>
          <w:divBdr>
            <w:top w:val="none" w:sz="0" w:space="0" w:color="auto"/>
            <w:left w:val="none" w:sz="0" w:space="0" w:color="auto"/>
            <w:bottom w:val="none" w:sz="0" w:space="0" w:color="auto"/>
            <w:right w:val="none" w:sz="0" w:space="0" w:color="auto"/>
          </w:divBdr>
        </w:div>
        <w:div w:id="243757953">
          <w:marLeft w:val="0"/>
          <w:marRight w:val="0"/>
          <w:marTop w:val="0"/>
          <w:marBottom w:val="0"/>
          <w:divBdr>
            <w:top w:val="none" w:sz="0" w:space="0" w:color="auto"/>
            <w:left w:val="none" w:sz="0" w:space="0" w:color="auto"/>
            <w:bottom w:val="none" w:sz="0" w:space="0" w:color="auto"/>
            <w:right w:val="none" w:sz="0" w:space="0" w:color="auto"/>
          </w:divBdr>
        </w:div>
        <w:div w:id="1443958863">
          <w:marLeft w:val="0"/>
          <w:marRight w:val="0"/>
          <w:marTop w:val="0"/>
          <w:marBottom w:val="0"/>
          <w:divBdr>
            <w:top w:val="none" w:sz="0" w:space="0" w:color="auto"/>
            <w:left w:val="none" w:sz="0" w:space="0" w:color="auto"/>
            <w:bottom w:val="none" w:sz="0" w:space="0" w:color="auto"/>
            <w:right w:val="none" w:sz="0" w:space="0" w:color="auto"/>
          </w:divBdr>
        </w:div>
        <w:div w:id="1175267466">
          <w:marLeft w:val="0"/>
          <w:marRight w:val="0"/>
          <w:marTop w:val="0"/>
          <w:marBottom w:val="0"/>
          <w:divBdr>
            <w:top w:val="none" w:sz="0" w:space="0" w:color="auto"/>
            <w:left w:val="none" w:sz="0" w:space="0" w:color="auto"/>
            <w:bottom w:val="none" w:sz="0" w:space="0" w:color="auto"/>
            <w:right w:val="none" w:sz="0" w:space="0" w:color="auto"/>
          </w:divBdr>
        </w:div>
        <w:div w:id="1138719733">
          <w:marLeft w:val="0"/>
          <w:marRight w:val="0"/>
          <w:marTop w:val="0"/>
          <w:marBottom w:val="0"/>
          <w:divBdr>
            <w:top w:val="none" w:sz="0" w:space="0" w:color="auto"/>
            <w:left w:val="none" w:sz="0" w:space="0" w:color="auto"/>
            <w:bottom w:val="none" w:sz="0" w:space="0" w:color="auto"/>
            <w:right w:val="none" w:sz="0" w:space="0" w:color="auto"/>
          </w:divBdr>
        </w:div>
        <w:div w:id="365108368">
          <w:marLeft w:val="0"/>
          <w:marRight w:val="0"/>
          <w:marTop w:val="0"/>
          <w:marBottom w:val="0"/>
          <w:divBdr>
            <w:top w:val="none" w:sz="0" w:space="0" w:color="auto"/>
            <w:left w:val="none" w:sz="0" w:space="0" w:color="auto"/>
            <w:bottom w:val="none" w:sz="0" w:space="0" w:color="auto"/>
            <w:right w:val="none" w:sz="0" w:space="0" w:color="auto"/>
          </w:divBdr>
        </w:div>
        <w:div w:id="1662656515">
          <w:marLeft w:val="0"/>
          <w:marRight w:val="0"/>
          <w:marTop w:val="0"/>
          <w:marBottom w:val="0"/>
          <w:divBdr>
            <w:top w:val="none" w:sz="0" w:space="0" w:color="auto"/>
            <w:left w:val="none" w:sz="0" w:space="0" w:color="auto"/>
            <w:bottom w:val="none" w:sz="0" w:space="0" w:color="auto"/>
            <w:right w:val="none" w:sz="0" w:space="0" w:color="auto"/>
          </w:divBdr>
        </w:div>
        <w:div w:id="914587538">
          <w:marLeft w:val="0"/>
          <w:marRight w:val="0"/>
          <w:marTop w:val="0"/>
          <w:marBottom w:val="0"/>
          <w:divBdr>
            <w:top w:val="none" w:sz="0" w:space="0" w:color="auto"/>
            <w:left w:val="none" w:sz="0" w:space="0" w:color="auto"/>
            <w:bottom w:val="none" w:sz="0" w:space="0" w:color="auto"/>
            <w:right w:val="none" w:sz="0" w:space="0" w:color="auto"/>
          </w:divBdr>
        </w:div>
        <w:div w:id="855191237">
          <w:marLeft w:val="0"/>
          <w:marRight w:val="0"/>
          <w:marTop w:val="0"/>
          <w:marBottom w:val="0"/>
          <w:divBdr>
            <w:top w:val="none" w:sz="0" w:space="0" w:color="auto"/>
            <w:left w:val="none" w:sz="0" w:space="0" w:color="auto"/>
            <w:bottom w:val="none" w:sz="0" w:space="0" w:color="auto"/>
            <w:right w:val="none" w:sz="0" w:space="0" w:color="auto"/>
          </w:divBdr>
        </w:div>
        <w:div w:id="1637026294">
          <w:marLeft w:val="0"/>
          <w:marRight w:val="0"/>
          <w:marTop w:val="0"/>
          <w:marBottom w:val="0"/>
          <w:divBdr>
            <w:top w:val="none" w:sz="0" w:space="0" w:color="auto"/>
            <w:left w:val="none" w:sz="0" w:space="0" w:color="auto"/>
            <w:bottom w:val="none" w:sz="0" w:space="0" w:color="auto"/>
            <w:right w:val="none" w:sz="0" w:space="0" w:color="auto"/>
          </w:divBdr>
        </w:div>
        <w:div w:id="971523043">
          <w:marLeft w:val="0"/>
          <w:marRight w:val="0"/>
          <w:marTop w:val="0"/>
          <w:marBottom w:val="0"/>
          <w:divBdr>
            <w:top w:val="none" w:sz="0" w:space="0" w:color="auto"/>
            <w:left w:val="none" w:sz="0" w:space="0" w:color="auto"/>
            <w:bottom w:val="none" w:sz="0" w:space="0" w:color="auto"/>
            <w:right w:val="none" w:sz="0" w:space="0" w:color="auto"/>
          </w:divBdr>
        </w:div>
        <w:div w:id="174274439">
          <w:marLeft w:val="0"/>
          <w:marRight w:val="0"/>
          <w:marTop w:val="0"/>
          <w:marBottom w:val="0"/>
          <w:divBdr>
            <w:top w:val="none" w:sz="0" w:space="0" w:color="auto"/>
            <w:left w:val="none" w:sz="0" w:space="0" w:color="auto"/>
            <w:bottom w:val="none" w:sz="0" w:space="0" w:color="auto"/>
            <w:right w:val="none" w:sz="0" w:space="0" w:color="auto"/>
          </w:divBdr>
        </w:div>
        <w:div w:id="1332831672">
          <w:marLeft w:val="0"/>
          <w:marRight w:val="0"/>
          <w:marTop w:val="0"/>
          <w:marBottom w:val="0"/>
          <w:divBdr>
            <w:top w:val="none" w:sz="0" w:space="0" w:color="auto"/>
            <w:left w:val="none" w:sz="0" w:space="0" w:color="auto"/>
            <w:bottom w:val="none" w:sz="0" w:space="0" w:color="auto"/>
            <w:right w:val="none" w:sz="0" w:space="0" w:color="auto"/>
          </w:divBdr>
        </w:div>
        <w:div w:id="2078819418">
          <w:marLeft w:val="0"/>
          <w:marRight w:val="0"/>
          <w:marTop w:val="0"/>
          <w:marBottom w:val="0"/>
          <w:divBdr>
            <w:top w:val="none" w:sz="0" w:space="0" w:color="auto"/>
            <w:left w:val="none" w:sz="0" w:space="0" w:color="auto"/>
            <w:bottom w:val="none" w:sz="0" w:space="0" w:color="auto"/>
            <w:right w:val="none" w:sz="0" w:space="0" w:color="auto"/>
          </w:divBdr>
        </w:div>
        <w:div w:id="1168013834">
          <w:marLeft w:val="0"/>
          <w:marRight w:val="0"/>
          <w:marTop w:val="0"/>
          <w:marBottom w:val="0"/>
          <w:divBdr>
            <w:top w:val="none" w:sz="0" w:space="0" w:color="auto"/>
            <w:left w:val="none" w:sz="0" w:space="0" w:color="auto"/>
            <w:bottom w:val="none" w:sz="0" w:space="0" w:color="auto"/>
            <w:right w:val="none" w:sz="0" w:space="0" w:color="auto"/>
          </w:divBdr>
        </w:div>
        <w:div w:id="2134326346">
          <w:marLeft w:val="0"/>
          <w:marRight w:val="0"/>
          <w:marTop w:val="0"/>
          <w:marBottom w:val="0"/>
          <w:divBdr>
            <w:top w:val="none" w:sz="0" w:space="0" w:color="auto"/>
            <w:left w:val="none" w:sz="0" w:space="0" w:color="auto"/>
            <w:bottom w:val="none" w:sz="0" w:space="0" w:color="auto"/>
            <w:right w:val="none" w:sz="0" w:space="0" w:color="auto"/>
          </w:divBdr>
        </w:div>
        <w:div w:id="1855607362">
          <w:marLeft w:val="0"/>
          <w:marRight w:val="0"/>
          <w:marTop w:val="0"/>
          <w:marBottom w:val="0"/>
          <w:divBdr>
            <w:top w:val="none" w:sz="0" w:space="0" w:color="auto"/>
            <w:left w:val="none" w:sz="0" w:space="0" w:color="auto"/>
            <w:bottom w:val="none" w:sz="0" w:space="0" w:color="auto"/>
            <w:right w:val="none" w:sz="0" w:space="0" w:color="auto"/>
          </w:divBdr>
        </w:div>
        <w:div w:id="1294749761">
          <w:marLeft w:val="0"/>
          <w:marRight w:val="0"/>
          <w:marTop w:val="0"/>
          <w:marBottom w:val="0"/>
          <w:divBdr>
            <w:top w:val="none" w:sz="0" w:space="0" w:color="auto"/>
            <w:left w:val="none" w:sz="0" w:space="0" w:color="auto"/>
            <w:bottom w:val="none" w:sz="0" w:space="0" w:color="auto"/>
            <w:right w:val="none" w:sz="0" w:space="0" w:color="auto"/>
          </w:divBdr>
        </w:div>
        <w:div w:id="1886134047">
          <w:marLeft w:val="0"/>
          <w:marRight w:val="0"/>
          <w:marTop w:val="0"/>
          <w:marBottom w:val="0"/>
          <w:divBdr>
            <w:top w:val="none" w:sz="0" w:space="0" w:color="auto"/>
            <w:left w:val="none" w:sz="0" w:space="0" w:color="auto"/>
            <w:bottom w:val="none" w:sz="0" w:space="0" w:color="auto"/>
            <w:right w:val="none" w:sz="0" w:space="0" w:color="auto"/>
          </w:divBdr>
        </w:div>
        <w:div w:id="1803306425">
          <w:marLeft w:val="0"/>
          <w:marRight w:val="0"/>
          <w:marTop w:val="0"/>
          <w:marBottom w:val="0"/>
          <w:divBdr>
            <w:top w:val="none" w:sz="0" w:space="0" w:color="auto"/>
            <w:left w:val="none" w:sz="0" w:space="0" w:color="auto"/>
            <w:bottom w:val="none" w:sz="0" w:space="0" w:color="auto"/>
            <w:right w:val="none" w:sz="0" w:space="0" w:color="auto"/>
          </w:divBdr>
        </w:div>
        <w:div w:id="1522862081">
          <w:marLeft w:val="0"/>
          <w:marRight w:val="0"/>
          <w:marTop w:val="0"/>
          <w:marBottom w:val="0"/>
          <w:divBdr>
            <w:top w:val="none" w:sz="0" w:space="0" w:color="auto"/>
            <w:left w:val="none" w:sz="0" w:space="0" w:color="auto"/>
            <w:bottom w:val="none" w:sz="0" w:space="0" w:color="auto"/>
            <w:right w:val="none" w:sz="0" w:space="0" w:color="auto"/>
          </w:divBdr>
        </w:div>
        <w:div w:id="700203333">
          <w:marLeft w:val="0"/>
          <w:marRight w:val="0"/>
          <w:marTop w:val="0"/>
          <w:marBottom w:val="0"/>
          <w:divBdr>
            <w:top w:val="none" w:sz="0" w:space="0" w:color="auto"/>
            <w:left w:val="none" w:sz="0" w:space="0" w:color="auto"/>
            <w:bottom w:val="none" w:sz="0" w:space="0" w:color="auto"/>
            <w:right w:val="none" w:sz="0" w:space="0" w:color="auto"/>
          </w:divBdr>
        </w:div>
        <w:div w:id="504588463">
          <w:marLeft w:val="0"/>
          <w:marRight w:val="0"/>
          <w:marTop w:val="0"/>
          <w:marBottom w:val="0"/>
          <w:divBdr>
            <w:top w:val="none" w:sz="0" w:space="0" w:color="auto"/>
            <w:left w:val="none" w:sz="0" w:space="0" w:color="auto"/>
            <w:bottom w:val="none" w:sz="0" w:space="0" w:color="auto"/>
            <w:right w:val="none" w:sz="0" w:space="0" w:color="auto"/>
          </w:divBdr>
        </w:div>
        <w:div w:id="553657356">
          <w:marLeft w:val="0"/>
          <w:marRight w:val="0"/>
          <w:marTop w:val="0"/>
          <w:marBottom w:val="0"/>
          <w:divBdr>
            <w:top w:val="none" w:sz="0" w:space="0" w:color="auto"/>
            <w:left w:val="none" w:sz="0" w:space="0" w:color="auto"/>
            <w:bottom w:val="none" w:sz="0" w:space="0" w:color="auto"/>
            <w:right w:val="none" w:sz="0" w:space="0" w:color="auto"/>
          </w:divBdr>
        </w:div>
        <w:div w:id="1882815120">
          <w:marLeft w:val="0"/>
          <w:marRight w:val="0"/>
          <w:marTop w:val="0"/>
          <w:marBottom w:val="0"/>
          <w:divBdr>
            <w:top w:val="none" w:sz="0" w:space="0" w:color="auto"/>
            <w:left w:val="none" w:sz="0" w:space="0" w:color="auto"/>
            <w:bottom w:val="none" w:sz="0" w:space="0" w:color="auto"/>
            <w:right w:val="none" w:sz="0" w:space="0" w:color="auto"/>
          </w:divBdr>
        </w:div>
        <w:div w:id="478159663">
          <w:marLeft w:val="0"/>
          <w:marRight w:val="0"/>
          <w:marTop w:val="0"/>
          <w:marBottom w:val="0"/>
          <w:divBdr>
            <w:top w:val="none" w:sz="0" w:space="0" w:color="auto"/>
            <w:left w:val="none" w:sz="0" w:space="0" w:color="auto"/>
            <w:bottom w:val="none" w:sz="0" w:space="0" w:color="auto"/>
            <w:right w:val="none" w:sz="0" w:space="0" w:color="auto"/>
          </w:divBdr>
        </w:div>
        <w:div w:id="1607806075">
          <w:marLeft w:val="0"/>
          <w:marRight w:val="0"/>
          <w:marTop w:val="0"/>
          <w:marBottom w:val="0"/>
          <w:divBdr>
            <w:top w:val="none" w:sz="0" w:space="0" w:color="auto"/>
            <w:left w:val="none" w:sz="0" w:space="0" w:color="auto"/>
            <w:bottom w:val="none" w:sz="0" w:space="0" w:color="auto"/>
            <w:right w:val="none" w:sz="0" w:space="0" w:color="auto"/>
          </w:divBdr>
        </w:div>
        <w:div w:id="125897550">
          <w:marLeft w:val="0"/>
          <w:marRight w:val="0"/>
          <w:marTop w:val="0"/>
          <w:marBottom w:val="0"/>
          <w:divBdr>
            <w:top w:val="none" w:sz="0" w:space="0" w:color="auto"/>
            <w:left w:val="none" w:sz="0" w:space="0" w:color="auto"/>
            <w:bottom w:val="none" w:sz="0" w:space="0" w:color="auto"/>
            <w:right w:val="none" w:sz="0" w:space="0" w:color="auto"/>
          </w:divBdr>
        </w:div>
        <w:div w:id="1167280299">
          <w:marLeft w:val="0"/>
          <w:marRight w:val="0"/>
          <w:marTop w:val="0"/>
          <w:marBottom w:val="0"/>
          <w:divBdr>
            <w:top w:val="none" w:sz="0" w:space="0" w:color="auto"/>
            <w:left w:val="none" w:sz="0" w:space="0" w:color="auto"/>
            <w:bottom w:val="none" w:sz="0" w:space="0" w:color="auto"/>
            <w:right w:val="none" w:sz="0" w:space="0" w:color="auto"/>
          </w:divBdr>
        </w:div>
        <w:div w:id="1476946862">
          <w:marLeft w:val="0"/>
          <w:marRight w:val="0"/>
          <w:marTop w:val="0"/>
          <w:marBottom w:val="0"/>
          <w:divBdr>
            <w:top w:val="none" w:sz="0" w:space="0" w:color="auto"/>
            <w:left w:val="none" w:sz="0" w:space="0" w:color="auto"/>
            <w:bottom w:val="none" w:sz="0" w:space="0" w:color="auto"/>
            <w:right w:val="none" w:sz="0" w:space="0" w:color="auto"/>
          </w:divBdr>
        </w:div>
        <w:div w:id="756171563">
          <w:marLeft w:val="0"/>
          <w:marRight w:val="0"/>
          <w:marTop w:val="0"/>
          <w:marBottom w:val="0"/>
          <w:divBdr>
            <w:top w:val="none" w:sz="0" w:space="0" w:color="auto"/>
            <w:left w:val="none" w:sz="0" w:space="0" w:color="auto"/>
            <w:bottom w:val="none" w:sz="0" w:space="0" w:color="auto"/>
            <w:right w:val="none" w:sz="0" w:space="0" w:color="auto"/>
          </w:divBdr>
        </w:div>
        <w:div w:id="1461680598">
          <w:marLeft w:val="0"/>
          <w:marRight w:val="0"/>
          <w:marTop w:val="0"/>
          <w:marBottom w:val="0"/>
          <w:divBdr>
            <w:top w:val="none" w:sz="0" w:space="0" w:color="auto"/>
            <w:left w:val="none" w:sz="0" w:space="0" w:color="auto"/>
            <w:bottom w:val="none" w:sz="0" w:space="0" w:color="auto"/>
            <w:right w:val="none" w:sz="0" w:space="0" w:color="auto"/>
          </w:divBdr>
        </w:div>
        <w:div w:id="880703389">
          <w:marLeft w:val="0"/>
          <w:marRight w:val="0"/>
          <w:marTop w:val="0"/>
          <w:marBottom w:val="0"/>
          <w:divBdr>
            <w:top w:val="none" w:sz="0" w:space="0" w:color="auto"/>
            <w:left w:val="none" w:sz="0" w:space="0" w:color="auto"/>
            <w:bottom w:val="none" w:sz="0" w:space="0" w:color="auto"/>
            <w:right w:val="none" w:sz="0" w:space="0" w:color="auto"/>
          </w:divBdr>
        </w:div>
        <w:div w:id="1962570374">
          <w:marLeft w:val="0"/>
          <w:marRight w:val="0"/>
          <w:marTop w:val="0"/>
          <w:marBottom w:val="0"/>
          <w:divBdr>
            <w:top w:val="none" w:sz="0" w:space="0" w:color="auto"/>
            <w:left w:val="none" w:sz="0" w:space="0" w:color="auto"/>
            <w:bottom w:val="none" w:sz="0" w:space="0" w:color="auto"/>
            <w:right w:val="none" w:sz="0" w:space="0" w:color="auto"/>
          </w:divBdr>
        </w:div>
        <w:div w:id="960839839">
          <w:marLeft w:val="0"/>
          <w:marRight w:val="0"/>
          <w:marTop w:val="0"/>
          <w:marBottom w:val="0"/>
          <w:divBdr>
            <w:top w:val="none" w:sz="0" w:space="0" w:color="auto"/>
            <w:left w:val="none" w:sz="0" w:space="0" w:color="auto"/>
            <w:bottom w:val="none" w:sz="0" w:space="0" w:color="auto"/>
            <w:right w:val="none" w:sz="0" w:space="0" w:color="auto"/>
          </w:divBdr>
        </w:div>
        <w:div w:id="965237741">
          <w:marLeft w:val="0"/>
          <w:marRight w:val="0"/>
          <w:marTop w:val="0"/>
          <w:marBottom w:val="0"/>
          <w:divBdr>
            <w:top w:val="none" w:sz="0" w:space="0" w:color="auto"/>
            <w:left w:val="none" w:sz="0" w:space="0" w:color="auto"/>
            <w:bottom w:val="none" w:sz="0" w:space="0" w:color="auto"/>
            <w:right w:val="none" w:sz="0" w:space="0" w:color="auto"/>
          </w:divBdr>
        </w:div>
        <w:div w:id="900365390">
          <w:marLeft w:val="0"/>
          <w:marRight w:val="0"/>
          <w:marTop w:val="0"/>
          <w:marBottom w:val="0"/>
          <w:divBdr>
            <w:top w:val="none" w:sz="0" w:space="0" w:color="auto"/>
            <w:left w:val="none" w:sz="0" w:space="0" w:color="auto"/>
            <w:bottom w:val="none" w:sz="0" w:space="0" w:color="auto"/>
            <w:right w:val="none" w:sz="0" w:space="0" w:color="auto"/>
          </w:divBdr>
        </w:div>
        <w:div w:id="1749770314">
          <w:marLeft w:val="0"/>
          <w:marRight w:val="0"/>
          <w:marTop w:val="0"/>
          <w:marBottom w:val="0"/>
          <w:divBdr>
            <w:top w:val="none" w:sz="0" w:space="0" w:color="auto"/>
            <w:left w:val="none" w:sz="0" w:space="0" w:color="auto"/>
            <w:bottom w:val="none" w:sz="0" w:space="0" w:color="auto"/>
            <w:right w:val="none" w:sz="0" w:space="0" w:color="auto"/>
          </w:divBdr>
        </w:div>
        <w:div w:id="784544403">
          <w:marLeft w:val="0"/>
          <w:marRight w:val="0"/>
          <w:marTop w:val="0"/>
          <w:marBottom w:val="0"/>
          <w:divBdr>
            <w:top w:val="none" w:sz="0" w:space="0" w:color="auto"/>
            <w:left w:val="none" w:sz="0" w:space="0" w:color="auto"/>
            <w:bottom w:val="none" w:sz="0" w:space="0" w:color="auto"/>
            <w:right w:val="none" w:sz="0" w:space="0" w:color="auto"/>
          </w:divBdr>
        </w:div>
        <w:div w:id="1000813153">
          <w:marLeft w:val="0"/>
          <w:marRight w:val="0"/>
          <w:marTop w:val="0"/>
          <w:marBottom w:val="0"/>
          <w:divBdr>
            <w:top w:val="none" w:sz="0" w:space="0" w:color="auto"/>
            <w:left w:val="none" w:sz="0" w:space="0" w:color="auto"/>
            <w:bottom w:val="none" w:sz="0" w:space="0" w:color="auto"/>
            <w:right w:val="none" w:sz="0" w:space="0" w:color="auto"/>
          </w:divBdr>
        </w:div>
        <w:div w:id="1300112809">
          <w:marLeft w:val="0"/>
          <w:marRight w:val="0"/>
          <w:marTop w:val="0"/>
          <w:marBottom w:val="0"/>
          <w:divBdr>
            <w:top w:val="none" w:sz="0" w:space="0" w:color="auto"/>
            <w:left w:val="none" w:sz="0" w:space="0" w:color="auto"/>
            <w:bottom w:val="none" w:sz="0" w:space="0" w:color="auto"/>
            <w:right w:val="none" w:sz="0" w:space="0" w:color="auto"/>
          </w:divBdr>
        </w:div>
        <w:div w:id="1400977397">
          <w:marLeft w:val="0"/>
          <w:marRight w:val="0"/>
          <w:marTop w:val="0"/>
          <w:marBottom w:val="0"/>
          <w:divBdr>
            <w:top w:val="none" w:sz="0" w:space="0" w:color="auto"/>
            <w:left w:val="none" w:sz="0" w:space="0" w:color="auto"/>
            <w:bottom w:val="none" w:sz="0" w:space="0" w:color="auto"/>
            <w:right w:val="none" w:sz="0" w:space="0" w:color="auto"/>
          </w:divBdr>
        </w:div>
        <w:div w:id="1530139376">
          <w:marLeft w:val="0"/>
          <w:marRight w:val="0"/>
          <w:marTop w:val="0"/>
          <w:marBottom w:val="0"/>
          <w:divBdr>
            <w:top w:val="none" w:sz="0" w:space="0" w:color="auto"/>
            <w:left w:val="none" w:sz="0" w:space="0" w:color="auto"/>
            <w:bottom w:val="none" w:sz="0" w:space="0" w:color="auto"/>
            <w:right w:val="none" w:sz="0" w:space="0" w:color="auto"/>
          </w:divBdr>
        </w:div>
        <w:div w:id="44721574">
          <w:marLeft w:val="0"/>
          <w:marRight w:val="0"/>
          <w:marTop w:val="0"/>
          <w:marBottom w:val="0"/>
          <w:divBdr>
            <w:top w:val="none" w:sz="0" w:space="0" w:color="auto"/>
            <w:left w:val="none" w:sz="0" w:space="0" w:color="auto"/>
            <w:bottom w:val="none" w:sz="0" w:space="0" w:color="auto"/>
            <w:right w:val="none" w:sz="0" w:space="0" w:color="auto"/>
          </w:divBdr>
        </w:div>
        <w:div w:id="777337152">
          <w:marLeft w:val="0"/>
          <w:marRight w:val="0"/>
          <w:marTop w:val="0"/>
          <w:marBottom w:val="0"/>
          <w:divBdr>
            <w:top w:val="none" w:sz="0" w:space="0" w:color="auto"/>
            <w:left w:val="none" w:sz="0" w:space="0" w:color="auto"/>
            <w:bottom w:val="none" w:sz="0" w:space="0" w:color="auto"/>
            <w:right w:val="none" w:sz="0" w:space="0" w:color="auto"/>
          </w:divBdr>
        </w:div>
        <w:div w:id="1427458249">
          <w:marLeft w:val="0"/>
          <w:marRight w:val="0"/>
          <w:marTop w:val="0"/>
          <w:marBottom w:val="0"/>
          <w:divBdr>
            <w:top w:val="none" w:sz="0" w:space="0" w:color="auto"/>
            <w:left w:val="none" w:sz="0" w:space="0" w:color="auto"/>
            <w:bottom w:val="none" w:sz="0" w:space="0" w:color="auto"/>
            <w:right w:val="none" w:sz="0" w:space="0" w:color="auto"/>
          </w:divBdr>
        </w:div>
        <w:div w:id="1578131352">
          <w:marLeft w:val="0"/>
          <w:marRight w:val="0"/>
          <w:marTop w:val="0"/>
          <w:marBottom w:val="0"/>
          <w:divBdr>
            <w:top w:val="none" w:sz="0" w:space="0" w:color="auto"/>
            <w:left w:val="none" w:sz="0" w:space="0" w:color="auto"/>
            <w:bottom w:val="none" w:sz="0" w:space="0" w:color="auto"/>
            <w:right w:val="none" w:sz="0" w:space="0" w:color="auto"/>
          </w:divBdr>
        </w:div>
      </w:divsChild>
    </w:div>
    <w:div w:id="1643657659">
      <w:bodyDiv w:val="1"/>
      <w:marLeft w:val="0"/>
      <w:marRight w:val="0"/>
      <w:marTop w:val="0"/>
      <w:marBottom w:val="0"/>
      <w:divBdr>
        <w:top w:val="none" w:sz="0" w:space="0" w:color="auto"/>
        <w:left w:val="none" w:sz="0" w:space="0" w:color="auto"/>
        <w:bottom w:val="none" w:sz="0" w:space="0" w:color="auto"/>
        <w:right w:val="none" w:sz="0" w:space="0" w:color="auto"/>
      </w:divBdr>
      <w:divsChild>
        <w:div w:id="2115006832">
          <w:marLeft w:val="0"/>
          <w:marRight w:val="0"/>
          <w:marTop w:val="0"/>
          <w:marBottom w:val="0"/>
          <w:divBdr>
            <w:top w:val="none" w:sz="0" w:space="0" w:color="auto"/>
            <w:left w:val="none" w:sz="0" w:space="0" w:color="auto"/>
            <w:bottom w:val="none" w:sz="0" w:space="0" w:color="auto"/>
            <w:right w:val="none" w:sz="0" w:space="0" w:color="auto"/>
          </w:divBdr>
        </w:div>
        <w:div w:id="2130666344">
          <w:marLeft w:val="0"/>
          <w:marRight w:val="0"/>
          <w:marTop w:val="0"/>
          <w:marBottom w:val="0"/>
          <w:divBdr>
            <w:top w:val="none" w:sz="0" w:space="0" w:color="auto"/>
            <w:left w:val="none" w:sz="0" w:space="0" w:color="auto"/>
            <w:bottom w:val="none" w:sz="0" w:space="0" w:color="auto"/>
            <w:right w:val="none" w:sz="0" w:space="0" w:color="auto"/>
          </w:divBdr>
        </w:div>
        <w:div w:id="554708181">
          <w:marLeft w:val="0"/>
          <w:marRight w:val="0"/>
          <w:marTop w:val="0"/>
          <w:marBottom w:val="0"/>
          <w:divBdr>
            <w:top w:val="none" w:sz="0" w:space="0" w:color="auto"/>
            <w:left w:val="none" w:sz="0" w:space="0" w:color="auto"/>
            <w:bottom w:val="none" w:sz="0" w:space="0" w:color="auto"/>
            <w:right w:val="none" w:sz="0" w:space="0" w:color="auto"/>
          </w:divBdr>
        </w:div>
        <w:div w:id="137066744">
          <w:marLeft w:val="0"/>
          <w:marRight w:val="0"/>
          <w:marTop w:val="0"/>
          <w:marBottom w:val="0"/>
          <w:divBdr>
            <w:top w:val="none" w:sz="0" w:space="0" w:color="auto"/>
            <w:left w:val="none" w:sz="0" w:space="0" w:color="auto"/>
            <w:bottom w:val="none" w:sz="0" w:space="0" w:color="auto"/>
            <w:right w:val="none" w:sz="0" w:space="0" w:color="auto"/>
          </w:divBdr>
        </w:div>
        <w:div w:id="1680042575">
          <w:marLeft w:val="0"/>
          <w:marRight w:val="0"/>
          <w:marTop w:val="0"/>
          <w:marBottom w:val="0"/>
          <w:divBdr>
            <w:top w:val="none" w:sz="0" w:space="0" w:color="auto"/>
            <w:left w:val="none" w:sz="0" w:space="0" w:color="auto"/>
            <w:bottom w:val="none" w:sz="0" w:space="0" w:color="auto"/>
            <w:right w:val="none" w:sz="0" w:space="0" w:color="auto"/>
          </w:divBdr>
        </w:div>
        <w:div w:id="24674030">
          <w:marLeft w:val="0"/>
          <w:marRight w:val="0"/>
          <w:marTop w:val="0"/>
          <w:marBottom w:val="0"/>
          <w:divBdr>
            <w:top w:val="none" w:sz="0" w:space="0" w:color="auto"/>
            <w:left w:val="none" w:sz="0" w:space="0" w:color="auto"/>
            <w:bottom w:val="none" w:sz="0" w:space="0" w:color="auto"/>
            <w:right w:val="none" w:sz="0" w:space="0" w:color="auto"/>
          </w:divBdr>
        </w:div>
        <w:div w:id="537159991">
          <w:marLeft w:val="0"/>
          <w:marRight w:val="0"/>
          <w:marTop w:val="0"/>
          <w:marBottom w:val="0"/>
          <w:divBdr>
            <w:top w:val="none" w:sz="0" w:space="0" w:color="auto"/>
            <w:left w:val="none" w:sz="0" w:space="0" w:color="auto"/>
            <w:bottom w:val="none" w:sz="0" w:space="0" w:color="auto"/>
            <w:right w:val="none" w:sz="0" w:space="0" w:color="auto"/>
          </w:divBdr>
        </w:div>
        <w:div w:id="2018996746">
          <w:marLeft w:val="0"/>
          <w:marRight w:val="0"/>
          <w:marTop w:val="0"/>
          <w:marBottom w:val="0"/>
          <w:divBdr>
            <w:top w:val="none" w:sz="0" w:space="0" w:color="auto"/>
            <w:left w:val="none" w:sz="0" w:space="0" w:color="auto"/>
            <w:bottom w:val="none" w:sz="0" w:space="0" w:color="auto"/>
            <w:right w:val="none" w:sz="0" w:space="0" w:color="auto"/>
          </w:divBdr>
        </w:div>
        <w:div w:id="311065341">
          <w:marLeft w:val="0"/>
          <w:marRight w:val="0"/>
          <w:marTop w:val="0"/>
          <w:marBottom w:val="0"/>
          <w:divBdr>
            <w:top w:val="none" w:sz="0" w:space="0" w:color="auto"/>
            <w:left w:val="none" w:sz="0" w:space="0" w:color="auto"/>
            <w:bottom w:val="none" w:sz="0" w:space="0" w:color="auto"/>
            <w:right w:val="none" w:sz="0" w:space="0" w:color="auto"/>
          </w:divBdr>
        </w:div>
        <w:div w:id="1920283464">
          <w:marLeft w:val="0"/>
          <w:marRight w:val="0"/>
          <w:marTop w:val="0"/>
          <w:marBottom w:val="0"/>
          <w:divBdr>
            <w:top w:val="none" w:sz="0" w:space="0" w:color="auto"/>
            <w:left w:val="none" w:sz="0" w:space="0" w:color="auto"/>
            <w:bottom w:val="none" w:sz="0" w:space="0" w:color="auto"/>
            <w:right w:val="none" w:sz="0" w:space="0" w:color="auto"/>
          </w:divBdr>
        </w:div>
        <w:div w:id="1660962405">
          <w:marLeft w:val="0"/>
          <w:marRight w:val="0"/>
          <w:marTop w:val="0"/>
          <w:marBottom w:val="0"/>
          <w:divBdr>
            <w:top w:val="none" w:sz="0" w:space="0" w:color="auto"/>
            <w:left w:val="none" w:sz="0" w:space="0" w:color="auto"/>
            <w:bottom w:val="none" w:sz="0" w:space="0" w:color="auto"/>
            <w:right w:val="none" w:sz="0" w:space="0" w:color="auto"/>
          </w:divBdr>
        </w:div>
        <w:div w:id="688064313">
          <w:marLeft w:val="0"/>
          <w:marRight w:val="0"/>
          <w:marTop w:val="0"/>
          <w:marBottom w:val="0"/>
          <w:divBdr>
            <w:top w:val="none" w:sz="0" w:space="0" w:color="auto"/>
            <w:left w:val="none" w:sz="0" w:space="0" w:color="auto"/>
            <w:bottom w:val="none" w:sz="0" w:space="0" w:color="auto"/>
            <w:right w:val="none" w:sz="0" w:space="0" w:color="auto"/>
          </w:divBdr>
        </w:div>
        <w:div w:id="451217810">
          <w:marLeft w:val="0"/>
          <w:marRight w:val="0"/>
          <w:marTop w:val="0"/>
          <w:marBottom w:val="0"/>
          <w:divBdr>
            <w:top w:val="none" w:sz="0" w:space="0" w:color="auto"/>
            <w:left w:val="none" w:sz="0" w:space="0" w:color="auto"/>
            <w:bottom w:val="none" w:sz="0" w:space="0" w:color="auto"/>
            <w:right w:val="none" w:sz="0" w:space="0" w:color="auto"/>
          </w:divBdr>
        </w:div>
        <w:div w:id="1130131714">
          <w:marLeft w:val="0"/>
          <w:marRight w:val="0"/>
          <w:marTop w:val="0"/>
          <w:marBottom w:val="0"/>
          <w:divBdr>
            <w:top w:val="none" w:sz="0" w:space="0" w:color="auto"/>
            <w:left w:val="none" w:sz="0" w:space="0" w:color="auto"/>
            <w:bottom w:val="none" w:sz="0" w:space="0" w:color="auto"/>
            <w:right w:val="none" w:sz="0" w:space="0" w:color="auto"/>
          </w:divBdr>
        </w:div>
        <w:div w:id="2056342684">
          <w:marLeft w:val="0"/>
          <w:marRight w:val="0"/>
          <w:marTop w:val="0"/>
          <w:marBottom w:val="0"/>
          <w:divBdr>
            <w:top w:val="none" w:sz="0" w:space="0" w:color="auto"/>
            <w:left w:val="none" w:sz="0" w:space="0" w:color="auto"/>
            <w:bottom w:val="none" w:sz="0" w:space="0" w:color="auto"/>
            <w:right w:val="none" w:sz="0" w:space="0" w:color="auto"/>
          </w:divBdr>
        </w:div>
        <w:div w:id="738211782">
          <w:marLeft w:val="0"/>
          <w:marRight w:val="0"/>
          <w:marTop w:val="0"/>
          <w:marBottom w:val="0"/>
          <w:divBdr>
            <w:top w:val="none" w:sz="0" w:space="0" w:color="auto"/>
            <w:left w:val="none" w:sz="0" w:space="0" w:color="auto"/>
            <w:bottom w:val="none" w:sz="0" w:space="0" w:color="auto"/>
            <w:right w:val="none" w:sz="0" w:space="0" w:color="auto"/>
          </w:divBdr>
        </w:div>
        <w:div w:id="1106270349">
          <w:marLeft w:val="0"/>
          <w:marRight w:val="0"/>
          <w:marTop w:val="0"/>
          <w:marBottom w:val="0"/>
          <w:divBdr>
            <w:top w:val="none" w:sz="0" w:space="0" w:color="auto"/>
            <w:left w:val="none" w:sz="0" w:space="0" w:color="auto"/>
            <w:bottom w:val="none" w:sz="0" w:space="0" w:color="auto"/>
            <w:right w:val="none" w:sz="0" w:space="0" w:color="auto"/>
          </w:divBdr>
        </w:div>
        <w:div w:id="870580675">
          <w:marLeft w:val="0"/>
          <w:marRight w:val="0"/>
          <w:marTop w:val="0"/>
          <w:marBottom w:val="0"/>
          <w:divBdr>
            <w:top w:val="none" w:sz="0" w:space="0" w:color="auto"/>
            <w:left w:val="none" w:sz="0" w:space="0" w:color="auto"/>
            <w:bottom w:val="none" w:sz="0" w:space="0" w:color="auto"/>
            <w:right w:val="none" w:sz="0" w:space="0" w:color="auto"/>
          </w:divBdr>
        </w:div>
        <w:div w:id="421996080">
          <w:marLeft w:val="0"/>
          <w:marRight w:val="0"/>
          <w:marTop w:val="0"/>
          <w:marBottom w:val="0"/>
          <w:divBdr>
            <w:top w:val="none" w:sz="0" w:space="0" w:color="auto"/>
            <w:left w:val="none" w:sz="0" w:space="0" w:color="auto"/>
            <w:bottom w:val="none" w:sz="0" w:space="0" w:color="auto"/>
            <w:right w:val="none" w:sz="0" w:space="0" w:color="auto"/>
          </w:divBdr>
        </w:div>
        <w:div w:id="372385765">
          <w:marLeft w:val="0"/>
          <w:marRight w:val="0"/>
          <w:marTop w:val="0"/>
          <w:marBottom w:val="0"/>
          <w:divBdr>
            <w:top w:val="none" w:sz="0" w:space="0" w:color="auto"/>
            <w:left w:val="none" w:sz="0" w:space="0" w:color="auto"/>
            <w:bottom w:val="none" w:sz="0" w:space="0" w:color="auto"/>
            <w:right w:val="none" w:sz="0" w:space="0" w:color="auto"/>
          </w:divBdr>
        </w:div>
        <w:div w:id="297423421">
          <w:marLeft w:val="0"/>
          <w:marRight w:val="0"/>
          <w:marTop w:val="0"/>
          <w:marBottom w:val="0"/>
          <w:divBdr>
            <w:top w:val="none" w:sz="0" w:space="0" w:color="auto"/>
            <w:left w:val="none" w:sz="0" w:space="0" w:color="auto"/>
            <w:bottom w:val="none" w:sz="0" w:space="0" w:color="auto"/>
            <w:right w:val="none" w:sz="0" w:space="0" w:color="auto"/>
          </w:divBdr>
        </w:div>
        <w:div w:id="2093354740">
          <w:marLeft w:val="0"/>
          <w:marRight w:val="0"/>
          <w:marTop w:val="0"/>
          <w:marBottom w:val="0"/>
          <w:divBdr>
            <w:top w:val="none" w:sz="0" w:space="0" w:color="auto"/>
            <w:left w:val="none" w:sz="0" w:space="0" w:color="auto"/>
            <w:bottom w:val="none" w:sz="0" w:space="0" w:color="auto"/>
            <w:right w:val="none" w:sz="0" w:space="0" w:color="auto"/>
          </w:divBdr>
        </w:div>
        <w:div w:id="1172064553">
          <w:marLeft w:val="0"/>
          <w:marRight w:val="0"/>
          <w:marTop w:val="0"/>
          <w:marBottom w:val="0"/>
          <w:divBdr>
            <w:top w:val="none" w:sz="0" w:space="0" w:color="auto"/>
            <w:left w:val="none" w:sz="0" w:space="0" w:color="auto"/>
            <w:bottom w:val="none" w:sz="0" w:space="0" w:color="auto"/>
            <w:right w:val="none" w:sz="0" w:space="0" w:color="auto"/>
          </w:divBdr>
        </w:div>
        <w:div w:id="1512374554">
          <w:marLeft w:val="0"/>
          <w:marRight w:val="0"/>
          <w:marTop w:val="0"/>
          <w:marBottom w:val="0"/>
          <w:divBdr>
            <w:top w:val="none" w:sz="0" w:space="0" w:color="auto"/>
            <w:left w:val="none" w:sz="0" w:space="0" w:color="auto"/>
            <w:bottom w:val="none" w:sz="0" w:space="0" w:color="auto"/>
            <w:right w:val="none" w:sz="0" w:space="0" w:color="auto"/>
          </w:divBdr>
        </w:div>
        <w:div w:id="1445806683">
          <w:marLeft w:val="0"/>
          <w:marRight w:val="0"/>
          <w:marTop w:val="0"/>
          <w:marBottom w:val="0"/>
          <w:divBdr>
            <w:top w:val="none" w:sz="0" w:space="0" w:color="auto"/>
            <w:left w:val="none" w:sz="0" w:space="0" w:color="auto"/>
            <w:bottom w:val="none" w:sz="0" w:space="0" w:color="auto"/>
            <w:right w:val="none" w:sz="0" w:space="0" w:color="auto"/>
          </w:divBdr>
        </w:div>
        <w:div w:id="906190892">
          <w:marLeft w:val="0"/>
          <w:marRight w:val="0"/>
          <w:marTop w:val="0"/>
          <w:marBottom w:val="0"/>
          <w:divBdr>
            <w:top w:val="none" w:sz="0" w:space="0" w:color="auto"/>
            <w:left w:val="none" w:sz="0" w:space="0" w:color="auto"/>
            <w:bottom w:val="none" w:sz="0" w:space="0" w:color="auto"/>
            <w:right w:val="none" w:sz="0" w:space="0" w:color="auto"/>
          </w:divBdr>
        </w:div>
        <w:div w:id="645207860">
          <w:marLeft w:val="0"/>
          <w:marRight w:val="0"/>
          <w:marTop w:val="0"/>
          <w:marBottom w:val="0"/>
          <w:divBdr>
            <w:top w:val="none" w:sz="0" w:space="0" w:color="auto"/>
            <w:left w:val="none" w:sz="0" w:space="0" w:color="auto"/>
            <w:bottom w:val="none" w:sz="0" w:space="0" w:color="auto"/>
            <w:right w:val="none" w:sz="0" w:space="0" w:color="auto"/>
          </w:divBdr>
        </w:div>
        <w:div w:id="700398778">
          <w:marLeft w:val="0"/>
          <w:marRight w:val="0"/>
          <w:marTop w:val="0"/>
          <w:marBottom w:val="0"/>
          <w:divBdr>
            <w:top w:val="none" w:sz="0" w:space="0" w:color="auto"/>
            <w:left w:val="none" w:sz="0" w:space="0" w:color="auto"/>
            <w:bottom w:val="none" w:sz="0" w:space="0" w:color="auto"/>
            <w:right w:val="none" w:sz="0" w:space="0" w:color="auto"/>
          </w:divBdr>
        </w:div>
        <w:div w:id="1268656389">
          <w:marLeft w:val="0"/>
          <w:marRight w:val="0"/>
          <w:marTop w:val="0"/>
          <w:marBottom w:val="0"/>
          <w:divBdr>
            <w:top w:val="none" w:sz="0" w:space="0" w:color="auto"/>
            <w:left w:val="none" w:sz="0" w:space="0" w:color="auto"/>
            <w:bottom w:val="none" w:sz="0" w:space="0" w:color="auto"/>
            <w:right w:val="none" w:sz="0" w:space="0" w:color="auto"/>
          </w:divBdr>
        </w:div>
        <w:div w:id="1187016546">
          <w:marLeft w:val="0"/>
          <w:marRight w:val="0"/>
          <w:marTop w:val="0"/>
          <w:marBottom w:val="0"/>
          <w:divBdr>
            <w:top w:val="none" w:sz="0" w:space="0" w:color="auto"/>
            <w:left w:val="none" w:sz="0" w:space="0" w:color="auto"/>
            <w:bottom w:val="none" w:sz="0" w:space="0" w:color="auto"/>
            <w:right w:val="none" w:sz="0" w:space="0" w:color="auto"/>
          </w:divBdr>
        </w:div>
        <w:div w:id="702249313">
          <w:marLeft w:val="0"/>
          <w:marRight w:val="0"/>
          <w:marTop w:val="0"/>
          <w:marBottom w:val="0"/>
          <w:divBdr>
            <w:top w:val="none" w:sz="0" w:space="0" w:color="auto"/>
            <w:left w:val="none" w:sz="0" w:space="0" w:color="auto"/>
            <w:bottom w:val="none" w:sz="0" w:space="0" w:color="auto"/>
            <w:right w:val="none" w:sz="0" w:space="0" w:color="auto"/>
          </w:divBdr>
        </w:div>
        <w:div w:id="1029062545">
          <w:marLeft w:val="0"/>
          <w:marRight w:val="0"/>
          <w:marTop w:val="0"/>
          <w:marBottom w:val="0"/>
          <w:divBdr>
            <w:top w:val="none" w:sz="0" w:space="0" w:color="auto"/>
            <w:left w:val="none" w:sz="0" w:space="0" w:color="auto"/>
            <w:bottom w:val="none" w:sz="0" w:space="0" w:color="auto"/>
            <w:right w:val="none" w:sz="0" w:space="0" w:color="auto"/>
          </w:divBdr>
        </w:div>
        <w:div w:id="733964114">
          <w:marLeft w:val="0"/>
          <w:marRight w:val="0"/>
          <w:marTop w:val="0"/>
          <w:marBottom w:val="0"/>
          <w:divBdr>
            <w:top w:val="none" w:sz="0" w:space="0" w:color="auto"/>
            <w:left w:val="none" w:sz="0" w:space="0" w:color="auto"/>
            <w:bottom w:val="none" w:sz="0" w:space="0" w:color="auto"/>
            <w:right w:val="none" w:sz="0" w:space="0" w:color="auto"/>
          </w:divBdr>
        </w:div>
        <w:div w:id="1722753492">
          <w:marLeft w:val="0"/>
          <w:marRight w:val="0"/>
          <w:marTop w:val="0"/>
          <w:marBottom w:val="0"/>
          <w:divBdr>
            <w:top w:val="none" w:sz="0" w:space="0" w:color="auto"/>
            <w:left w:val="none" w:sz="0" w:space="0" w:color="auto"/>
            <w:bottom w:val="none" w:sz="0" w:space="0" w:color="auto"/>
            <w:right w:val="none" w:sz="0" w:space="0" w:color="auto"/>
          </w:divBdr>
        </w:div>
        <w:div w:id="1576622498">
          <w:marLeft w:val="0"/>
          <w:marRight w:val="0"/>
          <w:marTop w:val="0"/>
          <w:marBottom w:val="0"/>
          <w:divBdr>
            <w:top w:val="none" w:sz="0" w:space="0" w:color="auto"/>
            <w:left w:val="none" w:sz="0" w:space="0" w:color="auto"/>
            <w:bottom w:val="none" w:sz="0" w:space="0" w:color="auto"/>
            <w:right w:val="none" w:sz="0" w:space="0" w:color="auto"/>
          </w:divBdr>
        </w:div>
        <w:div w:id="1009024193">
          <w:marLeft w:val="0"/>
          <w:marRight w:val="0"/>
          <w:marTop w:val="0"/>
          <w:marBottom w:val="0"/>
          <w:divBdr>
            <w:top w:val="none" w:sz="0" w:space="0" w:color="auto"/>
            <w:left w:val="none" w:sz="0" w:space="0" w:color="auto"/>
            <w:bottom w:val="none" w:sz="0" w:space="0" w:color="auto"/>
            <w:right w:val="none" w:sz="0" w:space="0" w:color="auto"/>
          </w:divBdr>
        </w:div>
        <w:div w:id="476262531">
          <w:marLeft w:val="0"/>
          <w:marRight w:val="0"/>
          <w:marTop w:val="0"/>
          <w:marBottom w:val="0"/>
          <w:divBdr>
            <w:top w:val="none" w:sz="0" w:space="0" w:color="auto"/>
            <w:left w:val="none" w:sz="0" w:space="0" w:color="auto"/>
            <w:bottom w:val="none" w:sz="0" w:space="0" w:color="auto"/>
            <w:right w:val="none" w:sz="0" w:space="0" w:color="auto"/>
          </w:divBdr>
        </w:div>
        <w:div w:id="611473699">
          <w:marLeft w:val="0"/>
          <w:marRight w:val="0"/>
          <w:marTop w:val="0"/>
          <w:marBottom w:val="0"/>
          <w:divBdr>
            <w:top w:val="none" w:sz="0" w:space="0" w:color="auto"/>
            <w:left w:val="none" w:sz="0" w:space="0" w:color="auto"/>
            <w:bottom w:val="none" w:sz="0" w:space="0" w:color="auto"/>
            <w:right w:val="none" w:sz="0" w:space="0" w:color="auto"/>
          </w:divBdr>
        </w:div>
        <w:div w:id="1071579412">
          <w:marLeft w:val="0"/>
          <w:marRight w:val="0"/>
          <w:marTop w:val="0"/>
          <w:marBottom w:val="0"/>
          <w:divBdr>
            <w:top w:val="none" w:sz="0" w:space="0" w:color="auto"/>
            <w:left w:val="none" w:sz="0" w:space="0" w:color="auto"/>
            <w:bottom w:val="none" w:sz="0" w:space="0" w:color="auto"/>
            <w:right w:val="none" w:sz="0" w:space="0" w:color="auto"/>
          </w:divBdr>
        </w:div>
        <w:div w:id="1856261685">
          <w:marLeft w:val="0"/>
          <w:marRight w:val="0"/>
          <w:marTop w:val="0"/>
          <w:marBottom w:val="0"/>
          <w:divBdr>
            <w:top w:val="none" w:sz="0" w:space="0" w:color="auto"/>
            <w:left w:val="none" w:sz="0" w:space="0" w:color="auto"/>
            <w:bottom w:val="none" w:sz="0" w:space="0" w:color="auto"/>
            <w:right w:val="none" w:sz="0" w:space="0" w:color="auto"/>
          </w:divBdr>
        </w:div>
        <w:div w:id="1844120992">
          <w:marLeft w:val="0"/>
          <w:marRight w:val="0"/>
          <w:marTop w:val="0"/>
          <w:marBottom w:val="0"/>
          <w:divBdr>
            <w:top w:val="none" w:sz="0" w:space="0" w:color="auto"/>
            <w:left w:val="none" w:sz="0" w:space="0" w:color="auto"/>
            <w:bottom w:val="none" w:sz="0" w:space="0" w:color="auto"/>
            <w:right w:val="none" w:sz="0" w:space="0" w:color="auto"/>
          </w:divBdr>
        </w:div>
        <w:div w:id="790251056">
          <w:marLeft w:val="0"/>
          <w:marRight w:val="0"/>
          <w:marTop w:val="0"/>
          <w:marBottom w:val="0"/>
          <w:divBdr>
            <w:top w:val="none" w:sz="0" w:space="0" w:color="auto"/>
            <w:left w:val="none" w:sz="0" w:space="0" w:color="auto"/>
            <w:bottom w:val="none" w:sz="0" w:space="0" w:color="auto"/>
            <w:right w:val="none" w:sz="0" w:space="0" w:color="auto"/>
          </w:divBdr>
        </w:div>
        <w:div w:id="739906866">
          <w:marLeft w:val="0"/>
          <w:marRight w:val="0"/>
          <w:marTop w:val="0"/>
          <w:marBottom w:val="0"/>
          <w:divBdr>
            <w:top w:val="none" w:sz="0" w:space="0" w:color="auto"/>
            <w:left w:val="none" w:sz="0" w:space="0" w:color="auto"/>
            <w:bottom w:val="none" w:sz="0" w:space="0" w:color="auto"/>
            <w:right w:val="none" w:sz="0" w:space="0" w:color="auto"/>
          </w:divBdr>
        </w:div>
        <w:div w:id="1036084311">
          <w:marLeft w:val="0"/>
          <w:marRight w:val="0"/>
          <w:marTop w:val="0"/>
          <w:marBottom w:val="0"/>
          <w:divBdr>
            <w:top w:val="none" w:sz="0" w:space="0" w:color="auto"/>
            <w:left w:val="none" w:sz="0" w:space="0" w:color="auto"/>
            <w:bottom w:val="none" w:sz="0" w:space="0" w:color="auto"/>
            <w:right w:val="none" w:sz="0" w:space="0" w:color="auto"/>
          </w:divBdr>
        </w:div>
        <w:div w:id="2032995221">
          <w:marLeft w:val="0"/>
          <w:marRight w:val="0"/>
          <w:marTop w:val="0"/>
          <w:marBottom w:val="0"/>
          <w:divBdr>
            <w:top w:val="none" w:sz="0" w:space="0" w:color="auto"/>
            <w:left w:val="none" w:sz="0" w:space="0" w:color="auto"/>
            <w:bottom w:val="none" w:sz="0" w:space="0" w:color="auto"/>
            <w:right w:val="none" w:sz="0" w:space="0" w:color="auto"/>
          </w:divBdr>
        </w:div>
        <w:div w:id="1560703078">
          <w:marLeft w:val="0"/>
          <w:marRight w:val="0"/>
          <w:marTop w:val="0"/>
          <w:marBottom w:val="0"/>
          <w:divBdr>
            <w:top w:val="none" w:sz="0" w:space="0" w:color="auto"/>
            <w:left w:val="none" w:sz="0" w:space="0" w:color="auto"/>
            <w:bottom w:val="none" w:sz="0" w:space="0" w:color="auto"/>
            <w:right w:val="none" w:sz="0" w:space="0" w:color="auto"/>
          </w:divBdr>
        </w:div>
        <w:div w:id="637879535">
          <w:marLeft w:val="0"/>
          <w:marRight w:val="0"/>
          <w:marTop w:val="0"/>
          <w:marBottom w:val="0"/>
          <w:divBdr>
            <w:top w:val="none" w:sz="0" w:space="0" w:color="auto"/>
            <w:left w:val="none" w:sz="0" w:space="0" w:color="auto"/>
            <w:bottom w:val="none" w:sz="0" w:space="0" w:color="auto"/>
            <w:right w:val="none" w:sz="0" w:space="0" w:color="auto"/>
          </w:divBdr>
        </w:div>
        <w:div w:id="332614655">
          <w:marLeft w:val="0"/>
          <w:marRight w:val="0"/>
          <w:marTop w:val="0"/>
          <w:marBottom w:val="0"/>
          <w:divBdr>
            <w:top w:val="none" w:sz="0" w:space="0" w:color="auto"/>
            <w:left w:val="none" w:sz="0" w:space="0" w:color="auto"/>
            <w:bottom w:val="none" w:sz="0" w:space="0" w:color="auto"/>
            <w:right w:val="none" w:sz="0" w:space="0" w:color="auto"/>
          </w:divBdr>
        </w:div>
        <w:div w:id="431558561">
          <w:marLeft w:val="0"/>
          <w:marRight w:val="0"/>
          <w:marTop w:val="0"/>
          <w:marBottom w:val="0"/>
          <w:divBdr>
            <w:top w:val="none" w:sz="0" w:space="0" w:color="auto"/>
            <w:left w:val="none" w:sz="0" w:space="0" w:color="auto"/>
            <w:bottom w:val="none" w:sz="0" w:space="0" w:color="auto"/>
            <w:right w:val="none" w:sz="0" w:space="0" w:color="auto"/>
          </w:divBdr>
        </w:div>
        <w:div w:id="320240128">
          <w:marLeft w:val="0"/>
          <w:marRight w:val="0"/>
          <w:marTop w:val="0"/>
          <w:marBottom w:val="0"/>
          <w:divBdr>
            <w:top w:val="none" w:sz="0" w:space="0" w:color="auto"/>
            <w:left w:val="none" w:sz="0" w:space="0" w:color="auto"/>
            <w:bottom w:val="none" w:sz="0" w:space="0" w:color="auto"/>
            <w:right w:val="none" w:sz="0" w:space="0" w:color="auto"/>
          </w:divBdr>
        </w:div>
        <w:div w:id="2026007138">
          <w:marLeft w:val="0"/>
          <w:marRight w:val="0"/>
          <w:marTop w:val="0"/>
          <w:marBottom w:val="0"/>
          <w:divBdr>
            <w:top w:val="none" w:sz="0" w:space="0" w:color="auto"/>
            <w:left w:val="none" w:sz="0" w:space="0" w:color="auto"/>
            <w:bottom w:val="none" w:sz="0" w:space="0" w:color="auto"/>
            <w:right w:val="none" w:sz="0" w:space="0" w:color="auto"/>
          </w:divBdr>
        </w:div>
        <w:div w:id="1461191581">
          <w:marLeft w:val="0"/>
          <w:marRight w:val="0"/>
          <w:marTop w:val="0"/>
          <w:marBottom w:val="0"/>
          <w:divBdr>
            <w:top w:val="none" w:sz="0" w:space="0" w:color="auto"/>
            <w:left w:val="none" w:sz="0" w:space="0" w:color="auto"/>
            <w:bottom w:val="none" w:sz="0" w:space="0" w:color="auto"/>
            <w:right w:val="none" w:sz="0" w:space="0" w:color="auto"/>
          </w:divBdr>
        </w:div>
        <w:div w:id="410664817">
          <w:marLeft w:val="0"/>
          <w:marRight w:val="0"/>
          <w:marTop w:val="0"/>
          <w:marBottom w:val="0"/>
          <w:divBdr>
            <w:top w:val="none" w:sz="0" w:space="0" w:color="auto"/>
            <w:left w:val="none" w:sz="0" w:space="0" w:color="auto"/>
            <w:bottom w:val="none" w:sz="0" w:space="0" w:color="auto"/>
            <w:right w:val="none" w:sz="0" w:space="0" w:color="auto"/>
          </w:divBdr>
        </w:div>
        <w:div w:id="1733187894">
          <w:marLeft w:val="0"/>
          <w:marRight w:val="0"/>
          <w:marTop w:val="0"/>
          <w:marBottom w:val="0"/>
          <w:divBdr>
            <w:top w:val="none" w:sz="0" w:space="0" w:color="auto"/>
            <w:left w:val="none" w:sz="0" w:space="0" w:color="auto"/>
            <w:bottom w:val="none" w:sz="0" w:space="0" w:color="auto"/>
            <w:right w:val="none" w:sz="0" w:space="0" w:color="auto"/>
          </w:divBdr>
        </w:div>
        <w:div w:id="400979854">
          <w:marLeft w:val="0"/>
          <w:marRight w:val="0"/>
          <w:marTop w:val="0"/>
          <w:marBottom w:val="0"/>
          <w:divBdr>
            <w:top w:val="none" w:sz="0" w:space="0" w:color="auto"/>
            <w:left w:val="none" w:sz="0" w:space="0" w:color="auto"/>
            <w:bottom w:val="none" w:sz="0" w:space="0" w:color="auto"/>
            <w:right w:val="none" w:sz="0" w:space="0" w:color="auto"/>
          </w:divBdr>
        </w:div>
        <w:div w:id="757604308">
          <w:marLeft w:val="0"/>
          <w:marRight w:val="0"/>
          <w:marTop w:val="0"/>
          <w:marBottom w:val="0"/>
          <w:divBdr>
            <w:top w:val="none" w:sz="0" w:space="0" w:color="auto"/>
            <w:left w:val="none" w:sz="0" w:space="0" w:color="auto"/>
            <w:bottom w:val="none" w:sz="0" w:space="0" w:color="auto"/>
            <w:right w:val="none" w:sz="0" w:space="0" w:color="auto"/>
          </w:divBdr>
        </w:div>
        <w:div w:id="394014407">
          <w:marLeft w:val="0"/>
          <w:marRight w:val="0"/>
          <w:marTop w:val="0"/>
          <w:marBottom w:val="0"/>
          <w:divBdr>
            <w:top w:val="none" w:sz="0" w:space="0" w:color="auto"/>
            <w:left w:val="none" w:sz="0" w:space="0" w:color="auto"/>
            <w:bottom w:val="none" w:sz="0" w:space="0" w:color="auto"/>
            <w:right w:val="none" w:sz="0" w:space="0" w:color="auto"/>
          </w:divBdr>
        </w:div>
        <w:div w:id="727264664">
          <w:marLeft w:val="0"/>
          <w:marRight w:val="0"/>
          <w:marTop w:val="0"/>
          <w:marBottom w:val="0"/>
          <w:divBdr>
            <w:top w:val="none" w:sz="0" w:space="0" w:color="auto"/>
            <w:left w:val="none" w:sz="0" w:space="0" w:color="auto"/>
            <w:bottom w:val="none" w:sz="0" w:space="0" w:color="auto"/>
            <w:right w:val="none" w:sz="0" w:space="0" w:color="auto"/>
          </w:divBdr>
        </w:div>
        <w:div w:id="1064643145">
          <w:marLeft w:val="0"/>
          <w:marRight w:val="0"/>
          <w:marTop w:val="0"/>
          <w:marBottom w:val="0"/>
          <w:divBdr>
            <w:top w:val="none" w:sz="0" w:space="0" w:color="auto"/>
            <w:left w:val="none" w:sz="0" w:space="0" w:color="auto"/>
            <w:bottom w:val="none" w:sz="0" w:space="0" w:color="auto"/>
            <w:right w:val="none" w:sz="0" w:space="0" w:color="auto"/>
          </w:divBdr>
        </w:div>
        <w:div w:id="1213426089">
          <w:marLeft w:val="0"/>
          <w:marRight w:val="0"/>
          <w:marTop w:val="0"/>
          <w:marBottom w:val="0"/>
          <w:divBdr>
            <w:top w:val="none" w:sz="0" w:space="0" w:color="auto"/>
            <w:left w:val="none" w:sz="0" w:space="0" w:color="auto"/>
            <w:bottom w:val="none" w:sz="0" w:space="0" w:color="auto"/>
            <w:right w:val="none" w:sz="0" w:space="0" w:color="auto"/>
          </w:divBdr>
        </w:div>
        <w:div w:id="358120547">
          <w:marLeft w:val="0"/>
          <w:marRight w:val="0"/>
          <w:marTop w:val="0"/>
          <w:marBottom w:val="0"/>
          <w:divBdr>
            <w:top w:val="none" w:sz="0" w:space="0" w:color="auto"/>
            <w:left w:val="none" w:sz="0" w:space="0" w:color="auto"/>
            <w:bottom w:val="none" w:sz="0" w:space="0" w:color="auto"/>
            <w:right w:val="none" w:sz="0" w:space="0" w:color="auto"/>
          </w:divBdr>
        </w:div>
        <w:div w:id="379667627">
          <w:marLeft w:val="0"/>
          <w:marRight w:val="0"/>
          <w:marTop w:val="0"/>
          <w:marBottom w:val="0"/>
          <w:divBdr>
            <w:top w:val="none" w:sz="0" w:space="0" w:color="auto"/>
            <w:left w:val="none" w:sz="0" w:space="0" w:color="auto"/>
            <w:bottom w:val="none" w:sz="0" w:space="0" w:color="auto"/>
            <w:right w:val="none" w:sz="0" w:space="0" w:color="auto"/>
          </w:divBdr>
        </w:div>
        <w:div w:id="1952514692">
          <w:marLeft w:val="0"/>
          <w:marRight w:val="0"/>
          <w:marTop w:val="0"/>
          <w:marBottom w:val="0"/>
          <w:divBdr>
            <w:top w:val="none" w:sz="0" w:space="0" w:color="auto"/>
            <w:left w:val="none" w:sz="0" w:space="0" w:color="auto"/>
            <w:bottom w:val="none" w:sz="0" w:space="0" w:color="auto"/>
            <w:right w:val="none" w:sz="0" w:space="0" w:color="auto"/>
          </w:divBdr>
        </w:div>
        <w:div w:id="78910160">
          <w:marLeft w:val="0"/>
          <w:marRight w:val="0"/>
          <w:marTop w:val="0"/>
          <w:marBottom w:val="0"/>
          <w:divBdr>
            <w:top w:val="none" w:sz="0" w:space="0" w:color="auto"/>
            <w:left w:val="none" w:sz="0" w:space="0" w:color="auto"/>
            <w:bottom w:val="none" w:sz="0" w:space="0" w:color="auto"/>
            <w:right w:val="none" w:sz="0" w:space="0" w:color="auto"/>
          </w:divBdr>
        </w:div>
        <w:div w:id="910427738">
          <w:marLeft w:val="0"/>
          <w:marRight w:val="0"/>
          <w:marTop w:val="0"/>
          <w:marBottom w:val="0"/>
          <w:divBdr>
            <w:top w:val="none" w:sz="0" w:space="0" w:color="auto"/>
            <w:left w:val="none" w:sz="0" w:space="0" w:color="auto"/>
            <w:bottom w:val="none" w:sz="0" w:space="0" w:color="auto"/>
            <w:right w:val="none" w:sz="0" w:space="0" w:color="auto"/>
          </w:divBdr>
        </w:div>
        <w:div w:id="1125271412">
          <w:marLeft w:val="0"/>
          <w:marRight w:val="0"/>
          <w:marTop w:val="0"/>
          <w:marBottom w:val="0"/>
          <w:divBdr>
            <w:top w:val="none" w:sz="0" w:space="0" w:color="auto"/>
            <w:left w:val="none" w:sz="0" w:space="0" w:color="auto"/>
            <w:bottom w:val="none" w:sz="0" w:space="0" w:color="auto"/>
            <w:right w:val="none" w:sz="0" w:space="0" w:color="auto"/>
          </w:divBdr>
        </w:div>
        <w:div w:id="1195771354">
          <w:marLeft w:val="0"/>
          <w:marRight w:val="0"/>
          <w:marTop w:val="0"/>
          <w:marBottom w:val="0"/>
          <w:divBdr>
            <w:top w:val="none" w:sz="0" w:space="0" w:color="auto"/>
            <w:left w:val="none" w:sz="0" w:space="0" w:color="auto"/>
            <w:bottom w:val="none" w:sz="0" w:space="0" w:color="auto"/>
            <w:right w:val="none" w:sz="0" w:space="0" w:color="auto"/>
          </w:divBdr>
        </w:div>
        <w:div w:id="1926306027">
          <w:marLeft w:val="0"/>
          <w:marRight w:val="0"/>
          <w:marTop w:val="0"/>
          <w:marBottom w:val="0"/>
          <w:divBdr>
            <w:top w:val="none" w:sz="0" w:space="0" w:color="auto"/>
            <w:left w:val="none" w:sz="0" w:space="0" w:color="auto"/>
            <w:bottom w:val="none" w:sz="0" w:space="0" w:color="auto"/>
            <w:right w:val="none" w:sz="0" w:space="0" w:color="auto"/>
          </w:divBdr>
        </w:div>
        <w:div w:id="1938366007">
          <w:marLeft w:val="0"/>
          <w:marRight w:val="0"/>
          <w:marTop w:val="0"/>
          <w:marBottom w:val="0"/>
          <w:divBdr>
            <w:top w:val="none" w:sz="0" w:space="0" w:color="auto"/>
            <w:left w:val="none" w:sz="0" w:space="0" w:color="auto"/>
            <w:bottom w:val="none" w:sz="0" w:space="0" w:color="auto"/>
            <w:right w:val="none" w:sz="0" w:space="0" w:color="auto"/>
          </w:divBdr>
        </w:div>
        <w:div w:id="807863566">
          <w:marLeft w:val="0"/>
          <w:marRight w:val="0"/>
          <w:marTop w:val="0"/>
          <w:marBottom w:val="0"/>
          <w:divBdr>
            <w:top w:val="none" w:sz="0" w:space="0" w:color="auto"/>
            <w:left w:val="none" w:sz="0" w:space="0" w:color="auto"/>
            <w:bottom w:val="none" w:sz="0" w:space="0" w:color="auto"/>
            <w:right w:val="none" w:sz="0" w:space="0" w:color="auto"/>
          </w:divBdr>
        </w:div>
        <w:div w:id="26178191">
          <w:marLeft w:val="0"/>
          <w:marRight w:val="0"/>
          <w:marTop w:val="0"/>
          <w:marBottom w:val="0"/>
          <w:divBdr>
            <w:top w:val="none" w:sz="0" w:space="0" w:color="auto"/>
            <w:left w:val="none" w:sz="0" w:space="0" w:color="auto"/>
            <w:bottom w:val="none" w:sz="0" w:space="0" w:color="auto"/>
            <w:right w:val="none" w:sz="0" w:space="0" w:color="auto"/>
          </w:divBdr>
        </w:div>
      </w:divsChild>
    </w:div>
    <w:div w:id="1645966008">
      <w:bodyDiv w:val="1"/>
      <w:marLeft w:val="0"/>
      <w:marRight w:val="0"/>
      <w:marTop w:val="0"/>
      <w:marBottom w:val="0"/>
      <w:divBdr>
        <w:top w:val="none" w:sz="0" w:space="0" w:color="auto"/>
        <w:left w:val="none" w:sz="0" w:space="0" w:color="auto"/>
        <w:bottom w:val="none" w:sz="0" w:space="0" w:color="auto"/>
        <w:right w:val="none" w:sz="0" w:space="0" w:color="auto"/>
      </w:divBdr>
    </w:div>
    <w:div w:id="1653145680">
      <w:bodyDiv w:val="1"/>
      <w:marLeft w:val="0"/>
      <w:marRight w:val="0"/>
      <w:marTop w:val="0"/>
      <w:marBottom w:val="0"/>
      <w:divBdr>
        <w:top w:val="none" w:sz="0" w:space="0" w:color="auto"/>
        <w:left w:val="none" w:sz="0" w:space="0" w:color="auto"/>
        <w:bottom w:val="none" w:sz="0" w:space="0" w:color="auto"/>
        <w:right w:val="none" w:sz="0" w:space="0" w:color="auto"/>
      </w:divBdr>
      <w:divsChild>
        <w:div w:id="472916095">
          <w:marLeft w:val="0"/>
          <w:marRight w:val="0"/>
          <w:marTop w:val="0"/>
          <w:marBottom w:val="0"/>
          <w:divBdr>
            <w:top w:val="none" w:sz="0" w:space="0" w:color="auto"/>
            <w:left w:val="none" w:sz="0" w:space="0" w:color="auto"/>
            <w:bottom w:val="none" w:sz="0" w:space="0" w:color="auto"/>
            <w:right w:val="none" w:sz="0" w:space="0" w:color="auto"/>
          </w:divBdr>
        </w:div>
        <w:div w:id="1045983272">
          <w:marLeft w:val="0"/>
          <w:marRight w:val="0"/>
          <w:marTop w:val="0"/>
          <w:marBottom w:val="0"/>
          <w:divBdr>
            <w:top w:val="none" w:sz="0" w:space="0" w:color="auto"/>
            <w:left w:val="none" w:sz="0" w:space="0" w:color="auto"/>
            <w:bottom w:val="none" w:sz="0" w:space="0" w:color="auto"/>
            <w:right w:val="none" w:sz="0" w:space="0" w:color="auto"/>
          </w:divBdr>
        </w:div>
        <w:div w:id="1360736326">
          <w:marLeft w:val="0"/>
          <w:marRight w:val="0"/>
          <w:marTop w:val="0"/>
          <w:marBottom w:val="0"/>
          <w:divBdr>
            <w:top w:val="none" w:sz="0" w:space="0" w:color="auto"/>
            <w:left w:val="none" w:sz="0" w:space="0" w:color="auto"/>
            <w:bottom w:val="none" w:sz="0" w:space="0" w:color="auto"/>
            <w:right w:val="none" w:sz="0" w:space="0" w:color="auto"/>
          </w:divBdr>
        </w:div>
        <w:div w:id="2011563508">
          <w:marLeft w:val="0"/>
          <w:marRight w:val="0"/>
          <w:marTop w:val="0"/>
          <w:marBottom w:val="0"/>
          <w:divBdr>
            <w:top w:val="none" w:sz="0" w:space="0" w:color="auto"/>
            <w:left w:val="none" w:sz="0" w:space="0" w:color="auto"/>
            <w:bottom w:val="none" w:sz="0" w:space="0" w:color="auto"/>
            <w:right w:val="none" w:sz="0" w:space="0" w:color="auto"/>
          </w:divBdr>
        </w:div>
        <w:div w:id="1804157238">
          <w:marLeft w:val="0"/>
          <w:marRight w:val="0"/>
          <w:marTop w:val="0"/>
          <w:marBottom w:val="0"/>
          <w:divBdr>
            <w:top w:val="none" w:sz="0" w:space="0" w:color="auto"/>
            <w:left w:val="none" w:sz="0" w:space="0" w:color="auto"/>
            <w:bottom w:val="none" w:sz="0" w:space="0" w:color="auto"/>
            <w:right w:val="none" w:sz="0" w:space="0" w:color="auto"/>
          </w:divBdr>
        </w:div>
        <w:div w:id="1067799813">
          <w:marLeft w:val="0"/>
          <w:marRight w:val="0"/>
          <w:marTop w:val="0"/>
          <w:marBottom w:val="0"/>
          <w:divBdr>
            <w:top w:val="none" w:sz="0" w:space="0" w:color="auto"/>
            <w:left w:val="none" w:sz="0" w:space="0" w:color="auto"/>
            <w:bottom w:val="none" w:sz="0" w:space="0" w:color="auto"/>
            <w:right w:val="none" w:sz="0" w:space="0" w:color="auto"/>
          </w:divBdr>
        </w:div>
        <w:div w:id="1222980143">
          <w:marLeft w:val="0"/>
          <w:marRight w:val="0"/>
          <w:marTop w:val="0"/>
          <w:marBottom w:val="0"/>
          <w:divBdr>
            <w:top w:val="none" w:sz="0" w:space="0" w:color="auto"/>
            <w:left w:val="none" w:sz="0" w:space="0" w:color="auto"/>
            <w:bottom w:val="none" w:sz="0" w:space="0" w:color="auto"/>
            <w:right w:val="none" w:sz="0" w:space="0" w:color="auto"/>
          </w:divBdr>
        </w:div>
        <w:div w:id="1229271622">
          <w:marLeft w:val="0"/>
          <w:marRight w:val="0"/>
          <w:marTop w:val="0"/>
          <w:marBottom w:val="0"/>
          <w:divBdr>
            <w:top w:val="none" w:sz="0" w:space="0" w:color="auto"/>
            <w:left w:val="none" w:sz="0" w:space="0" w:color="auto"/>
            <w:bottom w:val="none" w:sz="0" w:space="0" w:color="auto"/>
            <w:right w:val="none" w:sz="0" w:space="0" w:color="auto"/>
          </w:divBdr>
        </w:div>
        <w:div w:id="840660806">
          <w:marLeft w:val="0"/>
          <w:marRight w:val="0"/>
          <w:marTop w:val="0"/>
          <w:marBottom w:val="0"/>
          <w:divBdr>
            <w:top w:val="none" w:sz="0" w:space="0" w:color="auto"/>
            <w:left w:val="none" w:sz="0" w:space="0" w:color="auto"/>
            <w:bottom w:val="none" w:sz="0" w:space="0" w:color="auto"/>
            <w:right w:val="none" w:sz="0" w:space="0" w:color="auto"/>
          </w:divBdr>
        </w:div>
        <w:div w:id="1726755805">
          <w:marLeft w:val="0"/>
          <w:marRight w:val="0"/>
          <w:marTop w:val="0"/>
          <w:marBottom w:val="0"/>
          <w:divBdr>
            <w:top w:val="none" w:sz="0" w:space="0" w:color="auto"/>
            <w:left w:val="none" w:sz="0" w:space="0" w:color="auto"/>
            <w:bottom w:val="none" w:sz="0" w:space="0" w:color="auto"/>
            <w:right w:val="none" w:sz="0" w:space="0" w:color="auto"/>
          </w:divBdr>
        </w:div>
        <w:div w:id="1276516862">
          <w:marLeft w:val="0"/>
          <w:marRight w:val="0"/>
          <w:marTop w:val="0"/>
          <w:marBottom w:val="0"/>
          <w:divBdr>
            <w:top w:val="none" w:sz="0" w:space="0" w:color="auto"/>
            <w:left w:val="none" w:sz="0" w:space="0" w:color="auto"/>
            <w:bottom w:val="none" w:sz="0" w:space="0" w:color="auto"/>
            <w:right w:val="none" w:sz="0" w:space="0" w:color="auto"/>
          </w:divBdr>
        </w:div>
        <w:div w:id="1022167444">
          <w:marLeft w:val="0"/>
          <w:marRight w:val="0"/>
          <w:marTop w:val="0"/>
          <w:marBottom w:val="0"/>
          <w:divBdr>
            <w:top w:val="none" w:sz="0" w:space="0" w:color="auto"/>
            <w:left w:val="none" w:sz="0" w:space="0" w:color="auto"/>
            <w:bottom w:val="none" w:sz="0" w:space="0" w:color="auto"/>
            <w:right w:val="none" w:sz="0" w:space="0" w:color="auto"/>
          </w:divBdr>
        </w:div>
        <w:div w:id="61102946">
          <w:marLeft w:val="0"/>
          <w:marRight w:val="0"/>
          <w:marTop w:val="0"/>
          <w:marBottom w:val="0"/>
          <w:divBdr>
            <w:top w:val="none" w:sz="0" w:space="0" w:color="auto"/>
            <w:left w:val="none" w:sz="0" w:space="0" w:color="auto"/>
            <w:bottom w:val="none" w:sz="0" w:space="0" w:color="auto"/>
            <w:right w:val="none" w:sz="0" w:space="0" w:color="auto"/>
          </w:divBdr>
        </w:div>
        <w:div w:id="1810976785">
          <w:marLeft w:val="0"/>
          <w:marRight w:val="0"/>
          <w:marTop w:val="0"/>
          <w:marBottom w:val="0"/>
          <w:divBdr>
            <w:top w:val="none" w:sz="0" w:space="0" w:color="auto"/>
            <w:left w:val="none" w:sz="0" w:space="0" w:color="auto"/>
            <w:bottom w:val="none" w:sz="0" w:space="0" w:color="auto"/>
            <w:right w:val="none" w:sz="0" w:space="0" w:color="auto"/>
          </w:divBdr>
        </w:div>
        <w:div w:id="1143622394">
          <w:marLeft w:val="0"/>
          <w:marRight w:val="0"/>
          <w:marTop w:val="0"/>
          <w:marBottom w:val="0"/>
          <w:divBdr>
            <w:top w:val="none" w:sz="0" w:space="0" w:color="auto"/>
            <w:left w:val="none" w:sz="0" w:space="0" w:color="auto"/>
            <w:bottom w:val="none" w:sz="0" w:space="0" w:color="auto"/>
            <w:right w:val="none" w:sz="0" w:space="0" w:color="auto"/>
          </w:divBdr>
        </w:div>
        <w:div w:id="1896813849">
          <w:marLeft w:val="0"/>
          <w:marRight w:val="0"/>
          <w:marTop w:val="0"/>
          <w:marBottom w:val="0"/>
          <w:divBdr>
            <w:top w:val="none" w:sz="0" w:space="0" w:color="auto"/>
            <w:left w:val="none" w:sz="0" w:space="0" w:color="auto"/>
            <w:bottom w:val="none" w:sz="0" w:space="0" w:color="auto"/>
            <w:right w:val="none" w:sz="0" w:space="0" w:color="auto"/>
          </w:divBdr>
        </w:div>
        <w:div w:id="2083792769">
          <w:marLeft w:val="0"/>
          <w:marRight w:val="0"/>
          <w:marTop w:val="0"/>
          <w:marBottom w:val="0"/>
          <w:divBdr>
            <w:top w:val="none" w:sz="0" w:space="0" w:color="auto"/>
            <w:left w:val="none" w:sz="0" w:space="0" w:color="auto"/>
            <w:bottom w:val="none" w:sz="0" w:space="0" w:color="auto"/>
            <w:right w:val="none" w:sz="0" w:space="0" w:color="auto"/>
          </w:divBdr>
        </w:div>
        <w:div w:id="310209231">
          <w:marLeft w:val="0"/>
          <w:marRight w:val="0"/>
          <w:marTop w:val="0"/>
          <w:marBottom w:val="0"/>
          <w:divBdr>
            <w:top w:val="none" w:sz="0" w:space="0" w:color="auto"/>
            <w:left w:val="none" w:sz="0" w:space="0" w:color="auto"/>
            <w:bottom w:val="none" w:sz="0" w:space="0" w:color="auto"/>
            <w:right w:val="none" w:sz="0" w:space="0" w:color="auto"/>
          </w:divBdr>
        </w:div>
        <w:div w:id="651297469">
          <w:marLeft w:val="0"/>
          <w:marRight w:val="0"/>
          <w:marTop w:val="0"/>
          <w:marBottom w:val="0"/>
          <w:divBdr>
            <w:top w:val="none" w:sz="0" w:space="0" w:color="auto"/>
            <w:left w:val="none" w:sz="0" w:space="0" w:color="auto"/>
            <w:bottom w:val="none" w:sz="0" w:space="0" w:color="auto"/>
            <w:right w:val="none" w:sz="0" w:space="0" w:color="auto"/>
          </w:divBdr>
        </w:div>
        <w:div w:id="309750108">
          <w:marLeft w:val="0"/>
          <w:marRight w:val="0"/>
          <w:marTop w:val="0"/>
          <w:marBottom w:val="0"/>
          <w:divBdr>
            <w:top w:val="none" w:sz="0" w:space="0" w:color="auto"/>
            <w:left w:val="none" w:sz="0" w:space="0" w:color="auto"/>
            <w:bottom w:val="none" w:sz="0" w:space="0" w:color="auto"/>
            <w:right w:val="none" w:sz="0" w:space="0" w:color="auto"/>
          </w:divBdr>
        </w:div>
        <w:div w:id="118844213">
          <w:marLeft w:val="0"/>
          <w:marRight w:val="0"/>
          <w:marTop w:val="0"/>
          <w:marBottom w:val="0"/>
          <w:divBdr>
            <w:top w:val="none" w:sz="0" w:space="0" w:color="auto"/>
            <w:left w:val="none" w:sz="0" w:space="0" w:color="auto"/>
            <w:bottom w:val="none" w:sz="0" w:space="0" w:color="auto"/>
            <w:right w:val="none" w:sz="0" w:space="0" w:color="auto"/>
          </w:divBdr>
        </w:div>
        <w:div w:id="137694813">
          <w:marLeft w:val="0"/>
          <w:marRight w:val="0"/>
          <w:marTop w:val="0"/>
          <w:marBottom w:val="0"/>
          <w:divBdr>
            <w:top w:val="none" w:sz="0" w:space="0" w:color="auto"/>
            <w:left w:val="none" w:sz="0" w:space="0" w:color="auto"/>
            <w:bottom w:val="none" w:sz="0" w:space="0" w:color="auto"/>
            <w:right w:val="none" w:sz="0" w:space="0" w:color="auto"/>
          </w:divBdr>
        </w:div>
        <w:div w:id="423108984">
          <w:marLeft w:val="0"/>
          <w:marRight w:val="0"/>
          <w:marTop w:val="0"/>
          <w:marBottom w:val="0"/>
          <w:divBdr>
            <w:top w:val="none" w:sz="0" w:space="0" w:color="auto"/>
            <w:left w:val="none" w:sz="0" w:space="0" w:color="auto"/>
            <w:bottom w:val="none" w:sz="0" w:space="0" w:color="auto"/>
            <w:right w:val="none" w:sz="0" w:space="0" w:color="auto"/>
          </w:divBdr>
        </w:div>
        <w:div w:id="226957308">
          <w:marLeft w:val="0"/>
          <w:marRight w:val="0"/>
          <w:marTop w:val="0"/>
          <w:marBottom w:val="0"/>
          <w:divBdr>
            <w:top w:val="none" w:sz="0" w:space="0" w:color="auto"/>
            <w:left w:val="none" w:sz="0" w:space="0" w:color="auto"/>
            <w:bottom w:val="none" w:sz="0" w:space="0" w:color="auto"/>
            <w:right w:val="none" w:sz="0" w:space="0" w:color="auto"/>
          </w:divBdr>
        </w:div>
        <w:div w:id="964046594">
          <w:marLeft w:val="0"/>
          <w:marRight w:val="0"/>
          <w:marTop w:val="0"/>
          <w:marBottom w:val="0"/>
          <w:divBdr>
            <w:top w:val="none" w:sz="0" w:space="0" w:color="auto"/>
            <w:left w:val="none" w:sz="0" w:space="0" w:color="auto"/>
            <w:bottom w:val="none" w:sz="0" w:space="0" w:color="auto"/>
            <w:right w:val="none" w:sz="0" w:space="0" w:color="auto"/>
          </w:divBdr>
        </w:div>
        <w:div w:id="1727801112">
          <w:marLeft w:val="0"/>
          <w:marRight w:val="0"/>
          <w:marTop w:val="0"/>
          <w:marBottom w:val="0"/>
          <w:divBdr>
            <w:top w:val="none" w:sz="0" w:space="0" w:color="auto"/>
            <w:left w:val="none" w:sz="0" w:space="0" w:color="auto"/>
            <w:bottom w:val="none" w:sz="0" w:space="0" w:color="auto"/>
            <w:right w:val="none" w:sz="0" w:space="0" w:color="auto"/>
          </w:divBdr>
        </w:div>
        <w:div w:id="1573392779">
          <w:marLeft w:val="0"/>
          <w:marRight w:val="0"/>
          <w:marTop w:val="0"/>
          <w:marBottom w:val="0"/>
          <w:divBdr>
            <w:top w:val="none" w:sz="0" w:space="0" w:color="auto"/>
            <w:left w:val="none" w:sz="0" w:space="0" w:color="auto"/>
            <w:bottom w:val="none" w:sz="0" w:space="0" w:color="auto"/>
            <w:right w:val="none" w:sz="0" w:space="0" w:color="auto"/>
          </w:divBdr>
        </w:div>
        <w:div w:id="503057767">
          <w:marLeft w:val="0"/>
          <w:marRight w:val="0"/>
          <w:marTop w:val="0"/>
          <w:marBottom w:val="0"/>
          <w:divBdr>
            <w:top w:val="none" w:sz="0" w:space="0" w:color="auto"/>
            <w:left w:val="none" w:sz="0" w:space="0" w:color="auto"/>
            <w:bottom w:val="none" w:sz="0" w:space="0" w:color="auto"/>
            <w:right w:val="none" w:sz="0" w:space="0" w:color="auto"/>
          </w:divBdr>
        </w:div>
        <w:div w:id="887840776">
          <w:marLeft w:val="0"/>
          <w:marRight w:val="0"/>
          <w:marTop w:val="0"/>
          <w:marBottom w:val="0"/>
          <w:divBdr>
            <w:top w:val="none" w:sz="0" w:space="0" w:color="auto"/>
            <w:left w:val="none" w:sz="0" w:space="0" w:color="auto"/>
            <w:bottom w:val="none" w:sz="0" w:space="0" w:color="auto"/>
            <w:right w:val="none" w:sz="0" w:space="0" w:color="auto"/>
          </w:divBdr>
        </w:div>
        <w:div w:id="1220435173">
          <w:marLeft w:val="0"/>
          <w:marRight w:val="0"/>
          <w:marTop w:val="0"/>
          <w:marBottom w:val="0"/>
          <w:divBdr>
            <w:top w:val="none" w:sz="0" w:space="0" w:color="auto"/>
            <w:left w:val="none" w:sz="0" w:space="0" w:color="auto"/>
            <w:bottom w:val="none" w:sz="0" w:space="0" w:color="auto"/>
            <w:right w:val="none" w:sz="0" w:space="0" w:color="auto"/>
          </w:divBdr>
        </w:div>
        <w:div w:id="1712924788">
          <w:marLeft w:val="0"/>
          <w:marRight w:val="0"/>
          <w:marTop w:val="0"/>
          <w:marBottom w:val="0"/>
          <w:divBdr>
            <w:top w:val="none" w:sz="0" w:space="0" w:color="auto"/>
            <w:left w:val="none" w:sz="0" w:space="0" w:color="auto"/>
            <w:bottom w:val="none" w:sz="0" w:space="0" w:color="auto"/>
            <w:right w:val="none" w:sz="0" w:space="0" w:color="auto"/>
          </w:divBdr>
        </w:div>
        <w:div w:id="2066366092">
          <w:marLeft w:val="0"/>
          <w:marRight w:val="0"/>
          <w:marTop w:val="0"/>
          <w:marBottom w:val="0"/>
          <w:divBdr>
            <w:top w:val="none" w:sz="0" w:space="0" w:color="auto"/>
            <w:left w:val="none" w:sz="0" w:space="0" w:color="auto"/>
            <w:bottom w:val="none" w:sz="0" w:space="0" w:color="auto"/>
            <w:right w:val="none" w:sz="0" w:space="0" w:color="auto"/>
          </w:divBdr>
        </w:div>
        <w:div w:id="637149855">
          <w:marLeft w:val="0"/>
          <w:marRight w:val="0"/>
          <w:marTop w:val="0"/>
          <w:marBottom w:val="0"/>
          <w:divBdr>
            <w:top w:val="none" w:sz="0" w:space="0" w:color="auto"/>
            <w:left w:val="none" w:sz="0" w:space="0" w:color="auto"/>
            <w:bottom w:val="none" w:sz="0" w:space="0" w:color="auto"/>
            <w:right w:val="none" w:sz="0" w:space="0" w:color="auto"/>
          </w:divBdr>
        </w:div>
        <w:div w:id="1089277257">
          <w:marLeft w:val="0"/>
          <w:marRight w:val="0"/>
          <w:marTop w:val="0"/>
          <w:marBottom w:val="0"/>
          <w:divBdr>
            <w:top w:val="none" w:sz="0" w:space="0" w:color="auto"/>
            <w:left w:val="none" w:sz="0" w:space="0" w:color="auto"/>
            <w:bottom w:val="none" w:sz="0" w:space="0" w:color="auto"/>
            <w:right w:val="none" w:sz="0" w:space="0" w:color="auto"/>
          </w:divBdr>
        </w:div>
        <w:div w:id="874805035">
          <w:marLeft w:val="0"/>
          <w:marRight w:val="0"/>
          <w:marTop w:val="0"/>
          <w:marBottom w:val="0"/>
          <w:divBdr>
            <w:top w:val="none" w:sz="0" w:space="0" w:color="auto"/>
            <w:left w:val="none" w:sz="0" w:space="0" w:color="auto"/>
            <w:bottom w:val="none" w:sz="0" w:space="0" w:color="auto"/>
            <w:right w:val="none" w:sz="0" w:space="0" w:color="auto"/>
          </w:divBdr>
        </w:div>
        <w:div w:id="1390690082">
          <w:marLeft w:val="0"/>
          <w:marRight w:val="0"/>
          <w:marTop w:val="0"/>
          <w:marBottom w:val="0"/>
          <w:divBdr>
            <w:top w:val="none" w:sz="0" w:space="0" w:color="auto"/>
            <w:left w:val="none" w:sz="0" w:space="0" w:color="auto"/>
            <w:bottom w:val="none" w:sz="0" w:space="0" w:color="auto"/>
            <w:right w:val="none" w:sz="0" w:space="0" w:color="auto"/>
          </w:divBdr>
        </w:div>
        <w:div w:id="490760428">
          <w:marLeft w:val="0"/>
          <w:marRight w:val="0"/>
          <w:marTop w:val="0"/>
          <w:marBottom w:val="0"/>
          <w:divBdr>
            <w:top w:val="none" w:sz="0" w:space="0" w:color="auto"/>
            <w:left w:val="none" w:sz="0" w:space="0" w:color="auto"/>
            <w:bottom w:val="none" w:sz="0" w:space="0" w:color="auto"/>
            <w:right w:val="none" w:sz="0" w:space="0" w:color="auto"/>
          </w:divBdr>
        </w:div>
        <w:div w:id="1579483626">
          <w:marLeft w:val="0"/>
          <w:marRight w:val="0"/>
          <w:marTop w:val="0"/>
          <w:marBottom w:val="0"/>
          <w:divBdr>
            <w:top w:val="none" w:sz="0" w:space="0" w:color="auto"/>
            <w:left w:val="none" w:sz="0" w:space="0" w:color="auto"/>
            <w:bottom w:val="none" w:sz="0" w:space="0" w:color="auto"/>
            <w:right w:val="none" w:sz="0" w:space="0" w:color="auto"/>
          </w:divBdr>
        </w:div>
        <w:div w:id="1819103404">
          <w:marLeft w:val="0"/>
          <w:marRight w:val="0"/>
          <w:marTop w:val="0"/>
          <w:marBottom w:val="0"/>
          <w:divBdr>
            <w:top w:val="none" w:sz="0" w:space="0" w:color="auto"/>
            <w:left w:val="none" w:sz="0" w:space="0" w:color="auto"/>
            <w:bottom w:val="none" w:sz="0" w:space="0" w:color="auto"/>
            <w:right w:val="none" w:sz="0" w:space="0" w:color="auto"/>
          </w:divBdr>
        </w:div>
        <w:div w:id="1848668533">
          <w:marLeft w:val="0"/>
          <w:marRight w:val="0"/>
          <w:marTop w:val="0"/>
          <w:marBottom w:val="0"/>
          <w:divBdr>
            <w:top w:val="none" w:sz="0" w:space="0" w:color="auto"/>
            <w:left w:val="none" w:sz="0" w:space="0" w:color="auto"/>
            <w:bottom w:val="none" w:sz="0" w:space="0" w:color="auto"/>
            <w:right w:val="none" w:sz="0" w:space="0" w:color="auto"/>
          </w:divBdr>
        </w:div>
        <w:div w:id="1089811429">
          <w:marLeft w:val="0"/>
          <w:marRight w:val="0"/>
          <w:marTop w:val="0"/>
          <w:marBottom w:val="0"/>
          <w:divBdr>
            <w:top w:val="none" w:sz="0" w:space="0" w:color="auto"/>
            <w:left w:val="none" w:sz="0" w:space="0" w:color="auto"/>
            <w:bottom w:val="none" w:sz="0" w:space="0" w:color="auto"/>
            <w:right w:val="none" w:sz="0" w:space="0" w:color="auto"/>
          </w:divBdr>
        </w:div>
        <w:div w:id="2021152789">
          <w:marLeft w:val="0"/>
          <w:marRight w:val="0"/>
          <w:marTop w:val="0"/>
          <w:marBottom w:val="0"/>
          <w:divBdr>
            <w:top w:val="none" w:sz="0" w:space="0" w:color="auto"/>
            <w:left w:val="none" w:sz="0" w:space="0" w:color="auto"/>
            <w:bottom w:val="none" w:sz="0" w:space="0" w:color="auto"/>
            <w:right w:val="none" w:sz="0" w:space="0" w:color="auto"/>
          </w:divBdr>
        </w:div>
        <w:div w:id="945621485">
          <w:marLeft w:val="0"/>
          <w:marRight w:val="0"/>
          <w:marTop w:val="0"/>
          <w:marBottom w:val="0"/>
          <w:divBdr>
            <w:top w:val="none" w:sz="0" w:space="0" w:color="auto"/>
            <w:left w:val="none" w:sz="0" w:space="0" w:color="auto"/>
            <w:bottom w:val="none" w:sz="0" w:space="0" w:color="auto"/>
            <w:right w:val="none" w:sz="0" w:space="0" w:color="auto"/>
          </w:divBdr>
        </w:div>
        <w:div w:id="1622110803">
          <w:marLeft w:val="0"/>
          <w:marRight w:val="0"/>
          <w:marTop w:val="0"/>
          <w:marBottom w:val="0"/>
          <w:divBdr>
            <w:top w:val="none" w:sz="0" w:space="0" w:color="auto"/>
            <w:left w:val="none" w:sz="0" w:space="0" w:color="auto"/>
            <w:bottom w:val="none" w:sz="0" w:space="0" w:color="auto"/>
            <w:right w:val="none" w:sz="0" w:space="0" w:color="auto"/>
          </w:divBdr>
        </w:div>
        <w:div w:id="330334089">
          <w:marLeft w:val="0"/>
          <w:marRight w:val="0"/>
          <w:marTop w:val="0"/>
          <w:marBottom w:val="0"/>
          <w:divBdr>
            <w:top w:val="none" w:sz="0" w:space="0" w:color="auto"/>
            <w:left w:val="none" w:sz="0" w:space="0" w:color="auto"/>
            <w:bottom w:val="none" w:sz="0" w:space="0" w:color="auto"/>
            <w:right w:val="none" w:sz="0" w:space="0" w:color="auto"/>
          </w:divBdr>
        </w:div>
        <w:div w:id="1407142869">
          <w:marLeft w:val="0"/>
          <w:marRight w:val="0"/>
          <w:marTop w:val="0"/>
          <w:marBottom w:val="0"/>
          <w:divBdr>
            <w:top w:val="none" w:sz="0" w:space="0" w:color="auto"/>
            <w:left w:val="none" w:sz="0" w:space="0" w:color="auto"/>
            <w:bottom w:val="none" w:sz="0" w:space="0" w:color="auto"/>
            <w:right w:val="none" w:sz="0" w:space="0" w:color="auto"/>
          </w:divBdr>
        </w:div>
        <w:div w:id="970742256">
          <w:marLeft w:val="0"/>
          <w:marRight w:val="0"/>
          <w:marTop w:val="0"/>
          <w:marBottom w:val="0"/>
          <w:divBdr>
            <w:top w:val="none" w:sz="0" w:space="0" w:color="auto"/>
            <w:left w:val="none" w:sz="0" w:space="0" w:color="auto"/>
            <w:bottom w:val="none" w:sz="0" w:space="0" w:color="auto"/>
            <w:right w:val="none" w:sz="0" w:space="0" w:color="auto"/>
          </w:divBdr>
        </w:div>
        <w:div w:id="1621179014">
          <w:marLeft w:val="0"/>
          <w:marRight w:val="0"/>
          <w:marTop w:val="0"/>
          <w:marBottom w:val="0"/>
          <w:divBdr>
            <w:top w:val="none" w:sz="0" w:space="0" w:color="auto"/>
            <w:left w:val="none" w:sz="0" w:space="0" w:color="auto"/>
            <w:bottom w:val="none" w:sz="0" w:space="0" w:color="auto"/>
            <w:right w:val="none" w:sz="0" w:space="0" w:color="auto"/>
          </w:divBdr>
        </w:div>
        <w:div w:id="1088573052">
          <w:marLeft w:val="0"/>
          <w:marRight w:val="0"/>
          <w:marTop w:val="0"/>
          <w:marBottom w:val="0"/>
          <w:divBdr>
            <w:top w:val="none" w:sz="0" w:space="0" w:color="auto"/>
            <w:left w:val="none" w:sz="0" w:space="0" w:color="auto"/>
            <w:bottom w:val="none" w:sz="0" w:space="0" w:color="auto"/>
            <w:right w:val="none" w:sz="0" w:space="0" w:color="auto"/>
          </w:divBdr>
        </w:div>
        <w:div w:id="307634508">
          <w:marLeft w:val="0"/>
          <w:marRight w:val="0"/>
          <w:marTop w:val="0"/>
          <w:marBottom w:val="0"/>
          <w:divBdr>
            <w:top w:val="none" w:sz="0" w:space="0" w:color="auto"/>
            <w:left w:val="none" w:sz="0" w:space="0" w:color="auto"/>
            <w:bottom w:val="none" w:sz="0" w:space="0" w:color="auto"/>
            <w:right w:val="none" w:sz="0" w:space="0" w:color="auto"/>
          </w:divBdr>
        </w:div>
        <w:div w:id="1958490491">
          <w:marLeft w:val="0"/>
          <w:marRight w:val="0"/>
          <w:marTop w:val="0"/>
          <w:marBottom w:val="0"/>
          <w:divBdr>
            <w:top w:val="none" w:sz="0" w:space="0" w:color="auto"/>
            <w:left w:val="none" w:sz="0" w:space="0" w:color="auto"/>
            <w:bottom w:val="none" w:sz="0" w:space="0" w:color="auto"/>
            <w:right w:val="none" w:sz="0" w:space="0" w:color="auto"/>
          </w:divBdr>
        </w:div>
        <w:div w:id="1630282938">
          <w:marLeft w:val="0"/>
          <w:marRight w:val="0"/>
          <w:marTop w:val="0"/>
          <w:marBottom w:val="0"/>
          <w:divBdr>
            <w:top w:val="none" w:sz="0" w:space="0" w:color="auto"/>
            <w:left w:val="none" w:sz="0" w:space="0" w:color="auto"/>
            <w:bottom w:val="none" w:sz="0" w:space="0" w:color="auto"/>
            <w:right w:val="none" w:sz="0" w:space="0" w:color="auto"/>
          </w:divBdr>
        </w:div>
        <w:div w:id="8989023">
          <w:marLeft w:val="0"/>
          <w:marRight w:val="0"/>
          <w:marTop w:val="0"/>
          <w:marBottom w:val="0"/>
          <w:divBdr>
            <w:top w:val="none" w:sz="0" w:space="0" w:color="auto"/>
            <w:left w:val="none" w:sz="0" w:space="0" w:color="auto"/>
            <w:bottom w:val="none" w:sz="0" w:space="0" w:color="auto"/>
            <w:right w:val="none" w:sz="0" w:space="0" w:color="auto"/>
          </w:divBdr>
        </w:div>
        <w:div w:id="1181552771">
          <w:marLeft w:val="0"/>
          <w:marRight w:val="0"/>
          <w:marTop w:val="0"/>
          <w:marBottom w:val="0"/>
          <w:divBdr>
            <w:top w:val="none" w:sz="0" w:space="0" w:color="auto"/>
            <w:left w:val="none" w:sz="0" w:space="0" w:color="auto"/>
            <w:bottom w:val="none" w:sz="0" w:space="0" w:color="auto"/>
            <w:right w:val="none" w:sz="0" w:space="0" w:color="auto"/>
          </w:divBdr>
        </w:div>
        <w:div w:id="228929912">
          <w:marLeft w:val="0"/>
          <w:marRight w:val="0"/>
          <w:marTop w:val="0"/>
          <w:marBottom w:val="0"/>
          <w:divBdr>
            <w:top w:val="none" w:sz="0" w:space="0" w:color="auto"/>
            <w:left w:val="none" w:sz="0" w:space="0" w:color="auto"/>
            <w:bottom w:val="none" w:sz="0" w:space="0" w:color="auto"/>
            <w:right w:val="none" w:sz="0" w:space="0" w:color="auto"/>
          </w:divBdr>
        </w:div>
        <w:div w:id="1389185258">
          <w:marLeft w:val="0"/>
          <w:marRight w:val="0"/>
          <w:marTop w:val="0"/>
          <w:marBottom w:val="0"/>
          <w:divBdr>
            <w:top w:val="none" w:sz="0" w:space="0" w:color="auto"/>
            <w:left w:val="none" w:sz="0" w:space="0" w:color="auto"/>
            <w:bottom w:val="none" w:sz="0" w:space="0" w:color="auto"/>
            <w:right w:val="none" w:sz="0" w:space="0" w:color="auto"/>
          </w:divBdr>
        </w:div>
        <w:div w:id="1427922079">
          <w:marLeft w:val="0"/>
          <w:marRight w:val="0"/>
          <w:marTop w:val="0"/>
          <w:marBottom w:val="0"/>
          <w:divBdr>
            <w:top w:val="none" w:sz="0" w:space="0" w:color="auto"/>
            <w:left w:val="none" w:sz="0" w:space="0" w:color="auto"/>
            <w:bottom w:val="none" w:sz="0" w:space="0" w:color="auto"/>
            <w:right w:val="none" w:sz="0" w:space="0" w:color="auto"/>
          </w:divBdr>
        </w:div>
        <w:div w:id="1431896527">
          <w:marLeft w:val="0"/>
          <w:marRight w:val="0"/>
          <w:marTop w:val="0"/>
          <w:marBottom w:val="0"/>
          <w:divBdr>
            <w:top w:val="none" w:sz="0" w:space="0" w:color="auto"/>
            <w:left w:val="none" w:sz="0" w:space="0" w:color="auto"/>
            <w:bottom w:val="none" w:sz="0" w:space="0" w:color="auto"/>
            <w:right w:val="none" w:sz="0" w:space="0" w:color="auto"/>
          </w:divBdr>
        </w:div>
        <w:div w:id="1793404096">
          <w:marLeft w:val="0"/>
          <w:marRight w:val="0"/>
          <w:marTop w:val="0"/>
          <w:marBottom w:val="0"/>
          <w:divBdr>
            <w:top w:val="none" w:sz="0" w:space="0" w:color="auto"/>
            <w:left w:val="none" w:sz="0" w:space="0" w:color="auto"/>
            <w:bottom w:val="none" w:sz="0" w:space="0" w:color="auto"/>
            <w:right w:val="none" w:sz="0" w:space="0" w:color="auto"/>
          </w:divBdr>
        </w:div>
        <w:div w:id="1156410387">
          <w:marLeft w:val="0"/>
          <w:marRight w:val="0"/>
          <w:marTop w:val="0"/>
          <w:marBottom w:val="0"/>
          <w:divBdr>
            <w:top w:val="none" w:sz="0" w:space="0" w:color="auto"/>
            <w:left w:val="none" w:sz="0" w:space="0" w:color="auto"/>
            <w:bottom w:val="none" w:sz="0" w:space="0" w:color="auto"/>
            <w:right w:val="none" w:sz="0" w:space="0" w:color="auto"/>
          </w:divBdr>
        </w:div>
        <w:div w:id="981346611">
          <w:marLeft w:val="0"/>
          <w:marRight w:val="0"/>
          <w:marTop w:val="0"/>
          <w:marBottom w:val="0"/>
          <w:divBdr>
            <w:top w:val="none" w:sz="0" w:space="0" w:color="auto"/>
            <w:left w:val="none" w:sz="0" w:space="0" w:color="auto"/>
            <w:bottom w:val="none" w:sz="0" w:space="0" w:color="auto"/>
            <w:right w:val="none" w:sz="0" w:space="0" w:color="auto"/>
          </w:divBdr>
        </w:div>
        <w:div w:id="575820726">
          <w:marLeft w:val="0"/>
          <w:marRight w:val="0"/>
          <w:marTop w:val="0"/>
          <w:marBottom w:val="0"/>
          <w:divBdr>
            <w:top w:val="none" w:sz="0" w:space="0" w:color="auto"/>
            <w:left w:val="none" w:sz="0" w:space="0" w:color="auto"/>
            <w:bottom w:val="none" w:sz="0" w:space="0" w:color="auto"/>
            <w:right w:val="none" w:sz="0" w:space="0" w:color="auto"/>
          </w:divBdr>
        </w:div>
        <w:div w:id="2074739800">
          <w:marLeft w:val="0"/>
          <w:marRight w:val="0"/>
          <w:marTop w:val="0"/>
          <w:marBottom w:val="0"/>
          <w:divBdr>
            <w:top w:val="none" w:sz="0" w:space="0" w:color="auto"/>
            <w:left w:val="none" w:sz="0" w:space="0" w:color="auto"/>
            <w:bottom w:val="none" w:sz="0" w:space="0" w:color="auto"/>
            <w:right w:val="none" w:sz="0" w:space="0" w:color="auto"/>
          </w:divBdr>
        </w:div>
        <w:div w:id="893394637">
          <w:marLeft w:val="0"/>
          <w:marRight w:val="0"/>
          <w:marTop w:val="0"/>
          <w:marBottom w:val="0"/>
          <w:divBdr>
            <w:top w:val="none" w:sz="0" w:space="0" w:color="auto"/>
            <w:left w:val="none" w:sz="0" w:space="0" w:color="auto"/>
            <w:bottom w:val="none" w:sz="0" w:space="0" w:color="auto"/>
            <w:right w:val="none" w:sz="0" w:space="0" w:color="auto"/>
          </w:divBdr>
        </w:div>
        <w:div w:id="1042290369">
          <w:marLeft w:val="0"/>
          <w:marRight w:val="0"/>
          <w:marTop w:val="0"/>
          <w:marBottom w:val="0"/>
          <w:divBdr>
            <w:top w:val="none" w:sz="0" w:space="0" w:color="auto"/>
            <w:left w:val="none" w:sz="0" w:space="0" w:color="auto"/>
            <w:bottom w:val="none" w:sz="0" w:space="0" w:color="auto"/>
            <w:right w:val="none" w:sz="0" w:space="0" w:color="auto"/>
          </w:divBdr>
        </w:div>
        <w:div w:id="84883409">
          <w:marLeft w:val="0"/>
          <w:marRight w:val="0"/>
          <w:marTop w:val="0"/>
          <w:marBottom w:val="0"/>
          <w:divBdr>
            <w:top w:val="none" w:sz="0" w:space="0" w:color="auto"/>
            <w:left w:val="none" w:sz="0" w:space="0" w:color="auto"/>
            <w:bottom w:val="none" w:sz="0" w:space="0" w:color="auto"/>
            <w:right w:val="none" w:sz="0" w:space="0" w:color="auto"/>
          </w:divBdr>
        </w:div>
        <w:div w:id="1686831135">
          <w:marLeft w:val="0"/>
          <w:marRight w:val="0"/>
          <w:marTop w:val="0"/>
          <w:marBottom w:val="0"/>
          <w:divBdr>
            <w:top w:val="none" w:sz="0" w:space="0" w:color="auto"/>
            <w:left w:val="none" w:sz="0" w:space="0" w:color="auto"/>
            <w:bottom w:val="none" w:sz="0" w:space="0" w:color="auto"/>
            <w:right w:val="none" w:sz="0" w:space="0" w:color="auto"/>
          </w:divBdr>
        </w:div>
        <w:div w:id="459540609">
          <w:marLeft w:val="0"/>
          <w:marRight w:val="0"/>
          <w:marTop w:val="0"/>
          <w:marBottom w:val="0"/>
          <w:divBdr>
            <w:top w:val="none" w:sz="0" w:space="0" w:color="auto"/>
            <w:left w:val="none" w:sz="0" w:space="0" w:color="auto"/>
            <w:bottom w:val="none" w:sz="0" w:space="0" w:color="auto"/>
            <w:right w:val="none" w:sz="0" w:space="0" w:color="auto"/>
          </w:divBdr>
        </w:div>
        <w:div w:id="1433278728">
          <w:marLeft w:val="0"/>
          <w:marRight w:val="0"/>
          <w:marTop w:val="0"/>
          <w:marBottom w:val="0"/>
          <w:divBdr>
            <w:top w:val="none" w:sz="0" w:space="0" w:color="auto"/>
            <w:left w:val="none" w:sz="0" w:space="0" w:color="auto"/>
            <w:bottom w:val="none" w:sz="0" w:space="0" w:color="auto"/>
            <w:right w:val="none" w:sz="0" w:space="0" w:color="auto"/>
          </w:divBdr>
        </w:div>
        <w:div w:id="1248537706">
          <w:marLeft w:val="0"/>
          <w:marRight w:val="0"/>
          <w:marTop w:val="0"/>
          <w:marBottom w:val="0"/>
          <w:divBdr>
            <w:top w:val="none" w:sz="0" w:space="0" w:color="auto"/>
            <w:left w:val="none" w:sz="0" w:space="0" w:color="auto"/>
            <w:bottom w:val="none" w:sz="0" w:space="0" w:color="auto"/>
            <w:right w:val="none" w:sz="0" w:space="0" w:color="auto"/>
          </w:divBdr>
        </w:div>
        <w:div w:id="1932279742">
          <w:marLeft w:val="0"/>
          <w:marRight w:val="0"/>
          <w:marTop w:val="0"/>
          <w:marBottom w:val="0"/>
          <w:divBdr>
            <w:top w:val="none" w:sz="0" w:space="0" w:color="auto"/>
            <w:left w:val="none" w:sz="0" w:space="0" w:color="auto"/>
            <w:bottom w:val="none" w:sz="0" w:space="0" w:color="auto"/>
            <w:right w:val="none" w:sz="0" w:space="0" w:color="auto"/>
          </w:divBdr>
        </w:div>
        <w:div w:id="158473421">
          <w:marLeft w:val="0"/>
          <w:marRight w:val="0"/>
          <w:marTop w:val="0"/>
          <w:marBottom w:val="0"/>
          <w:divBdr>
            <w:top w:val="none" w:sz="0" w:space="0" w:color="auto"/>
            <w:left w:val="none" w:sz="0" w:space="0" w:color="auto"/>
            <w:bottom w:val="none" w:sz="0" w:space="0" w:color="auto"/>
            <w:right w:val="none" w:sz="0" w:space="0" w:color="auto"/>
          </w:divBdr>
        </w:div>
        <w:div w:id="2131128439">
          <w:marLeft w:val="0"/>
          <w:marRight w:val="0"/>
          <w:marTop w:val="0"/>
          <w:marBottom w:val="0"/>
          <w:divBdr>
            <w:top w:val="none" w:sz="0" w:space="0" w:color="auto"/>
            <w:left w:val="none" w:sz="0" w:space="0" w:color="auto"/>
            <w:bottom w:val="none" w:sz="0" w:space="0" w:color="auto"/>
            <w:right w:val="none" w:sz="0" w:space="0" w:color="auto"/>
          </w:divBdr>
        </w:div>
        <w:div w:id="773482995">
          <w:marLeft w:val="0"/>
          <w:marRight w:val="0"/>
          <w:marTop w:val="0"/>
          <w:marBottom w:val="0"/>
          <w:divBdr>
            <w:top w:val="none" w:sz="0" w:space="0" w:color="auto"/>
            <w:left w:val="none" w:sz="0" w:space="0" w:color="auto"/>
            <w:bottom w:val="none" w:sz="0" w:space="0" w:color="auto"/>
            <w:right w:val="none" w:sz="0" w:space="0" w:color="auto"/>
          </w:divBdr>
        </w:div>
        <w:div w:id="1177844776">
          <w:marLeft w:val="0"/>
          <w:marRight w:val="0"/>
          <w:marTop w:val="0"/>
          <w:marBottom w:val="0"/>
          <w:divBdr>
            <w:top w:val="none" w:sz="0" w:space="0" w:color="auto"/>
            <w:left w:val="none" w:sz="0" w:space="0" w:color="auto"/>
            <w:bottom w:val="none" w:sz="0" w:space="0" w:color="auto"/>
            <w:right w:val="none" w:sz="0" w:space="0" w:color="auto"/>
          </w:divBdr>
        </w:div>
        <w:div w:id="775910852">
          <w:marLeft w:val="0"/>
          <w:marRight w:val="0"/>
          <w:marTop w:val="0"/>
          <w:marBottom w:val="0"/>
          <w:divBdr>
            <w:top w:val="none" w:sz="0" w:space="0" w:color="auto"/>
            <w:left w:val="none" w:sz="0" w:space="0" w:color="auto"/>
            <w:bottom w:val="none" w:sz="0" w:space="0" w:color="auto"/>
            <w:right w:val="none" w:sz="0" w:space="0" w:color="auto"/>
          </w:divBdr>
        </w:div>
        <w:div w:id="498542050">
          <w:marLeft w:val="0"/>
          <w:marRight w:val="0"/>
          <w:marTop w:val="0"/>
          <w:marBottom w:val="0"/>
          <w:divBdr>
            <w:top w:val="none" w:sz="0" w:space="0" w:color="auto"/>
            <w:left w:val="none" w:sz="0" w:space="0" w:color="auto"/>
            <w:bottom w:val="none" w:sz="0" w:space="0" w:color="auto"/>
            <w:right w:val="none" w:sz="0" w:space="0" w:color="auto"/>
          </w:divBdr>
        </w:div>
      </w:divsChild>
    </w:div>
    <w:div w:id="1677610663">
      <w:bodyDiv w:val="1"/>
      <w:marLeft w:val="0"/>
      <w:marRight w:val="0"/>
      <w:marTop w:val="0"/>
      <w:marBottom w:val="0"/>
      <w:divBdr>
        <w:top w:val="none" w:sz="0" w:space="0" w:color="auto"/>
        <w:left w:val="none" w:sz="0" w:space="0" w:color="auto"/>
        <w:bottom w:val="none" w:sz="0" w:space="0" w:color="auto"/>
        <w:right w:val="none" w:sz="0" w:space="0" w:color="auto"/>
      </w:divBdr>
      <w:divsChild>
        <w:div w:id="1074204977">
          <w:marLeft w:val="0"/>
          <w:marRight w:val="0"/>
          <w:marTop w:val="0"/>
          <w:marBottom w:val="0"/>
          <w:divBdr>
            <w:top w:val="none" w:sz="0" w:space="0" w:color="auto"/>
            <w:left w:val="none" w:sz="0" w:space="0" w:color="auto"/>
            <w:bottom w:val="none" w:sz="0" w:space="0" w:color="auto"/>
            <w:right w:val="none" w:sz="0" w:space="0" w:color="auto"/>
          </w:divBdr>
        </w:div>
        <w:div w:id="219482946">
          <w:marLeft w:val="0"/>
          <w:marRight w:val="0"/>
          <w:marTop w:val="0"/>
          <w:marBottom w:val="0"/>
          <w:divBdr>
            <w:top w:val="none" w:sz="0" w:space="0" w:color="auto"/>
            <w:left w:val="none" w:sz="0" w:space="0" w:color="auto"/>
            <w:bottom w:val="none" w:sz="0" w:space="0" w:color="auto"/>
            <w:right w:val="none" w:sz="0" w:space="0" w:color="auto"/>
          </w:divBdr>
        </w:div>
        <w:div w:id="1779372668">
          <w:marLeft w:val="0"/>
          <w:marRight w:val="0"/>
          <w:marTop w:val="0"/>
          <w:marBottom w:val="0"/>
          <w:divBdr>
            <w:top w:val="none" w:sz="0" w:space="0" w:color="auto"/>
            <w:left w:val="none" w:sz="0" w:space="0" w:color="auto"/>
            <w:bottom w:val="none" w:sz="0" w:space="0" w:color="auto"/>
            <w:right w:val="none" w:sz="0" w:space="0" w:color="auto"/>
          </w:divBdr>
        </w:div>
        <w:div w:id="634991401">
          <w:marLeft w:val="0"/>
          <w:marRight w:val="0"/>
          <w:marTop w:val="0"/>
          <w:marBottom w:val="0"/>
          <w:divBdr>
            <w:top w:val="none" w:sz="0" w:space="0" w:color="auto"/>
            <w:left w:val="none" w:sz="0" w:space="0" w:color="auto"/>
            <w:bottom w:val="none" w:sz="0" w:space="0" w:color="auto"/>
            <w:right w:val="none" w:sz="0" w:space="0" w:color="auto"/>
          </w:divBdr>
        </w:div>
        <w:div w:id="1435049866">
          <w:marLeft w:val="0"/>
          <w:marRight w:val="0"/>
          <w:marTop w:val="0"/>
          <w:marBottom w:val="0"/>
          <w:divBdr>
            <w:top w:val="none" w:sz="0" w:space="0" w:color="auto"/>
            <w:left w:val="none" w:sz="0" w:space="0" w:color="auto"/>
            <w:bottom w:val="none" w:sz="0" w:space="0" w:color="auto"/>
            <w:right w:val="none" w:sz="0" w:space="0" w:color="auto"/>
          </w:divBdr>
        </w:div>
        <w:div w:id="1884171873">
          <w:marLeft w:val="0"/>
          <w:marRight w:val="0"/>
          <w:marTop w:val="0"/>
          <w:marBottom w:val="0"/>
          <w:divBdr>
            <w:top w:val="none" w:sz="0" w:space="0" w:color="auto"/>
            <w:left w:val="none" w:sz="0" w:space="0" w:color="auto"/>
            <w:bottom w:val="none" w:sz="0" w:space="0" w:color="auto"/>
            <w:right w:val="none" w:sz="0" w:space="0" w:color="auto"/>
          </w:divBdr>
        </w:div>
        <w:div w:id="1512990090">
          <w:marLeft w:val="0"/>
          <w:marRight w:val="0"/>
          <w:marTop w:val="0"/>
          <w:marBottom w:val="0"/>
          <w:divBdr>
            <w:top w:val="none" w:sz="0" w:space="0" w:color="auto"/>
            <w:left w:val="none" w:sz="0" w:space="0" w:color="auto"/>
            <w:bottom w:val="none" w:sz="0" w:space="0" w:color="auto"/>
            <w:right w:val="none" w:sz="0" w:space="0" w:color="auto"/>
          </w:divBdr>
        </w:div>
        <w:div w:id="295726324">
          <w:marLeft w:val="0"/>
          <w:marRight w:val="0"/>
          <w:marTop w:val="0"/>
          <w:marBottom w:val="0"/>
          <w:divBdr>
            <w:top w:val="none" w:sz="0" w:space="0" w:color="auto"/>
            <w:left w:val="none" w:sz="0" w:space="0" w:color="auto"/>
            <w:bottom w:val="none" w:sz="0" w:space="0" w:color="auto"/>
            <w:right w:val="none" w:sz="0" w:space="0" w:color="auto"/>
          </w:divBdr>
        </w:div>
        <w:div w:id="68619847">
          <w:marLeft w:val="0"/>
          <w:marRight w:val="0"/>
          <w:marTop w:val="0"/>
          <w:marBottom w:val="0"/>
          <w:divBdr>
            <w:top w:val="none" w:sz="0" w:space="0" w:color="auto"/>
            <w:left w:val="none" w:sz="0" w:space="0" w:color="auto"/>
            <w:bottom w:val="none" w:sz="0" w:space="0" w:color="auto"/>
            <w:right w:val="none" w:sz="0" w:space="0" w:color="auto"/>
          </w:divBdr>
        </w:div>
        <w:div w:id="1132600518">
          <w:marLeft w:val="0"/>
          <w:marRight w:val="0"/>
          <w:marTop w:val="0"/>
          <w:marBottom w:val="0"/>
          <w:divBdr>
            <w:top w:val="none" w:sz="0" w:space="0" w:color="auto"/>
            <w:left w:val="none" w:sz="0" w:space="0" w:color="auto"/>
            <w:bottom w:val="none" w:sz="0" w:space="0" w:color="auto"/>
            <w:right w:val="none" w:sz="0" w:space="0" w:color="auto"/>
          </w:divBdr>
        </w:div>
        <w:div w:id="1972831379">
          <w:marLeft w:val="0"/>
          <w:marRight w:val="0"/>
          <w:marTop w:val="0"/>
          <w:marBottom w:val="0"/>
          <w:divBdr>
            <w:top w:val="none" w:sz="0" w:space="0" w:color="auto"/>
            <w:left w:val="none" w:sz="0" w:space="0" w:color="auto"/>
            <w:bottom w:val="none" w:sz="0" w:space="0" w:color="auto"/>
            <w:right w:val="none" w:sz="0" w:space="0" w:color="auto"/>
          </w:divBdr>
        </w:div>
        <w:div w:id="247081110">
          <w:marLeft w:val="0"/>
          <w:marRight w:val="0"/>
          <w:marTop w:val="0"/>
          <w:marBottom w:val="0"/>
          <w:divBdr>
            <w:top w:val="none" w:sz="0" w:space="0" w:color="auto"/>
            <w:left w:val="none" w:sz="0" w:space="0" w:color="auto"/>
            <w:bottom w:val="none" w:sz="0" w:space="0" w:color="auto"/>
            <w:right w:val="none" w:sz="0" w:space="0" w:color="auto"/>
          </w:divBdr>
        </w:div>
        <w:div w:id="208231067">
          <w:marLeft w:val="0"/>
          <w:marRight w:val="0"/>
          <w:marTop w:val="0"/>
          <w:marBottom w:val="0"/>
          <w:divBdr>
            <w:top w:val="none" w:sz="0" w:space="0" w:color="auto"/>
            <w:left w:val="none" w:sz="0" w:space="0" w:color="auto"/>
            <w:bottom w:val="none" w:sz="0" w:space="0" w:color="auto"/>
            <w:right w:val="none" w:sz="0" w:space="0" w:color="auto"/>
          </w:divBdr>
        </w:div>
        <w:div w:id="2145542032">
          <w:marLeft w:val="0"/>
          <w:marRight w:val="0"/>
          <w:marTop w:val="0"/>
          <w:marBottom w:val="0"/>
          <w:divBdr>
            <w:top w:val="none" w:sz="0" w:space="0" w:color="auto"/>
            <w:left w:val="none" w:sz="0" w:space="0" w:color="auto"/>
            <w:bottom w:val="none" w:sz="0" w:space="0" w:color="auto"/>
            <w:right w:val="none" w:sz="0" w:space="0" w:color="auto"/>
          </w:divBdr>
        </w:div>
        <w:div w:id="1253587886">
          <w:marLeft w:val="0"/>
          <w:marRight w:val="0"/>
          <w:marTop w:val="0"/>
          <w:marBottom w:val="0"/>
          <w:divBdr>
            <w:top w:val="none" w:sz="0" w:space="0" w:color="auto"/>
            <w:left w:val="none" w:sz="0" w:space="0" w:color="auto"/>
            <w:bottom w:val="none" w:sz="0" w:space="0" w:color="auto"/>
            <w:right w:val="none" w:sz="0" w:space="0" w:color="auto"/>
          </w:divBdr>
        </w:div>
        <w:div w:id="530917689">
          <w:marLeft w:val="0"/>
          <w:marRight w:val="0"/>
          <w:marTop w:val="0"/>
          <w:marBottom w:val="0"/>
          <w:divBdr>
            <w:top w:val="none" w:sz="0" w:space="0" w:color="auto"/>
            <w:left w:val="none" w:sz="0" w:space="0" w:color="auto"/>
            <w:bottom w:val="none" w:sz="0" w:space="0" w:color="auto"/>
            <w:right w:val="none" w:sz="0" w:space="0" w:color="auto"/>
          </w:divBdr>
        </w:div>
        <w:div w:id="7097765">
          <w:marLeft w:val="0"/>
          <w:marRight w:val="0"/>
          <w:marTop w:val="0"/>
          <w:marBottom w:val="0"/>
          <w:divBdr>
            <w:top w:val="none" w:sz="0" w:space="0" w:color="auto"/>
            <w:left w:val="none" w:sz="0" w:space="0" w:color="auto"/>
            <w:bottom w:val="none" w:sz="0" w:space="0" w:color="auto"/>
            <w:right w:val="none" w:sz="0" w:space="0" w:color="auto"/>
          </w:divBdr>
        </w:div>
        <w:div w:id="1273249155">
          <w:marLeft w:val="0"/>
          <w:marRight w:val="0"/>
          <w:marTop w:val="0"/>
          <w:marBottom w:val="0"/>
          <w:divBdr>
            <w:top w:val="none" w:sz="0" w:space="0" w:color="auto"/>
            <w:left w:val="none" w:sz="0" w:space="0" w:color="auto"/>
            <w:bottom w:val="none" w:sz="0" w:space="0" w:color="auto"/>
            <w:right w:val="none" w:sz="0" w:space="0" w:color="auto"/>
          </w:divBdr>
        </w:div>
        <w:div w:id="1669939025">
          <w:marLeft w:val="0"/>
          <w:marRight w:val="0"/>
          <w:marTop w:val="0"/>
          <w:marBottom w:val="0"/>
          <w:divBdr>
            <w:top w:val="none" w:sz="0" w:space="0" w:color="auto"/>
            <w:left w:val="none" w:sz="0" w:space="0" w:color="auto"/>
            <w:bottom w:val="none" w:sz="0" w:space="0" w:color="auto"/>
            <w:right w:val="none" w:sz="0" w:space="0" w:color="auto"/>
          </w:divBdr>
        </w:div>
        <w:div w:id="312148969">
          <w:marLeft w:val="0"/>
          <w:marRight w:val="0"/>
          <w:marTop w:val="0"/>
          <w:marBottom w:val="0"/>
          <w:divBdr>
            <w:top w:val="none" w:sz="0" w:space="0" w:color="auto"/>
            <w:left w:val="none" w:sz="0" w:space="0" w:color="auto"/>
            <w:bottom w:val="none" w:sz="0" w:space="0" w:color="auto"/>
            <w:right w:val="none" w:sz="0" w:space="0" w:color="auto"/>
          </w:divBdr>
        </w:div>
        <w:div w:id="454104278">
          <w:marLeft w:val="0"/>
          <w:marRight w:val="0"/>
          <w:marTop w:val="0"/>
          <w:marBottom w:val="0"/>
          <w:divBdr>
            <w:top w:val="none" w:sz="0" w:space="0" w:color="auto"/>
            <w:left w:val="none" w:sz="0" w:space="0" w:color="auto"/>
            <w:bottom w:val="none" w:sz="0" w:space="0" w:color="auto"/>
            <w:right w:val="none" w:sz="0" w:space="0" w:color="auto"/>
          </w:divBdr>
        </w:div>
        <w:div w:id="1796287355">
          <w:marLeft w:val="0"/>
          <w:marRight w:val="0"/>
          <w:marTop w:val="0"/>
          <w:marBottom w:val="0"/>
          <w:divBdr>
            <w:top w:val="none" w:sz="0" w:space="0" w:color="auto"/>
            <w:left w:val="none" w:sz="0" w:space="0" w:color="auto"/>
            <w:bottom w:val="none" w:sz="0" w:space="0" w:color="auto"/>
            <w:right w:val="none" w:sz="0" w:space="0" w:color="auto"/>
          </w:divBdr>
        </w:div>
        <w:div w:id="600336433">
          <w:marLeft w:val="0"/>
          <w:marRight w:val="0"/>
          <w:marTop w:val="0"/>
          <w:marBottom w:val="0"/>
          <w:divBdr>
            <w:top w:val="none" w:sz="0" w:space="0" w:color="auto"/>
            <w:left w:val="none" w:sz="0" w:space="0" w:color="auto"/>
            <w:bottom w:val="none" w:sz="0" w:space="0" w:color="auto"/>
            <w:right w:val="none" w:sz="0" w:space="0" w:color="auto"/>
          </w:divBdr>
        </w:div>
        <w:div w:id="1050685073">
          <w:marLeft w:val="0"/>
          <w:marRight w:val="0"/>
          <w:marTop w:val="0"/>
          <w:marBottom w:val="0"/>
          <w:divBdr>
            <w:top w:val="none" w:sz="0" w:space="0" w:color="auto"/>
            <w:left w:val="none" w:sz="0" w:space="0" w:color="auto"/>
            <w:bottom w:val="none" w:sz="0" w:space="0" w:color="auto"/>
            <w:right w:val="none" w:sz="0" w:space="0" w:color="auto"/>
          </w:divBdr>
        </w:div>
        <w:div w:id="1976715616">
          <w:marLeft w:val="0"/>
          <w:marRight w:val="0"/>
          <w:marTop w:val="0"/>
          <w:marBottom w:val="0"/>
          <w:divBdr>
            <w:top w:val="none" w:sz="0" w:space="0" w:color="auto"/>
            <w:left w:val="none" w:sz="0" w:space="0" w:color="auto"/>
            <w:bottom w:val="none" w:sz="0" w:space="0" w:color="auto"/>
            <w:right w:val="none" w:sz="0" w:space="0" w:color="auto"/>
          </w:divBdr>
        </w:div>
        <w:div w:id="279800898">
          <w:marLeft w:val="0"/>
          <w:marRight w:val="0"/>
          <w:marTop w:val="0"/>
          <w:marBottom w:val="0"/>
          <w:divBdr>
            <w:top w:val="none" w:sz="0" w:space="0" w:color="auto"/>
            <w:left w:val="none" w:sz="0" w:space="0" w:color="auto"/>
            <w:bottom w:val="none" w:sz="0" w:space="0" w:color="auto"/>
            <w:right w:val="none" w:sz="0" w:space="0" w:color="auto"/>
          </w:divBdr>
        </w:div>
        <w:div w:id="1436444900">
          <w:marLeft w:val="0"/>
          <w:marRight w:val="0"/>
          <w:marTop w:val="0"/>
          <w:marBottom w:val="0"/>
          <w:divBdr>
            <w:top w:val="none" w:sz="0" w:space="0" w:color="auto"/>
            <w:left w:val="none" w:sz="0" w:space="0" w:color="auto"/>
            <w:bottom w:val="none" w:sz="0" w:space="0" w:color="auto"/>
            <w:right w:val="none" w:sz="0" w:space="0" w:color="auto"/>
          </w:divBdr>
        </w:div>
        <w:div w:id="335033287">
          <w:marLeft w:val="0"/>
          <w:marRight w:val="0"/>
          <w:marTop w:val="0"/>
          <w:marBottom w:val="0"/>
          <w:divBdr>
            <w:top w:val="none" w:sz="0" w:space="0" w:color="auto"/>
            <w:left w:val="none" w:sz="0" w:space="0" w:color="auto"/>
            <w:bottom w:val="none" w:sz="0" w:space="0" w:color="auto"/>
            <w:right w:val="none" w:sz="0" w:space="0" w:color="auto"/>
          </w:divBdr>
        </w:div>
        <w:div w:id="1834569903">
          <w:marLeft w:val="0"/>
          <w:marRight w:val="0"/>
          <w:marTop w:val="0"/>
          <w:marBottom w:val="0"/>
          <w:divBdr>
            <w:top w:val="none" w:sz="0" w:space="0" w:color="auto"/>
            <w:left w:val="none" w:sz="0" w:space="0" w:color="auto"/>
            <w:bottom w:val="none" w:sz="0" w:space="0" w:color="auto"/>
            <w:right w:val="none" w:sz="0" w:space="0" w:color="auto"/>
          </w:divBdr>
        </w:div>
        <w:div w:id="1580407766">
          <w:marLeft w:val="0"/>
          <w:marRight w:val="0"/>
          <w:marTop w:val="0"/>
          <w:marBottom w:val="0"/>
          <w:divBdr>
            <w:top w:val="none" w:sz="0" w:space="0" w:color="auto"/>
            <w:left w:val="none" w:sz="0" w:space="0" w:color="auto"/>
            <w:bottom w:val="none" w:sz="0" w:space="0" w:color="auto"/>
            <w:right w:val="none" w:sz="0" w:space="0" w:color="auto"/>
          </w:divBdr>
        </w:div>
        <w:div w:id="47847190">
          <w:marLeft w:val="0"/>
          <w:marRight w:val="0"/>
          <w:marTop w:val="0"/>
          <w:marBottom w:val="0"/>
          <w:divBdr>
            <w:top w:val="none" w:sz="0" w:space="0" w:color="auto"/>
            <w:left w:val="none" w:sz="0" w:space="0" w:color="auto"/>
            <w:bottom w:val="none" w:sz="0" w:space="0" w:color="auto"/>
            <w:right w:val="none" w:sz="0" w:space="0" w:color="auto"/>
          </w:divBdr>
        </w:div>
        <w:div w:id="600727311">
          <w:marLeft w:val="0"/>
          <w:marRight w:val="0"/>
          <w:marTop w:val="0"/>
          <w:marBottom w:val="0"/>
          <w:divBdr>
            <w:top w:val="none" w:sz="0" w:space="0" w:color="auto"/>
            <w:left w:val="none" w:sz="0" w:space="0" w:color="auto"/>
            <w:bottom w:val="none" w:sz="0" w:space="0" w:color="auto"/>
            <w:right w:val="none" w:sz="0" w:space="0" w:color="auto"/>
          </w:divBdr>
        </w:div>
        <w:div w:id="1443261611">
          <w:marLeft w:val="0"/>
          <w:marRight w:val="0"/>
          <w:marTop w:val="0"/>
          <w:marBottom w:val="0"/>
          <w:divBdr>
            <w:top w:val="none" w:sz="0" w:space="0" w:color="auto"/>
            <w:left w:val="none" w:sz="0" w:space="0" w:color="auto"/>
            <w:bottom w:val="none" w:sz="0" w:space="0" w:color="auto"/>
            <w:right w:val="none" w:sz="0" w:space="0" w:color="auto"/>
          </w:divBdr>
        </w:div>
        <w:div w:id="11883515">
          <w:marLeft w:val="0"/>
          <w:marRight w:val="0"/>
          <w:marTop w:val="0"/>
          <w:marBottom w:val="0"/>
          <w:divBdr>
            <w:top w:val="none" w:sz="0" w:space="0" w:color="auto"/>
            <w:left w:val="none" w:sz="0" w:space="0" w:color="auto"/>
            <w:bottom w:val="none" w:sz="0" w:space="0" w:color="auto"/>
            <w:right w:val="none" w:sz="0" w:space="0" w:color="auto"/>
          </w:divBdr>
        </w:div>
        <w:div w:id="1726831670">
          <w:marLeft w:val="0"/>
          <w:marRight w:val="0"/>
          <w:marTop w:val="0"/>
          <w:marBottom w:val="0"/>
          <w:divBdr>
            <w:top w:val="none" w:sz="0" w:space="0" w:color="auto"/>
            <w:left w:val="none" w:sz="0" w:space="0" w:color="auto"/>
            <w:bottom w:val="none" w:sz="0" w:space="0" w:color="auto"/>
            <w:right w:val="none" w:sz="0" w:space="0" w:color="auto"/>
          </w:divBdr>
        </w:div>
        <w:div w:id="952369933">
          <w:marLeft w:val="0"/>
          <w:marRight w:val="0"/>
          <w:marTop w:val="0"/>
          <w:marBottom w:val="0"/>
          <w:divBdr>
            <w:top w:val="none" w:sz="0" w:space="0" w:color="auto"/>
            <w:left w:val="none" w:sz="0" w:space="0" w:color="auto"/>
            <w:bottom w:val="none" w:sz="0" w:space="0" w:color="auto"/>
            <w:right w:val="none" w:sz="0" w:space="0" w:color="auto"/>
          </w:divBdr>
        </w:div>
        <w:div w:id="483552726">
          <w:marLeft w:val="0"/>
          <w:marRight w:val="0"/>
          <w:marTop w:val="0"/>
          <w:marBottom w:val="0"/>
          <w:divBdr>
            <w:top w:val="none" w:sz="0" w:space="0" w:color="auto"/>
            <w:left w:val="none" w:sz="0" w:space="0" w:color="auto"/>
            <w:bottom w:val="none" w:sz="0" w:space="0" w:color="auto"/>
            <w:right w:val="none" w:sz="0" w:space="0" w:color="auto"/>
          </w:divBdr>
        </w:div>
        <w:div w:id="1265768393">
          <w:marLeft w:val="0"/>
          <w:marRight w:val="0"/>
          <w:marTop w:val="0"/>
          <w:marBottom w:val="0"/>
          <w:divBdr>
            <w:top w:val="none" w:sz="0" w:space="0" w:color="auto"/>
            <w:left w:val="none" w:sz="0" w:space="0" w:color="auto"/>
            <w:bottom w:val="none" w:sz="0" w:space="0" w:color="auto"/>
            <w:right w:val="none" w:sz="0" w:space="0" w:color="auto"/>
          </w:divBdr>
        </w:div>
        <w:div w:id="455563733">
          <w:marLeft w:val="0"/>
          <w:marRight w:val="0"/>
          <w:marTop w:val="0"/>
          <w:marBottom w:val="0"/>
          <w:divBdr>
            <w:top w:val="none" w:sz="0" w:space="0" w:color="auto"/>
            <w:left w:val="none" w:sz="0" w:space="0" w:color="auto"/>
            <w:bottom w:val="none" w:sz="0" w:space="0" w:color="auto"/>
            <w:right w:val="none" w:sz="0" w:space="0" w:color="auto"/>
          </w:divBdr>
        </w:div>
        <w:div w:id="1405684205">
          <w:marLeft w:val="0"/>
          <w:marRight w:val="0"/>
          <w:marTop w:val="0"/>
          <w:marBottom w:val="0"/>
          <w:divBdr>
            <w:top w:val="none" w:sz="0" w:space="0" w:color="auto"/>
            <w:left w:val="none" w:sz="0" w:space="0" w:color="auto"/>
            <w:bottom w:val="none" w:sz="0" w:space="0" w:color="auto"/>
            <w:right w:val="none" w:sz="0" w:space="0" w:color="auto"/>
          </w:divBdr>
        </w:div>
        <w:div w:id="1630355230">
          <w:marLeft w:val="0"/>
          <w:marRight w:val="0"/>
          <w:marTop w:val="0"/>
          <w:marBottom w:val="0"/>
          <w:divBdr>
            <w:top w:val="none" w:sz="0" w:space="0" w:color="auto"/>
            <w:left w:val="none" w:sz="0" w:space="0" w:color="auto"/>
            <w:bottom w:val="none" w:sz="0" w:space="0" w:color="auto"/>
            <w:right w:val="none" w:sz="0" w:space="0" w:color="auto"/>
          </w:divBdr>
        </w:div>
        <w:div w:id="198707338">
          <w:marLeft w:val="0"/>
          <w:marRight w:val="0"/>
          <w:marTop w:val="0"/>
          <w:marBottom w:val="0"/>
          <w:divBdr>
            <w:top w:val="none" w:sz="0" w:space="0" w:color="auto"/>
            <w:left w:val="none" w:sz="0" w:space="0" w:color="auto"/>
            <w:bottom w:val="none" w:sz="0" w:space="0" w:color="auto"/>
            <w:right w:val="none" w:sz="0" w:space="0" w:color="auto"/>
          </w:divBdr>
        </w:div>
        <w:div w:id="533620382">
          <w:marLeft w:val="0"/>
          <w:marRight w:val="0"/>
          <w:marTop w:val="0"/>
          <w:marBottom w:val="0"/>
          <w:divBdr>
            <w:top w:val="none" w:sz="0" w:space="0" w:color="auto"/>
            <w:left w:val="none" w:sz="0" w:space="0" w:color="auto"/>
            <w:bottom w:val="none" w:sz="0" w:space="0" w:color="auto"/>
            <w:right w:val="none" w:sz="0" w:space="0" w:color="auto"/>
          </w:divBdr>
        </w:div>
        <w:div w:id="1652129254">
          <w:marLeft w:val="0"/>
          <w:marRight w:val="0"/>
          <w:marTop w:val="0"/>
          <w:marBottom w:val="0"/>
          <w:divBdr>
            <w:top w:val="none" w:sz="0" w:space="0" w:color="auto"/>
            <w:left w:val="none" w:sz="0" w:space="0" w:color="auto"/>
            <w:bottom w:val="none" w:sz="0" w:space="0" w:color="auto"/>
            <w:right w:val="none" w:sz="0" w:space="0" w:color="auto"/>
          </w:divBdr>
        </w:div>
        <w:div w:id="328144729">
          <w:marLeft w:val="0"/>
          <w:marRight w:val="0"/>
          <w:marTop w:val="0"/>
          <w:marBottom w:val="0"/>
          <w:divBdr>
            <w:top w:val="none" w:sz="0" w:space="0" w:color="auto"/>
            <w:left w:val="none" w:sz="0" w:space="0" w:color="auto"/>
            <w:bottom w:val="none" w:sz="0" w:space="0" w:color="auto"/>
            <w:right w:val="none" w:sz="0" w:space="0" w:color="auto"/>
          </w:divBdr>
        </w:div>
        <w:div w:id="1387533130">
          <w:marLeft w:val="0"/>
          <w:marRight w:val="0"/>
          <w:marTop w:val="0"/>
          <w:marBottom w:val="0"/>
          <w:divBdr>
            <w:top w:val="none" w:sz="0" w:space="0" w:color="auto"/>
            <w:left w:val="none" w:sz="0" w:space="0" w:color="auto"/>
            <w:bottom w:val="none" w:sz="0" w:space="0" w:color="auto"/>
            <w:right w:val="none" w:sz="0" w:space="0" w:color="auto"/>
          </w:divBdr>
        </w:div>
        <w:div w:id="2050764315">
          <w:marLeft w:val="0"/>
          <w:marRight w:val="0"/>
          <w:marTop w:val="0"/>
          <w:marBottom w:val="0"/>
          <w:divBdr>
            <w:top w:val="none" w:sz="0" w:space="0" w:color="auto"/>
            <w:left w:val="none" w:sz="0" w:space="0" w:color="auto"/>
            <w:bottom w:val="none" w:sz="0" w:space="0" w:color="auto"/>
            <w:right w:val="none" w:sz="0" w:space="0" w:color="auto"/>
          </w:divBdr>
        </w:div>
        <w:div w:id="1274165327">
          <w:marLeft w:val="0"/>
          <w:marRight w:val="0"/>
          <w:marTop w:val="0"/>
          <w:marBottom w:val="0"/>
          <w:divBdr>
            <w:top w:val="none" w:sz="0" w:space="0" w:color="auto"/>
            <w:left w:val="none" w:sz="0" w:space="0" w:color="auto"/>
            <w:bottom w:val="none" w:sz="0" w:space="0" w:color="auto"/>
            <w:right w:val="none" w:sz="0" w:space="0" w:color="auto"/>
          </w:divBdr>
        </w:div>
        <w:div w:id="1229149799">
          <w:marLeft w:val="0"/>
          <w:marRight w:val="0"/>
          <w:marTop w:val="0"/>
          <w:marBottom w:val="0"/>
          <w:divBdr>
            <w:top w:val="none" w:sz="0" w:space="0" w:color="auto"/>
            <w:left w:val="none" w:sz="0" w:space="0" w:color="auto"/>
            <w:bottom w:val="none" w:sz="0" w:space="0" w:color="auto"/>
            <w:right w:val="none" w:sz="0" w:space="0" w:color="auto"/>
          </w:divBdr>
        </w:div>
        <w:div w:id="1300840718">
          <w:marLeft w:val="0"/>
          <w:marRight w:val="0"/>
          <w:marTop w:val="0"/>
          <w:marBottom w:val="0"/>
          <w:divBdr>
            <w:top w:val="none" w:sz="0" w:space="0" w:color="auto"/>
            <w:left w:val="none" w:sz="0" w:space="0" w:color="auto"/>
            <w:bottom w:val="none" w:sz="0" w:space="0" w:color="auto"/>
            <w:right w:val="none" w:sz="0" w:space="0" w:color="auto"/>
          </w:divBdr>
        </w:div>
        <w:div w:id="1246495125">
          <w:marLeft w:val="0"/>
          <w:marRight w:val="0"/>
          <w:marTop w:val="0"/>
          <w:marBottom w:val="0"/>
          <w:divBdr>
            <w:top w:val="none" w:sz="0" w:space="0" w:color="auto"/>
            <w:left w:val="none" w:sz="0" w:space="0" w:color="auto"/>
            <w:bottom w:val="none" w:sz="0" w:space="0" w:color="auto"/>
            <w:right w:val="none" w:sz="0" w:space="0" w:color="auto"/>
          </w:divBdr>
        </w:div>
        <w:div w:id="1020349387">
          <w:marLeft w:val="0"/>
          <w:marRight w:val="0"/>
          <w:marTop w:val="0"/>
          <w:marBottom w:val="0"/>
          <w:divBdr>
            <w:top w:val="none" w:sz="0" w:space="0" w:color="auto"/>
            <w:left w:val="none" w:sz="0" w:space="0" w:color="auto"/>
            <w:bottom w:val="none" w:sz="0" w:space="0" w:color="auto"/>
            <w:right w:val="none" w:sz="0" w:space="0" w:color="auto"/>
          </w:divBdr>
        </w:div>
        <w:div w:id="1239095098">
          <w:marLeft w:val="0"/>
          <w:marRight w:val="0"/>
          <w:marTop w:val="0"/>
          <w:marBottom w:val="0"/>
          <w:divBdr>
            <w:top w:val="none" w:sz="0" w:space="0" w:color="auto"/>
            <w:left w:val="none" w:sz="0" w:space="0" w:color="auto"/>
            <w:bottom w:val="none" w:sz="0" w:space="0" w:color="auto"/>
            <w:right w:val="none" w:sz="0" w:space="0" w:color="auto"/>
          </w:divBdr>
        </w:div>
        <w:div w:id="164901462">
          <w:marLeft w:val="0"/>
          <w:marRight w:val="0"/>
          <w:marTop w:val="0"/>
          <w:marBottom w:val="0"/>
          <w:divBdr>
            <w:top w:val="none" w:sz="0" w:space="0" w:color="auto"/>
            <w:left w:val="none" w:sz="0" w:space="0" w:color="auto"/>
            <w:bottom w:val="none" w:sz="0" w:space="0" w:color="auto"/>
            <w:right w:val="none" w:sz="0" w:space="0" w:color="auto"/>
          </w:divBdr>
        </w:div>
        <w:div w:id="437720152">
          <w:marLeft w:val="0"/>
          <w:marRight w:val="0"/>
          <w:marTop w:val="0"/>
          <w:marBottom w:val="0"/>
          <w:divBdr>
            <w:top w:val="none" w:sz="0" w:space="0" w:color="auto"/>
            <w:left w:val="none" w:sz="0" w:space="0" w:color="auto"/>
            <w:bottom w:val="none" w:sz="0" w:space="0" w:color="auto"/>
            <w:right w:val="none" w:sz="0" w:space="0" w:color="auto"/>
          </w:divBdr>
        </w:div>
        <w:div w:id="2087219508">
          <w:marLeft w:val="0"/>
          <w:marRight w:val="0"/>
          <w:marTop w:val="0"/>
          <w:marBottom w:val="0"/>
          <w:divBdr>
            <w:top w:val="none" w:sz="0" w:space="0" w:color="auto"/>
            <w:left w:val="none" w:sz="0" w:space="0" w:color="auto"/>
            <w:bottom w:val="none" w:sz="0" w:space="0" w:color="auto"/>
            <w:right w:val="none" w:sz="0" w:space="0" w:color="auto"/>
          </w:divBdr>
        </w:div>
        <w:div w:id="102264452">
          <w:marLeft w:val="0"/>
          <w:marRight w:val="0"/>
          <w:marTop w:val="0"/>
          <w:marBottom w:val="0"/>
          <w:divBdr>
            <w:top w:val="none" w:sz="0" w:space="0" w:color="auto"/>
            <w:left w:val="none" w:sz="0" w:space="0" w:color="auto"/>
            <w:bottom w:val="none" w:sz="0" w:space="0" w:color="auto"/>
            <w:right w:val="none" w:sz="0" w:space="0" w:color="auto"/>
          </w:divBdr>
        </w:div>
        <w:div w:id="1483346189">
          <w:marLeft w:val="0"/>
          <w:marRight w:val="0"/>
          <w:marTop w:val="0"/>
          <w:marBottom w:val="0"/>
          <w:divBdr>
            <w:top w:val="none" w:sz="0" w:space="0" w:color="auto"/>
            <w:left w:val="none" w:sz="0" w:space="0" w:color="auto"/>
            <w:bottom w:val="none" w:sz="0" w:space="0" w:color="auto"/>
            <w:right w:val="none" w:sz="0" w:space="0" w:color="auto"/>
          </w:divBdr>
        </w:div>
        <w:div w:id="745885096">
          <w:marLeft w:val="0"/>
          <w:marRight w:val="0"/>
          <w:marTop w:val="0"/>
          <w:marBottom w:val="0"/>
          <w:divBdr>
            <w:top w:val="none" w:sz="0" w:space="0" w:color="auto"/>
            <w:left w:val="none" w:sz="0" w:space="0" w:color="auto"/>
            <w:bottom w:val="none" w:sz="0" w:space="0" w:color="auto"/>
            <w:right w:val="none" w:sz="0" w:space="0" w:color="auto"/>
          </w:divBdr>
        </w:div>
        <w:div w:id="1372801464">
          <w:marLeft w:val="0"/>
          <w:marRight w:val="0"/>
          <w:marTop w:val="0"/>
          <w:marBottom w:val="0"/>
          <w:divBdr>
            <w:top w:val="none" w:sz="0" w:space="0" w:color="auto"/>
            <w:left w:val="none" w:sz="0" w:space="0" w:color="auto"/>
            <w:bottom w:val="none" w:sz="0" w:space="0" w:color="auto"/>
            <w:right w:val="none" w:sz="0" w:space="0" w:color="auto"/>
          </w:divBdr>
        </w:div>
        <w:div w:id="1044644563">
          <w:marLeft w:val="0"/>
          <w:marRight w:val="0"/>
          <w:marTop w:val="0"/>
          <w:marBottom w:val="0"/>
          <w:divBdr>
            <w:top w:val="none" w:sz="0" w:space="0" w:color="auto"/>
            <w:left w:val="none" w:sz="0" w:space="0" w:color="auto"/>
            <w:bottom w:val="none" w:sz="0" w:space="0" w:color="auto"/>
            <w:right w:val="none" w:sz="0" w:space="0" w:color="auto"/>
          </w:divBdr>
        </w:div>
        <w:div w:id="1720932051">
          <w:marLeft w:val="0"/>
          <w:marRight w:val="0"/>
          <w:marTop w:val="0"/>
          <w:marBottom w:val="0"/>
          <w:divBdr>
            <w:top w:val="none" w:sz="0" w:space="0" w:color="auto"/>
            <w:left w:val="none" w:sz="0" w:space="0" w:color="auto"/>
            <w:bottom w:val="none" w:sz="0" w:space="0" w:color="auto"/>
            <w:right w:val="none" w:sz="0" w:space="0" w:color="auto"/>
          </w:divBdr>
        </w:div>
        <w:div w:id="74322393">
          <w:marLeft w:val="0"/>
          <w:marRight w:val="0"/>
          <w:marTop w:val="0"/>
          <w:marBottom w:val="0"/>
          <w:divBdr>
            <w:top w:val="none" w:sz="0" w:space="0" w:color="auto"/>
            <w:left w:val="none" w:sz="0" w:space="0" w:color="auto"/>
            <w:bottom w:val="none" w:sz="0" w:space="0" w:color="auto"/>
            <w:right w:val="none" w:sz="0" w:space="0" w:color="auto"/>
          </w:divBdr>
        </w:div>
        <w:div w:id="1137066171">
          <w:marLeft w:val="0"/>
          <w:marRight w:val="0"/>
          <w:marTop w:val="0"/>
          <w:marBottom w:val="0"/>
          <w:divBdr>
            <w:top w:val="none" w:sz="0" w:space="0" w:color="auto"/>
            <w:left w:val="none" w:sz="0" w:space="0" w:color="auto"/>
            <w:bottom w:val="none" w:sz="0" w:space="0" w:color="auto"/>
            <w:right w:val="none" w:sz="0" w:space="0" w:color="auto"/>
          </w:divBdr>
        </w:div>
        <w:div w:id="1350716822">
          <w:marLeft w:val="0"/>
          <w:marRight w:val="0"/>
          <w:marTop w:val="0"/>
          <w:marBottom w:val="0"/>
          <w:divBdr>
            <w:top w:val="none" w:sz="0" w:space="0" w:color="auto"/>
            <w:left w:val="none" w:sz="0" w:space="0" w:color="auto"/>
            <w:bottom w:val="none" w:sz="0" w:space="0" w:color="auto"/>
            <w:right w:val="none" w:sz="0" w:space="0" w:color="auto"/>
          </w:divBdr>
        </w:div>
        <w:div w:id="464399237">
          <w:marLeft w:val="0"/>
          <w:marRight w:val="0"/>
          <w:marTop w:val="0"/>
          <w:marBottom w:val="0"/>
          <w:divBdr>
            <w:top w:val="none" w:sz="0" w:space="0" w:color="auto"/>
            <w:left w:val="none" w:sz="0" w:space="0" w:color="auto"/>
            <w:bottom w:val="none" w:sz="0" w:space="0" w:color="auto"/>
            <w:right w:val="none" w:sz="0" w:space="0" w:color="auto"/>
          </w:divBdr>
        </w:div>
        <w:div w:id="683288681">
          <w:marLeft w:val="0"/>
          <w:marRight w:val="0"/>
          <w:marTop w:val="0"/>
          <w:marBottom w:val="0"/>
          <w:divBdr>
            <w:top w:val="none" w:sz="0" w:space="0" w:color="auto"/>
            <w:left w:val="none" w:sz="0" w:space="0" w:color="auto"/>
            <w:bottom w:val="none" w:sz="0" w:space="0" w:color="auto"/>
            <w:right w:val="none" w:sz="0" w:space="0" w:color="auto"/>
          </w:divBdr>
        </w:div>
        <w:div w:id="1514145802">
          <w:marLeft w:val="0"/>
          <w:marRight w:val="0"/>
          <w:marTop w:val="0"/>
          <w:marBottom w:val="0"/>
          <w:divBdr>
            <w:top w:val="none" w:sz="0" w:space="0" w:color="auto"/>
            <w:left w:val="none" w:sz="0" w:space="0" w:color="auto"/>
            <w:bottom w:val="none" w:sz="0" w:space="0" w:color="auto"/>
            <w:right w:val="none" w:sz="0" w:space="0" w:color="auto"/>
          </w:divBdr>
        </w:div>
        <w:div w:id="1944724434">
          <w:marLeft w:val="0"/>
          <w:marRight w:val="0"/>
          <w:marTop w:val="0"/>
          <w:marBottom w:val="0"/>
          <w:divBdr>
            <w:top w:val="none" w:sz="0" w:space="0" w:color="auto"/>
            <w:left w:val="none" w:sz="0" w:space="0" w:color="auto"/>
            <w:bottom w:val="none" w:sz="0" w:space="0" w:color="auto"/>
            <w:right w:val="none" w:sz="0" w:space="0" w:color="auto"/>
          </w:divBdr>
        </w:div>
        <w:div w:id="1026708638">
          <w:marLeft w:val="0"/>
          <w:marRight w:val="0"/>
          <w:marTop w:val="0"/>
          <w:marBottom w:val="0"/>
          <w:divBdr>
            <w:top w:val="none" w:sz="0" w:space="0" w:color="auto"/>
            <w:left w:val="none" w:sz="0" w:space="0" w:color="auto"/>
            <w:bottom w:val="none" w:sz="0" w:space="0" w:color="auto"/>
            <w:right w:val="none" w:sz="0" w:space="0" w:color="auto"/>
          </w:divBdr>
        </w:div>
        <w:div w:id="1127554163">
          <w:marLeft w:val="0"/>
          <w:marRight w:val="0"/>
          <w:marTop w:val="0"/>
          <w:marBottom w:val="0"/>
          <w:divBdr>
            <w:top w:val="none" w:sz="0" w:space="0" w:color="auto"/>
            <w:left w:val="none" w:sz="0" w:space="0" w:color="auto"/>
            <w:bottom w:val="none" w:sz="0" w:space="0" w:color="auto"/>
            <w:right w:val="none" w:sz="0" w:space="0" w:color="auto"/>
          </w:divBdr>
        </w:div>
      </w:divsChild>
    </w:div>
    <w:div w:id="1706637416">
      <w:bodyDiv w:val="1"/>
      <w:marLeft w:val="0"/>
      <w:marRight w:val="0"/>
      <w:marTop w:val="0"/>
      <w:marBottom w:val="0"/>
      <w:divBdr>
        <w:top w:val="none" w:sz="0" w:space="0" w:color="auto"/>
        <w:left w:val="none" w:sz="0" w:space="0" w:color="auto"/>
        <w:bottom w:val="none" w:sz="0" w:space="0" w:color="auto"/>
        <w:right w:val="none" w:sz="0" w:space="0" w:color="auto"/>
      </w:divBdr>
      <w:divsChild>
        <w:div w:id="2050104940">
          <w:marLeft w:val="0"/>
          <w:marRight w:val="0"/>
          <w:marTop w:val="0"/>
          <w:marBottom w:val="0"/>
          <w:divBdr>
            <w:top w:val="none" w:sz="0" w:space="0" w:color="auto"/>
            <w:left w:val="none" w:sz="0" w:space="0" w:color="auto"/>
            <w:bottom w:val="none" w:sz="0" w:space="0" w:color="auto"/>
            <w:right w:val="none" w:sz="0" w:space="0" w:color="auto"/>
          </w:divBdr>
        </w:div>
        <w:div w:id="372580578">
          <w:marLeft w:val="0"/>
          <w:marRight w:val="0"/>
          <w:marTop w:val="0"/>
          <w:marBottom w:val="0"/>
          <w:divBdr>
            <w:top w:val="none" w:sz="0" w:space="0" w:color="auto"/>
            <w:left w:val="none" w:sz="0" w:space="0" w:color="auto"/>
            <w:bottom w:val="none" w:sz="0" w:space="0" w:color="auto"/>
            <w:right w:val="none" w:sz="0" w:space="0" w:color="auto"/>
          </w:divBdr>
        </w:div>
        <w:div w:id="2145847032">
          <w:marLeft w:val="0"/>
          <w:marRight w:val="0"/>
          <w:marTop w:val="0"/>
          <w:marBottom w:val="0"/>
          <w:divBdr>
            <w:top w:val="none" w:sz="0" w:space="0" w:color="auto"/>
            <w:left w:val="none" w:sz="0" w:space="0" w:color="auto"/>
            <w:bottom w:val="none" w:sz="0" w:space="0" w:color="auto"/>
            <w:right w:val="none" w:sz="0" w:space="0" w:color="auto"/>
          </w:divBdr>
        </w:div>
        <w:div w:id="1456832042">
          <w:marLeft w:val="0"/>
          <w:marRight w:val="0"/>
          <w:marTop w:val="0"/>
          <w:marBottom w:val="0"/>
          <w:divBdr>
            <w:top w:val="none" w:sz="0" w:space="0" w:color="auto"/>
            <w:left w:val="none" w:sz="0" w:space="0" w:color="auto"/>
            <w:bottom w:val="none" w:sz="0" w:space="0" w:color="auto"/>
            <w:right w:val="none" w:sz="0" w:space="0" w:color="auto"/>
          </w:divBdr>
        </w:div>
        <w:div w:id="1084062111">
          <w:marLeft w:val="0"/>
          <w:marRight w:val="0"/>
          <w:marTop w:val="0"/>
          <w:marBottom w:val="0"/>
          <w:divBdr>
            <w:top w:val="none" w:sz="0" w:space="0" w:color="auto"/>
            <w:left w:val="none" w:sz="0" w:space="0" w:color="auto"/>
            <w:bottom w:val="none" w:sz="0" w:space="0" w:color="auto"/>
            <w:right w:val="none" w:sz="0" w:space="0" w:color="auto"/>
          </w:divBdr>
        </w:div>
        <w:div w:id="1726443837">
          <w:marLeft w:val="0"/>
          <w:marRight w:val="0"/>
          <w:marTop w:val="0"/>
          <w:marBottom w:val="0"/>
          <w:divBdr>
            <w:top w:val="none" w:sz="0" w:space="0" w:color="auto"/>
            <w:left w:val="none" w:sz="0" w:space="0" w:color="auto"/>
            <w:bottom w:val="none" w:sz="0" w:space="0" w:color="auto"/>
            <w:right w:val="none" w:sz="0" w:space="0" w:color="auto"/>
          </w:divBdr>
        </w:div>
        <w:div w:id="1808669170">
          <w:marLeft w:val="0"/>
          <w:marRight w:val="0"/>
          <w:marTop w:val="0"/>
          <w:marBottom w:val="0"/>
          <w:divBdr>
            <w:top w:val="none" w:sz="0" w:space="0" w:color="auto"/>
            <w:left w:val="none" w:sz="0" w:space="0" w:color="auto"/>
            <w:bottom w:val="none" w:sz="0" w:space="0" w:color="auto"/>
            <w:right w:val="none" w:sz="0" w:space="0" w:color="auto"/>
          </w:divBdr>
        </w:div>
        <w:div w:id="1920629882">
          <w:marLeft w:val="0"/>
          <w:marRight w:val="0"/>
          <w:marTop w:val="0"/>
          <w:marBottom w:val="0"/>
          <w:divBdr>
            <w:top w:val="none" w:sz="0" w:space="0" w:color="auto"/>
            <w:left w:val="none" w:sz="0" w:space="0" w:color="auto"/>
            <w:bottom w:val="none" w:sz="0" w:space="0" w:color="auto"/>
            <w:right w:val="none" w:sz="0" w:space="0" w:color="auto"/>
          </w:divBdr>
        </w:div>
        <w:div w:id="105664592">
          <w:marLeft w:val="0"/>
          <w:marRight w:val="0"/>
          <w:marTop w:val="0"/>
          <w:marBottom w:val="0"/>
          <w:divBdr>
            <w:top w:val="none" w:sz="0" w:space="0" w:color="auto"/>
            <w:left w:val="none" w:sz="0" w:space="0" w:color="auto"/>
            <w:bottom w:val="none" w:sz="0" w:space="0" w:color="auto"/>
            <w:right w:val="none" w:sz="0" w:space="0" w:color="auto"/>
          </w:divBdr>
        </w:div>
        <w:div w:id="764765010">
          <w:marLeft w:val="0"/>
          <w:marRight w:val="0"/>
          <w:marTop w:val="0"/>
          <w:marBottom w:val="0"/>
          <w:divBdr>
            <w:top w:val="none" w:sz="0" w:space="0" w:color="auto"/>
            <w:left w:val="none" w:sz="0" w:space="0" w:color="auto"/>
            <w:bottom w:val="none" w:sz="0" w:space="0" w:color="auto"/>
            <w:right w:val="none" w:sz="0" w:space="0" w:color="auto"/>
          </w:divBdr>
        </w:div>
        <w:div w:id="1620143298">
          <w:marLeft w:val="0"/>
          <w:marRight w:val="0"/>
          <w:marTop w:val="0"/>
          <w:marBottom w:val="0"/>
          <w:divBdr>
            <w:top w:val="none" w:sz="0" w:space="0" w:color="auto"/>
            <w:left w:val="none" w:sz="0" w:space="0" w:color="auto"/>
            <w:bottom w:val="none" w:sz="0" w:space="0" w:color="auto"/>
            <w:right w:val="none" w:sz="0" w:space="0" w:color="auto"/>
          </w:divBdr>
        </w:div>
        <w:div w:id="2129203672">
          <w:marLeft w:val="0"/>
          <w:marRight w:val="0"/>
          <w:marTop w:val="0"/>
          <w:marBottom w:val="0"/>
          <w:divBdr>
            <w:top w:val="none" w:sz="0" w:space="0" w:color="auto"/>
            <w:left w:val="none" w:sz="0" w:space="0" w:color="auto"/>
            <w:bottom w:val="none" w:sz="0" w:space="0" w:color="auto"/>
            <w:right w:val="none" w:sz="0" w:space="0" w:color="auto"/>
          </w:divBdr>
        </w:div>
        <w:div w:id="635988948">
          <w:marLeft w:val="0"/>
          <w:marRight w:val="0"/>
          <w:marTop w:val="0"/>
          <w:marBottom w:val="0"/>
          <w:divBdr>
            <w:top w:val="none" w:sz="0" w:space="0" w:color="auto"/>
            <w:left w:val="none" w:sz="0" w:space="0" w:color="auto"/>
            <w:bottom w:val="none" w:sz="0" w:space="0" w:color="auto"/>
            <w:right w:val="none" w:sz="0" w:space="0" w:color="auto"/>
          </w:divBdr>
        </w:div>
        <w:div w:id="1287814389">
          <w:marLeft w:val="0"/>
          <w:marRight w:val="0"/>
          <w:marTop w:val="0"/>
          <w:marBottom w:val="0"/>
          <w:divBdr>
            <w:top w:val="none" w:sz="0" w:space="0" w:color="auto"/>
            <w:left w:val="none" w:sz="0" w:space="0" w:color="auto"/>
            <w:bottom w:val="none" w:sz="0" w:space="0" w:color="auto"/>
            <w:right w:val="none" w:sz="0" w:space="0" w:color="auto"/>
          </w:divBdr>
        </w:div>
        <w:div w:id="1858275698">
          <w:marLeft w:val="0"/>
          <w:marRight w:val="0"/>
          <w:marTop w:val="0"/>
          <w:marBottom w:val="0"/>
          <w:divBdr>
            <w:top w:val="none" w:sz="0" w:space="0" w:color="auto"/>
            <w:left w:val="none" w:sz="0" w:space="0" w:color="auto"/>
            <w:bottom w:val="none" w:sz="0" w:space="0" w:color="auto"/>
            <w:right w:val="none" w:sz="0" w:space="0" w:color="auto"/>
          </w:divBdr>
        </w:div>
        <w:div w:id="1678848749">
          <w:marLeft w:val="0"/>
          <w:marRight w:val="0"/>
          <w:marTop w:val="0"/>
          <w:marBottom w:val="0"/>
          <w:divBdr>
            <w:top w:val="none" w:sz="0" w:space="0" w:color="auto"/>
            <w:left w:val="none" w:sz="0" w:space="0" w:color="auto"/>
            <w:bottom w:val="none" w:sz="0" w:space="0" w:color="auto"/>
            <w:right w:val="none" w:sz="0" w:space="0" w:color="auto"/>
          </w:divBdr>
        </w:div>
        <w:div w:id="1349452985">
          <w:marLeft w:val="0"/>
          <w:marRight w:val="0"/>
          <w:marTop w:val="0"/>
          <w:marBottom w:val="0"/>
          <w:divBdr>
            <w:top w:val="none" w:sz="0" w:space="0" w:color="auto"/>
            <w:left w:val="none" w:sz="0" w:space="0" w:color="auto"/>
            <w:bottom w:val="none" w:sz="0" w:space="0" w:color="auto"/>
            <w:right w:val="none" w:sz="0" w:space="0" w:color="auto"/>
          </w:divBdr>
        </w:div>
        <w:div w:id="820657916">
          <w:marLeft w:val="0"/>
          <w:marRight w:val="0"/>
          <w:marTop w:val="0"/>
          <w:marBottom w:val="0"/>
          <w:divBdr>
            <w:top w:val="none" w:sz="0" w:space="0" w:color="auto"/>
            <w:left w:val="none" w:sz="0" w:space="0" w:color="auto"/>
            <w:bottom w:val="none" w:sz="0" w:space="0" w:color="auto"/>
            <w:right w:val="none" w:sz="0" w:space="0" w:color="auto"/>
          </w:divBdr>
        </w:div>
        <w:div w:id="1423600072">
          <w:marLeft w:val="0"/>
          <w:marRight w:val="0"/>
          <w:marTop w:val="0"/>
          <w:marBottom w:val="0"/>
          <w:divBdr>
            <w:top w:val="none" w:sz="0" w:space="0" w:color="auto"/>
            <w:left w:val="none" w:sz="0" w:space="0" w:color="auto"/>
            <w:bottom w:val="none" w:sz="0" w:space="0" w:color="auto"/>
            <w:right w:val="none" w:sz="0" w:space="0" w:color="auto"/>
          </w:divBdr>
        </w:div>
        <w:div w:id="1228807121">
          <w:marLeft w:val="0"/>
          <w:marRight w:val="0"/>
          <w:marTop w:val="0"/>
          <w:marBottom w:val="0"/>
          <w:divBdr>
            <w:top w:val="none" w:sz="0" w:space="0" w:color="auto"/>
            <w:left w:val="none" w:sz="0" w:space="0" w:color="auto"/>
            <w:bottom w:val="none" w:sz="0" w:space="0" w:color="auto"/>
            <w:right w:val="none" w:sz="0" w:space="0" w:color="auto"/>
          </w:divBdr>
        </w:div>
        <w:div w:id="851265513">
          <w:marLeft w:val="0"/>
          <w:marRight w:val="0"/>
          <w:marTop w:val="0"/>
          <w:marBottom w:val="0"/>
          <w:divBdr>
            <w:top w:val="none" w:sz="0" w:space="0" w:color="auto"/>
            <w:left w:val="none" w:sz="0" w:space="0" w:color="auto"/>
            <w:bottom w:val="none" w:sz="0" w:space="0" w:color="auto"/>
            <w:right w:val="none" w:sz="0" w:space="0" w:color="auto"/>
          </w:divBdr>
        </w:div>
        <w:div w:id="1143544355">
          <w:marLeft w:val="0"/>
          <w:marRight w:val="0"/>
          <w:marTop w:val="0"/>
          <w:marBottom w:val="0"/>
          <w:divBdr>
            <w:top w:val="none" w:sz="0" w:space="0" w:color="auto"/>
            <w:left w:val="none" w:sz="0" w:space="0" w:color="auto"/>
            <w:bottom w:val="none" w:sz="0" w:space="0" w:color="auto"/>
            <w:right w:val="none" w:sz="0" w:space="0" w:color="auto"/>
          </w:divBdr>
        </w:div>
        <w:div w:id="1022436647">
          <w:marLeft w:val="0"/>
          <w:marRight w:val="0"/>
          <w:marTop w:val="0"/>
          <w:marBottom w:val="0"/>
          <w:divBdr>
            <w:top w:val="none" w:sz="0" w:space="0" w:color="auto"/>
            <w:left w:val="none" w:sz="0" w:space="0" w:color="auto"/>
            <w:bottom w:val="none" w:sz="0" w:space="0" w:color="auto"/>
            <w:right w:val="none" w:sz="0" w:space="0" w:color="auto"/>
          </w:divBdr>
        </w:div>
        <w:div w:id="1713919209">
          <w:marLeft w:val="0"/>
          <w:marRight w:val="0"/>
          <w:marTop w:val="0"/>
          <w:marBottom w:val="0"/>
          <w:divBdr>
            <w:top w:val="none" w:sz="0" w:space="0" w:color="auto"/>
            <w:left w:val="none" w:sz="0" w:space="0" w:color="auto"/>
            <w:bottom w:val="none" w:sz="0" w:space="0" w:color="auto"/>
            <w:right w:val="none" w:sz="0" w:space="0" w:color="auto"/>
          </w:divBdr>
        </w:div>
        <w:div w:id="149712173">
          <w:marLeft w:val="0"/>
          <w:marRight w:val="0"/>
          <w:marTop w:val="0"/>
          <w:marBottom w:val="0"/>
          <w:divBdr>
            <w:top w:val="none" w:sz="0" w:space="0" w:color="auto"/>
            <w:left w:val="none" w:sz="0" w:space="0" w:color="auto"/>
            <w:bottom w:val="none" w:sz="0" w:space="0" w:color="auto"/>
            <w:right w:val="none" w:sz="0" w:space="0" w:color="auto"/>
          </w:divBdr>
        </w:div>
        <w:div w:id="1952976875">
          <w:marLeft w:val="0"/>
          <w:marRight w:val="0"/>
          <w:marTop w:val="0"/>
          <w:marBottom w:val="0"/>
          <w:divBdr>
            <w:top w:val="none" w:sz="0" w:space="0" w:color="auto"/>
            <w:left w:val="none" w:sz="0" w:space="0" w:color="auto"/>
            <w:bottom w:val="none" w:sz="0" w:space="0" w:color="auto"/>
            <w:right w:val="none" w:sz="0" w:space="0" w:color="auto"/>
          </w:divBdr>
        </w:div>
        <w:div w:id="1031612495">
          <w:marLeft w:val="0"/>
          <w:marRight w:val="0"/>
          <w:marTop w:val="0"/>
          <w:marBottom w:val="0"/>
          <w:divBdr>
            <w:top w:val="none" w:sz="0" w:space="0" w:color="auto"/>
            <w:left w:val="none" w:sz="0" w:space="0" w:color="auto"/>
            <w:bottom w:val="none" w:sz="0" w:space="0" w:color="auto"/>
            <w:right w:val="none" w:sz="0" w:space="0" w:color="auto"/>
          </w:divBdr>
        </w:div>
        <w:div w:id="69927440">
          <w:marLeft w:val="0"/>
          <w:marRight w:val="0"/>
          <w:marTop w:val="0"/>
          <w:marBottom w:val="0"/>
          <w:divBdr>
            <w:top w:val="none" w:sz="0" w:space="0" w:color="auto"/>
            <w:left w:val="none" w:sz="0" w:space="0" w:color="auto"/>
            <w:bottom w:val="none" w:sz="0" w:space="0" w:color="auto"/>
            <w:right w:val="none" w:sz="0" w:space="0" w:color="auto"/>
          </w:divBdr>
        </w:div>
        <w:div w:id="389547524">
          <w:marLeft w:val="0"/>
          <w:marRight w:val="0"/>
          <w:marTop w:val="0"/>
          <w:marBottom w:val="0"/>
          <w:divBdr>
            <w:top w:val="none" w:sz="0" w:space="0" w:color="auto"/>
            <w:left w:val="none" w:sz="0" w:space="0" w:color="auto"/>
            <w:bottom w:val="none" w:sz="0" w:space="0" w:color="auto"/>
            <w:right w:val="none" w:sz="0" w:space="0" w:color="auto"/>
          </w:divBdr>
        </w:div>
        <w:div w:id="1560937879">
          <w:marLeft w:val="0"/>
          <w:marRight w:val="0"/>
          <w:marTop w:val="0"/>
          <w:marBottom w:val="0"/>
          <w:divBdr>
            <w:top w:val="none" w:sz="0" w:space="0" w:color="auto"/>
            <w:left w:val="none" w:sz="0" w:space="0" w:color="auto"/>
            <w:bottom w:val="none" w:sz="0" w:space="0" w:color="auto"/>
            <w:right w:val="none" w:sz="0" w:space="0" w:color="auto"/>
          </w:divBdr>
        </w:div>
        <w:div w:id="2125731915">
          <w:marLeft w:val="0"/>
          <w:marRight w:val="0"/>
          <w:marTop w:val="0"/>
          <w:marBottom w:val="0"/>
          <w:divBdr>
            <w:top w:val="none" w:sz="0" w:space="0" w:color="auto"/>
            <w:left w:val="none" w:sz="0" w:space="0" w:color="auto"/>
            <w:bottom w:val="none" w:sz="0" w:space="0" w:color="auto"/>
            <w:right w:val="none" w:sz="0" w:space="0" w:color="auto"/>
          </w:divBdr>
        </w:div>
        <w:div w:id="385417870">
          <w:marLeft w:val="0"/>
          <w:marRight w:val="0"/>
          <w:marTop w:val="0"/>
          <w:marBottom w:val="0"/>
          <w:divBdr>
            <w:top w:val="none" w:sz="0" w:space="0" w:color="auto"/>
            <w:left w:val="none" w:sz="0" w:space="0" w:color="auto"/>
            <w:bottom w:val="none" w:sz="0" w:space="0" w:color="auto"/>
            <w:right w:val="none" w:sz="0" w:space="0" w:color="auto"/>
          </w:divBdr>
        </w:div>
        <w:div w:id="486896326">
          <w:marLeft w:val="0"/>
          <w:marRight w:val="0"/>
          <w:marTop w:val="0"/>
          <w:marBottom w:val="0"/>
          <w:divBdr>
            <w:top w:val="none" w:sz="0" w:space="0" w:color="auto"/>
            <w:left w:val="none" w:sz="0" w:space="0" w:color="auto"/>
            <w:bottom w:val="none" w:sz="0" w:space="0" w:color="auto"/>
            <w:right w:val="none" w:sz="0" w:space="0" w:color="auto"/>
          </w:divBdr>
        </w:div>
        <w:div w:id="1333072469">
          <w:marLeft w:val="0"/>
          <w:marRight w:val="0"/>
          <w:marTop w:val="0"/>
          <w:marBottom w:val="0"/>
          <w:divBdr>
            <w:top w:val="none" w:sz="0" w:space="0" w:color="auto"/>
            <w:left w:val="none" w:sz="0" w:space="0" w:color="auto"/>
            <w:bottom w:val="none" w:sz="0" w:space="0" w:color="auto"/>
            <w:right w:val="none" w:sz="0" w:space="0" w:color="auto"/>
          </w:divBdr>
        </w:div>
        <w:div w:id="1696343812">
          <w:marLeft w:val="0"/>
          <w:marRight w:val="0"/>
          <w:marTop w:val="0"/>
          <w:marBottom w:val="0"/>
          <w:divBdr>
            <w:top w:val="none" w:sz="0" w:space="0" w:color="auto"/>
            <w:left w:val="none" w:sz="0" w:space="0" w:color="auto"/>
            <w:bottom w:val="none" w:sz="0" w:space="0" w:color="auto"/>
            <w:right w:val="none" w:sz="0" w:space="0" w:color="auto"/>
          </w:divBdr>
        </w:div>
        <w:div w:id="1565143138">
          <w:marLeft w:val="0"/>
          <w:marRight w:val="0"/>
          <w:marTop w:val="0"/>
          <w:marBottom w:val="0"/>
          <w:divBdr>
            <w:top w:val="none" w:sz="0" w:space="0" w:color="auto"/>
            <w:left w:val="none" w:sz="0" w:space="0" w:color="auto"/>
            <w:bottom w:val="none" w:sz="0" w:space="0" w:color="auto"/>
            <w:right w:val="none" w:sz="0" w:space="0" w:color="auto"/>
          </w:divBdr>
        </w:div>
        <w:div w:id="805397300">
          <w:marLeft w:val="0"/>
          <w:marRight w:val="0"/>
          <w:marTop w:val="0"/>
          <w:marBottom w:val="0"/>
          <w:divBdr>
            <w:top w:val="none" w:sz="0" w:space="0" w:color="auto"/>
            <w:left w:val="none" w:sz="0" w:space="0" w:color="auto"/>
            <w:bottom w:val="none" w:sz="0" w:space="0" w:color="auto"/>
            <w:right w:val="none" w:sz="0" w:space="0" w:color="auto"/>
          </w:divBdr>
        </w:div>
        <w:div w:id="1598489568">
          <w:marLeft w:val="0"/>
          <w:marRight w:val="0"/>
          <w:marTop w:val="0"/>
          <w:marBottom w:val="0"/>
          <w:divBdr>
            <w:top w:val="none" w:sz="0" w:space="0" w:color="auto"/>
            <w:left w:val="none" w:sz="0" w:space="0" w:color="auto"/>
            <w:bottom w:val="none" w:sz="0" w:space="0" w:color="auto"/>
            <w:right w:val="none" w:sz="0" w:space="0" w:color="auto"/>
          </w:divBdr>
        </w:div>
        <w:div w:id="1048725204">
          <w:marLeft w:val="0"/>
          <w:marRight w:val="0"/>
          <w:marTop w:val="0"/>
          <w:marBottom w:val="0"/>
          <w:divBdr>
            <w:top w:val="none" w:sz="0" w:space="0" w:color="auto"/>
            <w:left w:val="none" w:sz="0" w:space="0" w:color="auto"/>
            <w:bottom w:val="none" w:sz="0" w:space="0" w:color="auto"/>
            <w:right w:val="none" w:sz="0" w:space="0" w:color="auto"/>
          </w:divBdr>
        </w:div>
        <w:div w:id="1214193728">
          <w:marLeft w:val="0"/>
          <w:marRight w:val="0"/>
          <w:marTop w:val="0"/>
          <w:marBottom w:val="0"/>
          <w:divBdr>
            <w:top w:val="none" w:sz="0" w:space="0" w:color="auto"/>
            <w:left w:val="none" w:sz="0" w:space="0" w:color="auto"/>
            <w:bottom w:val="none" w:sz="0" w:space="0" w:color="auto"/>
            <w:right w:val="none" w:sz="0" w:space="0" w:color="auto"/>
          </w:divBdr>
        </w:div>
        <w:div w:id="1070812968">
          <w:marLeft w:val="0"/>
          <w:marRight w:val="0"/>
          <w:marTop w:val="0"/>
          <w:marBottom w:val="0"/>
          <w:divBdr>
            <w:top w:val="none" w:sz="0" w:space="0" w:color="auto"/>
            <w:left w:val="none" w:sz="0" w:space="0" w:color="auto"/>
            <w:bottom w:val="none" w:sz="0" w:space="0" w:color="auto"/>
            <w:right w:val="none" w:sz="0" w:space="0" w:color="auto"/>
          </w:divBdr>
        </w:div>
        <w:div w:id="1237016803">
          <w:marLeft w:val="0"/>
          <w:marRight w:val="0"/>
          <w:marTop w:val="0"/>
          <w:marBottom w:val="0"/>
          <w:divBdr>
            <w:top w:val="none" w:sz="0" w:space="0" w:color="auto"/>
            <w:left w:val="none" w:sz="0" w:space="0" w:color="auto"/>
            <w:bottom w:val="none" w:sz="0" w:space="0" w:color="auto"/>
            <w:right w:val="none" w:sz="0" w:space="0" w:color="auto"/>
          </w:divBdr>
        </w:div>
        <w:div w:id="194194550">
          <w:marLeft w:val="0"/>
          <w:marRight w:val="0"/>
          <w:marTop w:val="0"/>
          <w:marBottom w:val="0"/>
          <w:divBdr>
            <w:top w:val="none" w:sz="0" w:space="0" w:color="auto"/>
            <w:left w:val="none" w:sz="0" w:space="0" w:color="auto"/>
            <w:bottom w:val="none" w:sz="0" w:space="0" w:color="auto"/>
            <w:right w:val="none" w:sz="0" w:space="0" w:color="auto"/>
          </w:divBdr>
        </w:div>
        <w:div w:id="1234195646">
          <w:marLeft w:val="0"/>
          <w:marRight w:val="0"/>
          <w:marTop w:val="0"/>
          <w:marBottom w:val="0"/>
          <w:divBdr>
            <w:top w:val="none" w:sz="0" w:space="0" w:color="auto"/>
            <w:left w:val="none" w:sz="0" w:space="0" w:color="auto"/>
            <w:bottom w:val="none" w:sz="0" w:space="0" w:color="auto"/>
            <w:right w:val="none" w:sz="0" w:space="0" w:color="auto"/>
          </w:divBdr>
        </w:div>
        <w:div w:id="196354705">
          <w:marLeft w:val="0"/>
          <w:marRight w:val="0"/>
          <w:marTop w:val="0"/>
          <w:marBottom w:val="0"/>
          <w:divBdr>
            <w:top w:val="none" w:sz="0" w:space="0" w:color="auto"/>
            <w:left w:val="none" w:sz="0" w:space="0" w:color="auto"/>
            <w:bottom w:val="none" w:sz="0" w:space="0" w:color="auto"/>
            <w:right w:val="none" w:sz="0" w:space="0" w:color="auto"/>
          </w:divBdr>
        </w:div>
        <w:div w:id="662048521">
          <w:marLeft w:val="0"/>
          <w:marRight w:val="0"/>
          <w:marTop w:val="0"/>
          <w:marBottom w:val="0"/>
          <w:divBdr>
            <w:top w:val="none" w:sz="0" w:space="0" w:color="auto"/>
            <w:left w:val="none" w:sz="0" w:space="0" w:color="auto"/>
            <w:bottom w:val="none" w:sz="0" w:space="0" w:color="auto"/>
            <w:right w:val="none" w:sz="0" w:space="0" w:color="auto"/>
          </w:divBdr>
        </w:div>
        <w:div w:id="1745564239">
          <w:marLeft w:val="0"/>
          <w:marRight w:val="0"/>
          <w:marTop w:val="0"/>
          <w:marBottom w:val="0"/>
          <w:divBdr>
            <w:top w:val="none" w:sz="0" w:space="0" w:color="auto"/>
            <w:left w:val="none" w:sz="0" w:space="0" w:color="auto"/>
            <w:bottom w:val="none" w:sz="0" w:space="0" w:color="auto"/>
            <w:right w:val="none" w:sz="0" w:space="0" w:color="auto"/>
          </w:divBdr>
        </w:div>
        <w:div w:id="190344453">
          <w:marLeft w:val="0"/>
          <w:marRight w:val="0"/>
          <w:marTop w:val="0"/>
          <w:marBottom w:val="0"/>
          <w:divBdr>
            <w:top w:val="none" w:sz="0" w:space="0" w:color="auto"/>
            <w:left w:val="none" w:sz="0" w:space="0" w:color="auto"/>
            <w:bottom w:val="none" w:sz="0" w:space="0" w:color="auto"/>
            <w:right w:val="none" w:sz="0" w:space="0" w:color="auto"/>
          </w:divBdr>
        </w:div>
        <w:div w:id="2004044968">
          <w:marLeft w:val="0"/>
          <w:marRight w:val="0"/>
          <w:marTop w:val="0"/>
          <w:marBottom w:val="0"/>
          <w:divBdr>
            <w:top w:val="none" w:sz="0" w:space="0" w:color="auto"/>
            <w:left w:val="none" w:sz="0" w:space="0" w:color="auto"/>
            <w:bottom w:val="none" w:sz="0" w:space="0" w:color="auto"/>
            <w:right w:val="none" w:sz="0" w:space="0" w:color="auto"/>
          </w:divBdr>
        </w:div>
        <w:div w:id="1585140051">
          <w:marLeft w:val="0"/>
          <w:marRight w:val="0"/>
          <w:marTop w:val="0"/>
          <w:marBottom w:val="0"/>
          <w:divBdr>
            <w:top w:val="none" w:sz="0" w:space="0" w:color="auto"/>
            <w:left w:val="none" w:sz="0" w:space="0" w:color="auto"/>
            <w:bottom w:val="none" w:sz="0" w:space="0" w:color="auto"/>
            <w:right w:val="none" w:sz="0" w:space="0" w:color="auto"/>
          </w:divBdr>
        </w:div>
        <w:div w:id="2131774947">
          <w:marLeft w:val="0"/>
          <w:marRight w:val="0"/>
          <w:marTop w:val="0"/>
          <w:marBottom w:val="0"/>
          <w:divBdr>
            <w:top w:val="none" w:sz="0" w:space="0" w:color="auto"/>
            <w:left w:val="none" w:sz="0" w:space="0" w:color="auto"/>
            <w:bottom w:val="none" w:sz="0" w:space="0" w:color="auto"/>
            <w:right w:val="none" w:sz="0" w:space="0" w:color="auto"/>
          </w:divBdr>
        </w:div>
        <w:div w:id="169639356">
          <w:marLeft w:val="0"/>
          <w:marRight w:val="0"/>
          <w:marTop w:val="0"/>
          <w:marBottom w:val="0"/>
          <w:divBdr>
            <w:top w:val="none" w:sz="0" w:space="0" w:color="auto"/>
            <w:left w:val="none" w:sz="0" w:space="0" w:color="auto"/>
            <w:bottom w:val="none" w:sz="0" w:space="0" w:color="auto"/>
            <w:right w:val="none" w:sz="0" w:space="0" w:color="auto"/>
          </w:divBdr>
        </w:div>
        <w:div w:id="1410035118">
          <w:marLeft w:val="0"/>
          <w:marRight w:val="0"/>
          <w:marTop w:val="0"/>
          <w:marBottom w:val="0"/>
          <w:divBdr>
            <w:top w:val="none" w:sz="0" w:space="0" w:color="auto"/>
            <w:left w:val="none" w:sz="0" w:space="0" w:color="auto"/>
            <w:bottom w:val="none" w:sz="0" w:space="0" w:color="auto"/>
            <w:right w:val="none" w:sz="0" w:space="0" w:color="auto"/>
          </w:divBdr>
        </w:div>
        <w:div w:id="1124689940">
          <w:marLeft w:val="0"/>
          <w:marRight w:val="0"/>
          <w:marTop w:val="0"/>
          <w:marBottom w:val="0"/>
          <w:divBdr>
            <w:top w:val="none" w:sz="0" w:space="0" w:color="auto"/>
            <w:left w:val="none" w:sz="0" w:space="0" w:color="auto"/>
            <w:bottom w:val="none" w:sz="0" w:space="0" w:color="auto"/>
            <w:right w:val="none" w:sz="0" w:space="0" w:color="auto"/>
          </w:divBdr>
        </w:div>
        <w:div w:id="1791624969">
          <w:marLeft w:val="0"/>
          <w:marRight w:val="0"/>
          <w:marTop w:val="0"/>
          <w:marBottom w:val="0"/>
          <w:divBdr>
            <w:top w:val="none" w:sz="0" w:space="0" w:color="auto"/>
            <w:left w:val="none" w:sz="0" w:space="0" w:color="auto"/>
            <w:bottom w:val="none" w:sz="0" w:space="0" w:color="auto"/>
            <w:right w:val="none" w:sz="0" w:space="0" w:color="auto"/>
          </w:divBdr>
        </w:div>
        <w:div w:id="1754622318">
          <w:marLeft w:val="0"/>
          <w:marRight w:val="0"/>
          <w:marTop w:val="0"/>
          <w:marBottom w:val="0"/>
          <w:divBdr>
            <w:top w:val="none" w:sz="0" w:space="0" w:color="auto"/>
            <w:left w:val="none" w:sz="0" w:space="0" w:color="auto"/>
            <w:bottom w:val="none" w:sz="0" w:space="0" w:color="auto"/>
            <w:right w:val="none" w:sz="0" w:space="0" w:color="auto"/>
          </w:divBdr>
        </w:div>
        <w:div w:id="1084566291">
          <w:marLeft w:val="0"/>
          <w:marRight w:val="0"/>
          <w:marTop w:val="0"/>
          <w:marBottom w:val="0"/>
          <w:divBdr>
            <w:top w:val="none" w:sz="0" w:space="0" w:color="auto"/>
            <w:left w:val="none" w:sz="0" w:space="0" w:color="auto"/>
            <w:bottom w:val="none" w:sz="0" w:space="0" w:color="auto"/>
            <w:right w:val="none" w:sz="0" w:space="0" w:color="auto"/>
          </w:divBdr>
        </w:div>
        <w:div w:id="375201095">
          <w:marLeft w:val="0"/>
          <w:marRight w:val="0"/>
          <w:marTop w:val="0"/>
          <w:marBottom w:val="0"/>
          <w:divBdr>
            <w:top w:val="none" w:sz="0" w:space="0" w:color="auto"/>
            <w:left w:val="none" w:sz="0" w:space="0" w:color="auto"/>
            <w:bottom w:val="none" w:sz="0" w:space="0" w:color="auto"/>
            <w:right w:val="none" w:sz="0" w:space="0" w:color="auto"/>
          </w:divBdr>
        </w:div>
        <w:div w:id="1301379277">
          <w:marLeft w:val="0"/>
          <w:marRight w:val="0"/>
          <w:marTop w:val="0"/>
          <w:marBottom w:val="0"/>
          <w:divBdr>
            <w:top w:val="none" w:sz="0" w:space="0" w:color="auto"/>
            <w:left w:val="none" w:sz="0" w:space="0" w:color="auto"/>
            <w:bottom w:val="none" w:sz="0" w:space="0" w:color="auto"/>
            <w:right w:val="none" w:sz="0" w:space="0" w:color="auto"/>
          </w:divBdr>
        </w:div>
        <w:div w:id="1891916894">
          <w:marLeft w:val="0"/>
          <w:marRight w:val="0"/>
          <w:marTop w:val="0"/>
          <w:marBottom w:val="0"/>
          <w:divBdr>
            <w:top w:val="none" w:sz="0" w:space="0" w:color="auto"/>
            <w:left w:val="none" w:sz="0" w:space="0" w:color="auto"/>
            <w:bottom w:val="none" w:sz="0" w:space="0" w:color="auto"/>
            <w:right w:val="none" w:sz="0" w:space="0" w:color="auto"/>
          </w:divBdr>
        </w:div>
        <w:div w:id="375854811">
          <w:marLeft w:val="0"/>
          <w:marRight w:val="0"/>
          <w:marTop w:val="0"/>
          <w:marBottom w:val="0"/>
          <w:divBdr>
            <w:top w:val="none" w:sz="0" w:space="0" w:color="auto"/>
            <w:left w:val="none" w:sz="0" w:space="0" w:color="auto"/>
            <w:bottom w:val="none" w:sz="0" w:space="0" w:color="auto"/>
            <w:right w:val="none" w:sz="0" w:space="0" w:color="auto"/>
          </w:divBdr>
        </w:div>
      </w:divsChild>
    </w:div>
    <w:div w:id="1707483561">
      <w:bodyDiv w:val="1"/>
      <w:marLeft w:val="0"/>
      <w:marRight w:val="0"/>
      <w:marTop w:val="0"/>
      <w:marBottom w:val="0"/>
      <w:divBdr>
        <w:top w:val="none" w:sz="0" w:space="0" w:color="auto"/>
        <w:left w:val="none" w:sz="0" w:space="0" w:color="auto"/>
        <w:bottom w:val="none" w:sz="0" w:space="0" w:color="auto"/>
        <w:right w:val="none" w:sz="0" w:space="0" w:color="auto"/>
      </w:divBdr>
    </w:div>
    <w:div w:id="1733498621">
      <w:bodyDiv w:val="1"/>
      <w:marLeft w:val="0"/>
      <w:marRight w:val="0"/>
      <w:marTop w:val="0"/>
      <w:marBottom w:val="0"/>
      <w:divBdr>
        <w:top w:val="none" w:sz="0" w:space="0" w:color="auto"/>
        <w:left w:val="none" w:sz="0" w:space="0" w:color="auto"/>
        <w:bottom w:val="none" w:sz="0" w:space="0" w:color="auto"/>
        <w:right w:val="none" w:sz="0" w:space="0" w:color="auto"/>
      </w:divBdr>
      <w:divsChild>
        <w:div w:id="552040903">
          <w:marLeft w:val="0"/>
          <w:marRight w:val="0"/>
          <w:marTop w:val="0"/>
          <w:marBottom w:val="0"/>
          <w:divBdr>
            <w:top w:val="none" w:sz="0" w:space="0" w:color="auto"/>
            <w:left w:val="none" w:sz="0" w:space="0" w:color="auto"/>
            <w:bottom w:val="none" w:sz="0" w:space="0" w:color="auto"/>
            <w:right w:val="none" w:sz="0" w:space="0" w:color="auto"/>
          </w:divBdr>
        </w:div>
        <w:div w:id="1840384671">
          <w:marLeft w:val="0"/>
          <w:marRight w:val="0"/>
          <w:marTop w:val="0"/>
          <w:marBottom w:val="0"/>
          <w:divBdr>
            <w:top w:val="none" w:sz="0" w:space="0" w:color="auto"/>
            <w:left w:val="none" w:sz="0" w:space="0" w:color="auto"/>
            <w:bottom w:val="none" w:sz="0" w:space="0" w:color="auto"/>
            <w:right w:val="none" w:sz="0" w:space="0" w:color="auto"/>
          </w:divBdr>
        </w:div>
        <w:div w:id="111754432">
          <w:marLeft w:val="0"/>
          <w:marRight w:val="0"/>
          <w:marTop w:val="0"/>
          <w:marBottom w:val="0"/>
          <w:divBdr>
            <w:top w:val="none" w:sz="0" w:space="0" w:color="auto"/>
            <w:left w:val="none" w:sz="0" w:space="0" w:color="auto"/>
            <w:bottom w:val="none" w:sz="0" w:space="0" w:color="auto"/>
            <w:right w:val="none" w:sz="0" w:space="0" w:color="auto"/>
          </w:divBdr>
        </w:div>
        <w:div w:id="604457725">
          <w:marLeft w:val="0"/>
          <w:marRight w:val="0"/>
          <w:marTop w:val="0"/>
          <w:marBottom w:val="0"/>
          <w:divBdr>
            <w:top w:val="none" w:sz="0" w:space="0" w:color="auto"/>
            <w:left w:val="none" w:sz="0" w:space="0" w:color="auto"/>
            <w:bottom w:val="none" w:sz="0" w:space="0" w:color="auto"/>
            <w:right w:val="none" w:sz="0" w:space="0" w:color="auto"/>
          </w:divBdr>
        </w:div>
        <w:div w:id="1731002632">
          <w:marLeft w:val="0"/>
          <w:marRight w:val="0"/>
          <w:marTop w:val="0"/>
          <w:marBottom w:val="0"/>
          <w:divBdr>
            <w:top w:val="none" w:sz="0" w:space="0" w:color="auto"/>
            <w:left w:val="none" w:sz="0" w:space="0" w:color="auto"/>
            <w:bottom w:val="none" w:sz="0" w:space="0" w:color="auto"/>
            <w:right w:val="none" w:sz="0" w:space="0" w:color="auto"/>
          </w:divBdr>
        </w:div>
        <w:div w:id="209196923">
          <w:marLeft w:val="0"/>
          <w:marRight w:val="0"/>
          <w:marTop w:val="0"/>
          <w:marBottom w:val="0"/>
          <w:divBdr>
            <w:top w:val="none" w:sz="0" w:space="0" w:color="auto"/>
            <w:left w:val="none" w:sz="0" w:space="0" w:color="auto"/>
            <w:bottom w:val="none" w:sz="0" w:space="0" w:color="auto"/>
            <w:right w:val="none" w:sz="0" w:space="0" w:color="auto"/>
          </w:divBdr>
        </w:div>
        <w:div w:id="1271088032">
          <w:marLeft w:val="0"/>
          <w:marRight w:val="0"/>
          <w:marTop w:val="0"/>
          <w:marBottom w:val="0"/>
          <w:divBdr>
            <w:top w:val="none" w:sz="0" w:space="0" w:color="auto"/>
            <w:left w:val="none" w:sz="0" w:space="0" w:color="auto"/>
            <w:bottom w:val="none" w:sz="0" w:space="0" w:color="auto"/>
            <w:right w:val="none" w:sz="0" w:space="0" w:color="auto"/>
          </w:divBdr>
        </w:div>
        <w:div w:id="1667392834">
          <w:marLeft w:val="0"/>
          <w:marRight w:val="0"/>
          <w:marTop w:val="0"/>
          <w:marBottom w:val="0"/>
          <w:divBdr>
            <w:top w:val="none" w:sz="0" w:space="0" w:color="auto"/>
            <w:left w:val="none" w:sz="0" w:space="0" w:color="auto"/>
            <w:bottom w:val="none" w:sz="0" w:space="0" w:color="auto"/>
            <w:right w:val="none" w:sz="0" w:space="0" w:color="auto"/>
          </w:divBdr>
        </w:div>
        <w:div w:id="870996239">
          <w:marLeft w:val="0"/>
          <w:marRight w:val="0"/>
          <w:marTop w:val="0"/>
          <w:marBottom w:val="0"/>
          <w:divBdr>
            <w:top w:val="none" w:sz="0" w:space="0" w:color="auto"/>
            <w:left w:val="none" w:sz="0" w:space="0" w:color="auto"/>
            <w:bottom w:val="none" w:sz="0" w:space="0" w:color="auto"/>
            <w:right w:val="none" w:sz="0" w:space="0" w:color="auto"/>
          </w:divBdr>
        </w:div>
        <w:div w:id="901714542">
          <w:marLeft w:val="0"/>
          <w:marRight w:val="0"/>
          <w:marTop w:val="0"/>
          <w:marBottom w:val="0"/>
          <w:divBdr>
            <w:top w:val="none" w:sz="0" w:space="0" w:color="auto"/>
            <w:left w:val="none" w:sz="0" w:space="0" w:color="auto"/>
            <w:bottom w:val="none" w:sz="0" w:space="0" w:color="auto"/>
            <w:right w:val="none" w:sz="0" w:space="0" w:color="auto"/>
          </w:divBdr>
        </w:div>
        <w:div w:id="609778678">
          <w:marLeft w:val="0"/>
          <w:marRight w:val="0"/>
          <w:marTop w:val="0"/>
          <w:marBottom w:val="0"/>
          <w:divBdr>
            <w:top w:val="none" w:sz="0" w:space="0" w:color="auto"/>
            <w:left w:val="none" w:sz="0" w:space="0" w:color="auto"/>
            <w:bottom w:val="none" w:sz="0" w:space="0" w:color="auto"/>
            <w:right w:val="none" w:sz="0" w:space="0" w:color="auto"/>
          </w:divBdr>
        </w:div>
        <w:div w:id="765420049">
          <w:marLeft w:val="0"/>
          <w:marRight w:val="0"/>
          <w:marTop w:val="0"/>
          <w:marBottom w:val="0"/>
          <w:divBdr>
            <w:top w:val="none" w:sz="0" w:space="0" w:color="auto"/>
            <w:left w:val="none" w:sz="0" w:space="0" w:color="auto"/>
            <w:bottom w:val="none" w:sz="0" w:space="0" w:color="auto"/>
            <w:right w:val="none" w:sz="0" w:space="0" w:color="auto"/>
          </w:divBdr>
        </w:div>
        <w:div w:id="1368488665">
          <w:marLeft w:val="0"/>
          <w:marRight w:val="0"/>
          <w:marTop w:val="0"/>
          <w:marBottom w:val="0"/>
          <w:divBdr>
            <w:top w:val="none" w:sz="0" w:space="0" w:color="auto"/>
            <w:left w:val="none" w:sz="0" w:space="0" w:color="auto"/>
            <w:bottom w:val="none" w:sz="0" w:space="0" w:color="auto"/>
            <w:right w:val="none" w:sz="0" w:space="0" w:color="auto"/>
          </w:divBdr>
        </w:div>
        <w:div w:id="325937670">
          <w:marLeft w:val="0"/>
          <w:marRight w:val="0"/>
          <w:marTop w:val="0"/>
          <w:marBottom w:val="0"/>
          <w:divBdr>
            <w:top w:val="none" w:sz="0" w:space="0" w:color="auto"/>
            <w:left w:val="none" w:sz="0" w:space="0" w:color="auto"/>
            <w:bottom w:val="none" w:sz="0" w:space="0" w:color="auto"/>
            <w:right w:val="none" w:sz="0" w:space="0" w:color="auto"/>
          </w:divBdr>
        </w:div>
        <w:div w:id="79496871">
          <w:marLeft w:val="0"/>
          <w:marRight w:val="0"/>
          <w:marTop w:val="0"/>
          <w:marBottom w:val="0"/>
          <w:divBdr>
            <w:top w:val="none" w:sz="0" w:space="0" w:color="auto"/>
            <w:left w:val="none" w:sz="0" w:space="0" w:color="auto"/>
            <w:bottom w:val="none" w:sz="0" w:space="0" w:color="auto"/>
            <w:right w:val="none" w:sz="0" w:space="0" w:color="auto"/>
          </w:divBdr>
        </w:div>
        <w:div w:id="1235511622">
          <w:marLeft w:val="0"/>
          <w:marRight w:val="0"/>
          <w:marTop w:val="0"/>
          <w:marBottom w:val="0"/>
          <w:divBdr>
            <w:top w:val="none" w:sz="0" w:space="0" w:color="auto"/>
            <w:left w:val="none" w:sz="0" w:space="0" w:color="auto"/>
            <w:bottom w:val="none" w:sz="0" w:space="0" w:color="auto"/>
            <w:right w:val="none" w:sz="0" w:space="0" w:color="auto"/>
          </w:divBdr>
        </w:div>
        <w:div w:id="1496725617">
          <w:marLeft w:val="0"/>
          <w:marRight w:val="0"/>
          <w:marTop w:val="0"/>
          <w:marBottom w:val="0"/>
          <w:divBdr>
            <w:top w:val="none" w:sz="0" w:space="0" w:color="auto"/>
            <w:left w:val="none" w:sz="0" w:space="0" w:color="auto"/>
            <w:bottom w:val="none" w:sz="0" w:space="0" w:color="auto"/>
            <w:right w:val="none" w:sz="0" w:space="0" w:color="auto"/>
          </w:divBdr>
        </w:div>
        <w:div w:id="1776287955">
          <w:marLeft w:val="0"/>
          <w:marRight w:val="0"/>
          <w:marTop w:val="0"/>
          <w:marBottom w:val="0"/>
          <w:divBdr>
            <w:top w:val="none" w:sz="0" w:space="0" w:color="auto"/>
            <w:left w:val="none" w:sz="0" w:space="0" w:color="auto"/>
            <w:bottom w:val="none" w:sz="0" w:space="0" w:color="auto"/>
            <w:right w:val="none" w:sz="0" w:space="0" w:color="auto"/>
          </w:divBdr>
        </w:div>
        <w:div w:id="404837437">
          <w:marLeft w:val="0"/>
          <w:marRight w:val="0"/>
          <w:marTop w:val="0"/>
          <w:marBottom w:val="0"/>
          <w:divBdr>
            <w:top w:val="none" w:sz="0" w:space="0" w:color="auto"/>
            <w:left w:val="none" w:sz="0" w:space="0" w:color="auto"/>
            <w:bottom w:val="none" w:sz="0" w:space="0" w:color="auto"/>
            <w:right w:val="none" w:sz="0" w:space="0" w:color="auto"/>
          </w:divBdr>
        </w:div>
        <w:div w:id="1117141320">
          <w:marLeft w:val="0"/>
          <w:marRight w:val="0"/>
          <w:marTop w:val="0"/>
          <w:marBottom w:val="0"/>
          <w:divBdr>
            <w:top w:val="none" w:sz="0" w:space="0" w:color="auto"/>
            <w:left w:val="none" w:sz="0" w:space="0" w:color="auto"/>
            <w:bottom w:val="none" w:sz="0" w:space="0" w:color="auto"/>
            <w:right w:val="none" w:sz="0" w:space="0" w:color="auto"/>
          </w:divBdr>
        </w:div>
        <w:div w:id="492185448">
          <w:marLeft w:val="0"/>
          <w:marRight w:val="0"/>
          <w:marTop w:val="0"/>
          <w:marBottom w:val="0"/>
          <w:divBdr>
            <w:top w:val="none" w:sz="0" w:space="0" w:color="auto"/>
            <w:left w:val="none" w:sz="0" w:space="0" w:color="auto"/>
            <w:bottom w:val="none" w:sz="0" w:space="0" w:color="auto"/>
            <w:right w:val="none" w:sz="0" w:space="0" w:color="auto"/>
          </w:divBdr>
        </w:div>
        <w:div w:id="1151865852">
          <w:marLeft w:val="0"/>
          <w:marRight w:val="0"/>
          <w:marTop w:val="0"/>
          <w:marBottom w:val="0"/>
          <w:divBdr>
            <w:top w:val="none" w:sz="0" w:space="0" w:color="auto"/>
            <w:left w:val="none" w:sz="0" w:space="0" w:color="auto"/>
            <w:bottom w:val="none" w:sz="0" w:space="0" w:color="auto"/>
            <w:right w:val="none" w:sz="0" w:space="0" w:color="auto"/>
          </w:divBdr>
        </w:div>
        <w:div w:id="760755663">
          <w:marLeft w:val="0"/>
          <w:marRight w:val="0"/>
          <w:marTop w:val="0"/>
          <w:marBottom w:val="0"/>
          <w:divBdr>
            <w:top w:val="none" w:sz="0" w:space="0" w:color="auto"/>
            <w:left w:val="none" w:sz="0" w:space="0" w:color="auto"/>
            <w:bottom w:val="none" w:sz="0" w:space="0" w:color="auto"/>
            <w:right w:val="none" w:sz="0" w:space="0" w:color="auto"/>
          </w:divBdr>
        </w:div>
        <w:div w:id="1481917612">
          <w:marLeft w:val="0"/>
          <w:marRight w:val="0"/>
          <w:marTop w:val="0"/>
          <w:marBottom w:val="0"/>
          <w:divBdr>
            <w:top w:val="none" w:sz="0" w:space="0" w:color="auto"/>
            <w:left w:val="none" w:sz="0" w:space="0" w:color="auto"/>
            <w:bottom w:val="none" w:sz="0" w:space="0" w:color="auto"/>
            <w:right w:val="none" w:sz="0" w:space="0" w:color="auto"/>
          </w:divBdr>
        </w:div>
        <w:div w:id="82455482">
          <w:marLeft w:val="0"/>
          <w:marRight w:val="0"/>
          <w:marTop w:val="0"/>
          <w:marBottom w:val="0"/>
          <w:divBdr>
            <w:top w:val="none" w:sz="0" w:space="0" w:color="auto"/>
            <w:left w:val="none" w:sz="0" w:space="0" w:color="auto"/>
            <w:bottom w:val="none" w:sz="0" w:space="0" w:color="auto"/>
            <w:right w:val="none" w:sz="0" w:space="0" w:color="auto"/>
          </w:divBdr>
        </w:div>
        <w:div w:id="396362879">
          <w:marLeft w:val="0"/>
          <w:marRight w:val="0"/>
          <w:marTop w:val="0"/>
          <w:marBottom w:val="0"/>
          <w:divBdr>
            <w:top w:val="none" w:sz="0" w:space="0" w:color="auto"/>
            <w:left w:val="none" w:sz="0" w:space="0" w:color="auto"/>
            <w:bottom w:val="none" w:sz="0" w:space="0" w:color="auto"/>
            <w:right w:val="none" w:sz="0" w:space="0" w:color="auto"/>
          </w:divBdr>
        </w:div>
        <w:div w:id="2010210903">
          <w:marLeft w:val="0"/>
          <w:marRight w:val="0"/>
          <w:marTop w:val="0"/>
          <w:marBottom w:val="0"/>
          <w:divBdr>
            <w:top w:val="none" w:sz="0" w:space="0" w:color="auto"/>
            <w:left w:val="none" w:sz="0" w:space="0" w:color="auto"/>
            <w:bottom w:val="none" w:sz="0" w:space="0" w:color="auto"/>
            <w:right w:val="none" w:sz="0" w:space="0" w:color="auto"/>
          </w:divBdr>
        </w:div>
        <w:div w:id="1505125177">
          <w:marLeft w:val="0"/>
          <w:marRight w:val="0"/>
          <w:marTop w:val="0"/>
          <w:marBottom w:val="0"/>
          <w:divBdr>
            <w:top w:val="none" w:sz="0" w:space="0" w:color="auto"/>
            <w:left w:val="none" w:sz="0" w:space="0" w:color="auto"/>
            <w:bottom w:val="none" w:sz="0" w:space="0" w:color="auto"/>
            <w:right w:val="none" w:sz="0" w:space="0" w:color="auto"/>
          </w:divBdr>
        </w:div>
        <w:div w:id="702678318">
          <w:marLeft w:val="0"/>
          <w:marRight w:val="0"/>
          <w:marTop w:val="0"/>
          <w:marBottom w:val="0"/>
          <w:divBdr>
            <w:top w:val="none" w:sz="0" w:space="0" w:color="auto"/>
            <w:left w:val="none" w:sz="0" w:space="0" w:color="auto"/>
            <w:bottom w:val="none" w:sz="0" w:space="0" w:color="auto"/>
            <w:right w:val="none" w:sz="0" w:space="0" w:color="auto"/>
          </w:divBdr>
        </w:div>
        <w:div w:id="880479743">
          <w:marLeft w:val="0"/>
          <w:marRight w:val="0"/>
          <w:marTop w:val="0"/>
          <w:marBottom w:val="0"/>
          <w:divBdr>
            <w:top w:val="none" w:sz="0" w:space="0" w:color="auto"/>
            <w:left w:val="none" w:sz="0" w:space="0" w:color="auto"/>
            <w:bottom w:val="none" w:sz="0" w:space="0" w:color="auto"/>
            <w:right w:val="none" w:sz="0" w:space="0" w:color="auto"/>
          </w:divBdr>
        </w:div>
        <w:div w:id="93988162">
          <w:marLeft w:val="0"/>
          <w:marRight w:val="0"/>
          <w:marTop w:val="0"/>
          <w:marBottom w:val="0"/>
          <w:divBdr>
            <w:top w:val="none" w:sz="0" w:space="0" w:color="auto"/>
            <w:left w:val="none" w:sz="0" w:space="0" w:color="auto"/>
            <w:bottom w:val="none" w:sz="0" w:space="0" w:color="auto"/>
            <w:right w:val="none" w:sz="0" w:space="0" w:color="auto"/>
          </w:divBdr>
        </w:div>
        <w:div w:id="1514148420">
          <w:marLeft w:val="0"/>
          <w:marRight w:val="0"/>
          <w:marTop w:val="0"/>
          <w:marBottom w:val="0"/>
          <w:divBdr>
            <w:top w:val="none" w:sz="0" w:space="0" w:color="auto"/>
            <w:left w:val="none" w:sz="0" w:space="0" w:color="auto"/>
            <w:bottom w:val="none" w:sz="0" w:space="0" w:color="auto"/>
            <w:right w:val="none" w:sz="0" w:space="0" w:color="auto"/>
          </w:divBdr>
        </w:div>
        <w:div w:id="1418557953">
          <w:marLeft w:val="0"/>
          <w:marRight w:val="0"/>
          <w:marTop w:val="0"/>
          <w:marBottom w:val="0"/>
          <w:divBdr>
            <w:top w:val="none" w:sz="0" w:space="0" w:color="auto"/>
            <w:left w:val="none" w:sz="0" w:space="0" w:color="auto"/>
            <w:bottom w:val="none" w:sz="0" w:space="0" w:color="auto"/>
            <w:right w:val="none" w:sz="0" w:space="0" w:color="auto"/>
          </w:divBdr>
        </w:div>
        <w:div w:id="565146279">
          <w:marLeft w:val="0"/>
          <w:marRight w:val="0"/>
          <w:marTop w:val="0"/>
          <w:marBottom w:val="0"/>
          <w:divBdr>
            <w:top w:val="none" w:sz="0" w:space="0" w:color="auto"/>
            <w:left w:val="none" w:sz="0" w:space="0" w:color="auto"/>
            <w:bottom w:val="none" w:sz="0" w:space="0" w:color="auto"/>
            <w:right w:val="none" w:sz="0" w:space="0" w:color="auto"/>
          </w:divBdr>
        </w:div>
        <w:div w:id="561058904">
          <w:marLeft w:val="0"/>
          <w:marRight w:val="0"/>
          <w:marTop w:val="0"/>
          <w:marBottom w:val="0"/>
          <w:divBdr>
            <w:top w:val="none" w:sz="0" w:space="0" w:color="auto"/>
            <w:left w:val="none" w:sz="0" w:space="0" w:color="auto"/>
            <w:bottom w:val="none" w:sz="0" w:space="0" w:color="auto"/>
            <w:right w:val="none" w:sz="0" w:space="0" w:color="auto"/>
          </w:divBdr>
        </w:div>
        <w:div w:id="2002192407">
          <w:marLeft w:val="0"/>
          <w:marRight w:val="0"/>
          <w:marTop w:val="0"/>
          <w:marBottom w:val="0"/>
          <w:divBdr>
            <w:top w:val="none" w:sz="0" w:space="0" w:color="auto"/>
            <w:left w:val="none" w:sz="0" w:space="0" w:color="auto"/>
            <w:bottom w:val="none" w:sz="0" w:space="0" w:color="auto"/>
            <w:right w:val="none" w:sz="0" w:space="0" w:color="auto"/>
          </w:divBdr>
        </w:div>
        <w:div w:id="1906836787">
          <w:marLeft w:val="0"/>
          <w:marRight w:val="0"/>
          <w:marTop w:val="0"/>
          <w:marBottom w:val="0"/>
          <w:divBdr>
            <w:top w:val="none" w:sz="0" w:space="0" w:color="auto"/>
            <w:left w:val="none" w:sz="0" w:space="0" w:color="auto"/>
            <w:bottom w:val="none" w:sz="0" w:space="0" w:color="auto"/>
            <w:right w:val="none" w:sz="0" w:space="0" w:color="auto"/>
          </w:divBdr>
        </w:div>
        <w:div w:id="1880823222">
          <w:marLeft w:val="0"/>
          <w:marRight w:val="0"/>
          <w:marTop w:val="0"/>
          <w:marBottom w:val="0"/>
          <w:divBdr>
            <w:top w:val="none" w:sz="0" w:space="0" w:color="auto"/>
            <w:left w:val="none" w:sz="0" w:space="0" w:color="auto"/>
            <w:bottom w:val="none" w:sz="0" w:space="0" w:color="auto"/>
            <w:right w:val="none" w:sz="0" w:space="0" w:color="auto"/>
          </w:divBdr>
        </w:div>
        <w:div w:id="1851870877">
          <w:marLeft w:val="0"/>
          <w:marRight w:val="0"/>
          <w:marTop w:val="0"/>
          <w:marBottom w:val="0"/>
          <w:divBdr>
            <w:top w:val="none" w:sz="0" w:space="0" w:color="auto"/>
            <w:left w:val="none" w:sz="0" w:space="0" w:color="auto"/>
            <w:bottom w:val="none" w:sz="0" w:space="0" w:color="auto"/>
            <w:right w:val="none" w:sz="0" w:space="0" w:color="auto"/>
          </w:divBdr>
        </w:div>
        <w:div w:id="2111850027">
          <w:marLeft w:val="0"/>
          <w:marRight w:val="0"/>
          <w:marTop w:val="0"/>
          <w:marBottom w:val="0"/>
          <w:divBdr>
            <w:top w:val="none" w:sz="0" w:space="0" w:color="auto"/>
            <w:left w:val="none" w:sz="0" w:space="0" w:color="auto"/>
            <w:bottom w:val="none" w:sz="0" w:space="0" w:color="auto"/>
            <w:right w:val="none" w:sz="0" w:space="0" w:color="auto"/>
          </w:divBdr>
        </w:div>
        <w:div w:id="2054696152">
          <w:marLeft w:val="0"/>
          <w:marRight w:val="0"/>
          <w:marTop w:val="0"/>
          <w:marBottom w:val="0"/>
          <w:divBdr>
            <w:top w:val="none" w:sz="0" w:space="0" w:color="auto"/>
            <w:left w:val="none" w:sz="0" w:space="0" w:color="auto"/>
            <w:bottom w:val="none" w:sz="0" w:space="0" w:color="auto"/>
            <w:right w:val="none" w:sz="0" w:space="0" w:color="auto"/>
          </w:divBdr>
        </w:div>
        <w:div w:id="14815030">
          <w:marLeft w:val="0"/>
          <w:marRight w:val="0"/>
          <w:marTop w:val="0"/>
          <w:marBottom w:val="0"/>
          <w:divBdr>
            <w:top w:val="none" w:sz="0" w:space="0" w:color="auto"/>
            <w:left w:val="none" w:sz="0" w:space="0" w:color="auto"/>
            <w:bottom w:val="none" w:sz="0" w:space="0" w:color="auto"/>
            <w:right w:val="none" w:sz="0" w:space="0" w:color="auto"/>
          </w:divBdr>
        </w:div>
        <w:div w:id="117185745">
          <w:marLeft w:val="0"/>
          <w:marRight w:val="0"/>
          <w:marTop w:val="0"/>
          <w:marBottom w:val="0"/>
          <w:divBdr>
            <w:top w:val="none" w:sz="0" w:space="0" w:color="auto"/>
            <w:left w:val="none" w:sz="0" w:space="0" w:color="auto"/>
            <w:bottom w:val="none" w:sz="0" w:space="0" w:color="auto"/>
            <w:right w:val="none" w:sz="0" w:space="0" w:color="auto"/>
          </w:divBdr>
        </w:div>
        <w:div w:id="336230694">
          <w:marLeft w:val="0"/>
          <w:marRight w:val="0"/>
          <w:marTop w:val="0"/>
          <w:marBottom w:val="0"/>
          <w:divBdr>
            <w:top w:val="none" w:sz="0" w:space="0" w:color="auto"/>
            <w:left w:val="none" w:sz="0" w:space="0" w:color="auto"/>
            <w:bottom w:val="none" w:sz="0" w:space="0" w:color="auto"/>
            <w:right w:val="none" w:sz="0" w:space="0" w:color="auto"/>
          </w:divBdr>
        </w:div>
        <w:div w:id="1196698126">
          <w:marLeft w:val="0"/>
          <w:marRight w:val="0"/>
          <w:marTop w:val="0"/>
          <w:marBottom w:val="0"/>
          <w:divBdr>
            <w:top w:val="none" w:sz="0" w:space="0" w:color="auto"/>
            <w:left w:val="none" w:sz="0" w:space="0" w:color="auto"/>
            <w:bottom w:val="none" w:sz="0" w:space="0" w:color="auto"/>
            <w:right w:val="none" w:sz="0" w:space="0" w:color="auto"/>
          </w:divBdr>
        </w:div>
        <w:div w:id="1827361774">
          <w:marLeft w:val="0"/>
          <w:marRight w:val="0"/>
          <w:marTop w:val="0"/>
          <w:marBottom w:val="0"/>
          <w:divBdr>
            <w:top w:val="none" w:sz="0" w:space="0" w:color="auto"/>
            <w:left w:val="none" w:sz="0" w:space="0" w:color="auto"/>
            <w:bottom w:val="none" w:sz="0" w:space="0" w:color="auto"/>
            <w:right w:val="none" w:sz="0" w:space="0" w:color="auto"/>
          </w:divBdr>
        </w:div>
        <w:div w:id="2116242985">
          <w:marLeft w:val="0"/>
          <w:marRight w:val="0"/>
          <w:marTop w:val="0"/>
          <w:marBottom w:val="0"/>
          <w:divBdr>
            <w:top w:val="none" w:sz="0" w:space="0" w:color="auto"/>
            <w:left w:val="none" w:sz="0" w:space="0" w:color="auto"/>
            <w:bottom w:val="none" w:sz="0" w:space="0" w:color="auto"/>
            <w:right w:val="none" w:sz="0" w:space="0" w:color="auto"/>
          </w:divBdr>
        </w:div>
        <w:div w:id="422650503">
          <w:marLeft w:val="0"/>
          <w:marRight w:val="0"/>
          <w:marTop w:val="0"/>
          <w:marBottom w:val="0"/>
          <w:divBdr>
            <w:top w:val="none" w:sz="0" w:space="0" w:color="auto"/>
            <w:left w:val="none" w:sz="0" w:space="0" w:color="auto"/>
            <w:bottom w:val="none" w:sz="0" w:space="0" w:color="auto"/>
            <w:right w:val="none" w:sz="0" w:space="0" w:color="auto"/>
          </w:divBdr>
        </w:div>
        <w:div w:id="878013164">
          <w:marLeft w:val="0"/>
          <w:marRight w:val="0"/>
          <w:marTop w:val="0"/>
          <w:marBottom w:val="0"/>
          <w:divBdr>
            <w:top w:val="none" w:sz="0" w:space="0" w:color="auto"/>
            <w:left w:val="none" w:sz="0" w:space="0" w:color="auto"/>
            <w:bottom w:val="none" w:sz="0" w:space="0" w:color="auto"/>
            <w:right w:val="none" w:sz="0" w:space="0" w:color="auto"/>
          </w:divBdr>
        </w:div>
        <w:div w:id="262417954">
          <w:marLeft w:val="0"/>
          <w:marRight w:val="0"/>
          <w:marTop w:val="0"/>
          <w:marBottom w:val="0"/>
          <w:divBdr>
            <w:top w:val="none" w:sz="0" w:space="0" w:color="auto"/>
            <w:left w:val="none" w:sz="0" w:space="0" w:color="auto"/>
            <w:bottom w:val="none" w:sz="0" w:space="0" w:color="auto"/>
            <w:right w:val="none" w:sz="0" w:space="0" w:color="auto"/>
          </w:divBdr>
        </w:div>
        <w:div w:id="1421835521">
          <w:marLeft w:val="0"/>
          <w:marRight w:val="0"/>
          <w:marTop w:val="0"/>
          <w:marBottom w:val="0"/>
          <w:divBdr>
            <w:top w:val="none" w:sz="0" w:space="0" w:color="auto"/>
            <w:left w:val="none" w:sz="0" w:space="0" w:color="auto"/>
            <w:bottom w:val="none" w:sz="0" w:space="0" w:color="auto"/>
            <w:right w:val="none" w:sz="0" w:space="0" w:color="auto"/>
          </w:divBdr>
        </w:div>
        <w:div w:id="1024406456">
          <w:marLeft w:val="0"/>
          <w:marRight w:val="0"/>
          <w:marTop w:val="0"/>
          <w:marBottom w:val="0"/>
          <w:divBdr>
            <w:top w:val="none" w:sz="0" w:space="0" w:color="auto"/>
            <w:left w:val="none" w:sz="0" w:space="0" w:color="auto"/>
            <w:bottom w:val="none" w:sz="0" w:space="0" w:color="auto"/>
            <w:right w:val="none" w:sz="0" w:space="0" w:color="auto"/>
          </w:divBdr>
        </w:div>
        <w:div w:id="657540574">
          <w:marLeft w:val="0"/>
          <w:marRight w:val="0"/>
          <w:marTop w:val="0"/>
          <w:marBottom w:val="0"/>
          <w:divBdr>
            <w:top w:val="none" w:sz="0" w:space="0" w:color="auto"/>
            <w:left w:val="none" w:sz="0" w:space="0" w:color="auto"/>
            <w:bottom w:val="none" w:sz="0" w:space="0" w:color="auto"/>
            <w:right w:val="none" w:sz="0" w:space="0" w:color="auto"/>
          </w:divBdr>
        </w:div>
        <w:div w:id="1716390078">
          <w:marLeft w:val="0"/>
          <w:marRight w:val="0"/>
          <w:marTop w:val="0"/>
          <w:marBottom w:val="0"/>
          <w:divBdr>
            <w:top w:val="none" w:sz="0" w:space="0" w:color="auto"/>
            <w:left w:val="none" w:sz="0" w:space="0" w:color="auto"/>
            <w:bottom w:val="none" w:sz="0" w:space="0" w:color="auto"/>
            <w:right w:val="none" w:sz="0" w:space="0" w:color="auto"/>
          </w:divBdr>
        </w:div>
        <w:div w:id="1586576615">
          <w:marLeft w:val="0"/>
          <w:marRight w:val="0"/>
          <w:marTop w:val="0"/>
          <w:marBottom w:val="0"/>
          <w:divBdr>
            <w:top w:val="none" w:sz="0" w:space="0" w:color="auto"/>
            <w:left w:val="none" w:sz="0" w:space="0" w:color="auto"/>
            <w:bottom w:val="none" w:sz="0" w:space="0" w:color="auto"/>
            <w:right w:val="none" w:sz="0" w:space="0" w:color="auto"/>
          </w:divBdr>
        </w:div>
        <w:div w:id="388497557">
          <w:marLeft w:val="0"/>
          <w:marRight w:val="0"/>
          <w:marTop w:val="0"/>
          <w:marBottom w:val="0"/>
          <w:divBdr>
            <w:top w:val="none" w:sz="0" w:space="0" w:color="auto"/>
            <w:left w:val="none" w:sz="0" w:space="0" w:color="auto"/>
            <w:bottom w:val="none" w:sz="0" w:space="0" w:color="auto"/>
            <w:right w:val="none" w:sz="0" w:space="0" w:color="auto"/>
          </w:divBdr>
        </w:div>
        <w:div w:id="1359312477">
          <w:marLeft w:val="0"/>
          <w:marRight w:val="0"/>
          <w:marTop w:val="0"/>
          <w:marBottom w:val="0"/>
          <w:divBdr>
            <w:top w:val="none" w:sz="0" w:space="0" w:color="auto"/>
            <w:left w:val="none" w:sz="0" w:space="0" w:color="auto"/>
            <w:bottom w:val="none" w:sz="0" w:space="0" w:color="auto"/>
            <w:right w:val="none" w:sz="0" w:space="0" w:color="auto"/>
          </w:divBdr>
        </w:div>
        <w:div w:id="1794711286">
          <w:marLeft w:val="0"/>
          <w:marRight w:val="0"/>
          <w:marTop w:val="0"/>
          <w:marBottom w:val="0"/>
          <w:divBdr>
            <w:top w:val="none" w:sz="0" w:space="0" w:color="auto"/>
            <w:left w:val="none" w:sz="0" w:space="0" w:color="auto"/>
            <w:bottom w:val="none" w:sz="0" w:space="0" w:color="auto"/>
            <w:right w:val="none" w:sz="0" w:space="0" w:color="auto"/>
          </w:divBdr>
        </w:div>
        <w:div w:id="1596094661">
          <w:marLeft w:val="0"/>
          <w:marRight w:val="0"/>
          <w:marTop w:val="0"/>
          <w:marBottom w:val="0"/>
          <w:divBdr>
            <w:top w:val="none" w:sz="0" w:space="0" w:color="auto"/>
            <w:left w:val="none" w:sz="0" w:space="0" w:color="auto"/>
            <w:bottom w:val="none" w:sz="0" w:space="0" w:color="auto"/>
            <w:right w:val="none" w:sz="0" w:space="0" w:color="auto"/>
          </w:divBdr>
        </w:div>
        <w:div w:id="1284312870">
          <w:marLeft w:val="0"/>
          <w:marRight w:val="0"/>
          <w:marTop w:val="0"/>
          <w:marBottom w:val="0"/>
          <w:divBdr>
            <w:top w:val="none" w:sz="0" w:space="0" w:color="auto"/>
            <w:left w:val="none" w:sz="0" w:space="0" w:color="auto"/>
            <w:bottom w:val="none" w:sz="0" w:space="0" w:color="auto"/>
            <w:right w:val="none" w:sz="0" w:space="0" w:color="auto"/>
          </w:divBdr>
        </w:div>
        <w:div w:id="1000621252">
          <w:marLeft w:val="0"/>
          <w:marRight w:val="0"/>
          <w:marTop w:val="0"/>
          <w:marBottom w:val="0"/>
          <w:divBdr>
            <w:top w:val="none" w:sz="0" w:space="0" w:color="auto"/>
            <w:left w:val="none" w:sz="0" w:space="0" w:color="auto"/>
            <w:bottom w:val="none" w:sz="0" w:space="0" w:color="auto"/>
            <w:right w:val="none" w:sz="0" w:space="0" w:color="auto"/>
          </w:divBdr>
        </w:div>
        <w:div w:id="664016629">
          <w:marLeft w:val="0"/>
          <w:marRight w:val="0"/>
          <w:marTop w:val="0"/>
          <w:marBottom w:val="0"/>
          <w:divBdr>
            <w:top w:val="none" w:sz="0" w:space="0" w:color="auto"/>
            <w:left w:val="none" w:sz="0" w:space="0" w:color="auto"/>
            <w:bottom w:val="none" w:sz="0" w:space="0" w:color="auto"/>
            <w:right w:val="none" w:sz="0" w:space="0" w:color="auto"/>
          </w:divBdr>
        </w:div>
        <w:div w:id="1428573616">
          <w:marLeft w:val="0"/>
          <w:marRight w:val="0"/>
          <w:marTop w:val="0"/>
          <w:marBottom w:val="0"/>
          <w:divBdr>
            <w:top w:val="none" w:sz="0" w:space="0" w:color="auto"/>
            <w:left w:val="none" w:sz="0" w:space="0" w:color="auto"/>
            <w:bottom w:val="none" w:sz="0" w:space="0" w:color="auto"/>
            <w:right w:val="none" w:sz="0" w:space="0" w:color="auto"/>
          </w:divBdr>
        </w:div>
        <w:div w:id="1693532789">
          <w:marLeft w:val="0"/>
          <w:marRight w:val="0"/>
          <w:marTop w:val="0"/>
          <w:marBottom w:val="0"/>
          <w:divBdr>
            <w:top w:val="none" w:sz="0" w:space="0" w:color="auto"/>
            <w:left w:val="none" w:sz="0" w:space="0" w:color="auto"/>
            <w:bottom w:val="none" w:sz="0" w:space="0" w:color="auto"/>
            <w:right w:val="none" w:sz="0" w:space="0" w:color="auto"/>
          </w:divBdr>
        </w:div>
        <w:div w:id="237642488">
          <w:marLeft w:val="0"/>
          <w:marRight w:val="0"/>
          <w:marTop w:val="0"/>
          <w:marBottom w:val="0"/>
          <w:divBdr>
            <w:top w:val="none" w:sz="0" w:space="0" w:color="auto"/>
            <w:left w:val="none" w:sz="0" w:space="0" w:color="auto"/>
            <w:bottom w:val="none" w:sz="0" w:space="0" w:color="auto"/>
            <w:right w:val="none" w:sz="0" w:space="0" w:color="auto"/>
          </w:divBdr>
        </w:div>
        <w:div w:id="471093962">
          <w:marLeft w:val="0"/>
          <w:marRight w:val="0"/>
          <w:marTop w:val="0"/>
          <w:marBottom w:val="0"/>
          <w:divBdr>
            <w:top w:val="none" w:sz="0" w:space="0" w:color="auto"/>
            <w:left w:val="none" w:sz="0" w:space="0" w:color="auto"/>
            <w:bottom w:val="none" w:sz="0" w:space="0" w:color="auto"/>
            <w:right w:val="none" w:sz="0" w:space="0" w:color="auto"/>
          </w:divBdr>
        </w:div>
        <w:div w:id="926226431">
          <w:marLeft w:val="0"/>
          <w:marRight w:val="0"/>
          <w:marTop w:val="0"/>
          <w:marBottom w:val="0"/>
          <w:divBdr>
            <w:top w:val="none" w:sz="0" w:space="0" w:color="auto"/>
            <w:left w:val="none" w:sz="0" w:space="0" w:color="auto"/>
            <w:bottom w:val="none" w:sz="0" w:space="0" w:color="auto"/>
            <w:right w:val="none" w:sz="0" w:space="0" w:color="auto"/>
          </w:divBdr>
        </w:div>
        <w:div w:id="738285789">
          <w:marLeft w:val="0"/>
          <w:marRight w:val="0"/>
          <w:marTop w:val="0"/>
          <w:marBottom w:val="0"/>
          <w:divBdr>
            <w:top w:val="none" w:sz="0" w:space="0" w:color="auto"/>
            <w:left w:val="none" w:sz="0" w:space="0" w:color="auto"/>
            <w:bottom w:val="none" w:sz="0" w:space="0" w:color="auto"/>
            <w:right w:val="none" w:sz="0" w:space="0" w:color="auto"/>
          </w:divBdr>
        </w:div>
        <w:div w:id="1022122196">
          <w:marLeft w:val="0"/>
          <w:marRight w:val="0"/>
          <w:marTop w:val="0"/>
          <w:marBottom w:val="0"/>
          <w:divBdr>
            <w:top w:val="none" w:sz="0" w:space="0" w:color="auto"/>
            <w:left w:val="none" w:sz="0" w:space="0" w:color="auto"/>
            <w:bottom w:val="none" w:sz="0" w:space="0" w:color="auto"/>
            <w:right w:val="none" w:sz="0" w:space="0" w:color="auto"/>
          </w:divBdr>
        </w:div>
        <w:div w:id="1499346198">
          <w:marLeft w:val="0"/>
          <w:marRight w:val="0"/>
          <w:marTop w:val="0"/>
          <w:marBottom w:val="0"/>
          <w:divBdr>
            <w:top w:val="none" w:sz="0" w:space="0" w:color="auto"/>
            <w:left w:val="none" w:sz="0" w:space="0" w:color="auto"/>
            <w:bottom w:val="none" w:sz="0" w:space="0" w:color="auto"/>
            <w:right w:val="none" w:sz="0" w:space="0" w:color="auto"/>
          </w:divBdr>
        </w:div>
        <w:div w:id="750274519">
          <w:marLeft w:val="0"/>
          <w:marRight w:val="0"/>
          <w:marTop w:val="0"/>
          <w:marBottom w:val="0"/>
          <w:divBdr>
            <w:top w:val="none" w:sz="0" w:space="0" w:color="auto"/>
            <w:left w:val="none" w:sz="0" w:space="0" w:color="auto"/>
            <w:bottom w:val="none" w:sz="0" w:space="0" w:color="auto"/>
            <w:right w:val="none" w:sz="0" w:space="0" w:color="auto"/>
          </w:divBdr>
        </w:div>
        <w:div w:id="746729101">
          <w:marLeft w:val="0"/>
          <w:marRight w:val="0"/>
          <w:marTop w:val="0"/>
          <w:marBottom w:val="0"/>
          <w:divBdr>
            <w:top w:val="none" w:sz="0" w:space="0" w:color="auto"/>
            <w:left w:val="none" w:sz="0" w:space="0" w:color="auto"/>
            <w:bottom w:val="none" w:sz="0" w:space="0" w:color="auto"/>
            <w:right w:val="none" w:sz="0" w:space="0" w:color="auto"/>
          </w:divBdr>
        </w:div>
        <w:div w:id="1858613421">
          <w:marLeft w:val="0"/>
          <w:marRight w:val="0"/>
          <w:marTop w:val="0"/>
          <w:marBottom w:val="0"/>
          <w:divBdr>
            <w:top w:val="none" w:sz="0" w:space="0" w:color="auto"/>
            <w:left w:val="none" w:sz="0" w:space="0" w:color="auto"/>
            <w:bottom w:val="none" w:sz="0" w:space="0" w:color="auto"/>
            <w:right w:val="none" w:sz="0" w:space="0" w:color="auto"/>
          </w:divBdr>
        </w:div>
        <w:div w:id="1705447985">
          <w:marLeft w:val="0"/>
          <w:marRight w:val="0"/>
          <w:marTop w:val="0"/>
          <w:marBottom w:val="0"/>
          <w:divBdr>
            <w:top w:val="none" w:sz="0" w:space="0" w:color="auto"/>
            <w:left w:val="none" w:sz="0" w:space="0" w:color="auto"/>
            <w:bottom w:val="none" w:sz="0" w:space="0" w:color="auto"/>
            <w:right w:val="none" w:sz="0" w:space="0" w:color="auto"/>
          </w:divBdr>
        </w:div>
        <w:div w:id="31658529">
          <w:marLeft w:val="0"/>
          <w:marRight w:val="0"/>
          <w:marTop w:val="0"/>
          <w:marBottom w:val="0"/>
          <w:divBdr>
            <w:top w:val="none" w:sz="0" w:space="0" w:color="auto"/>
            <w:left w:val="none" w:sz="0" w:space="0" w:color="auto"/>
            <w:bottom w:val="none" w:sz="0" w:space="0" w:color="auto"/>
            <w:right w:val="none" w:sz="0" w:space="0" w:color="auto"/>
          </w:divBdr>
        </w:div>
        <w:div w:id="278726888">
          <w:marLeft w:val="0"/>
          <w:marRight w:val="0"/>
          <w:marTop w:val="0"/>
          <w:marBottom w:val="0"/>
          <w:divBdr>
            <w:top w:val="none" w:sz="0" w:space="0" w:color="auto"/>
            <w:left w:val="none" w:sz="0" w:space="0" w:color="auto"/>
            <w:bottom w:val="none" w:sz="0" w:space="0" w:color="auto"/>
            <w:right w:val="none" w:sz="0" w:space="0" w:color="auto"/>
          </w:divBdr>
        </w:div>
        <w:div w:id="996151019">
          <w:marLeft w:val="0"/>
          <w:marRight w:val="0"/>
          <w:marTop w:val="0"/>
          <w:marBottom w:val="0"/>
          <w:divBdr>
            <w:top w:val="none" w:sz="0" w:space="0" w:color="auto"/>
            <w:left w:val="none" w:sz="0" w:space="0" w:color="auto"/>
            <w:bottom w:val="none" w:sz="0" w:space="0" w:color="auto"/>
            <w:right w:val="none" w:sz="0" w:space="0" w:color="auto"/>
          </w:divBdr>
        </w:div>
      </w:divsChild>
    </w:div>
    <w:div w:id="1778793934">
      <w:bodyDiv w:val="1"/>
      <w:marLeft w:val="0"/>
      <w:marRight w:val="0"/>
      <w:marTop w:val="0"/>
      <w:marBottom w:val="0"/>
      <w:divBdr>
        <w:top w:val="none" w:sz="0" w:space="0" w:color="auto"/>
        <w:left w:val="none" w:sz="0" w:space="0" w:color="auto"/>
        <w:bottom w:val="none" w:sz="0" w:space="0" w:color="auto"/>
        <w:right w:val="none" w:sz="0" w:space="0" w:color="auto"/>
      </w:divBdr>
      <w:divsChild>
        <w:div w:id="558632894">
          <w:marLeft w:val="0"/>
          <w:marRight w:val="0"/>
          <w:marTop w:val="0"/>
          <w:marBottom w:val="0"/>
          <w:divBdr>
            <w:top w:val="none" w:sz="0" w:space="0" w:color="auto"/>
            <w:left w:val="none" w:sz="0" w:space="0" w:color="auto"/>
            <w:bottom w:val="none" w:sz="0" w:space="0" w:color="auto"/>
            <w:right w:val="none" w:sz="0" w:space="0" w:color="auto"/>
          </w:divBdr>
        </w:div>
        <w:div w:id="120997843">
          <w:marLeft w:val="0"/>
          <w:marRight w:val="0"/>
          <w:marTop w:val="0"/>
          <w:marBottom w:val="0"/>
          <w:divBdr>
            <w:top w:val="none" w:sz="0" w:space="0" w:color="auto"/>
            <w:left w:val="none" w:sz="0" w:space="0" w:color="auto"/>
            <w:bottom w:val="none" w:sz="0" w:space="0" w:color="auto"/>
            <w:right w:val="none" w:sz="0" w:space="0" w:color="auto"/>
          </w:divBdr>
        </w:div>
        <w:div w:id="317661543">
          <w:marLeft w:val="0"/>
          <w:marRight w:val="0"/>
          <w:marTop w:val="0"/>
          <w:marBottom w:val="0"/>
          <w:divBdr>
            <w:top w:val="none" w:sz="0" w:space="0" w:color="auto"/>
            <w:left w:val="none" w:sz="0" w:space="0" w:color="auto"/>
            <w:bottom w:val="none" w:sz="0" w:space="0" w:color="auto"/>
            <w:right w:val="none" w:sz="0" w:space="0" w:color="auto"/>
          </w:divBdr>
        </w:div>
        <w:div w:id="272371044">
          <w:marLeft w:val="0"/>
          <w:marRight w:val="0"/>
          <w:marTop w:val="0"/>
          <w:marBottom w:val="0"/>
          <w:divBdr>
            <w:top w:val="none" w:sz="0" w:space="0" w:color="auto"/>
            <w:left w:val="none" w:sz="0" w:space="0" w:color="auto"/>
            <w:bottom w:val="none" w:sz="0" w:space="0" w:color="auto"/>
            <w:right w:val="none" w:sz="0" w:space="0" w:color="auto"/>
          </w:divBdr>
        </w:div>
        <w:div w:id="1322929156">
          <w:marLeft w:val="0"/>
          <w:marRight w:val="0"/>
          <w:marTop w:val="0"/>
          <w:marBottom w:val="0"/>
          <w:divBdr>
            <w:top w:val="none" w:sz="0" w:space="0" w:color="auto"/>
            <w:left w:val="none" w:sz="0" w:space="0" w:color="auto"/>
            <w:bottom w:val="none" w:sz="0" w:space="0" w:color="auto"/>
            <w:right w:val="none" w:sz="0" w:space="0" w:color="auto"/>
          </w:divBdr>
        </w:div>
        <w:div w:id="1481115163">
          <w:marLeft w:val="0"/>
          <w:marRight w:val="0"/>
          <w:marTop w:val="0"/>
          <w:marBottom w:val="0"/>
          <w:divBdr>
            <w:top w:val="none" w:sz="0" w:space="0" w:color="auto"/>
            <w:left w:val="none" w:sz="0" w:space="0" w:color="auto"/>
            <w:bottom w:val="none" w:sz="0" w:space="0" w:color="auto"/>
            <w:right w:val="none" w:sz="0" w:space="0" w:color="auto"/>
          </w:divBdr>
        </w:div>
        <w:div w:id="1385759810">
          <w:marLeft w:val="0"/>
          <w:marRight w:val="0"/>
          <w:marTop w:val="0"/>
          <w:marBottom w:val="0"/>
          <w:divBdr>
            <w:top w:val="none" w:sz="0" w:space="0" w:color="auto"/>
            <w:left w:val="none" w:sz="0" w:space="0" w:color="auto"/>
            <w:bottom w:val="none" w:sz="0" w:space="0" w:color="auto"/>
            <w:right w:val="none" w:sz="0" w:space="0" w:color="auto"/>
          </w:divBdr>
        </w:div>
        <w:div w:id="1354772116">
          <w:marLeft w:val="0"/>
          <w:marRight w:val="0"/>
          <w:marTop w:val="0"/>
          <w:marBottom w:val="0"/>
          <w:divBdr>
            <w:top w:val="none" w:sz="0" w:space="0" w:color="auto"/>
            <w:left w:val="none" w:sz="0" w:space="0" w:color="auto"/>
            <w:bottom w:val="none" w:sz="0" w:space="0" w:color="auto"/>
            <w:right w:val="none" w:sz="0" w:space="0" w:color="auto"/>
          </w:divBdr>
        </w:div>
        <w:div w:id="1849170819">
          <w:marLeft w:val="0"/>
          <w:marRight w:val="0"/>
          <w:marTop w:val="0"/>
          <w:marBottom w:val="0"/>
          <w:divBdr>
            <w:top w:val="none" w:sz="0" w:space="0" w:color="auto"/>
            <w:left w:val="none" w:sz="0" w:space="0" w:color="auto"/>
            <w:bottom w:val="none" w:sz="0" w:space="0" w:color="auto"/>
            <w:right w:val="none" w:sz="0" w:space="0" w:color="auto"/>
          </w:divBdr>
        </w:div>
        <w:div w:id="2038383861">
          <w:marLeft w:val="0"/>
          <w:marRight w:val="0"/>
          <w:marTop w:val="0"/>
          <w:marBottom w:val="0"/>
          <w:divBdr>
            <w:top w:val="none" w:sz="0" w:space="0" w:color="auto"/>
            <w:left w:val="none" w:sz="0" w:space="0" w:color="auto"/>
            <w:bottom w:val="none" w:sz="0" w:space="0" w:color="auto"/>
            <w:right w:val="none" w:sz="0" w:space="0" w:color="auto"/>
          </w:divBdr>
        </w:div>
        <w:div w:id="324820721">
          <w:marLeft w:val="0"/>
          <w:marRight w:val="0"/>
          <w:marTop w:val="0"/>
          <w:marBottom w:val="0"/>
          <w:divBdr>
            <w:top w:val="none" w:sz="0" w:space="0" w:color="auto"/>
            <w:left w:val="none" w:sz="0" w:space="0" w:color="auto"/>
            <w:bottom w:val="none" w:sz="0" w:space="0" w:color="auto"/>
            <w:right w:val="none" w:sz="0" w:space="0" w:color="auto"/>
          </w:divBdr>
        </w:div>
        <w:div w:id="1585140119">
          <w:marLeft w:val="0"/>
          <w:marRight w:val="0"/>
          <w:marTop w:val="0"/>
          <w:marBottom w:val="0"/>
          <w:divBdr>
            <w:top w:val="none" w:sz="0" w:space="0" w:color="auto"/>
            <w:left w:val="none" w:sz="0" w:space="0" w:color="auto"/>
            <w:bottom w:val="none" w:sz="0" w:space="0" w:color="auto"/>
            <w:right w:val="none" w:sz="0" w:space="0" w:color="auto"/>
          </w:divBdr>
        </w:div>
        <w:div w:id="908617021">
          <w:marLeft w:val="0"/>
          <w:marRight w:val="0"/>
          <w:marTop w:val="0"/>
          <w:marBottom w:val="0"/>
          <w:divBdr>
            <w:top w:val="none" w:sz="0" w:space="0" w:color="auto"/>
            <w:left w:val="none" w:sz="0" w:space="0" w:color="auto"/>
            <w:bottom w:val="none" w:sz="0" w:space="0" w:color="auto"/>
            <w:right w:val="none" w:sz="0" w:space="0" w:color="auto"/>
          </w:divBdr>
        </w:div>
        <w:div w:id="45686875">
          <w:marLeft w:val="0"/>
          <w:marRight w:val="0"/>
          <w:marTop w:val="0"/>
          <w:marBottom w:val="0"/>
          <w:divBdr>
            <w:top w:val="none" w:sz="0" w:space="0" w:color="auto"/>
            <w:left w:val="none" w:sz="0" w:space="0" w:color="auto"/>
            <w:bottom w:val="none" w:sz="0" w:space="0" w:color="auto"/>
            <w:right w:val="none" w:sz="0" w:space="0" w:color="auto"/>
          </w:divBdr>
        </w:div>
        <w:div w:id="1293705652">
          <w:marLeft w:val="0"/>
          <w:marRight w:val="0"/>
          <w:marTop w:val="0"/>
          <w:marBottom w:val="0"/>
          <w:divBdr>
            <w:top w:val="none" w:sz="0" w:space="0" w:color="auto"/>
            <w:left w:val="none" w:sz="0" w:space="0" w:color="auto"/>
            <w:bottom w:val="none" w:sz="0" w:space="0" w:color="auto"/>
            <w:right w:val="none" w:sz="0" w:space="0" w:color="auto"/>
          </w:divBdr>
        </w:div>
        <w:div w:id="1364986524">
          <w:marLeft w:val="0"/>
          <w:marRight w:val="0"/>
          <w:marTop w:val="0"/>
          <w:marBottom w:val="0"/>
          <w:divBdr>
            <w:top w:val="none" w:sz="0" w:space="0" w:color="auto"/>
            <w:left w:val="none" w:sz="0" w:space="0" w:color="auto"/>
            <w:bottom w:val="none" w:sz="0" w:space="0" w:color="auto"/>
            <w:right w:val="none" w:sz="0" w:space="0" w:color="auto"/>
          </w:divBdr>
        </w:div>
        <w:div w:id="2107538237">
          <w:marLeft w:val="0"/>
          <w:marRight w:val="0"/>
          <w:marTop w:val="0"/>
          <w:marBottom w:val="0"/>
          <w:divBdr>
            <w:top w:val="none" w:sz="0" w:space="0" w:color="auto"/>
            <w:left w:val="none" w:sz="0" w:space="0" w:color="auto"/>
            <w:bottom w:val="none" w:sz="0" w:space="0" w:color="auto"/>
            <w:right w:val="none" w:sz="0" w:space="0" w:color="auto"/>
          </w:divBdr>
        </w:div>
        <w:div w:id="263657826">
          <w:marLeft w:val="0"/>
          <w:marRight w:val="0"/>
          <w:marTop w:val="0"/>
          <w:marBottom w:val="0"/>
          <w:divBdr>
            <w:top w:val="none" w:sz="0" w:space="0" w:color="auto"/>
            <w:left w:val="none" w:sz="0" w:space="0" w:color="auto"/>
            <w:bottom w:val="none" w:sz="0" w:space="0" w:color="auto"/>
            <w:right w:val="none" w:sz="0" w:space="0" w:color="auto"/>
          </w:divBdr>
        </w:div>
        <w:div w:id="1355884522">
          <w:marLeft w:val="0"/>
          <w:marRight w:val="0"/>
          <w:marTop w:val="0"/>
          <w:marBottom w:val="0"/>
          <w:divBdr>
            <w:top w:val="none" w:sz="0" w:space="0" w:color="auto"/>
            <w:left w:val="none" w:sz="0" w:space="0" w:color="auto"/>
            <w:bottom w:val="none" w:sz="0" w:space="0" w:color="auto"/>
            <w:right w:val="none" w:sz="0" w:space="0" w:color="auto"/>
          </w:divBdr>
        </w:div>
        <w:div w:id="1065643410">
          <w:marLeft w:val="0"/>
          <w:marRight w:val="0"/>
          <w:marTop w:val="0"/>
          <w:marBottom w:val="0"/>
          <w:divBdr>
            <w:top w:val="none" w:sz="0" w:space="0" w:color="auto"/>
            <w:left w:val="none" w:sz="0" w:space="0" w:color="auto"/>
            <w:bottom w:val="none" w:sz="0" w:space="0" w:color="auto"/>
            <w:right w:val="none" w:sz="0" w:space="0" w:color="auto"/>
          </w:divBdr>
        </w:div>
        <w:div w:id="695883105">
          <w:marLeft w:val="0"/>
          <w:marRight w:val="0"/>
          <w:marTop w:val="0"/>
          <w:marBottom w:val="0"/>
          <w:divBdr>
            <w:top w:val="none" w:sz="0" w:space="0" w:color="auto"/>
            <w:left w:val="none" w:sz="0" w:space="0" w:color="auto"/>
            <w:bottom w:val="none" w:sz="0" w:space="0" w:color="auto"/>
            <w:right w:val="none" w:sz="0" w:space="0" w:color="auto"/>
          </w:divBdr>
        </w:div>
        <w:div w:id="45683852">
          <w:marLeft w:val="0"/>
          <w:marRight w:val="0"/>
          <w:marTop w:val="0"/>
          <w:marBottom w:val="0"/>
          <w:divBdr>
            <w:top w:val="none" w:sz="0" w:space="0" w:color="auto"/>
            <w:left w:val="none" w:sz="0" w:space="0" w:color="auto"/>
            <w:bottom w:val="none" w:sz="0" w:space="0" w:color="auto"/>
            <w:right w:val="none" w:sz="0" w:space="0" w:color="auto"/>
          </w:divBdr>
        </w:div>
        <w:div w:id="1465780870">
          <w:marLeft w:val="0"/>
          <w:marRight w:val="0"/>
          <w:marTop w:val="0"/>
          <w:marBottom w:val="0"/>
          <w:divBdr>
            <w:top w:val="none" w:sz="0" w:space="0" w:color="auto"/>
            <w:left w:val="none" w:sz="0" w:space="0" w:color="auto"/>
            <w:bottom w:val="none" w:sz="0" w:space="0" w:color="auto"/>
            <w:right w:val="none" w:sz="0" w:space="0" w:color="auto"/>
          </w:divBdr>
        </w:div>
        <w:div w:id="1304693916">
          <w:marLeft w:val="0"/>
          <w:marRight w:val="0"/>
          <w:marTop w:val="0"/>
          <w:marBottom w:val="0"/>
          <w:divBdr>
            <w:top w:val="none" w:sz="0" w:space="0" w:color="auto"/>
            <w:left w:val="none" w:sz="0" w:space="0" w:color="auto"/>
            <w:bottom w:val="none" w:sz="0" w:space="0" w:color="auto"/>
            <w:right w:val="none" w:sz="0" w:space="0" w:color="auto"/>
          </w:divBdr>
        </w:div>
        <w:div w:id="1219048050">
          <w:marLeft w:val="0"/>
          <w:marRight w:val="0"/>
          <w:marTop w:val="0"/>
          <w:marBottom w:val="0"/>
          <w:divBdr>
            <w:top w:val="none" w:sz="0" w:space="0" w:color="auto"/>
            <w:left w:val="none" w:sz="0" w:space="0" w:color="auto"/>
            <w:bottom w:val="none" w:sz="0" w:space="0" w:color="auto"/>
            <w:right w:val="none" w:sz="0" w:space="0" w:color="auto"/>
          </w:divBdr>
        </w:div>
        <w:div w:id="1383283277">
          <w:marLeft w:val="0"/>
          <w:marRight w:val="0"/>
          <w:marTop w:val="0"/>
          <w:marBottom w:val="0"/>
          <w:divBdr>
            <w:top w:val="none" w:sz="0" w:space="0" w:color="auto"/>
            <w:left w:val="none" w:sz="0" w:space="0" w:color="auto"/>
            <w:bottom w:val="none" w:sz="0" w:space="0" w:color="auto"/>
            <w:right w:val="none" w:sz="0" w:space="0" w:color="auto"/>
          </w:divBdr>
        </w:div>
        <w:div w:id="896861411">
          <w:marLeft w:val="0"/>
          <w:marRight w:val="0"/>
          <w:marTop w:val="0"/>
          <w:marBottom w:val="0"/>
          <w:divBdr>
            <w:top w:val="none" w:sz="0" w:space="0" w:color="auto"/>
            <w:left w:val="none" w:sz="0" w:space="0" w:color="auto"/>
            <w:bottom w:val="none" w:sz="0" w:space="0" w:color="auto"/>
            <w:right w:val="none" w:sz="0" w:space="0" w:color="auto"/>
          </w:divBdr>
        </w:div>
        <w:div w:id="187305370">
          <w:marLeft w:val="0"/>
          <w:marRight w:val="0"/>
          <w:marTop w:val="0"/>
          <w:marBottom w:val="0"/>
          <w:divBdr>
            <w:top w:val="none" w:sz="0" w:space="0" w:color="auto"/>
            <w:left w:val="none" w:sz="0" w:space="0" w:color="auto"/>
            <w:bottom w:val="none" w:sz="0" w:space="0" w:color="auto"/>
            <w:right w:val="none" w:sz="0" w:space="0" w:color="auto"/>
          </w:divBdr>
        </w:div>
        <w:div w:id="1247959515">
          <w:marLeft w:val="0"/>
          <w:marRight w:val="0"/>
          <w:marTop w:val="0"/>
          <w:marBottom w:val="0"/>
          <w:divBdr>
            <w:top w:val="none" w:sz="0" w:space="0" w:color="auto"/>
            <w:left w:val="none" w:sz="0" w:space="0" w:color="auto"/>
            <w:bottom w:val="none" w:sz="0" w:space="0" w:color="auto"/>
            <w:right w:val="none" w:sz="0" w:space="0" w:color="auto"/>
          </w:divBdr>
        </w:div>
        <w:div w:id="1325669851">
          <w:marLeft w:val="0"/>
          <w:marRight w:val="0"/>
          <w:marTop w:val="0"/>
          <w:marBottom w:val="0"/>
          <w:divBdr>
            <w:top w:val="none" w:sz="0" w:space="0" w:color="auto"/>
            <w:left w:val="none" w:sz="0" w:space="0" w:color="auto"/>
            <w:bottom w:val="none" w:sz="0" w:space="0" w:color="auto"/>
            <w:right w:val="none" w:sz="0" w:space="0" w:color="auto"/>
          </w:divBdr>
        </w:div>
        <w:div w:id="1523671033">
          <w:marLeft w:val="0"/>
          <w:marRight w:val="0"/>
          <w:marTop w:val="0"/>
          <w:marBottom w:val="0"/>
          <w:divBdr>
            <w:top w:val="none" w:sz="0" w:space="0" w:color="auto"/>
            <w:left w:val="none" w:sz="0" w:space="0" w:color="auto"/>
            <w:bottom w:val="none" w:sz="0" w:space="0" w:color="auto"/>
            <w:right w:val="none" w:sz="0" w:space="0" w:color="auto"/>
          </w:divBdr>
        </w:div>
        <w:div w:id="1719162140">
          <w:marLeft w:val="0"/>
          <w:marRight w:val="0"/>
          <w:marTop w:val="0"/>
          <w:marBottom w:val="0"/>
          <w:divBdr>
            <w:top w:val="none" w:sz="0" w:space="0" w:color="auto"/>
            <w:left w:val="none" w:sz="0" w:space="0" w:color="auto"/>
            <w:bottom w:val="none" w:sz="0" w:space="0" w:color="auto"/>
            <w:right w:val="none" w:sz="0" w:space="0" w:color="auto"/>
          </w:divBdr>
        </w:div>
        <w:div w:id="634407061">
          <w:marLeft w:val="0"/>
          <w:marRight w:val="0"/>
          <w:marTop w:val="0"/>
          <w:marBottom w:val="0"/>
          <w:divBdr>
            <w:top w:val="none" w:sz="0" w:space="0" w:color="auto"/>
            <w:left w:val="none" w:sz="0" w:space="0" w:color="auto"/>
            <w:bottom w:val="none" w:sz="0" w:space="0" w:color="auto"/>
            <w:right w:val="none" w:sz="0" w:space="0" w:color="auto"/>
          </w:divBdr>
        </w:div>
        <w:div w:id="335693050">
          <w:marLeft w:val="0"/>
          <w:marRight w:val="0"/>
          <w:marTop w:val="0"/>
          <w:marBottom w:val="0"/>
          <w:divBdr>
            <w:top w:val="none" w:sz="0" w:space="0" w:color="auto"/>
            <w:left w:val="none" w:sz="0" w:space="0" w:color="auto"/>
            <w:bottom w:val="none" w:sz="0" w:space="0" w:color="auto"/>
            <w:right w:val="none" w:sz="0" w:space="0" w:color="auto"/>
          </w:divBdr>
        </w:div>
        <w:div w:id="1003167207">
          <w:marLeft w:val="0"/>
          <w:marRight w:val="0"/>
          <w:marTop w:val="0"/>
          <w:marBottom w:val="0"/>
          <w:divBdr>
            <w:top w:val="none" w:sz="0" w:space="0" w:color="auto"/>
            <w:left w:val="none" w:sz="0" w:space="0" w:color="auto"/>
            <w:bottom w:val="none" w:sz="0" w:space="0" w:color="auto"/>
            <w:right w:val="none" w:sz="0" w:space="0" w:color="auto"/>
          </w:divBdr>
        </w:div>
        <w:div w:id="705450123">
          <w:marLeft w:val="0"/>
          <w:marRight w:val="0"/>
          <w:marTop w:val="0"/>
          <w:marBottom w:val="0"/>
          <w:divBdr>
            <w:top w:val="none" w:sz="0" w:space="0" w:color="auto"/>
            <w:left w:val="none" w:sz="0" w:space="0" w:color="auto"/>
            <w:bottom w:val="none" w:sz="0" w:space="0" w:color="auto"/>
            <w:right w:val="none" w:sz="0" w:space="0" w:color="auto"/>
          </w:divBdr>
        </w:div>
        <w:div w:id="55202913">
          <w:marLeft w:val="0"/>
          <w:marRight w:val="0"/>
          <w:marTop w:val="0"/>
          <w:marBottom w:val="0"/>
          <w:divBdr>
            <w:top w:val="none" w:sz="0" w:space="0" w:color="auto"/>
            <w:left w:val="none" w:sz="0" w:space="0" w:color="auto"/>
            <w:bottom w:val="none" w:sz="0" w:space="0" w:color="auto"/>
            <w:right w:val="none" w:sz="0" w:space="0" w:color="auto"/>
          </w:divBdr>
        </w:div>
        <w:div w:id="1058435625">
          <w:marLeft w:val="0"/>
          <w:marRight w:val="0"/>
          <w:marTop w:val="0"/>
          <w:marBottom w:val="0"/>
          <w:divBdr>
            <w:top w:val="none" w:sz="0" w:space="0" w:color="auto"/>
            <w:left w:val="none" w:sz="0" w:space="0" w:color="auto"/>
            <w:bottom w:val="none" w:sz="0" w:space="0" w:color="auto"/>
            <w:right w:val="none" w:sz="0" w:space="0" w:color="auto"/>
          </w:divBdr>
        </w:div>
        <w:div w:id="1179351725">
          <w:marLeft w:val="0"/>
          <w:marRight w:val="0"/>
          <w:marTop w:val="0"/>
          <w:marBottom w:val="0"/>
          <w:divBdr>
            <w:top w:val="none" w:sz="0" w:space="0" w:color="auto"/>
            <w:left w:val="none" w:sz="0" w:space="0" w:color="auto"/>
            <w:bottom w:val="none" w:sz="0" w:space="0" w:color="auto"/>
            <w:right w:val="none" w:sz="0" w:space="0" w:color="auto"/>
          </w:divBdr>
        </w:div>
        <w:div w:id="1723022329">
          <w:marLeft w:val="0"/>
          <w:marRight w:val="0"/>
          <w:marTop w:val="0"/>
          <w:marBottom w:val="0"/>
          <w:divBdr>
            <w:top w:val="none" w:sz="0" w:space="0" w:color="auto"/>
            <w:left w:val="none" w:sz="0" w:space="0" w:color="auto"/>
            <w:bottom w:val="none" w:sz="0" w:space="0" w:color="auto"/>
            <w:right w:val="none" w:sz="0" w:space="0" w:color="auto"/>
          </w:divBdr>
        </w:div>
        <w:div w:id="1375035719">
          <w:marLeft w:val="0"/>
          <w:marRight w:val="0"/>
          <w:marTop w:val="0"/>
          <w:marBottom w:val="0"/>
          <w:divBdr>
            <w:top w:val="none" w:sz="0" w:space="0" w:color="auto"/>
            <w:left w:val="none" w:sz="0" w:space="0" w:color="auto"/>
            <w:bottom w:val="none" w:sz="0" w:space="0" w:color="auto"/>
            <w:right w:val="none" w:sz="0" w:space="0" w:color="auto"/>
          </w:divBdr>
        </w:div>
        <w:div w:id="2014600198">
          <w:marLeft w:val="0"/>
          <w:marRight w:val="0"/>
          <w:marTop w:val="0"/>
          <w:marBottom w:val="0"/>
          <w:divBdr>
            <w:top w:val="none" w:sz="0" w:space="0" w:color="auto"/>
            <w:left w:val="none" w:sz="0" w:space="0" w:color="auto"/>
            <w:bottom w:val="none" w:sz="0" w:space="0" w:color="auto"/>
            <w:right w:val="none" w:sz="0" w:space="0" w:color="auto"/>
          </w:divBdr>
        </w:div>
        <w:div w:id="1813793504">
          <w:marLeft w:val="0"/>
          <w:marRight w:val="0"/>
          <w:marTop w:val="0"/>
          <w:marBottom w:val="0"/>
          <w:divBdr>
            <w:top w:val="none" w:sz="0" w:space="0" w:color="auto"/>
            <w:left w:val="none" w:sz="0" w:space="0" w:color="auto"/>
            <w:bottom w:val="none" w:sz="0" w:space="0" w:color="auto"/>
            <w:right w:val="none" w:sz="0" w:space="0" w:color="auto"/>
          </w:divBdr>
        </w:div>
        <w:div w:id="254748803">
          <w:marLeft w:val="0"/>
          <w:marRight w:val="0"/>
          <w:marTop w:val="0"/>
          <w:marBottom w:val="0"/>
          <w:divBdr>
            <w:top w:val="none" w:sz="0" w:space="0" w:color="auto"/>
            <w:left w:val="none" w:sz="0" w:space="0" w:color="auto"/>
            <w:bottom w:val="none" w:sz="0" w:space="0" w:color="auto"/>
            <w:right w:val="none" w:sz="0" w:space="0" w:color="auto"/>
          </w:divBdr>
        </w:div>
        <w:div w:id="879705848">
          <w:marLeft w:val="0"/>
          <w:marRight w:val="0"/>
          <w:marTop w:val="0"/>
          <w:marBottom w:val="0"/>
          <w:divBdr>
            <w:top w:val="none" w:sz="0" w:space="0" w:color="auto"/>
            <w:left w:val="none" w:sz="0" w:space="0" w:color="auto"/>
            <w:bottom w:val="none" w:sz="0" w:space="0" w:color="auto"/>
            <w:right w:val="none" w:sz="0" w:space="0" w:color="auto"/>
          </w:divBdr>
        </w:div>
        <w:div w:id="1058627391">
          <w:marLeft w:val="0"/>
          <w:marRight w:val="0"/>
          <w:marTop w:val="0"/>
          <w:marBottom w:val="0"/>
          <w:divBdr>
            <w:top w:val="none" w:sz="0" w:space="0" w:color="auto"/>
            <w:left w:val="none" w:sz="0" w:space="0" w:color="auto"/>
            <w:bottom w:val="none" w:sz="0" w:space="0" w:color="auto"/>
            <w:right w:val="none" w:sz="0" w:space="0" w:color="auto"/>
          </w:divBdr>
        </w:div>
        <w:div w:id="281234363">
          <w:marLeft w:val="0"/>
          <w:marRight w:val="0"/>
          <w:marTop w:val="0"/>
          <w:marBottom w:val="0"/>
          <w:divBdr>
            <w:top w:val="none" w:sz="0" w:space="0" w:color="auto"/>
            <w:left w:val="none" w:sz="0" w:space="0" w:color="auto"/>
            <w:bottom w:val="none" w:sz="0" w:space="0" w:color="auto"/>
            <w:right w:val="none" w:sz="0" w:space="0" w:color="auto"/>
          </w:divBdr>
        </w:div>
        <w:div w:id="1951742739">
          <w:marLeft w:val="0"/>
          <w:marRight w:val="0"/>
          <w:marTop w:val="0"/>
          <w:marBottom w:val="0"/>
          <w:divBdr>
            <w:top w:val="none" w:sz="0" w:space="0" w:color="auto"/>
            <w:left w:val="none" w:sz="0" w:space="0" w:color="auto"/>
            <w:bottom w:val="none" w:sz="0" w:space="0" w:color="auto"/>
            <w:right w:val="none" w:sz="0" w:space="0" w:color="auto"/>
          </w:divBdr>
        </w:div>
        <w:div w:id="1378504245">
          <w:marLeft w:val="0"/>
          <w:marRight w:val="0"/>
          <w:marTop w:val="0"/>
          <w:marBottom w:val="0"/>
          <w:divBdr>
            <w:top w:val="none" w:sz="0" w:space="0" w:color="auto"/>
            <w:left w:val="none" w:sz="0" w:space="0" w:color="auto"/>
            <w:bottom w:val="none" w:sz="0" w:space="0" w:color="auto"/>
            <w:right w:val="none" w:sz="0" w:space="0" w:color="auto"/>
          </w:divBdr>
        </w:div>
        <w:div w:id="2032489167">
          <w:marLeft w:val="0"/>
          <w:marRight w:val="0"/>
          <w:marTop w:val="0"/>
          <w:marBottom w:val="0"/>
          <w:divBdr>
            <w:top w:val="none" w:sz="0" w:space="0" w:color="auto"/>
            <w:left w:val="none" w:sz="0" w:space="0" w:color="auto"/>
            <w:bottom w:val="none" w:sz="0" w:space="0" w:color="auto"/>
            <w:right w:val="none" w:sz="0" w:space="0" w:color="auto"/>
          </w:divBdr>
        </w:div>
        <w:div w:id="1769348375">
          <w:marLeft w:val="0"/>
          <w:marRight w:val="0"/>
          <w:marTop w:val="0"/>
          <w:marBottom w:val="0"/>
          <w:divBdr>
            <w:top w:val="none" w:sz="0" w:space="0" w:color="auto"/>
            <w:left w:val="none" w:sz="0" w:space="0" w:color="auto"/>
            <w:bottom w:val="none" w:sz="0" w:space="0" w:color="auto"/>
            <w:right w:val="none" w:sz="0" w:space="0" w:color="auto"/>
          </w:divBdr>
        </w:div>
        <w:div w:id="174199694">
          <w:marLeft w:val="0"/>
          <w:marRight w:val="0"/>
          <w:marTop w:val="0"/>
          <w:marBottom w:val="0"/>
          <w:divBdr>
            <w:top w:val="none" w:sz="0" w:space="0" w:color="auto"/>
            <w:left w:val="none" w:sz="0" w:space="0" w:color="auto"/>
            <w:bottom w:val="none" w:sz="0" w:space="0" w:color="auto"/>
            <w:right w:val="none" w:sz="0" w:space="0" w:color="auto"/>
          </w:divBdr>
        </w:div>
        <w:div w:id="1059206159">
          <w:marLeft w:val="0"/>
          <w:marRight w:val="0"/>
          <w:marTop w:val="0"/>
          <w:marBottom w:val="0"/>
          <w:divBdr>
            <w:top w:val="none" w:sz="0" w:space="0" w:color="auto"/>
            <w:left w:val="none" w:sz="0" w:space="0" w:color="auto"/>
            <w:bottom w:val="none" w:sz="0" w:space="0" w:color="auto"/>
            <w:right w:val="none" w:sz="0" w:space="0" w:color="auto"/>
          </w:divBdr>
        </w:div>
        <w:div w:id="713962283">
          <w:marLeft w:val="0"/>
          <w:marRight w:val="0"/>
          <w:marTop w:val="0"/>
          <w:marBottom w:val="0"/>
          <w:divBdr>
            <w:top w:val="none" w:sz="0" w:space="0" w:color="auto"/>
            <w:left w:val="none" w:sz="0" w:space="0" w:color="auto"/>
            <w:bottom w:val="none" w:sz="0" w:space="0" w:color="auto"/>
            <w:right w:val="none" w:sz="0" w:space="0" w:color="auto"/>
          </w:divBdr>
        </w:div>
        <w:div w:id="99111688">
          <w:marLeft w:val="0"/>
          <w:marRight w:val="0"/>
          <w:marTop w:val="0"/>
          <w:marBottom w:val="0"/>
          <w:divBdr>
            <w:top w:val="none" w:sz="0" w:space="0" w:color="auto"/>
            <w:left w:val="none" w:sz="0" w:space="0" w:color="auto"/>
            <w:bottom w:val="none" w:sz="0" w:space="0" w:color="auto"/>
            <w:right w:val="none" w:sz="0" w:space="0" w:color="auto"/>
          </w:divBdr>
        </w:div>
        <w:div w:id="1935899841">
          <w:marLeft w:val="0"/>
          <w:marRight w:val="0"/>
          <w:marTop w:val="0"/>
          <w:marBottom w:val="0"/>
          <w:divBdr>
            <w:top w:val="none" w:sz="0" w:space="0" w:color="auto"/>
            <w:left w:val="none" w:sz="0" w:space="0" w:color="auto"/>
            <w:bottom w:val="none" w:sz="0" w:space="0" w:color="auto"/>
            <w:right w:val="none" w:sz="0" w:space="0" w:color="auto"/>
          </w:divBdr>
        </w:div>
        <w:div w:id="720715110">
          <w:marLeft w:val="0"/>
          <w:marRight w:val="0"/>
          <w:marTop w:val="0"/>
          <w:marBottom w:val="0"/>
          <w:divBdr>
            <w:top w:val="none" w:sz="0" w:space="0" w:color="auto"/>
            <w:left w:val="none" w:sz="0" w:space="0" w:color="auto"/>
            <w:bottom w:val="none" w:sz="0" w:space="0" w:color="auto"/>
            <w:right w:val="none" w:sz="0" w:space="0" w:color="auto"/>
          </w:divBdr>
        </w:div>
        <w:div w:id="36859107">
          <w:marLeft w:val="0"/>
          <w:marRight w:val="0"/>
          <w:marTop w:val="0"/>
          <w:marBottom w:val="0"/>
          <w:divBdr>
            <w:top w:val="none" w:sz="0" w:space="0" w:color="auto"/>
            <w:left w:val="none" w:sz="0" w:space="0" w:color="auto"/>
            <w:bottom w:val="none" w:sz="0" w:space="0" w:color="auto"/>
            <w:right w:val="none" w:sz="0" w:space="0" w:color="auto"/>
          </w:divBdr>
        </w:div>
        <w:div w:id="1720546670">
          <w:marLeft w:val="0"/>
          <w:marRight w:val="0"/>
          <w:marTop w:val="0"/>
          <w:marBottom w:val="0"/>
          <w:divBdr>
            <w:top w:val="none" w:sz="0" w:space="0" w:color="auto"/>
            <w:left w:val="none" w:sz="0" w:space="0" w:color="auto"/>
            <w:bottom w:val="none" w:sz="0" w:space="0" w:color="auto"/>
            <w:right w:val="none" w:sz="0" w:space="0" w:color="auto"/>
          </w:divBdr>
        </w:div>
        <w:div w:id="853036563">
          <w:marLeft w:val="0"/>
          <w:marRight w:val="0"/>
          <w:marTop w:val="0"/>
          <w:marBottom w:val="0"/>
          <w:divBdr>
            <w:top w:val="none" w:sz="0" w:space="0" w:color="auto"/>
            <w:left w:val="none" w:sz="0" w:space="0" w:color="auto"/>
            <w:bottom w:val="none" w:sz="0" w:space="0" w:color="auto"/>
            <w:right w:val="none" w:sz="0" w:space="0" w:color="auto"/>
          </w:divBdr>
        </w:div>
        <w:div w:id="1216308603">
          <w:marLeft w:val="0"/>
          <w:marRight w:val="0"/>
          <w:marTop w:val="0"/>
          <w:marBottom w:val="0"/>
          <w:divBdr>
            <w:top w:val="none" w:sz="0" w:space="0" w:color="auto"/>
            <w:left w:val="none" w:sz="0" w:space="0" w:color="auto"/>
            <w:bottom w:val="none" w:sz="0" w:space="0" w:color="auto"/>
            <w:right w:val="none" w:sz="0" w:space="0" w:color="auto"/>
          </w:divBdr>
        </w:div>
        <w:div w:id="889611901">
          <w:marLeft w:val="0"/>
          <w:marRight w:val="0"/>
          <w:marTop w:val="0"/>
          <w:marBottom w:val="0"/>
          <w:divBdr>
            <w:top w:val="none" w:sz="0" w:space="0" w:color="auto"/>
            <w:left w:val="none" w:sz="0" w:space="0" w:color="auto"/>
            <w:bottom w:val="none" w:sz="0" w:space="0" w:color="auto"/>
            <w:right w:val="none" w:sz="0" w:space="0" w:color="auto"/>
          </w:divBdr>
        </w:div>
        <w:div w:id="28184441">
          <w:marLeft w:val="0"/>
          <w:marRight w:val="0"/>
          <w:marTop w:val="0"/>
          <w:marBottom w:val="0"/>
          <w:divBdr>
            <w:top w:val="none" w:sz="0" w:space="0" w:color="auto"/>
            <w:left w:val="none" w:sz="0" w:space="0" w:color="auto"/>
            <w:bottom w:val="none" w:sz="0" w:space="0" w:color="auto"/>
            <w:right w:val="none" w:sz="0" w:space="0" w:color="auto"/>
          </w:divBdr>
        </w:div>
        <w:div w:id="871963450">
          <w:marLeft w:val="0"/>
          <w:marRight w:val="0"/>
          <w:marTop w:val="0"/>
          <w:marBottom w:val="0"/>
          <w:divBdr>
            <w:top w:val="none" w:sz="0" w:space="0" w:color="auto"/>
            <w:left w:val="none" w:sz="0" w:space="0" w:color="auto"/>
            <w:bottom w:val="none" w:sz="0" w:space="0" w:color="auto"/>
            <w:right w:val="none" w:sz="0" w:space="0" w:color="auto"/>
          </w:divBdr>
        </w:div>
        <w:div w:id="365255834">
          <w:marLeft w:val="0"/>
          <w:marRight w:val="0"/>
          <w:marTop w:val="0"/>
          <w:marBottom w:val="0"/>
          <w:divBdr>
            <w:top w:val="none" w:sz="0" w:space="0" w:color="auto"/>
            <w:left w:val="none" w:sz="0" w:space="0" w:color="auto"/>
            <w:bottom w:val="none" w:sz="0" w:space="0" w:color="auto"/>
            <w:right w:val="none" w:sz="0" w:space="0" w:color="auto"/>
          </w:divBdr>
        </w:div>
        <w:div w:id="300035758">
          <w:marLeft w:val="0"/>
          <w:marRight w:val="0"/>
          <w:marTop w:val="0"/>
          <w:marBottom w:val="0"/>
          <w:divBdr>
            <w:top w:val="none" w:sz="0" w:space="0" w:color="auto"/>
            <w:left w:val="none" w:sz="0" w:space="0" w:color="auto"/>
            <w:bottom w:val="none" w:sz="0" w:space="0" w:color="auto"/>
            <w:right w:val="none" w:sz="0" w:space="0" w:color="auto"/>
          </w:divBdr>
        </w:div>
        <w:div w:id="1345085821">
          <w:marLeft w:val="0"/>
          <w:marRight w:val="0"/>
          <w:marTop w:val="0"/>
          <w:marBottom w:val="0"/>
          <w:divBdr>
            <w:top w:val="none" w:sz="0" w:space="0" w:color="auto"/>
            <w:left w:val="none" w:sz="0" w:space="0" w:color="auto"/>
            <w:bottom w:val="none" w:sz="0" w:space="0" w:color="auto"/>
            <w:right w:val="none" w:sz="0" w:space="0" w:color="auto"/>
          </w:divBdr>
        </w:div>
        <w:div w:id="510922415">
          <w:marLeft w:val="0"/>
          <w:marRight w:val="0"/>
          <w:marTop w:val="0"/>
          <w:marBottom w:val="0"/>
          <w:divBdr>
            <w:top w:val="none" w:sz="0" w:space="0" w:color="auto"/>
            <w:left w:val="none" w:sz="0" w:space="0" w:color="auto"/>
            <w:bottom w:val="none" w:sz="0" w:space="0" w:color="auto"/>
            <w:right w:val="none" w:sz="0" w:space="0" w:color="auto"/>
          </w:divBdr>
        </w:div>
        <w:div w:id="1599175572">
          <w:marLeft w:val="0"/>
          <w:marRight w:val="0"/>
          <w:marTop w:val="0"/>
          <w:marBottom w:val="0"/>
          <w:divBdr>
            <w:top w:val="none" w:sz="0" w:space="0" w:color="auto"/>
            <w:left w:val="none" w:sz="0" w:space="0" w:color="auto"/>
            <w:bottom w:val="none" w:sz="0" w:space="0" w:color="auto"/>
            <w:right w:val="none" w:sz="0" w:space="0" w:color="auto"/>
          </w:divBdr>
        </w:div>
        <w:div w:id="187838872">
          <w:marLeft w:val="0"/>
          <w:marRight w:val="0"/>
          <w:marTop w:val="0"/>
          <w:marBottom w:val="0"/>
          <w:divBdr>
            <w:top w:val="none" w:sz="0" w:space="0" w:color="auto"/>
            <w:left w:val="none" w:sz="0" w:space="0" w:color="auto"/>
            <w:bottom w:val="none" w:sz="0" w:space="0" w:color="auto"/>
            <w:right w:val="none" w:sz="0" w:space="0" w:color="auto"/>
          </w:divBdr>
        </w:div>
        <w:div w:id="991568112">
          <w:marLeft w:val="0"/>
          <w:marRight w:val="0"/>
          <w:marTop w:val="0"/>
          <w:marBottom w:val="0"/>
          <w:divBdr>
            <w:top w:val="none" w:sz="0" w:space="0" w:color="auto"/>
            <w:left w:val="none" w:sz="0" w:space="0" w:color="auto"/>
            <w:bottom w:val="none" w:sz="0" w:space="0" w:color="auto"/>
            <w:right w:val="none" w:sz="0" w:space="0" w:color="auto"/>
          </w:divBdr>
        </w:div>
        <w:div w:id="825895872">
          <w:marLeft w:val="0"/>
          <w:marRight w:val="0"/>
          <w:marTop w:val="0"/>
          <w:marBottom w:val="0"/>
          <w:divBdr>
            <w:top w:val="none" w:sz="0" w:space="0" w:color="auto"/>
            <w:left w:val="none" w:sz="0" w:space="0" w:color="auto"/>
            <w:bottom w:val="none" w:sz="0" w:space="0" w:color="auto"/>
            <w:right w:val="none" w:sz="0" w:space="0" w:color="auto"/>
          </w:divBdr>
        </w:div>
      </w:divsChild>
    </w:div>
    <w:div w:id="1797216099">
      <w:bodyDiv w:val="1"/>
      <w:marLeft w:val="0"/>
      <w:marRight w:val="0"/>
      <w:marTop w:val="0"/>
      <w:marBottom w:val="0"/>
      <w:divBdr>
        <w:top w:val="none" w:sz="0" w:space="0" w:color="auto"/>
        <w:left w:val="none" w:sz="0" w:space="0" w:color="auto"/>
        <w:bottom w:val="none" w:sz="0" w:space="0" w:color="auto"/>
        <w:right w:val="none" w:sz="0" w:space="0" w:color="auto"/>
      </w:divBdr>
      <w:divsChild>
        <w:div w:id="1750735296">
          <w:marLeft w:val="0"/>
          <w:marRight w:val="0"/>
          <w:marTop w:val="0"/>
          <w:marBottom w:val="0"/>
          <w:divBdr>
            <w:top w:val="none" w:sz="0" w:space="0" w:color="auto"/>
            <w:left w:val="none" w:sz="0" w:space="0" w:color="auto"/>
            <w:bottom w:val="none" w:sz="0" w:space="0" w:color="auto"/>
            <w:right w:val="none" w:sz="0" w:space="0" w:color="auto"/>
          </w:divBdr>
        </w:div>
        <w:div w:id="2041858067">
          <w:marLeft w:val="0"/>
          <w:marRight w:val="0"/>
          <w:marTop w:val="0"/>
          <w:marBottom w:val="0"/>
          <w:divBdr>
            <w:top w:val="none" w:sz="0" w:space="0" w:color="auto"/>
            <w:left w:val="none" w:sz="0" w:space="0" w:color="auto"/>
            <w:bottom w:val="none" w:sz="0" w:space="0" w:color="auto"/>
            <w:right w:val="none" w:sz="0" w:space="0" w:color="auto"/>
          </w:divBdr>
        </w:div>
        <w:div w:id="244151079">
          <w:marLeft w:val="0"/>
          <w:marRight w:val="0"/>
          <w:marTop w:val="0"/>
          <w:marBottom w:val="0"/>
          <w:divBdr>
            <w:top w:val="none" w:sz="0" w:space="0" w:color="auto"/>
            <w:left w:val="none" w:sz="0" w:space="0" w:color="auto"/>
            <w:bottom w:val="none" w:sz="0" w:space="0" w:color="auto"/>
            <w:right w:val="none" w:sz="0" w:space="0" w:color="auto"/>
          </w:divBdr>
        </w:div>
        <w:div w:id="1474518777">
          <w:marLeft w:val="0"/>
          <w:marRight w:val="0"/>
          <w:marTop w:val="0"/>
          <w:marBottom w:val="0"/>
          <w:divBdr>
            <w:top w:val="none" w:sz="0" w:space="0" w:color="auto"/>
            <w:left w:val="none" w:sz="0" w:space="0" w:color="auto"/>
            <w:bottom w:val="none" w:sz="0" w:space="0" w:color="auto"/>
            <w:right w:val="none" w:sz="0" w:space="0" w:color="auto"/>
          </w:divBdr>
        </w:div>
        <w:div w:id="640234273">
          <w:marLeft w:val="0"/>
          <w:marRight w:val="0"/>
          <w:marTop w:val="0"/>
          <w:marBottom w:val="0"/>
          <w:divBdr>
            <w:top w:val="none" w:sz="0" w:space="0" w:color="auto"/>
            <w:left w:val="none" w:sz="0" w:space="0" w:color="auto"/>
            <w:bottom w:val="none" w:sz="0" w:space="0" w:color="auto"/>
            <w:right w:val="none" w:sz="0" w:space="0" w:color="auto"/>
          </w:divBdr>
        </w:div>
        <w:div w:id="482704240">
          <w:marLeft w:val="0"/>
          <w:marRight w:val="0"/>
          <w:marTop w:val="0"/>
          <w:marBottom w:val="0"/>
          <w:divBdr>
            <w:top w:val="none" w:sz="0" w:space="0" w:color="auto"/>
            <w:left w:val="none" w:sz="0" w:space="0" w:color="auto"/>
            <w:bottom w:val="none" w:sz="0" w:space="0" w:color="auto"/>
            <w:right w:val="none" w:sz="0" w:space="0" w:color="auto"/>
          </w:divBdr>
        </w:div>
        <w:div w:id="495730531">
          <w:marLeft w:val="0"/>
          <w:marRight w:val="0"/>
          <w:marTop w:val="0"/>
          <w:marBottom w:val="0"/>
          <w:divBdr>
            <w:top w:val="none" w:sz="0" w:space="0" w:color="auto"/>
            <w:left w:val="none" w:sz="0" w:space="0" w:color="auto"/>
            <w:bottom w:val="none" w:sz="0" w:space="0" w:color="auto"/>
            <w:right w:val="none" w:sz="0" w:space="0" w:color="auto"/>
          </w:divBdr>
        </w:div>
        <w:div w:id="1697996896">
          <w:marLeft w:val="0"/>
          <w:marRight w:val="0"/>
          <w:marTop w:val="0"/>
          <w:marBottom w:val="0"/>
          <w:divBdr>
            <w:top w:val="none" w:sz="0" w:space="0" w:color="auto"/>
            <w:left w:val="none" w:sz="0" w:space="0" w:color="auto"/>
            <w:bottom w:val="none" w:sz="0" w:space="0" w:color="auto"/>
            <w:right w:val="none" w:sz="0" w:space="0" w:color="auto"/>
          </w:divBdr>
        </w:div>
        <w:div w:id="1932662447">
          <w:marLeft w:val="0"/>
          <w:marRight w:val="0"/>
          <w:marTop w:val="0"/>
          <w:marBottom w:val="0"/>
          <w:divBdr>
            <w:top w:val="none" w:sz="0" w:space="0" w:color="auto"/>
            <w:left w:val="none" w:sz="0" w:space="0" w:color="auto"/>
            <w:bottom w:val="none" w:sz="0" w:space="0" w:color="auto"/>
            <w:right w:val="none" w:sz="0" w:space="0" w:color="auto"/>
          </w:divBdr>
        </w:div>
        <w:div w:id="1059785447">
          <w:marLeft w:val="0"/>
          <w:marRight w:val="0"/>
          <w:marTop w:val="0"/>
          <w:marBottom w:val="0"/>
          <w:divBdr>
            <w:top w:val="none" w:sz="0" w:space="0" w:color="auto"/>
            <w:left w:val="none" w:sz="0" w:space="0" w:color="auto"/>
            <w:bottom w:val="none" w:sz="0" w:space="0" w:color="auto"/>
            <w:right w:val="none" w:sz="0" w:space="0" w:color="auto"/>
          </w:divBdr>
        </w:div>
        <w:div w:id="1249730905">
          <w:marLeft w:val="0"/>
          <w:marRight w:val="0"/>
          <w:marTop w:val="0"/>
          <w:marBottom w:val="0"/>
          <w:divBdr>
            <w:top w:val="none" w:sz="0" w:space="0" w:color="auto"/>
            <w:left w:val="none" w:sz="0" w:space="0" w:color="auto"/>
            <w:bottom w:val="none" w:sz="0" w:space="0" w:color="auto"/>
            <w:right w:val="none" w:sz="0" w:space="0" w:color="auto"/>
          </w:divBdr>
        </w:div>
        <w:div w:id="1098332383">
          <w:marLeft w:val="0"/>
          <w:marRight w:val="0"/>
          <w:marTop w:val="0"/>
          <w:marBottom w:val="0"/>
          <w:divBdr>
            <w:top w:val="none" w:sz="0" w:space="0" w:color="auto"/>
            <w:left w:val="none" w:sz="0" w:space="0" w:color="auto"/>
            <w:bottom w:val="none" w:sz="0" w:space="0" w:color="auto"/>
            <w:right w:val="none" w:sz="0" w:space="0" w:color="auto"/>
          </w:divBdr>
        </w:div>
        <w:div w:id="1362242069">
          <w:marLeft w:val="0"/>
          <w:marRight w:val="0"/>
          <w:marTop w:val="0"/>
          <w:marBottom w:val="0"/>
          <w:divBdr>
            <w:top w:val="none" w:sz="0" w:space="0" w:color="auto"/>
            <w:left w:val="none" w:sz="0" w:space="0" w:color="auto"/>
            <w:bottom w:val="none" w:sz="0" w:space="0" w:color="auto"/>
            <w:right w:val="none" w:sz="0" w:space="0" w:color="auto"/>
          </w:divBdr>
        </w:div>
        <w:div w:id="1985036573">
          <w:marLeft w:val="0"/>
          <w:marRight w:val="0"/>
          <w:marTop w:val="0"/>
          <w:marBottom w:val="0"/>
          <w:divBdr>
            <w:top w:val="none" w:sz="0" w:space="0" w:color="auto"/>
            <w:left w:val="none" w:sz="0" w:space="0" w:color="auto"/>
            <w:bottom w:val="none" w:sz="0" w:space="0" w:color="auto"/>
            <w:right w:val="none" w:sz="0" w:space="0" w:color="auto"/>
          </w:divBdr>
        </w:div>
        <w:div w:id="110785318">
          <w:marLeft w:val="0"/>
          <w:marRight w:val="0"/>
          <w:marTop w:val="0"/>
          <w:marBottom w:val="0"/>
          <w:divBdr>
            <w:top w:val="none" w:sz="0" w:space="0" w:color="auto"/>
            <w:left w:val="none" w:sz="0" w:space="0" w:color="auto"/>
            <w:bottom w:val="none" w:sz="0" w:space="0" w:color="auto"/>
            <w:right w:val="none" w:sz="0" w:space="0" w:color="auto"/>
          </w:divBdr>
        </w:div>
        <w:div w:id="822283587">
          <w:marLeft w:val="0"/>
          <w:marRight w:val="0"/>
          <w:marTop w:val="0"/>
          <w:marBottom w:val="0"/>
          <w:divBdr>
            <w:top w:val="none" w:sz="0" w:space="0" w:color="auto"/>
            <w:left w:val="none" w:sz="0" w:space="0" w:color="auto"/>
            <w:bottom w:val="none" w:sz="0" w:space="0" w:color="auto"/>
            <w:right w:val="none" w:sz="0" w:space="0" w:color="auto"/>
          </w:divBdr>
        </w:div>
        <w:div w:id="1441416840">
          <w:marLeft w:val="0"/>
          <w:marRight w:val="0"/>
          <w:marTop w:val="0"/>
          <w:marBottom w:val="0"/>
          <w:divBdr>
            <w:top w:val="none" w:sz="0" w:space="0" w:color="auto"/>
            <w:left w:val="none" w:sz="0" w:space="0" w:color="auto"/>
            <w:bottom w:val="none" w:sz="0" w:space="0" w:color="auto"/>
            <w:right w:val="none" w:sz="0" w:space="0" w:color="auto"/>
          </w:divBdr>
        </w:div>
        <w:div w:id="1665039842">
          <w:marLeft w:val="0"/>
          <w:marRight w:val="0"/>
          <w:marTop w:val="0"/>
          <w:marBottom w:val="0"/>
          <w:divBdr>
            <w:top w:val="none" w:sz="0" w:space="0" w:color="auto"/>
            <w:left w:val="none" w:sz="0" w:space="0" w:color="auto"/>
            <w:bottom w:val="none" w:sz="0" w:space="0" w:color="auto"/>
            <w:right w:val="none" w:sz="0" w:space="0" w:color="auto"/>
          </w:divBdr>
        </w:div>
        <w:div w:id="1744908598">
          <w:marLeft w:val="0"/>
          <w:marRight w:val="0"/>
          <w:marTop w:val="0"/>
          <w:marBottom w:val="0"/>
          <w:divBdr>
            <w:top w:val="none" w:sz="0" w:space="0" w:color="auto"/>
            <w:left w:val="none" w:sz="0" w:space="0" w:color="auto"/>
            <w:bottom w:val="none" w:sz="0" w:space="0" w:color="auto"/>
            <w:right w:val="none" w:sz="0" w:space="0" w:color="auto"/>
          </w:divBdr>
        </w:div>
        <w:div w:id="95029361">
          <w:marLeft w:val="0"/>
          <w:marRight w:val="0"/>
          <w:marTop w:val="0"/>
          <w:marBottom w:val="0"/>
          <w:divBdr>
            <w:top w:val="none" w:sz="0" w:space="0" w:color="auto"/>
            <w:left w:val="none" w:sz="0" w:space="0" w:color="auto"/>
            <w:bottom w:val="none" w:sz="0" w:space="0" w:color="auto"/>
            <w:right w:val="none" w:sz="0" w:space="0" w:color="auto"/>
          </w:divBdr>
        </w:div>
        <w:div w:id="1448963264">
          <w:marLeft w:val="0"/>
          <w:marRight w:val="0"/>
          <w:marTop w:val="0"/>
          <w:marBottom w:val="0"/>
          <w:divBdr>
            <w:top w:val="none" w:sz="0" w:space="0" w:color="auto"/>
            <w:left w:val="none" w:sz="0" w:space="0" w:color="auto"/>
            <w:bottom w:val="none" w:sz="0" w:space="0" w:color="auto"/>
            <w:right w:val="none" w:sz="0" w:space="0" w:color="auto"/>
          </w:divBdr>
        </w:div>
        <w:div w:id="910969175">
          <w:marLeft w:val="0"/>
          <w:marRight w:val="0"/>
          <w:marTop w:val="0"/>
          <w:marBottom w:val="0"/>
          <w:divBdr>
            <w:top w:val="none" w:sz="0" w:space="0" w:color="auto"/>
            <w:left w:val="none" w:sz="0" w:space="0" w:color="auto"/>
            <w:bottom w:val="none" w:sz="0" w:space="0" w:color="auto"/>
            <w:right w:val="none" w:sz="0" w:space="0" w:color="auto"/>
          </w:divBdr>
        </w:div>
        <w:div w:id="799802414">
          <w:marLeft w:val="0"/>
          <w:marRight w:val="0"/>
          <w:marTop w:val="0"/>
          <w:marBottom w:val="0"/>
          <w:divBdr>
            <w:top w:val="none" w:sz="0" w:space="0" w:color="auto"/>
            <w:left w:val="none" w:sz="0" w:space="0" w:color="auto"/>
            <w:bottom w:val="none" w:sz="0" w:space="0" w:color="auto"/>
            <w:right w:val="none" w:sz="0" w:space="0" w:color="auto"/>
          </w:divBdr>
        </w:div>
        <w:div w:id="1621111560">
          <w:marLeft w:val="0"/>
          <w:marRight w:val="0"/>
          <w:marTop w:val="0"/>
          <w:marBottom w:val="0"/>
          <w:divBdr>
            <w:top w:val="none" w:sz="0" w:space="0" w:color="auto"/>
            <w:left w:val="none" w:sz="0" w:space="0" w:color="auto"/>
            <w:bottom w:val="none" w:sz="0" w:space="0" w:color="auto"/>
            <w:right w:val="none" w:sz="0" w:space="0" w:color="auto"/>
          </w:divBdr>
        </w:div>
        <w:div w:id="1332640006">
          <w:marLeft w:val="0"/>
          <w:marRight w:val="0"/>
          <w:marTop w:val="0"/>
          <w:marBottom w:val="0"/>
          <w:divBdr>
            <w:top w:val="none" w:sz="0" w:space="0" w:color="auto"/>
            <w:left w:val="none" w:sz="0" w:space="0" w:color="auto"/>
            <w:bottom w:val="none" w:sz="0" w:space="0" w:color="auto"/>
            <w:right w:val="none" w:sz="0" w:space="0" w:color="auto"/>
          </w:divBdr>
        </w:div>
        <w:div w:id="419183327">
          <w:marLeft w:val="0"/>
          <w:marRight w:val="0"/>
          <w:marTop w:val="0"/>
          <w:marBottom w:val="0"/>
          <w:divBdr>
            <w:top w:val="none" w:sz="0" w:space="0" w:color="auto"/>
            <w:left w:val="none" w:sz="0" w:space="0" w:color="auto"/>
            <w:bottom w:val="none" w:sz="0" w:space="0" w:color="auto"/>
            <w:right w:val="none" w:sz="0" w:space="0" w:color="auto"/>
          </w:divBdr>
        </w:div>
        <w:div w:id="194928053">
          <w:marLeft w:val="0"/>
          <w:marRight w:val="0"/>
          <w:marTop w:val="0"/>
          <w:marBottom w:val="0"/>
          <w:divBdr>
            <w:top w:val="none" w:sz="0" w:space="0" w:color="auto"/>
            <w:left w:val="none" w:sz="0" w:space="0" w:color="auto"/>
            <w:bottom w:val="none" w:sz="0" w:space="0" w:color="auto"/>
            <w:right w:val="none" w:sz="0" w:space="0" w:color="auto"/>
          </w:divBdr>
        </w:div>
        <w:div w:id="229578032">
          <w:marLeft w:val="0"/>
          <w:marRight w:val="0"/>
          <w:marTop w:val="0"/>
          <w:marBottom w:val="0"/>
          <w:divBdr>
            <w:top w:val="none" w:sz="0" w:space="0" w:color="auto"/>
            <w:left w:val="none" w:sz="0" w:space="0" w:color="auto"/>
            <w:bottom w:val="none" w:sz="0" w:space="0" w:color="auto"/>
            <w:right w:val="none" w:sz="0" w:space="0" w:color="auto"/>
          </w:divBdr>
        </w:div>
        <w:div w:id="1582984791">
          <w:marLeft w:val="0"/>
          <w:marRight w:val="0"/>
          <w:marTop w:val="0"/>
          <w:marBottom w:val="0"/>
          <w:divBdr>
            <w:top w:val="none" w:sz="0" w:space="0" w:color="auto"/>
            <w:left w:val="none" w:sz="0" w:space="0" w:color="auto"/>
            <w:bottom w:val="none" w:sz="0" w:space="0" w:color="auto"/>
            <w:right w:val="none" w:sz="0" w:space="0" w:color="auto"/>
          </w:divBdr>
        </w:div>
        <w:div w:id="951326658">
          <w:marLeft w:val="0"/>
          <w:marRight w:val="0"/>
          <w:marTop w:val="0"/>
          <w:marBottom w:val="0"/>
          <w:divBdr>
            <w:top w:val="none" w:sz="0" w:space="0" w:color="auto"/>
            <w:left w:val="none" w:sz="0" w:space="0" w:color="auto"/>
            <w:bottom w:val="none" w:sz="0" w:space="0" w:color="auto"/>
            <w:right w:val="none" w:sz="0" w:space="0" w:color="auto"/>
          </w:divBdr>
        </w:div>
        <w:div w:id="260842779">
          <w:marLeft w:val="0"/>
          <w:marRight w:val="0"/>
          <w:marTop w:val="0"/>
          <w:marBottom w:val="0"/>
          <w:divBdr>
            <w:top w:val="none" w:sz="0" w:space="0" w:color="auto"/>
            <w:left w:val="none" w:sz="0" w:space="0" w:color="auto"/>
            <w:bottom w:val="none" w:sz="0" w:space="0" w:color="auto"/>
            <w:right w:val="none" w:sz="0" w:space="0" w:color="auto"/>
          </w:divBdr>
        </w:div>
        <w:div w:id="2133162260">
          <w:marLeft w:val="0"/>
          <w:marRight w:val="0"/>
          <w:marTop w:val="0"/>
          <w:marBottom w:val="0"/>
          <w:divBdr>
            <w:top w:val="none" w:sz="0" w:space="0" w:color="auto"/>
            <w:left w:val="none" w:sz="0" w:space="0" w:color="auto"/>
            <w:bottom w:val="none" w:sz="0" w:space="0" w:color="auto"/>
            <w:right w:val="none" w:sz="0" w:space="0" w:color="auto"/>
          </w:divBdr>
        </w:div>
        <w:div w:id="398094062">
          <w:marLeft w:val="0"/>
          <w:marRight w:val="0"/>
          <w:marTop w:val="0"/>
          <w:marBottom w:val="0"/>
          <w:divBdr>
            <w:top w:val="none" w:sz="0" w:space="0" w:color="auto"/>
            <w:left w:val="none" w:sz="0" w:space="0" w:color="auto"/>
            <w:bottom w:val="none" w:sz="0" w:space="0" w:color="auto"/>
            <w:right w:val="none" w:sz="0" w:space="0" w:color="auto"/>
          </w:divBdr>
        </w:div>
        <w:div w:id="1260060733">
          <w:marLeft w:val="0"/>
          <w:marRight w:val="0"/>
          <w:marTop w:val="0"/>
          <w:marBottom w:val="0"/>
          <w:divBdr>
            <w:top w:val="none" w:sz="0" w:space="0" w:color="auto"/>
            <w:left w:val="none" w:sz="0" w:space="0" w:color="auto"/>
            <w:bottom w:val="none" w:sz="0" w:space="0" w:color="auto"/>
            <w:right w:val="none" w:sz="0" w:space="0" w:color="auto"/>
          </w:divBdr>
        </w:div>
        <w:div w:id="660430260">
          <w:marLeft w:val="0"/>
          <w:marRight w:val="0"/>
          <w:marTop w:val="0"/>
          <w:marBottom w:val="0"/>
          <w:divBdr>
            <w:top w:val="none" w:sz="0" w:space="0" w:color="auto"/>
            <w:left w:val="none" w:sz="0" w:space="0" w:color="auto"/>
            <w:bottom w:val="none" w:sz="0" w:space="0" w:color="auto"/>
            <w:right w:val="none" w:sz="0" w:space="0" w:color="auto"/>
          </w:divBdr>
        </w:div>
        <w:div w:id="1983079041">
          <w:marLeft w:val="0"/>
          <w:marRight w:val="0"/>
          <w:marTop w:val="0"/>
          <w:marBottom w:val="0"/>
          <w:divBdr>
            <w:top w:val="none" w:sz="0" w:space="0" w:color="auto"/>
            <w:left w:val="none" w:sz="0" w:space="0" w:color="auto"/>
            <w:bottom w:val="none" w:sz="0" w:space="0" w:color="auto"/>
            <w:right w:val="none" w:sz="0" w:space="0" w:color="auto"/>
          </w:divBdr>
        </w:div>
        <w:div w:id="506409732">
          <w:marLeft w:val="0"/>
          <w:marRight w:val="0"/>
          <w:marTop w:val="0"/>
          <w:marBottom w:val="0"/>
          <w:divBdr>
            <w:top w:val="none" w:sz="0" w:space="0" w:color="auto"/>
            <w:left w:val="none" w:sz="0" w:space="0" w:color="auto"/>
            <w:bottom w:val="none" w:sz="0" w:space="0" w:color="auto"/>
            <w:right w:val="none" w:sz="0" w:space="0" w:color="auto"/>
          </w:divBdr>
        </w:div>
        <w:div w:id="788162113">
          <w:marLeft w:val="0"/>
          <w:marRight w:val="0"/>
          <w:marTop w:val="0"/>
          <w:marBottom w:val="0"/>
          <w:divBdr>
            <w:top w:val="none" w:sz="0" w:space="0" w:color="auto"/>
            <w:left w:val="none" w:sz="0" w:space="0" w:color="auto"/>
            <w:bottom w:val="none" w:sz="0" w:space="0" w:color="auto"/>
            <w:right w:val="none" w:sz="0" w:space="0" w:color="auto"/>
          </w:divBdr>
        </w:div>
        <w:div w:id="1891501805">
          <w:marLeft w:val="0"/>
          <w:marRight w:val="0"/>
          <w:marTop w:val="0"/>
          <w:marBottom w:val="0"/>
          <w:divBdr>
            <w:top w:val="none" w:sz="0" w:space="0" w:color="auto"/>
            <w:left w:val="none" w:sz="0" w:space="0" w:color="auto"/>
            <w:bottom w:val="none" w:sz="0" w:space="0" w:color="auto"/>
            <w:right w:val="none" w:sz="0" w:space="0" w:color="auto"/>
          </w:divBdr>
        </w:div>
        <w:div w:id="1318264434">
          <w:marLeft w:val="0"/>
          <w:marRight w:val="0"/>
          <w:marTop w:val="0"/>
          <w:marBottom w:val="0"/>
          <w:divBdr>
            <w:top w:val="none" w:sz="0" w:space="0" w:color="auto"/>
            <w:left w:val="none" w:sz="0" w:space="0" w:color="auto"/>
            <w:bottom w:val="none" w:sz="0" w:space="0" w:color="auto"/>
            <w:right w:val="none" w:sz="0" w:space="0" w:color="auto"/>
          </w:divBdr>
        </w:div>
        <w:div w:id="322391449">
          <w:marLeft w:val="0"/>
          <w:marRight w:val="0"/>
          <w:marTop w:val="0"/>
          <w:marBottom w:val="0"/>
          <w:divBdr>
            <w:top w:val="none" w:sz="0" w:space="0" w:color="auto"/>
            <w:left w:val="none" w:sz="0" w:space="0" w:color="auto"/>
            <w:bottom w:val="none" w:sz="0" w:space="0" w:color="auto"/>
            <w:right w:val="none" w:sz="0" w:space="0" w:color="auto"/>
          </w:divBdr>
        </w:div>
        <w:div w:id="2033677263">
          <w:marLeft w:val="0"/>
          <w:marRight w:val="0"/>
          <w:marTop w:val="0"/>
          <w:marBottom w:val="0"/>
          <w:divBdr>
            <w:top w:val="none" w:sz="0" w:space="0" w:color="auto"/>
            <w:left w:val="none" w:sz="0" w:space="0" w:color="auto"/>
            <w:bottom w:val="none" w:sz="0" w:space="0" w:color="auto"/>
            <w:right w:val="none" w:sz="0" w:space="0" w:color="auto"/>
          </w:divBdr>
        </w:div>
        <w:div w:id="1689142660">
          <w:marLeft w:val="0"/>
          <w:marRight w:val="0"/>
          <w:marTop w:val="0"/>
          <w:marBottom w:val="0"/>
          <w:divBdr>
            <w:top w:val="none" w:sz="0" w:space="0" w:color="auto"/>
            <w:left w:val="none" w:sz="0" w:space="0" w:color="auto"/>
            <w:bottom w:val="none" w:sz="0" w:space="0" w:color="auto"/>
            <w:right w:val="none" w:sz="0" w:space="0" w:color="auto"/>
          </w:divBdr>
        </w:div>
        <w:div w:id="2134245805">
          <w:marLeft w:val="0"/>
          <w:marRight w:val="0"/>
          <w:marTop w:val="0"/>
          <w:marBottom w:val="0"/>
          <w:divBdr>
            <w:top w:val="none" w:sz="0" w:space="0" w:color="auto"/>
            <w:left w:val="none" w:sz="0" w:space="0" w:color="auto"/>
            <w:bottom w:val="none" w:sz="0" w:space="0" w:color="auto"/>
            <w:right w:val="none" w:sz="0" w:space="0" w:color="auto"/>
          </w:divBdr>
        </w:div>
        <w:div w:id="1613855144">
          <w:marLeft w:val="0"/>
          <w:marRight w:val="0"/>
          <w:marTop w:val="0"/>
          <w:marBottom w:val="0"/>
          <w:divBdr>
            <w:top w:val="none" w:sz="0" w:space="0" w:color="auto"/>
            <w:left w:val="none" w:sz="0" w:space="0" w:color="auto"/>
            <w:bottom w:val="none" w:sz="0" w:space="0" w:color="auto"/>
            <w:right w:val="none" w:sz="0" w:space="0" w:color="auto"/>
          </w:divBdr>
        </w:div>
        <w:div w:id="1308782291">
          <w:marLeft w:val="0"/>
          <w:marRight w:val="0"/>
          <w:marTop w:val="0"/>
          <w:marBottom w:val="0"/>
          <w:divBdr>
            <w:top w:val="none" w:sz="0" w:space="0" w:color="auto"/>
            <w:left w:val="none" w:sz="0" w:space="0" w:color="auto"/>
            <w:bottom w:val="none" w:sz="0" w:space="0" w:color="auto"/>
            <w:right w:val="none" w:sz="0" w:space="0" w:color="auto"/>
          </w:divBdr>
        </w:div>
        <w:div w:id="1311321780">
          <w:marLeft w:val="0"/>
          <w:marRight w:val="0"/>
          <w:marTop w:val="0"/>
          <w:marBottom w:val="0"/>
          <w:divBdr>
            <w:top w:val="none" w:sz="0" w:space="0" w:color="auto"/>
            <w:left w:val="none" w:sz="0" w:space="0" w:color="auto"/>
            <w:bottom w:val="none" w:sz="0" w:space="0" w:color="auto"/>
            <w:right w:val="none" w:sz="0" w:space="0" w:color="auto"/>
          </w:divBdr>
        </w:div>
        <w:div w:id="952320253">
          <w:marLeft w:val="0"/>
          <w:marRight w:val="0"/>
          <w:marTop w:val="0"/>
          <w:marBottom w:val="0"/>
          <w:divBdr>
            <w:top w:val="none" w:sz="0" w:space="0" w:color="auto"/>
            <w:left w:val="none" w:sz="0" w:space="0" w:color="auto"/>
            <w:bottom w:val="none" w:sz="0" w:space="0" w:color="auto"/>
            <w:right w:val="none" w:sz="0" w:space="0" w:color="auto"/>
          </w:divBdr>
        </w:div>
        <w:div w:id="927470861">
          <w:marLeft w:val="0"/>
          <w:marRight w:val="0"/>
          <w:marTop w:val="0"/>
          <w:marBottom w:val="0"/>
          <w:divBdr>
            <w:top w:val="none" w:sz="0" w:space="0" w:color="auto"/>
            <w:left w:val="none" w:sz="0" w:space="0" w:color="auto"/>
            <w:bottom w:val="none" w:sz="0" w:space="0" w:color="auto"/>
            <w:right w:val="none" w:sz="0" w:space="0" w:color="auto"/>
          </w:divBdr>
        </w:div>
        <w:div w:id="492532358">
          <w:marLeft w:val="0"/>
          <w:marRight w:val="0"/>
          <w:marTop w:val="0"/>
          <w:marBottom w:val="0"/>
          <w:divBdr>
            <w:top w:val="none" w:sz="0" w:space="0" w:color="auto"/>
            <w:left w:val="none" w:sz="0" w:space="0" w:color="auto"/>
            <w:bottom w:val="none" w:sz="0" w:space="0" w:color="auto"/>
            <w:right w:val="none" w:sz="0" w:space="0" w:color="auto"/>
          </w:divBdr>
        </w:div>
        <w:div w:id="751971769">
          <w:marLeft w:val="0"/>
          <w:marRight w:val="0"/>
          <w:marTop w:val="0"/>
          <w:marBottom w:val="0"/>
          <w:divBdr>
            <w:top w:val="none" w:sz="0" w:space="0" w:color="auto"/>
            <w:left w:val="none" w:sz="0" w:space="0" w:color="auto"/>
            <w:bottom w:val="none" w:sz="0" w:space="0" w:color="auto"/>
            <w:right w:val="none" w:sz="0" w:space="0" w:color="auto"/>
          </w:divBdr>
        </w:div>
        <w:div w:id="554511402">
          <w:marLeft w:val="0"/>
          <w:marRight w:val="0"/>
          <w:marTop w:val="0"/>
          <w:marBottom w:val="0"/>
          <w:divBdr>
            <w:top w:val="none" w:sz="0" w:space="0" w:color="auto"/>
            <w:left w:val="none" w:sz="0" w:space="0" w:color="auto"/>
            <w:bottom w:val="none" w:sz="0" w:space="0" w:color="auto"/>
            <w:right w:val="none" w:sz="0" w:space="0" w:color="auto"/>
          </w:divBdr>
        </w:div>
        <w:div w:id="1630624318">
          <w:marLeft w:val="0"/>
          <w:marRight w:val="0"/>
          <w:marTop w:val="0"/>
          <w:marBottom w:val="0"/>
          <w:divBdr>
            <w:top w:val="none" w:sz="0" w:space="0" w:color="auto"/>
            <w:left w:val="none" w:sz="0" w:space="0" w:color="auto"/>
            <w:bottom w:val="none" w:sz="0" w:space="0" w:color="auto"/>
            <w:right w:val="none" w:sz="0" w:space="0" w:color="auto"/>
          </w:divBdr>
        </w:div>
        <w:div w:id="534078930">
          <w:marLeft w:val="0"/>
          <w:marRight w:val="0"/>
          <w:marTop w:val="0"/>
          <w:marBottom w:val="0"/>
          <w:divBdr>
            <w:top w:val="none" w:sz="0" w:space="0" w:color="auto"/>
            <w:left w:val="none" w:sz="0" w:space="0" w:color="auto"/>
            <w:bottom w:val="none" w:sz="0" w:space="0" w:color="auto"/>
            <w:right w:val="none" w:sz="0" w:space="0" w:color="auto"/>
          </w:divBdr>
        </w:div>
        <w:div w:id="1279339817">
          <w:marLeft w:val="0"/>
          <w:marRight w:val="0"/>
          <w:marTop w:val="0"/>
          <w:marBottom w:val="0"/>
          <w:divBdr>
            <w:top w:val="none" w:sz="0" w:space="0" w:color="auto"/>
            <w:left w:val="none" w:sz="0" w:space="0" w:color="auto"/>
            <w:bottom w:val="none" w:sz="0" w:space="0" w:color="auto"/>
            <w:right w:val="none" w:sz="0" w:space="0" w:color="auto"/>
          </w:divBdr>
        </w:div>
        <w:div w:id="147944050">
          <w:marLeft w:val="0"/>
          <w:marRight w:val="0"/>
          <w:marTop w:val="0"/>
          <w:marBottom w:val="0"/>
          <w:divBdr>
            <w:top w:val="none" w:sz="0" w:space="0" w:color="auto"/>
            <w:left w:val="none" w:sz="0" w:space="0" w:color="auto"/>
            <w:bottom w:val="none" w:sz="0" w:space="0" w:color="auto"/>
            <w:right w:val="none" w:sz="0" w:space="0" w:color="auto"/>
          </w:divBdr>
        </w:div>
        <w:div w:id="474031662">
          <w:marLeft w:val="0"/>
          <w:marRight w:val="0"/>
          <w:marTop w:val="0"/>
          <w:marBottom w:val="0"/>
          <w:divBdr>
            <w:top w:val="none" w:sz="0" w:space="0" w:color="auto"/>
            <w:left w:val="none" w:sz="0" w:space="0" w:color="auto"/>
            <w:bottom w:val="none" w:sz="0" w:space="0" w:color="auto"/>
            <w:right w:val="none" w:sz="0" w:space="0" w:color="auto"/>
          </w:divBdr>
        </w:div>
        <w:div w:id="966198104">
          <w:marLeft w:val="0"/>
          <w:marRight w:val="0"/>
          <w:marTop w:val="0"/>
          <w:marBottom w:val="0"/>
          <w:divBdr>
            <w:top w:val="none" w:sz="0" w:space="0" w:color="auto"/>
            <w:left w:val="none" w:sz="0" w:space="0" w:color="auto"/>
            <w:bottom w:val="none" w:sz="0" w:space="0" w:color="auto"/>
            <w:right w:val="none" w:sz="0" w:space="0" w:color="auto"/>
          </w:divBdr>
        </w:div>
        <w:div w:id="1289386477">
          <w:marLeft w:val="0"/>
          <w:marRight w:val="0"/>
          <w:marTop w:val="0"/>
          <w:marBottom w:val="0"/>
          <w:divBdr>
            <w:top w:val="none" w:sz="0" w:space="0" w:color="auto"/>
            <w:left w:val="none" w:sz="0" w:space="0" w:color="auto"/>
            <w:bottom w:val="none" w:sz="0" w:space="0" w:color="auto"/>
            <w:right w:val="none" w:sz="0" w:space="0" w:color="auto"/>
          </w:divBdr>
        </w:div>
        <w:div w:id="396635883">
          <w:marLeft w:val="0"/>
          <w:marRight w:val="0"/>
          <w:marTop w:val="0"/>
          <w:marBottom w:val="0"/>
          <w:divBdr>
            <w:top w:val="none" w:sz="0" w:space="0" w:color="auto"/>
            <w:left w:val="none" w:sz="0" w:space="0" w:color="auto"/>
            <w:bottom w:val="none" w:sz="0" w:space="0" w:color="auto"/>
            <w:right w:val="none" w:sz="0" w:space="0" w:color="auto"/>
          </w:divBdr>
        </w:div>
        <w:div w:id="154802629">
          <w:marLeft w:val="0"/>
          <w:marRight w:val="0"/>
          <w:marTop w:val="0"/>
          <w:marBottom w:val="0"/>
          <w:divBdr>
            <w:top w:val="none" w:sz="0" w:space="0" w:color="auto"/>
            <w:left w:val="none" w:sz="0" w:space="0" w:color="auto"/>
            <w:bottom w:val="none" w:sz="0" w:space="0" w:color="auto"/>
            <w:right w:val="none" w:sz="0" w:space="0" w:color="auto"/>
          </w:divBdr>
        </w:div>
        <w:div w:id="445075671">
          <w:marLeft w:val="0"/>
          <w:marRight w:val="0"/>
          <w:marTop w:val="0"/>
          <w:marBottom w:val="0"/>
          <w:divBdr>
            <w:top w:val="none" w:sz="0" w:space="0" w:color="auto"/>
            <w:left w:val="none" w:sz="0" w:space="0" w:color="auto"/>
            <w:bottom w:val="none" w:sz="0" w:space="0" w:color="auto"/>
            <w:right w:val="none" w:sz="0" w:space="0" w:color="auto"/>
          </w:divBdr>
        </w:div>
        <w:div w:id="1902859786">
          <w:marLeft w:val="0"/>
          <w:marRight w:val="0"/>
          <w:marTop w:val="0"/>
          <w:marBottom w:val="0"/>
          <w:divBdr>
            <w:top w:val="none" w:sz="0" w:space="0" w:color="auto"/>
            <w:left w:val="none" w:sz="0" w:space="0" w:color="auto"/>
            <w:bottom w:val="none" w:sz="0" w:space="0" w:color="auto"/>
            <w:right w:val="none" w:sz="0" w:space="0" w:color="auto"/>
          </w:divBdr>
        </w:div>
        <w:div w:id="1783188835">
          <w:marLeft w:val="0"/>
          <w:marRight w:val="0"/>
          <w:marTop w:val="0"/>
          <w:marBottom w:val="0"/>
          <w:divBdr>
            <w:top w:val="none" w:sz="0" w:space="0" w:color="auto"/>
            <w:left w:val="none" w:sz="0" w:space="0" w:color="auto"/>
            <w:bottom w:val="none" w:sz="0" w:space="0" w:color="auto"/>
            <w:right w:val="none" w:sz="0" w:space="0" w:color="auto"/>
          </w:divBdr>
        </w:div>
      </w:divsChild>
    </w:div>
    <w:div w:id="1824658727">
      <w:bodyDiv w:val="1"/>
      <w:marLeft w:val="0"/>
      <w:marRight w:val="0"/>
      <w:marTop w:val="0"/>
      <w:marBottom w:val="0"/>
      <w:divBdr>
        <w:top w:val="none" w:sz="0" w:space="0" w:color="auto"/>
        <w:left w:val="none" w:sz="0" w:space="0" w:color="auto"/>
        <w:bottom w:val="none" w:sz="0" w:space="0" w:color="auto"/>
        <w:right w:val="none" w:sz="0" w:space="0" w:color="auto"/>
      </w:divBdr>
      <w:divsChild>
        <w:div w:id="196158874">
          <w:marLeft w:val="0"/>
          <w:marRight w:val="0"/>
          <w:marTop w:val="0"/>
          <w:marBottom w:val="0"/>
          <w:divBdr>
            <w:top w:val="none" w:sz="0" w:space="0" w:color="auto"/>
            <w:left w:val="none" w:sz="0" w:space="0" w:color="auto"/>
            <w:bottom w:val="none" w:sz="0" w:space="0" w:color="auto"/>
            <w:right w:val="none" w:sz="0" w:space="0" w:color="auto"/>
          </w:divBdr>
        </w:div>
        <w:div w:id="239868733">
          <w:marLeft w:val="0"/>
          <w:marRight w:val="0"/>
          <w:marTop w:val="0"/>
          <w:marBottom w:val="0"/>
          <w:divBdr>
            <w:top w:val="none" w:sz="0" w:space="0" w:color="auto"/>
            <w:left w:val="none" w:sz="0" w:space="0" w:color="auto"/>
            <w:bottom w:val="none" w:sz="0" w:space="0" w:color="auto"/>
            <w:right w:val="none" w:sz="0" w:space="0" w:color="auto"/>
          </w:divBdr>
        </w:div>
        <w:div w:id="191263477">
          <w:marLeft w:val="0"/>
          <w:marRight w:val="0"/>
          <w:marTop w:val="0"/>
          <w:marBottom w:val="0"/>
          <w:divBdr>
            <w:top w:val="none" w:sz="0" w:space="0" w:color="auto"/>
            <w:left w:val="none" w:sz="0" w:space="0" w:color="auto"/>
            <w:bottom w:val="none" w:sz="0" w:space="0" w:color="auto"/>
            <w:right w:val="none" w:sz="0" w:space="0" w:color="auto"/>
          </w:divBdr>
        </w:div>
        <w:div w:id="1323696778">
          <w:marLeft w:val="0"/>
          <w:marRight w:val="0"/>
          <w:marTop w:val="0"/>
          <w:marBottom w:val="0"/>
          <w:divBdr>
            <w:top w:val="none" w:sz="0" w:space="0" w:color="auto"/>
            <w:left w:val="none" w:sz="0" w:space="0" w:color="auto"/>
            <w:bottom w:val="none" w:sz="0" w:space="0" w:color="auto"/>
            <w:right w:val="none" w:sz="0" w:space="0" w:color="auto"/>
          </w:divBdr>
        </w:div>
        <w:div w:id="2117362615">
          <w:marLeft w:val="0"/>
          <w:marRight w:val="0"/>
          <w:marTop w:val="0"/>
          <w:marBottom w:val="0"/>
          <w:divBdr>
            <w:top w:val="none" w:sz="0" w:space="0" w:color="auto"/>
            <w:left w:val="none" w:sz="0" w:space="0" w:color="auto"/>
            <w:bottom w:val="none" w:sz="0" w:space="0" w:color="auto"/>
            <w:right w:val="none" w:sz="0" w:space="0" w:color="auto"/>
          </w:divBdr>
        </w:div>
        <w:div w:id="2040814022">
          <w:marLeft w:val="0"/>
          <w:marRight w:val="0"/>
          <w:marTop w:val="0"/>
          <w:marBottom w:val="0"/>
          <w:divBdr>
            <w:top w:val="none" w:sz="0" w:space="0" w:color="auto"/>
            <w:left w:val="none" w:sz="0" w:space="0" w:color="auto"/>
            <w:bottom w:val="none" w:sz="0" w:space="0" w:color="auto"/>
            <w:right w:val="none" w:sz="0" w:space="0" w:color="auto"/>
          </w:divBdr>
        </w:div>
        <w:div w:id="870337552">
          <w:marLeft w:val="0"/>
          <w:marRight w:val="0"/>
          <w:marTop w:val="0"/>
          <w:marBottom w:val="0"/>
          <w:divBdr>
            <w:top w:val="none" w:sz="0" w:space="0" w:color="auto"/>
            <w:left w:val="none" w:sz="0" w:space="0" w:color="auto"/>
            <w:bottom w:val="none" w:sz="0" w:space="0" w:color="auto"/>
            <w:right w:val="none" w:sz="0" w:space="0" w:color="auto"/>
          </w:divBdr>
        </w:div>
        <w:div w:id="864565206">
          <w:marLeft w:val="0"/>
          <w:marRight w:val="0"/>
          <w:marTop w:val="0"/>
          <w:marBottom w:val="0"/>
          <w:divBdr>
            <w:top w:val="none" w:sz="0" w:space="0" w:color="auto"/>
            <w:left w:val="none" w:sz="0" w:space="0" w:color="auto"/>
            <w:bottom w:val="none" w:sz="0" w:space="0" w:color="auto"/>
            <w:right w:val="none" w:sz="0" w:space="0" w:color="auto"/>
          </w:divBdr>
        </w:div>
        <w:div w:id="703291030">
          <w:marLeft w:val="0"/>
          <w:marRight w:val="0"/>
          <w:marTop w:val="0"/>
          <w:marBottom w:val="0"/>
          <w:divBdr>
            <w:top w:val="none" w:sz="0" w:space="0" w:color="auto"/>
            <w:left w:val="none" w:sz="0" w:space="0" w:color="auto"/>
            <w:bottom w:val="none" w:sz="0" w:space="0" w:color="auto"/>
            <w:right w:val="none" w:sz="0" w:space="0" w:color="auto"/>
          </w:divBdr>
        </w:div>
        <w:div w:id="1262375603">
          <w:marLeft w:val="0"/>
          <w:marRight w:val="0"/>
          <w:marTop w:val="0"/>
          <w:marBottom w:val="0"/>
          <w:divBdr>
            <w:top w:val="none" w:sz="0" w:space="0" w:color="auto"/>
            <w:left w:val="none" w:sz="0" w:space="0" w:color="auto"/>
            <w:bottom w:val="none" w:sz="0" w:space="0" w:color="auto"/>
            <w:right w:val="none" w:sz="0" w:space="0" w:color="auto"/>
          </w:divBdr>
        </w:div>
        <w:div w:id="948854191">
          <w:marLeft w:val="0"/>
          <w:marRight w:val="0"/>
          <w:marTop w:val="0"/>
          <w:marBottom w:val="0"/>
          <w:divBdr>
            <w:top w:val="none" w:sz="0" w:space="0" w:color="auto"/>
            <w:left w:val="none" w:sz="0" w:space="0" w:color="auto"/>
            <w:bottom w:val="none" w:sz="0" w:space="0" w:color="auto"/>
            <w:right w:val="none" w:sz="0" w:space="0" w:color="auto"/>
          </w:divBdr>
        </w:div>
        <w:div w:id="796025443">
          <w:marLeft w:val="0"/>
          <w:marRight w:val="0"/>
          <w:marTop w:val="0"/>
          <w:marBottom w:val="0"/>
          <w:divBdr>
            <w:top w:val="none" w:sz="0" w:space="0" w:color="auto"/>
            <w:left w:val="none" w:sz="0" w:space="0" w:color="auto"/>
            <w:bottom w:val="none" w:sz="0" w:space="0" w:color="auto"/>
            <w:right w:val="none" w:sz="0" w:space="0" w:color="auto"/>
          </w:divBdr>
        </w:div>
        <w:div w:id="172578184">
          <w:marLeft w:val="0"/>
          <w:marRight w:val="0"/>
          <w:marTop w:val="0"/>
          <w:marBottom w:val="0"/>
          <w:divBdr>
            <w:top w:val="none" w:sz="0" w:space="0" w:color="auto"/>
            <w:left w:val="none" w:sz="0" w:space="0" w:color="auto"/>
            <w:bottom w:val="none" w:sz="0" w:space="0" w:color="auto"/>
            <w:right w:val="none" w:sz="0" w:space="0" w:color="auto"/>
          </w:divBdr>
        </w:div>
        <w:div w:id="1616869324">
          <w:marLeft w:val="0"/>
          <w:marRight w:val="0"/>
          <w:marTop w:val="0"/>
          <w:marBottom w:val="0"/>
          <w:divBdr>
            <w:top w:val="none" w:sz="0" w:space="0" w:color="auto"/>
            <w:left w:val="none" w:sz="0" w:space="0" w:color="auto"/>
            <w:bottom w:val="none" w:sz="0" w:space="0" w:color="auto"/>
            <w:right w:val="none" w:sz="0" w:space="0" w:color="auto"/>
          </w:divBdr>
        </w:div>
        <w:div w:id="1992250484">
          <w:marLeft w:val="0"/>
          <w:marRight w:val="0"/>
          <w:marTop w:val="0"/>
          <w:marBottom w:val="0"/>
          <w:divBdr>
            <w:top w:val="none" w:sz="0" w:space="0" w:color="auto"/>
            <w:left w:val="none" w:sz="0" w:space="0" w:color="auto"/>
            <w:bottom w:val="none" w:sz="0" w:space="0" w:color="auto"/>
            <w:right w:val="none" w:sz="0" w:space="0" w:color="auto"/>
          </w:divBdr>
        </w:div>
        <w:div w:id="49890756">
          <w:marLeft w:val="0"/>
          <w:marRight w:val="0"/>
          <w:marTop w:val="0"/>
          <w:marBottom w:val="0"/>
          <w:divBdr>
            <w:top w:val="none" w:sz="0" w:space="0" w:color="auto"/>
            <w:left w:val="none" w:sz="0" w:space="0" w:color="auto"/>
            <w:bottom w:val="none" w:sz="0" w:space="0" w:color="auto"/>
            <w:right w:val="none" w:sz="0" w:space="0" w:color="auto"/>
          </w:divBdr>
        </w:div>
        <w:div w:id="258104238">
          <w:marLeft w:val="0"/>
          <w:marRight w:val="0"/>
          <w:marTop w:val="0"/>
          <w:marBottom w:val="0"/>
          <w:divBdr>
            <w:top w:val="none" w:sz="0" w:space="0" w:color="auto"/>
            <w:left w:val="none" w:sz="0" w:space="0" w:color="auto"/>
            <w:bottom w:val="none" w:sz="0" w:space="0" w:color="auto"/>
            <w:right w:val="none" w:sz="0" w:space="0" w:color="auto"/>
          </w:divBdr>
        </w:div>
        <w:div w:id="850611283">
          <w:marLeft w:val="0"/>
          <w:marRight w:val="0"/>
          <w:marTop w:val="0"/>
          <w:marBottom w:val="0"/>
          <w:divBdr>
            <w:top w:val="none" w:sz="0" w:space="0" w:color="auto"/>
            <w:left w:val="none" w:sz="0" w:space="0" w:color="auto"/>
            <w:bottom w:val="none" w:sz="0" w:space="0" w:color="auto"/>
            <w:right w:val="none" w:sz="0" w:space="0" w:color="auto"/>
          </w:divBdr>
        </w:div>
        <w:div w:id="643899597">
          <w:marLeft w:val="0"/>
          <w:marRight w:val="0"/>
          <w:marTop w:val="0"/>
          <w:marBottom w:val="0"/>
          <w:divBdr>
            <w:top w:val="none" w:sz="0" w:space="0" w:color="auto"/>
            <w:left w:val="none" w:sz="0" w:space="0" w:color="auto"/>
            <w:bottom w:val="none" w:sz="0" w:space="0" w:color="auto"/>
            <w:right w:val="none" w:sz="0" w:space="0" w:color="auto"/>
          </w:divBdr>
        </w:div>
        <w:div w:id="1989747206">
          <w:marLeft w:val="0"/>
          <w:marRight w:val="0"/>
          <w:marTop w:val="0"/>
          <w:marBottom w:val="0"/>
          <w:divBdr>
            <w:top w:val="none" w:sz="0" w:space="0" w:color="auto"/>
            <w:left w:val="none" w:sz="0" w:space="0" w:color="auto"/>
            <w:bottom w:val="none" w:sz="0" w:space="0" w:color="auto"/>
            <w:right w:val="none" w:sz="0" w:space="0" w:color="auto"/>
          </w:divBdr>
        </w:div>
        <w:div w:id="1342319359">
          <w:marLeft w:val="0"/>
          <w:marRight w:val="0"/>
          <w:marTop w:val="0"/>
          <w:marBottom w:val="0"/>
          <w:divBdr>
            <w:top w:val="none" w:sz="0" w:space="0" w:color="auto"/>
            <w:left w:val="none" w:sz="0" w:space="0" w:color="auto"/>
            <w:bottom w:val="none" w:sz="0" w:space="0" w:color="auto"/>
            <w:right w:val="none" w:sz="0" w:space="0" w:color="auto"/>
          </w:divBdr>
        </w:div>
        <w:div w:id="229274747">
          <w:marLeft w:val="0"/>
          <w:marRight w:val="0"/>
          <w:marTop w:val="0"/>
          <w:marBottom w:val="0"/>
          <w:divBdr>
            <w:top w:val="none" w:sz="0" w:space="0" w:color="auto"/>
            <w:left w:val="none" w:sz="0" w:space="0" w:color="auto"/>
            <w:bottom w:val="none" w:sz="0" w:space="0" w:color="auto"/>
            <w:right w:val="none" w:sz="0" w:space="0" w:color="auto"/>
          </w:divBdr>
        </w:div>
        <w:div w:id="1319262869">
          <w:marLeft w:val="0"/>
          <w:marRight w:val="0"/>
          <w:marTop w:val="0"/>
          <w:marBottom w:val="0"/>
          <w:divBdr>
            <w:top w:val="none" w:sz="0" w:space="0" w:color="auto"/>
            <w:left w:val="none" w:sz="0" w:space="0" w:color="auto"/>
            <w:bottom w:val="none" w:sz="0" w:space="0" w:color="auto"/>
            <w:right w:val="none" w:sz="0" w:space="0" w:color="auto"/>
          </w:divBdr>
        </w:div>
        <w:div w:id="537551387">
          <w:marLeft w:val="0"/>
          <w:marRight w:val="0"/>
          <w:marTop w:val="0"/>
          <w:marBottom w:val="0"/>
          <w:divBdr>
            <w:top w:val="none" w:sz="0" w:space="0" w:color="auto"/>
            <w:left w:val="none" w:sz="0" w:space="0" w:color="auto"/>
            <w:bottom w:val="none" w:sz="0" w:space="0" w:color="auto"/>
            <w:right w:val="none" w:sz="0" w:space="0" w:color="auto"/>
          </w:divBdr>
        </w:div>
        <w:div w:id="1219974772">
          <w:marLeft w:val="0"/>
          <w:marRight w:val="0"/>
          <w:marTop w:val="0"/>
          <w:marBottom w:val="0"/>
          <w:divBdr>
            <w:top w:val="none" w:sz="0" w:space="0" w:color="auto"/>
            <w:left w:val="none" w:sz="0" w:space="0" w:color="auto"/>
            <w:bottom w:val="none" w:sz="0" w:space="0" w:color="auto"/>
            <w:right w:val="none" w:sz="0" w:space="0" w:color="auto"/>
          </w:divBdr>
        </w:div>
        <w:div w:id="999579457">
          <w:marLeft w:val="0"/>
          <w:marRight w:val="0"/>
          <w:marTop w:val="0"/>
          <w:marBottom w:val="0"/>
          <w:divBdr>
            <w:top w:val="none" w:sz="0" w:space="0" w:color="auto"/>
            <w:left w:val="none" w:sz="0" w:space="0" w:color="auto"/>
            <w:bottom w:val="none" w:sz="0" w:space="0" w:color="auto"/>
            <w:right w:val="none" w:sz="0" w:space="0" w:color="auto"/>
          </w:divBdr>
        </w:div>
        <w:div w:id="1434861647">
          <w:marLeft w:val="0"/>
          <w:marRight w:val="0"/>
          <w:marTop w:val="0"/>
          <w:marBottom w:val="0"/>
          <w:divBdr>
            <w:top w:val="none" w:sz="0" w:space="0" w:color="auto"/>
            <w:left w:val="none" w:sz="0" w:space="0" w:color="auto"/>
            <w:bottom w:val="none" w:sz="0" w:space="0" w:color="auto"/>
            <w:right w:val="none" w:sz="0" w:space="0" w:color="auto"/>
          </w:divBdr>
        </w:div>
        <w:div w:id="1067534676">
          <w:marLeft w:val="0"/>
          <w:marRight w:val="0"/>
          <w:marTop w:val="0"/>
          <w:marBottom w:val="0"/>
          <w:divBdr>
            <w:top w:val="none" w:sz="0" w:space="0" w:color="auto"/>
            <w:left w:val="none" w:sz="0" w:space="0" w:color="auto"/>
            <w:bottom w:val="none" w:sz="0" w:space="0" w:color="auto"/>
            <w:right w:val="none" w:sz="0" w:space="0" w:color="auto"/>
          </w:divBdr>
        </w:div>
        <w:div w:id="658928475">
          <w:marLeft w:val="0"/>
          <w:marRight w:val="0"/>
          <w:marTop w:val="0"/>
          <w:marBottom w:val="0"/>
          <w:divBdr>
            <w:top w:val="none" w:sz="0" w:space="0" w:color="auto"/>
            <w:left w:val="none" w:sz="0" w:space="0" w:color="auto"/>
            <w:bottom w:val="none" w:sz="0" w:space="0" w:color="auto"/>
            <w:right w:val="none" w:sz="0" w:space="0" w:color="auto"/>
          </w:divBdr>
        </w:div>
        <w:div w:id="636298931">
          <w:marLeft w:val="0"/>
          <w:marRight w:val="0"/>
          <w:marTop w:val="0"/>
          <w:marBottom w:val="0"/>
          <w:divBdr>
            <w:top w:val="none" w:sz="0" w:space="0" w:color="auto"/>
            <w:left w:val="none" w:sz="0" w:space="0" w:color="auto"/>
            <w:bottom w:val="none" w:sz="0" w:space="0" w:color="auto"/>
            <w:right w:val="none" w:sz="0" w:space="0" w:color="auto"/>
          </w:divBdr>
        </w:div>
        <w:div w:id="613245816">
          <w:marLeft w:val="0"/>
          <w:marRight w:val="0"/>
          <w:marTop w:val="0"/>
          <w:marBottom w:val="0"/>
          <w:divBdr>
            <w:top w:val="none" w:sz="0" w:space="0" w:color="auto"/>
            <w:left w:val="none" w:sz="0" w:space="0" w:color="auto"/>
            <w:bottom w:val="none" w:sz="0" w:space="0" w:color="auto"/>
            <w:right w:val="none" w:sz="0" w:space="0" w:color="auto"/>
          </w:divBdr>
        </w:div>
        <w:div w:id="257255307">
          <w:marLeft w:val="0"/>
          <w:marRight w:val="0"/>
          <w:marTop w:val="0"/>
          <w:marBottom w:val="0"/>
          <w:divBdr>
            <w:top w:val="none" w:sz="0" w:space="0" w:color="auto"/>
            <w:left w:val="none" w:sz="0" w:space="0" w:color="auto"/>
            <w:bottom w:val="none" w:sz="0" w:space="0" w:color="auto"/>
            <w:right w:val="none" w:sz="0" w:space="0" w:color="auto"/>
          </w:divBdr>
        </w:div>
        <w:div w:id="1564484751">
          <w:marLeft w:val="0"/>
          <w:marRight w:val="0"/>
          <w:marTop w:val="0"/>
          <w:marBottom w:val="0"/>
          <w:divBdr>
            <w:top w:val="none" w:sz="0" w:space="0" w:color="auto"/>
            <w:left w:val="none" w:sz="0" w:space="0" w:color="auto"/>
            <w:bottom w:val="none" w:sz="0" w:space="0" w:color="auto"/>
            <w:right w:val="none" w:sz="0" w:space="0" w:color="auto"/>
          </w:divBdr>
        </w:div>
        <w:div w:id="160200872">
          <w:marLeft w:val="0"/>
          <w:marRight w:val="0"/>
          <w:marTop w:val="0"/>
          <w:marBottom w:val="0"/>
          <w:divBdr>
            <w:top w:val="none" w:sz="0" w:space="0" w:color="auto"/>
            <w:left w:val="none" w:sz="0" w:space="0" w:color="auto"/>
            <w:bottom w:val="none" w:sz="0" w:space="0" w:color="auto"/>
            <w:right w:val="none" w:sz="0" w:space="0" w:color="auto"/>
          </w:divBdr>
        </w:div>
        <w:div w:id="2002075034">
          <w:marLeft w:val="0"/>
          <w:marRight w:val="0"/>
          <w:marTop w:val="0"/>
          <w:marBottom w:val="0"/>
          <w:divBdr>
            <w:top w:val="none" w:sz="0" w:space="0" w:color="auto"/>
            <w:left w:val="none" w:sz="0" w:space="0" w:color="auto"/>
            <w:bottom w:val="none" w:sz="0" w:space="0" w:color="auto"/>
            <w:right w:val="none" w:sz="0" w:space="0" w:color="auto"/>
          </w:divBdr>
        </w:div>
        <w:div w:id="1601447612">
          <w:marLeft w:val="0"/>
          <w:marRight w:val="0"/>
          <w:marTop w:val="0"/>
          <w:marBottom w:val="0"/>
          <w:divBdr>
            <w:top w:val="none" w:sz="0" w:space="0" w:color="auto"/>
            <w:left w:val="none" w:sz="0" w:space="0" w:color="auto"/>
            <w:bottom w:val="none" w:sz="0" w:space="0" w:color="auto"/>
            <w:right w:val="none" w:sz="0" w:space="0" w:color="auto"/>
          </w:divBdr>
        </w:div>
        <w:div w:id="328337014">
          <w:marLeft w:val="0"/>
          <w:marRight w:val="0"/>
          <w:marTop w:val="0"/>
          <w:marBottom w:val="0"/>
          <w:divBdr>
            <w:top w:val="none" w:sz="0" w:space="0" w:color="auto"/>
            <w:left w:val="none" w:sz="0" w:space="0" w:color="auto"/>
            <w:bottom w:val="none" w:sz="0" w:space="0" w:color="auto"/>
            <w:right w:val="none" w:sz="0" w:space="0" w:color="auto"/>
          </w:divBdr>
        </w:div>
        <w:div w:id="1432244652">
          <w:marLeft w:val="0"/>
          <w:marRight w:val="0"/>
          <w:marTop w:val="0"/>
          <w:marBottom w:val="0"/>
          <w:divBdr>
            <w:top w:val="none" w:sz="0" w:space="0" w:color="auto"/>
            <w:left w:val="none" w:sz="0" w:space="0" w:color="auto"/>
            <w:bottom w:val="none" w:sz="0" w:space="0" w:color="auto"/>
            <w:right w:val="none" w:sz="0" w:space="0" w:color="auto"/>
          </w:divBdr>
        </w:div>
        <w:div w:id="1115363859">
          <w:marLeft w:val="0"/>
          <w:marRight w:val="0"/>
          <w:marTop w:val="0"/>
          <w:marBottom w:val="0"/>
          <w:divBdr>
            <w:top w:val="none" w:sz="0" w:space="0" w:color="auto"/>
            <w:left w:val="none" w:sz="0" w:space="0" w:color="auto"/>
            <w:bottom w:val="none" w:sz="0" w:space="0" w:color="auto"/>
            <w:right w:val="none" w:sz="0" w:space="0" w:color="auto"/>
          </w:divBdr>
        </w:div>
        <w:div w:id="1246720274">
          <w:marLeft w:val="0"/>
          <w:marRight w:val="0"/>
          <w:marTop w:val="0"/>
          <w:marBottom w:val="0"/>
          <w:divBdr>
            <w:top w:val="none" w:sz="0" w:space="0" w:color="auto"/>
            <w:left w:val="none" w:sz="0" w:space="0" w:color="auto"/>
            <w:bottom w:val="none" w:sz="0" w:space="0" w:color="auto"/>
            <w:right w:val="none" w:sz="0" w:space="0" w:color="auto"/>
          </w:divBdr>
        </w:div>
        <w:div w:id="1624388127">
          <w:marLeft w:val="0"/>
          <w:marRight w:val="0"/>
          <w:marTop w:val="0"/>
          <w:marBottom w:val="0"/>
          <w:divBdr>
            <w:top w:val="none" w:sz="0" w:space="0" w:color="auto"/>
            <w:left w:val="none" w:sz="0" w:space="0" w:color="auto"/>
            <w:bottom w:val="none" w:sz="0" w:space="0" w:color="auto"/>
            <w:right w:val="none" w:sz="0" w:space="0" w:color="auto"/>
          </w:divBdr>
        </w:div>
        <w:div w:id="1510756104">
          <w:marLeft w:val="0"/>
          <w:marRight w:val="0"/>
          <w:marTop w:val="0"/>
          <w:marBottom w:val="0"/>
          <w:divBdr>
            <w:top w:val="none" w:sz="0" w:space="0" w:color="auto"/>
            <w:left w:val="none" w:sz="0" w:space="0" w:color="auto"/>
            <w:bottom w:val="none" w:sz="0" w:space="0" w:color="auto"/>
            <w:right w:val="none" w:sz="0" w:space="0" w:color="auto"/>
          </w:divBdr>
        </w:div>
        <w:div w:id="93211973">
          <w:marLeft w:val="0"/>
          <w:marRight w:val="0"/>
          <w:marTop w:val="0"/>
          <w:marBottom w:val="0"/>
          <w:divBdr>
            <w:top w:val="none" w:sz="0" w:space="0" w:color="auto"/>
            <w:left w:val="none" w:sz="0" w:space="0" w:color="auto"/>
            <w:bottom w:val="none" w:sz="0" w:space="0" w:color="auto"/>
            <w:right w:val="none" w:sz="0" w:space="0" w:color="auto"/>
          </w:divBdr>
        </w:div>
        <w:div w:id="28144374">
          <w:marLeft w:val="0"/>
          <w:marRight w:val="0"/>
          <w:marTop w:val="0"/>
          <w:marBottom w:val="0"/>
          <w:divBdr>
            <w:top w:val="none" w:sz="0" w:space="0" w:color="auto"/>
            <w:left w:val="none" w:sz="0" w:space="0" w:color="auto"/>
            <w:bottom w:val="none" w:sz="0" w:space="0" w:color="auto"/>
            <w:right w:val="none" w:sz="0" w:space="0" w:color="auto"/>
          </w:divBdr>
        </w:div>
        <w:div w:id="2122334239">
          <w:marLeft w:val="0"/>
          <w:marRight w:val="0"/>
          <w:marTop w:val="0"/>
          <w:marBottom w:val="0"/>
          <w:divBdr>
            <w:top w:val="none" w:sz="0" w:space="0" w:color="auto"/>
            <w:left w:val="none" w:sz="0" w:space="0" w:color="auto"/>
            <w:bottom w:val="none" w:sz="0" w:space="0" w:color="auto"/>
            <w:right w:val="none" w:sz="0" w:space="0" w:color="auto"/>
          </w:divBdr>
        </w:div>
        <w:div w:id="302853238">
          <w:marLeft w:val="0"/>
          <w:marRight w:val="0"/>
          <w:marTop w:val="0"/>
          <w:marBottom w:val="0"/>
          <w:divBdr>
            <w:top w:val="none" w:sz="0" w:space="0" w:color="auto"/>
            <w:left w:val="none" w:sz="0" w:space="0" w:color="auto"/>
            <w:bottom w:val="none" w:sz="0" w:space="0" w:color="auto"/>
            <w:right w:val="none" w:sz="0" w:space="0" w:color="auto"/>
          </w:divBdr>
        </w:div>
        <w:div w:id="1293560604">
          <w:marLeft w:val="0"/>
          <w:marRight w:val="0"/>
          <w:marTop w:val="0"/>
          <w:marBottom w:val="0"/>
          <w:divBdr>
            <w:top w:val="none" w:sz="0" w:space="0" w:color="auto"/>
            <w:left w:val="none" w:sz="0" w:space="0" w:color="auto"/>
            <w:bottom w:val="none" w:sz="0" w:space="0" w:color="auto"/>
            <w:right w:val="none" w:sz="0" w:space="0" w:color="auto"/>
          </w:divBdr>
        </w:div>
        <w:div w:id="1992758295">
          <w:marLeft w:val="0"/>
          <w:marRight w:val="0"/>
          <w:marTop w:val="0"/>
          <w:marBottom w:val="0"/>
          <w:divBdr>
            <w:top w:val="none" w:sz="0" w:space="0" w:color="auto"/>
            <w:left w:val="none" w:sz="0" w:space="0" w:color="auto"/>
            <w:bottom w:val="none" w:sz="0" w:space="0" w:color="auto"/>
            <w:right w:val="none" w:sz="0" w:space="0" w:color="auto"/>
          </w:divBdr>
        </w:div>
        <w:div w:id="1012219840">
          <w:marLeft w:val="0"/>
          <w:marRight w:val="0"/>
          <w:marTop w:val="0"/>
          <w:marBottom w:val="0"/>
          <w:divBdr>
            <w:top w:val="none" w:sz="0" w:space="0" w:color="auto"/>
            <w:left w:val="none" w:sz="0" w:space="0" w:color="auto"/>
            <w:bottom w:val="none" w:sz="0" w:space="0" w:color="auto"/>
            <w:right w:val="none" w:sz="0" w:space="0" w:color="auto"/>
          </w:divBdr>
        </w:div>
        <w:div w:id="883907163">
          <w:marLeft w:val="0"/>
          <w:marRight w:val="0"/>
          <w:marTop w:val="0"/>
          <w:marBottom w:val="0"/>
          <w:divBdr>
            <w:top w:val="none" w:sz="0" w:space="0" w:color="auto"/>
            <w:left w:val="none" w:sz="0" w:space="0" w:color="auto"/>
            <w:bottom w:val="none" w:sz="0" w:space="0" w:color="auto"/>
            <w:right w:val="none" w:sz="0" w:space="0" w:color="auto"/>
          </w:divBdr>
        </w:div>
        <w:div w:id="1846824463">
          <w:marLeft w:val="0"/>
          <w:marRight w:val="0"/>
          <w:marTop w:val="0"/>
          <w:marBottom w:val="0"/>
          <w:divBdr>
            <w:top w:val="none" w:sz="0" w:space="0" w:color="auto"/>
            <w:left w:val="none" w:sz="0" w:space="0" w:color="auto"/>
            <w:bottom w:val="none" w:sz="0" w:space="0" w:color="auto"/>
            <w:right w:val="none" w:sz="0" w:space="0" w:color="auto"/>
          </w:divBdr>
        </w:div>
        <w:div w:id="1040587841">
          <w:marLeft w:val="0"/>
          <w:marRight w:val="0"/>
          <w:marTop w:val="0"/>
          <w:marBottom w:val="0"/>
          <w:divBdr>
            <w:top w:val="none" w:sz="0" w:space="0" w:color="auto"/>
            <w:left w:val="none" w:sz="0" w:space="0" w:color="auto"/>
            <w:bottom w:val="none" w:sz="0" w:space="0" w:color="auto"/>
            <w:right w:val="none" w:sz="0" w:space="0" w:color="auto"/>
          </w:divBdr>
        </w:div>
        <w:div w:id="2078436914">
          <w:marLeft w:val="0"/>
          <w:marRight w:val="0"/>
          <w:marTop w:val="0"/>
          <w:marBottom w:val="0"/>
          <w:divBdr>
            <w:top w:val="none" w:sz="0" w:space="0" w:color="auto"/>
            <w:left w:val="none" w:sz="0" w:space="0" w:color="auto"/>
            <w:bottom w:val="none" w:sz="0" w:space="0" w:color="auto"/>
            <w:right w:val="none" w:sz="0" w:space="0" w:color="auto"/>
          </w:divBdr>
        </w:div>
        <w:div w:id="737283145">
          <w:marLeft w:val="0"/>
          <w:marRight w:val="0"/>
          <w:marTop w:val="0"/>
          <w:marBottom w:val="0"/>
          <w:divBdr>
            <w:top w:val="none" w:sz="0" w:space="0" w:color="auto"/>
            <w:left w:val="none" w:sz="0" w:space="0" w:color="auto"/>
            <w:bottom w:val="none" w:sz="0" w:space="0" w:color="auto"/>
            <w:right w:val="none" w:sz="0" w:space="0" w:color="auto"/>
          </w:divBdr>
        </w:div>
        <w:div w:id="1269966852">
          <w:marLeft w:val="0"/>
          <w:marRight w:val="0"/>
          <w:marTop w:val="0"/>
          <w:marBottom w:val="0"/>
          <w:divBdr>
            <w:top w:val="none" w:sz="0" w:space="0" w:color="auto"/>
            <w:left w:val="none" w:sz="0" w:space="0" w:color="auto"/>
            <w:bottom w:val="none" w:sz="0" w:space="0" w:color="auto"/>
            <w:right w:val="none" w:sz="0" w:space="0" w:color="auto"/>
          </w:divBdr>
        </w:div>
        <w:div w:id="977878598">
          <w:marLeft w:val="0"/>
          <w:marRight w:val="0"/>
          <w:marTop w:val="0"/>
          <w:marBottom w:val="0"/>
          <w:divBdr>
            <w:top w:val="none" w:sz="0" w:space="0" w:color="auto"/>
            <w:left w:val="none" w:sz="0" w:space="0" w:color="auto"/>
            <w:bottom w:val="none" w:sz="0" w:space="0" w:color="auto"/>
            <w:right w:val="none" w:sz="0" w:space="0" w:color="auto"/>
          </w:divBdr>
        </w:div>
        <w:div w:id="757097219">
          <w:marLeft w:val="0"/>
          <w:marRight w:val="0"/>
          <w:marTop w:val="0"/>
          <w:marBottom w:val="0"/>
          <w:divBdr>
            <w:top w:val="none" w:sz="0" w:space="0" w:color="auto"/>
            <w:left w:val="none" w:sz="0" w:space="0" w:color="auto"/>
            <w:bottom w:val="none" w:sz="0" w:space="0" w:color="auto"/>
            <w:right w:val="none" w:sz="0" w:space="0" w:color="auto"/>
          </w:divBdr>
        </w:div>
        <w:div w:id="16541216">
          <w:marLeft w:val="0"/>
          <w:marRight w:val="0"/>
          <w:marTop w:val="0"/>
          <w:marBottom w:val="0"/>
          <w:divBdr>
            <w:top w:val="none" w:sz="0" w:space="0" w:color="auto"/>
            <w:left w:val="none" w:sz="0" w:space="0" w:color="auto"/>
            <w:bottom w:val="none" w:sz="0" w:space="0" w:color="auto"/>
            <w:right w:val="none" w:sz="0" w:space="0" w:color="auto"/>
          </w:divBdr>
        </w:div>
        <w:div w:id="2027058560">
          <w:marLeft w:val="0"/>
          <w:marRight w:val="0"/>
          <w:marTop w:val="0"/>
          <w:marBottom w:val="0"/>
          <w:divBdr>
            <w:top w:val="none" w:sz="0" w:space="0" w:color="auto"/>
            <w:left w:val="none" w:sz="0" w:space="0" w:color="auto"/>
            <w:bottom w:val="none" w:sz="0" w:space="0" w:color="auto"/>
            <w:right w:val="none" w:sz="0" w:space="0" w:color="auto"/>
          </w:divBdr>
        </w:div>
        <w:div w:id="1356929470">
          <w:marLeft w:val="0"/>
          <w:marRight w:val="0"/>
          <w:marTop w:val="0"/>
          <w:marBottom w:val="0"/>
          <w:divBdr>
            <w:top w:val="none" w:sz="0" w:space="0" w:color="auto"/>
            <w:left w:val="none" w:sz="0" w:space="0" w:color="auto"/>
            <w:bottom w:val="none" w:sz="0" w:space="0" w:color="auto"/>
            <w:right w:val="none" w:sz="0" w:space="0" w:color="auto"/>
          </w:divBdr>
        </w:div>
        <w:div w:id="707338028">
          <w:marLeft w:val="0"/>
          <w:marRight w:val="0"/>
          <w:marTop w:val="0"/>
          <w:marBottom w:val="0"/>
          <w:divBdr>
            <w:top w:val="none" w:sz="0" w:space="0" w:color="auto"/>
            <w:left w:val="none" w:sz="0" w:space="0" w:color="auto"/>
            <w:bottom w:val="none" w:sz="0" w:space="0" w:color="auto"/>
            <w:right w:val="none" w:sz="0" w:space="0" w:color="auto"/>
          </w:divBdr>
        </w:div>
        <w:div w:id="1720401237">
          <w:marLeft w:val="0"/>
          <w:marRight w:val="0"/>
          <w:marTop w:val="0"/>
          <w:marBottom w:val="0"/>
          <w:divBdr>
            <w:top w:val="none" w:sz="0" w:space="0" w:color="auto"/>
            <w:left w:val="none" w:sz="0" w:space="0" w:color="auto"/>
            <w:bottom w:val="none" w:sz="0" w:space="0" w:color="auto"/>
            <w:right w:val="none" w:sz="0" w:space="0" w:color="auto"/>
          </w:divBdr>
        </w:div>
        <w:div w:id="2108623265">
          <w:marLeft w:val="0"/>
          <w:marRight w:val="0"/>
          <w:marTop w:val="0"/>
          <w:marBottom w:val="0"/>
          <w:divBdr>
            <w:top w:val="none" w:sz="0" w:space="0" w:color="auto"/>
            <w:left w:val="none" w:sz="0" w:space="0" w:color="auto"/>
            <w:bottom w:val="none" w:sz="0" w:space="0" w:color="auto"/>
            <w:right w:val="none" w:sz="0" w:space="0" w:color="auto"/>
          </w:divBdr>
        </w:div>
        <w:div w:id="1590503213">
          <w:marLeft w:val="0"/>
          <w:marRight w:val="0"/>
          <w:marTop w:val="0"/>
          <w:marBottom w:val="0"/>
          <w:divBdr>
            <w:top w:val="none" w:sz="0" w:space="0" w:color="auto"/>
            <w:left w:val="none" w:sz="0" w:space="0" w:color="auto"/>
            <w:bottom w:val="none" w:sz="0" w:space="0" w:color="auto"/>
            <w:right w:val="none" w:sz="0" w:space="0" w:color="auto"/>
          </w:divBdr>
        </w:div>
        <w:div w:id="222103270">
          <w:marLeft w:val="0"/>
          <w:marRight w:val="0"/>
          <w:marTop w:val="0"/>
          <w:marBottom w:val="0"/>
          <w:divBdr>
            <w:top w:val="none" w:sz="0" w:space="0" w:color="auto"/>
            <w:left w:val="none" w:sz="0" w:space="0" w:color="auto"/>
            <w:bottom w:val="none" w:sz="0" w:space="0" w:color="auto"/>
            <w:right w:val="none" w:sz="0" w:space="0" w:color="auto"/>
          </w:divBdr>
        </w:div>
        <w:div w:id="1099721382">
          <w:marLeft w:val="0"/>
          <w:marRight w:val="0"/>
          <w:marTop w:val="0"/>
          <w:marBottom w:val="0"/>
          <w:divBdr>
            <w:top w:val="none" w:sz="0" w:space="0" w:color="auto"/>
            <w:left w:val="none" w:sz="0" w:space="0" w:color="auto"/>
            <w:bottom w:val="none" w:sz="0" w:space="0" w:color="auto"/>
            <w:right w:val="none" w:sz="0" w:space="0" w:color="auto"/>
          </w:divBdr>
        </w:div>
        <w:div w:id="2032484336">
          <w:marLeft w:val="0"/>
          <w:marRight w:val="0"/>
          <w:marTop w:val="0"/>
          <w:marBottom w:val="0"/>
          <w:divBdr>
            <w:top w:val="none" w:sz="0" w:space="0" w:color="auto"/>
            <w:left w:val="none" w:sz="0" w:space="0" w:color="auto"/>
            <w:bottom w:val="none" w:sz="0" w:space="0" w:color="auto"/>
            <w:right w:val="none" w:sz="0" w:space="0" w:color="auto"/>
          </w:divBdr>
        </w:div>
        <w:div w:id="2028746890">
          <w:marLeft w:val="0"/>
          <w:marRight w:val="0"/>
          <w:marTop w:val="0"/>
          <w:marBottom w:val="0"/>
          <w:divBdr>
            <w:top w:val="none" w:sz="0" w:space="0" w:color="auto"/>
            <w:left w:val="none" w:sz="0" w:space="0" w:color="auto"/>
            <w:bottom w:val="none" w:sz="0" w:space="0" w:color="auto"/>
            <w:right w:val="none" w:sz="0" w:space="0" w:color="auto"/>
          </w:divBdr>
        </w:div>
      </w:divsChild>
    </w:div>
    <w:div w:id="1830097026">
      <w:bodyDiv w:val="1"/>
      <w:marLeft w:val="0"/>
      <w:marRight w:val="0"/>
      <w:marTop w:val="0"/>
      <w:marBottom w:val="0"/>
      <w:divBdr>
        <w:top w:val="none" w:sz="0" w:space="0" w:color="auto"/>
        <w:left w:val="none" w:sz="0" w:space="0" w:color="auto"/>
        <w:bottom w:val="none" w:sz="0" w:space="0" w:color="auto"/>
        <w:right w:val="none" w:sz="0" w:space="0" w:color="auto"/>
      </w:divBdr>
    </w:div>
    <w:div w:id="1831604605">
      <w:bodyDiv w:val="1"/>
      <w:marLeft w:val="0"/>
      <w:marRight w:val="0"/>
      <w:marTop w:val="0"/>
      <w:marBottom w:val="0"/>
      <w:divBdr>
        <w:top w:val="none" w:sz="0" w:space="0" w:color="auto"/>
        <w:left w:val="none" w:sz="0" w:space="0" w:color="auto"/>
        <w:bottom w:val="none" w:sz="0" w:space="0" w:color="auto"/>
        <w:right w:val="none" w:sz="0" w:space="0" w:color="auto"/>
      </w:divBdr>
      <w:divsChild>
        <w:div w:id="1042442575">
          <w:marLeft w:val="0"/>
          <w:marRight w:val="0"/>
          <w:marTop w:val="0"/>
          <w:marBottom w:val="0"/>
          <w:divBdr>
            <w:top w:val="none" w:sz="0" w:space="0" w:color="auto"/>
            <w:left w:val="none" w:sz="0" w:space="0" w:color="auto"/>
            <w:bottom w:val="none" w:sz="0" w:space="0" w:color="auto"/>
            <w:right w:val="none" w:sz="0" w:space="0" w:color="auto"/>
          </w:divBdr>
        </w:div>
        <w:div w:id="543642519">
          <w:marLeft w:val="0"/>
          <w:marRight w:val="0"/>
          <w:marTop w:val="0"/>
          <w:marBottom w:val="0"/>
          <w:divBdr>
            <w:top w:val="none" w:sz="0" w:space="0" w:color="auto"/>
            <w:left w:val="none" w:sz="0" w:space="0" w:color="auto"/>
            <w:bottom w:val="none" w:sz="0" w:space="0" w:color="auto"/>
            <w:right w:val="none" w:sz="0" w:space="0" w:color="auto"/>
          </w:divBdr>
        </w:div>
        <w:div w:id="1629316591">
          <w:marLeft w:val="0"/>
          <w:marRight w:val="0"/>
          <w:marTop w:val="0"/>
          <w:marBottom w:val="0"/>
          <w:divBdr>
            <w:top w:val="none" w:sz="0" w:space="0" w:color="auto"/>
            <w:left w:val="none" w:sz="0" w:space="0" w:color="auto"/>
            <w:bottom w:val="none" w:sz="0" w:space="0" w:color="auto"/>
            <w:right w:val="none" w:sz="0" w:space="0" w:color="auto"/>
          </w:divBdr>
        </w:div>
        <w:div w:id="690036199">
          <w:marLeft w:val="0"/>
          <w:marRight w:val="0"/>
          <w:marTop w:val="0"/>
          <w:marBottom w:val="0"/>
          <w:divBdr>
            <w:top w:val="none" w:sz="0" w:space="0" w:color="auto"/>
            <w:left w:val="none" w:sz="0" w:space="0" w:color="auto"/>
            <w:bottom w:val="none" w:sz="0" w:space="0" w:color="auto"/>
            <w:right w:val="none" w:sz="0" w:space="0" w:color="auto"/>
          </w:divBdr>
        </w:div>
        <w:div w:id="989089790">
          <w:marLeft w:val="0"/>
          <w:marRight w:val="0"/>
          <w:marTop w:val="0"/>
          <w:marBottom w:val="0"/>
          <w:divBdr>
            <w:top w:val="none" w:sz="0" w:space="0" w:color="auto"/>
            <w:left w:val="none" w:sz="0" w:space="0" w:color="auto"/>
            <w:bottom w:val="none" w:sz="0" w:space="0" w:color="auto"/>
            <w:right w:val="none" w:sz="0" w:space="0" w:color="auto"/>
          </w:divBdr>
        </w:div>
        <w:div w:id="1615945992">
          <w:marLeft w:val="0"/>
          <w:marRight w:val="0"/>
          <w:marTop w:val="0"/>
          <w:marBottom w:val="0"/>
          <w:divBdr>
            <w:top w:val="none" w:sz="0" w:space="0" w:color="auto"/>
            <w:left w:val="none" w:sz="0" w:space="0" w:color="auto"/>
            <w:bottom w:val="none" w:sz="0" w:space="0" w:color="auto"/>
            <w:right w:val="none" w:sz="0" w:space="0" w:color="auto"/>
          </w:divBdr>
        </w:div>
        <w:div w:id="496533265">
          <w:marLeft w:val="0"/>
          <w:marRight w:val="0"/>
          <w:marTop w:val="0"/>
          <w:marBottom w:val="0"/>
          <w:divBdr>
            <w:top w:val="none" w:sz="0" w:space="0" w:color="auto"/>
            <w:left w:val="none" w:sz="0" w:space="0" w:color="auto"/>
            <w:bottom w:val="none" w:sz="0" w:space="0" w:color="auto"/>
            <w:right w:val="none" w:sz="0" w:space="0" w:color="auto"/>
          </w:divBdr>
        </w:div>
        <w:div w:id="1807359279">
          <w:marLeft w:val="0"/>
          <w:marRight w:val="0"/>
          <w:marTop w:val="0"/>
          <w:marBottom w:val="0"/>
          <w:divBdr>
            <w:top w:val="none" w:sz="0" w:space="0" w:color="auto"/>
            <w:left w:val="none" w:sz="0" w:space="0" w:color="auto"/>
            <w:bottom w:val="none" w:sz="0" w:space="0" w:color="auto"/>
            <w:right w:val="none" w:sz="0" w:space="0" w:color="auto"/>
          </w:divBdr>
        </w:div>
        <w:div w:id="831069557">
          <w:marLeft w:val="0"/>
          <w:marRight w:val="0"/>
          <w:marTop w:val="0"/>
          <w:marBottom w:val="0"/>
          <w:divBdr>
            <w:top w:val="none" w:sz="0" w:space="0" w:color="auto"/>
            <w:left w:val="none" w:sz="0" w:space="0" w:color="auto"/>
            <w:bottom w:val="none" w:sz="0" w:space="0" w:color="auto"/>
            <w:right w:val="none" w:sz="0" w:space="0" w:color="auto"/>
          </w:divBdr>
        </w:div>
        <w:div w:id="503252092">
          <w:marLeft w:val="0"/>
          <w:marRight w:val="0"/>
          <w:marTop w:val="0"/>
          <w:marBottom w:val="0"/>
          <w:divBdr>
            <w:top w:val="none" w:sz="0" w:space="0" w:color="auto"/>
            <w:left w:val="none" w:sz="0" w:space="0" w:color="auto"/>
            <w:bottom w:val="none" w:sz="0" w:space="0" w:color="auto"/>
            <w:right w:val="none" w:sz="0" w:space="0" w:color="auto"/>
          </w:divBdr>
        </w:div>
        <w:div w:id="133908272">
          <w:marLeft w:val="0"/>
          <w:marRight w:val="0"/>
          <w:marTop w:val="0"/>
          <w:marBottom w:val="0"/>
          <w:divBdr>
            <w:top w:val="none" w:sz="0" w:space="0" w:color="auto"/>
            <w:left w:val="none" w:sz="0" w:space="0" w:color="auto"/>
            <w:bottom w:val="none" w:sz="0" w:space="0" w:color="auto"/>
            <w:right w:val="none" w:sz="0" w:space="0" w:color="auto"/>
          </w:divBdr>
        </w:div>
        <w:div w:id="168373942">
          <w:marLeft w:val="0"/>
          <w:marRight w:val="0"/>
          <w:marTop w:val="0"/>
          <w:marBottom w:val="0"/>
          <w:divBdr>
            <w:top w:val="none" w:sz="0" w:space="0" w:color="auto"/>
            <w:left w:val="none" w:sz="0" w:space="0" w:color="auto"/>
            <w:bottom w:val="none" w:sz="0" w:space="0" w:color="auto"/>
            <w:right w:val="none" w:sz="0" w:space="0" w:color="auto"/>
          </w:divBdr>
        </w:div>
        <w:div w:id="448813806">
          <w:marLeft w:val="0"/>
          <w:marRight w:val="0"/>
          <w:marTop w:val="0"/>
          <w:marBottom w:val="0"/>
          <w:divBdr>
            <w:top w:val="none" w:sz="0" w:space="0" w:color="auto"/>
            <w:left w:val="none" w:sz="0" w:space="0" w:color="auto"/>
            <w:bottom w:val="none" w:sz="0" w:space="0" w:color="auto"/>
            <w:right w:val="none" w:sz="0" w:space="0" w:color="auto"/>
          </w:divBdr>
        </w:div>
        <w:div w:id="185410138">
          <w:marLeft w:val="0"/>
          <w:marRight w:val="0"/>
          <w:marTop w:val="0"/>
          <w:marBottom w:val="0"/>
          <w:divBdr>
            <w:top w:val="none" w:sz="0" w:space="0" w:color="auto"/>
            <w:left w:val="none" w:sz="0" w:space="0" w:color="auto"/>
            <w:bottom w:val="none" w:sz="0" w:space="0" w:color="auto"/>
            <w:right w:val="none" w:sz="0" w:space="0" w:color="auto"/>
          </w:divBdr>
        </w:div>
        <w:div w:id="1884754960">
          <w:marLeft w:val="0"/>
          <w:marRight w:val="0"/>
          <w:marTop w:val="0"/>
          <w:marBottom w:val="0"/>
          <w:divBdr>
            <w:top w:val="none" w:sz="0" w:space="0" w:color="auto"/>
            <w:left w:val="none" w:sz="0" w:space="0" w:color="auto"/>
            <w:bottom w:val="none" w:sz="0" w:space="0" w:color="auto"/>
            <w:right w:val="none" w:sz="0" w:space="0" w:color="auto"/>
          </w:divBdr>
        </w:div>
        <w:div w:id="909775373">
          <w:marLeft w:val="0"/>
          <w:marRight w:val="0"/>
          <w:marTop w:val="0"/>
          <w:marBottom w:val="0"/>
          <w:divBdr>
            <w:top w:val="none" w:sz="0" w:space="0" w:color="auto"/>
            <w:left w:val="none" w:sz="0" w:space="0" w:color="auto"/>
            <w:bottom w:val="none" w:sz="0" w:space="0" w:color="auto"/>
            <w:right w:val="none" w:sz="0" w:space="0" w:color="auto"/>
          </w:divBdr>
        </w:div>
        <w:div w:id="476610446">
          <w:marLeft w:val="0"/>
          <w:marRight w:val="0"/>
          <w:marTop w:val="0"/>
          <w:marBottom w:val="0"/>
          <w:divBdr>
            <w:top w:val="none" w:sz="0" w:space="0" w:color="auto"/>
            <w:left w:val="none" w:sz="0" w:space="0" w:color="auto"/>
            <w:bottom w:val="none" w:sz="0" w:space="0" w:color="auto"/>
            <w:right w:val="none" w:sz="0" w:space="0" w:color="auto"/>
          </w:divBdr>
        </w:div>
        <w:div w:id="590234047">
          <w:marLeft w:val="0"/>
          <w:marRight w:val="0"/>
          <w:marTop w:val="0"/>
          <w:marBottom w:val="0"/>
          <w:divBdr>
            <w:top w:val="none" w:sz="0" w:space="0" w:color="auto"/>
            <w:left w:val="none" w:sz="0" w:space="0" w:color="auto"/>
            <w:bottom w:val="none" w:sz="0" w:space="0" w:color="auto"/>
            <w:right w:val="none" w:sz="0" w:space="0" w:color="auto"/>
          </w:divBdr>
        </w:div>
        <w:div w:id="1413087333">
          <w:marLeft w:val="0"/>
          <w:marRight w:val="0"/>
          <w:marTop w:val="0"/>
          <w:marBottom w:val="0"/>
          <w:divBdr>
            <w:top w:val="none" w:sz="0" w:space="0" w:color="auto"/>
            <w:left w:val="none" w:sz="0" w:space="0" w:color="auto"/>
            <w:bottom w:val="none" w:sz="0" w:space="0" w:color="auto"/>
            <w:right w:val="none" w:sz="0" w:space="0" w:color="auto"/>
          </w:divBdr>
        </w:div>
        <w:div w:id="929119728">
          <w:marLeft w:val="0"/>
          <w:marRight w:val="0"/>
          <w:marTop w:val="0"/>
          <w:marBottom w:val="0"/>
          <w:divBdr>
            <w:top w:val="none" w:sz="0" w:space="0" w:color="auto"/>
            <w:left w:val="none" w:sz="0" w:space="0" w:color="auto"/>
            <w:bottom w:val="none" w:sz="0" w:space="0" w:color="auto"/>
            <w:right w:val="none" w:sz="0" w:space="0" w:color="auto"/>
          </w:divBdr>
        </w:div>
        <w:div w:id="1158182090">
          <w:marLeft w:val="0"/>
          <w:marRight w:val="0"/>
          <w:marTop w:val="0"/>
          <w:marBottom w:val="0"/>
          <w:divBdr>
            <w:top w:val="none" w:sz="0" w:space="0" w:color="auto"/>
            <w:left w:val="none" w:sz="0" w:space="0" w:color="auto"/>
            <w:bottom w:val="none" w:sz="0" w:space="0" w:color="auto"/>
            <w:right w:val="none" w:sz="0" w:space="0" w:color="auto"/>
          </w:divBdr>
        </w:div>
        <w:div w:id="515390924">
          <w:marLeft w:val="0"/>
          <w:marRight w:val="0"/>
          <w:marTop w:val="0"/>
          <w:marBottom w:val="0"/>
          <w:divBdr>
            <w:top w:val="none" w:sz="0" w:space="0" w:color="auto"/>
            <w:left w:val="none" w:sz="0" w:space="0" w:color="auto"/>
            <w:bottom w:val="none" w:sz="0" w:space="0" w:color="auto"/>
            <w:right w:val="none" w:sz="0" w:space="0" w:color="auto"/>
          </w:divBdr>
        </w:div>
        <w:div w:id="1690136560">
          <w:marLeft w:val="0"/>
          <w:marRight w:val="0"/>
          <w:marTop w:val="0"/>
          <w:marBottom w:val="0"/>
          <w:divBdr>
            <w:top w:val="none" w:sz="0" w:space="0" w:color="auto"/>
            <w:left w:val="none" w:sz="0" w:space="0" w:color="auto"/>
            <w:bottom w:val="none" w:sz="0" w:space="0" w:color="auto"/>
            <w:right w:val="none" w:sz="0" w:space="0" w:color="auto"/>
          </w:divBdr>
        </w:div>
        <w:div w:id="29500290">
          <w:marLeft w:val="0"/>
          <w:marRight w:val="0"/>
          <w:marTop w:val="0"/>
          <w:marBottom w:val="0"/>
          <w:divBdr>
            <w:top w:val="none" w:sz="0" w:space="0" w:color="auto"/>
            <w:left w:val="none" w:sz="0" w:space="0" w:color="auto"/>
            <w:bottom w:val="none" w:sz="0" w:space="0" w:color="auto"/>
            <w:right w:val="none" w:sz="0" w:space="0" w:color="auto"/>
          </w:divBdr>
        </w:div>
        <w:div w:id="892496823">
          <w:marLeft w:val="0"/>
          <w:marRight w:val="0"/>
          <w:marTop w:val="0"/>
          <w:marBottom w:val="0"/>
          <w:divBdr>
            <w:top w:val="none" w:sz="0" w:space="0" w:color="auto"/>
            <w:left w:val="none" w:sz="0" w:space="0" w:color="auto"/>
            <w:bottom w:val="none" w:sz="0" w:space="0" w:color="auto"/>
            <w:right w:val="none" w:sz="0" w:space="0" w:color="auto"/>
          </w:divBdr>
        </w:div>
        <w:div w:id="88474176">
          <w:marLeft w:val="0"/>
          <w:marRight w:val="0"/>
          <w:marTop w:val="0"/>
          <w:marBottom w:val="0"/>
          <w:divBdr>
            <w:top w:val="none" w:sz="0" w:space="0" w:color="auto"/>
            <w:left w:val="none" w:sz="0" w:space="0" w:color="auto"/>
            <w:bottom w:val="none" w:sz="0" w:space="0" w:color="auto"/>
            <w:right w:val="none" w:sz="0" w:space="0" w:color="auto"/>
          </w:divBdr>
        </w:div>
        <w:div w:id="1762607505">
          <w:marLeft w:val="0"/>
          <w:marRight w:val="0"/>
          <w:marTop w:val="0"/>
          <w:marBottom w:val="0"/>
          <w:divBdr>
            <w:top w:val="none" w:sz="0" w:space="0" w:color="auto"/>
            <w:left w:val="none" w:sz="0" w:space="0" w:color="auto"/>
            <w:bottom w:val="none" w:sz="0" w:space="0" w:color="auto"/>
            <w:right w:val="none" w:sz="0" w:space="0" w:color="auto"/>
          </w:divBdr>
        </w:div>
        <w:div w:id="2144541249">
          <w:marLeft w:val="0"/>
          <w:marRight w:val="0"/>
          <w:marTop w:val="0"/>
          <w:marBottom w:val="0"/>
          <w:divBdr>
            <w:top w:val="none" w:sz="0" w:space="0" w:color="auto"/>
            <w:left w:val="none" w:sz="0" w:space="0" w:color="auto"/>
            <w:bottom w:val="none" w:sz="0" w:space="0" w:color="auto"/>
            <w:right w:val="none" w:sz="0" w:space="0" w:color="auto"/>
          </w:divBdr>
        </w:div>
        <w:div w:id="1304966788">
          <w:marLeft w:val="0"/>
          <w:marRight w:val="0"/>
          <w:marTop w:val="0"/>
          <w:marBottom w:val="0"/>
          <w:divBdr>
            <w:top w:val="none" w:sz="0" w:space="0" w:color="auto"/>
            <w:left w:val="none" w:sz="0" w:space="0" w:color="auto"/>
            <w:bottom w:val="none" w:sz="0" w:space="0" w:color="auto"/>
            <w:right w:val="none" w:sz="0" w:space="0" w:color="auto"/>
          </w:divBdr>
        </w:div>
        <w:div w:id="266273360">
          <w:marLeft w:val="0"/>
          <w:marRight w:val="0"/>
          <w:marTop w:val="0"/>
          <w:marBottom w:val="0"/>
          <w:divBdr>
            <w:top w:val="none" w:sz="0" w:space="0" w:color="auto"/>
            <w:left w:val="none" w:sz="0" w:space="0" w:color="auto"/>
            <w:bottom w:val="none" w:sz="0" w:space="0" w:color="auto"/>
            <w:right w:val="none" w:sz="0" w:space="0" w:color="auto"/>
          </w:divBdr>
        </w:div>
        <w:div w:id="1254361295">
          <w:marLeft w:val="0"/>
          <w:marRight w:val="0"/>
          <w:marTop w:val="0"/>
          <w:marBottom w:val="0"/>
          <w:divBdr>
            <w:top w:val="none" w:sz="0" w:space="0" w:color="auto"/>
            <w:left w:val="none" w:sz="0" w:space="0" w:color="auto"/>
            <w:bottom w:val="none" w:sz="0" w:space="0" w:color="auto"/>
            <w:right w:val="none" w:sz="0" w:space="0" w:color="auto"/>
          </w:divBdr>
        </w:div>
        <w:div w:id="2096320509">
          <w:marLeft w:val="0"/>
          <w:marRight w:val="0"/>
          <w:marTop w:val="0"/>
          <w:marBottom w:val="0"/>
          <w:divBdr>
            <w:top w:val="none" w:sz="0" w:space="0" w:color="auto"/>
            <w:left w:val="none" w:sz="0" w:space="0" w:color="auto"/>
            <w:bottom w:val="none" w:sz="0" w:space="0" w:color="auto"/>
            <w:right w:val="none" w:sz="0" w:space="0" w:color="auto"/>
          </w:divBdr>
        </w:div>
        <w:div w:id="921569452">
          <w:marLeft w:val="0"/>
          <w:marRight w:val="0"/>
          <w:marTop w:val="0"/>
          <w:marBottom w:val="0"/>
          <w:divBdr>
            <w:top w:val="none" w:sz="0" w:space="0" w:color="auto"/>
            <w:left w:val="none" w:sz="0" w:space="0" w:color="auto"/>
            <w:bottom w:val="none" w:sz="0" w:space="0" w:color="auto"/>
            <w:right w:val="none" w:sz="0" w:space="0" w:color="auto"/>
          </w:divBdr>
        </w:div>
        <w:div w:id="656959172">
          <w:marLeft w:val="0"/>
          <w:marRight w:val="0"/>
          <w:marTop w:val="0"/>
          <w:marBottom w:val="0"/>
          <w:divBdr>
            <w:top w:val="none" w:sz="0" w:space="0" w:color="auto"/>
            <w:left w:val="none" w:sz="0" w:space="0" w:color="auto"/>
            <w:bottom w:val="none" w:sz="0" w:space="0" w:color="auto"/>
            <w:right w:val="none" w:sz="0" w:space="0" w:color="auto"/>
          </w:divBdr>
        </w:div>
        <w:div w:id="16008168">
          <w:marLeft w:val="0"/>
          <w:marRight w:val="0"/>
          <w:marTop w:val="0"/>
          <w:marBottom w:val="0"/>
          <w:divBdr>
            <w:top w:val="none" w:sz="0" w:space="0" w:color="auto"/>
            <w:left w:val="none" w:sz="0" w:space="0" w:color="auto"/>
            <w:bottom w:val="none" w:sz="0" w:space="0" w:color="auto"/>
            <w:right w:val="none" w:sz="0" w:space="0" w:color="auto"/>
          </w:divBdr>
        </w:div>
        <w:div w:id="1174493476">
          <w:marLeft w:val="0"/>
          <w:marRight w:val="0"/>
          <w:marTop w:val="0"/>
          <w:marBottom w:val="0"/>
          <w:divBdr>
            <w:top w:val="none" w:sz="0" w:space="0" w:color="auto"/>
            <w:left w:val="none" w:sz="0" w:space="0" w:color="auto"/>
            <w:bottom w:val="none" w:sz="0" w:space="0" w:color="auto"/>
            <w:right w:val="none" w:sz="0" w:space="0" w:color="auto"/>
          </w:divBdr>
        </w:div>
        <w:div w:id="1323389319">
          <w:marLeft w:val="0"/>
          <w:marRight w:val="0"/>
          <w:marTop w:val="0"/>
          <w:marBottom w:val="0"/>
          <w:divBdr>
            <w:top w:val="none" w:sz="0" w:space="0" w:color="auto"/>
            <w:left w:val="none" w:sz="0" w:space="0" w:color="auto"/>
            <w:bottom w:val="none" w:sz="0" w:space="0" w:color="auto"/>
            <w:right w:val="none" w:sz="0" w:space="0" w:color="auto"/>
          </w:divBdr>
        </w:div>
        <w:div w:id="1284919165">
          <w:marLeft w:val="0"/>
          <w:marRight w:val="0"/>
          <w:marTop w:val="0"/>
          <w:marBottom w:val="0"/>
          <w:divBdr>
            <w:top w:val="none" w:sz="0" w:space="0" w:color="auto"/>
            <w:left w:val="none" w:sz="0" w:space="0" w:color="auto"/>
            <w:bottom w:val="none" w:sz="0" w:space="0" w:color="auto"/>
            <w:right w:val="none" w:sz="0" w:space="0" w:color="auto"/>
          </w:divBdr>
        </w:div>
        <w:div w:id="2127233298">
          <w:marLeft w:val="0"/>
          <w:marRight w:val="0"/>
          <w:marTop w:val="0"/>
          <w:marBottom w:val="0"/>
          <w:divBdr>
            <w:top w:val="none" w:sz="0" w:space="0" w:color="auto"/>
            <w:left w:val="none" w:sz="0" w:space="0" w:color="auto"/>
            <w:bottom w:val="none" w:sz="0" w:space="0" w:color="auto"/>
            <w:right w:val="none" w:sz="0" w:space="0" w:color="auto"/>
          </w:divBdr>
        </w:div>
        <w:div w:id="282855779">
          <w:marLeft w:val="0"/>
          <w:marRight w:val="0"/>
          <w:marTop w:val="0"/>
          <w:marBottom w:val="0"/>
          <w:divBdr>
            <w:top w:val="none" w:sz="0" w:space="0" w:color="auto"/>
            <w:left w:val="none" w:sz="0" w:space="0" w:color="auto"/>
            <w:bottom w:val="none" w:sz="0" w:space="0" w:color="auto"/>
            <w:right w:val="none" w:sz="0" w:space="0" w:color="auto"/>
          </w:divBdr>
        </w:div>
        <w:div w:id="916325842">
          <w:marLeft w:val="0"/>
          <w:marRight w:val="0"/>
          <w:marTop w:val="0"/>
          <w:marBottom w:val="0"/>
          <w:divBdr>
            <w:top w:val="none" w:sz="0" w:space="0" w:color="auto"/>
            <w:left w:val="none" w:sz="0" w:space="0" w:color="auto"/>
            <w:bottom w:val="none" w:sz="0" w:space="0" w:color="auto"/>
            <w:right w:val="none" w:sz="0" w:space="0" w:color="auto"/>
          </w:divBdr>
        </w:div>
        <w:div w:id="1336305761">
          <w:marLeft w:val="0"/>
          <w:marRight w:val="0"/>
          <w:marTop w:val="0"/>
          <w:marBottom w:val="0"/>
          <w:divBdr>
            <w:top w:val="none" w:sz="0" w:space="0" w:color="auto"/>
            <w:left w:val="none" w:sz="0" w:space="0" w:color="auto"/>
            <w:bottom w:val="none" w:sz="0" w:space="0" w:color="auto"/>
            <w:right w:val="none" w:sz="0" w:space="0" w:color="auto"/>
          </w:divBdr>
        </w:div>
        <w:div w:id="2122071407">
          <w:marLeft w:val="0"/>
          <w:marRight w:val="0"/>
          <w:marTop w:val="0"/>
          <w:marBottom w:val="0"/>
          <w:divBdr>
            <w:top w:val="none" w:sz="0" w:space="0" w:color="auto"/>
            <w:left w:val="none" w:sz="0" w:space="0" w:color="auto"/>
            <w:bottom w:val="none" w:sz="0" w:space="0" w:color="auto"/>
            <w:right w:val="none" w:sz="0" w:space="0" w:color="auto"/>
          </w:divBdr>
        </w:div>
        <w:div w:id="1937713495">
          <w:marLeft w:val="0"/>
          <w:marRight w:val="0"/>
          <w:marTop w:val="0"/>
          <w:marBottom w:val="0"/>
          <w:divBdr>
            <w:top w:val="none" w:sz="0" w:space="0" w:color="auto"/>
            <w:left w:val="none" w:sz="0" w:space="0" w:color="auto"/>
            <w:bottom w:val="none" w:sz="0" w:space="0" w:color="auto"/>
            <w:right w:val="none" w:sz="0" w:space="0" w:color="auto"/>
          </w:divBdr>
        </w:div>
        <w:div w:id="1925453848">
          <w:marLeft w:val="0"/>
          <w:marRight w:val="0"/>
          <w:marTop w:val="0"/>
          <w:marBottom w:val="0"/>
          <w:divBdr>
            <w:top w:val="none" w:sz="0" w:space="0" w:color="auto"/>
            <w:left w:val="none" w:sz="0" w:space="0" w:color="auto"/>
            <w:bottom w:val="none" w:sz="0" w:space="0" w:color="auto"/>
            <w:right w:val="none" w:sz="0" w:space="0" w:color="auto"/>
          </w:divBdr>
        </w:div>
        <w:div w:id="1559050762">
          <w:marLeft w:val="0"/>
          <w:marRight w:val="0"/>
          <w:marTop w:val="0"/>
          <w:marBottom w:val="0"/>
          <w:divBdr>
            <w:top w:val="none" w:sz="0" w:space="0" w:color="auto"/>
            <w:left w:val="none" w:sz="0" w:space="0" w:color="auto"/>
            <w:bottom w:val="none" w:sz="0" w:space="0" w:color="auto"/>
            <w:right w:val="none" w:sz="0" w:space="0" w:color="auto"/>
          </w:divBdr>
        </w:div>
        <w:div w:id="611523374">
          <w:marLeft w:val="0"/>
          <w:marRight w:val="0"/>
          <w:marTop w:val="0"/>
          <w:marBottom w:val="0"/>
          <w:divBdr>
            <w:top w:val="none" w:sz="0" w:space="0" w:color="auto"/>
            <w:left w:val="none" w:sz="0" w:space="0" w:color="auto"/>
            <w:bottom w:val="none" w:sz="0" w:space="0" w:color="auto"/>
            <w:right w:val="none" w:sz="0" w:space="0" w:color="auto"/>
          </w:divBdr>
        </w:div>
        <w:div w:id="1376464963">
          <w:marLeft w:val="0"/>
          <w:marRight w:val="0"/>
          <w:marTop w:val="0"/>
          <w:marBottom w:val="0"/>
          <w:divBdr>
            <w:top w:val="none" w:sz="0" w:space="0" w:color="auto"/>
            <w:left w:val="none" w:sz="0" w:space="0" w:color="auto"/>
            <w:bottom w:val="none" w:sz="0" w:space="0" w:color="auto"/>
            <w:right w:val="none" w:sz="0" w:space="0" w:color="auto"/>
          </w:divBdr>
        </w:div>
        <w:div w:id="424807722">
          <w:marLeft w:val="0"/>
          <w:marRight w:val="0"/>
          <w:marTop w:val="0"/>
          <w:marBottom w:val="0"/>
          <w:divBdr>
            <w:top w:val="none" w:sz="0" w:space="0" w:color="auto"/>
            <w:left w:val="none" w:sz="0" w:space="0" w:color="auto"/>
            <w:bottom w:val="none" w:sz="0" w:space="0" w:color="auto"/>
            <w:right w:val="none" w:sz="0" w:space="0" w:color="auto"/>
          </w:divBdr>
        </w:div>
        <w:div w:id="2120644008">
          <w:marLeft w:val="0"/>
          <w:marRight w:val="0"/>
          <w:marTop w:val="0"/>
          <w:marBottom w:val="0"/>
          <w:divBdr>
            <w:top w:val="none" w:sz="0" w:space="0" w:color="auto"/>
            <w:left w:val="none" w:sz="0" w:space="0" w:color="auto"/>
            <w:bottom w:val="none" w:sz="0" w:space="0" w:color="auto"/>
            <w:right w:val="none" w:sz="0" w:space="0" w:color="auto"/>
          </w:divBdr>
        </w:div>
        <w:div w:id="1370448698">
          <w:marLeft w:val="0"/>
          <w:marRight w:val="0"/>
          <w:marTop w:val="0"/>
          <w:marBottom w:val="0"/>
          <w:divBdr>
            <w:top w:val="none" w:sz="0" w:space="0" w:color="auto"/>
            <w:left w:val="none" w:sz="0" w:space="0" w:color="auto"/>
            <w:bottom w:val="none" w:sz="0" w:space="0" w:color="auto"/>
            <w:right w:val="none" w:sz="0" w:space="0" w:color="auto"/>
          </w:divBdr>
        </w:div>
        <w:div w:id="1421874937">
          <w:marLeft w:val="0"/>
          <w:marRight w:val="0"/>
          <w:marTop w:val="0"/>
          <w:marBottom w:val="0"/>
          <w:divBdr>
            <w:top w:val="none" w:sz="0" w:space="0" w:color="auto"/>
            <w:left w:val="none" w:sz="0" w:space="0" w:color="auto"/>
            <w:bottom w:val="none" w:sz="0" w:space="0" w:color="auto"/>
            <w:right w:val="none" w:sz="0" w:space="0" w:color="auto"/>
          </w:divBdr>
        </w:div>
        <w:div w:id="1811090775">
          <w:marLeft w:val="0"/>
          <w:marRight w:val="0"/>
          <w:marTop w:val="0"/>
          <w:marBottom w:val="0"/>
          <w:divBdr>
            <w:top w:val="none" w:sz="0" w:space="0" w:color="auto"/>
            <w:left w:val="none" w:sz="0" w:space="0" w:color="auto"/>
            <w:bottom w:val="none" w:sz="0" w:space="0" w:color="auto"/>
            <w:right w:val="none" w:sz="0" w:space="0" w:color="auto"/>
          </w:divBdr>
        </w:div>
        <w:div w:id="1504054407">
          <w:marLeft w:val="0"/>
          <w:marRight w:val="0"/>
          <w:marTop w:val="0"/>
          <w:marBottom w:val="0"/>
          <w:divBdr>
            <w:top w:val="none" w:sz="0" w:space="0" w:color="auto"/>
            <w:left w:val="none" w:sz="0" w:space="0" w:color="auto"/>
            <w:bottom w:val="none" w:sz="0" w:space="0" w:color="auto"/>
            <w:right w:val="none" w:sz="0" w:space="0" w:color="auto"/>
          </w:divBdr>
        </w:div>
        <w:div w:id="375085320">
          <w:marLeft w:val="0"/>
          <w:marRight w:val="0"/>
          <w:marTop w:val="0"/>
          <w:marBottom w:val="0"/>
          <w:divBdr>
            <w:top w:val="none" w:sz="0" w:space="0" w:color="auto"/>
            <w:left w:val="none" w:sz="0" w:space="0" w:color="auto"/>
            <w:bottom w:val="none" w:sz="0" w:space="0" w:color="auto"/>
            <w:right w:val="none" w:sz="0" w:space="0" w:color="auto"/>
          </w:divBdr>
        </w:div>
        <w:div w:id="492794518">
          <w:marLeft w:val="0"/>
          <w:marRight w:val="0"/>
          <w:marTop w:val="0"/>
          <w:marBottom w:val="0"/>
          <w:divBdr>
            <w:top w:val="none" w:sz="0" w:space="0" w:color="auto"/>
            <w:left w:val="none" w:sz="0" w:space="0" w:color="auto"/>
            <w:bottom w:val="none" w:sz="0" w:space="0" w:color="auto"/>
            <w:right w:val="none" w:sz="0" w:space="0" w:color="auto"/>
          </w:divBdr>
        </w:div>
        <w:div w:id="2123840746">
          <w:marLeft w:val="0"/>
          <w:marRight w:val="0"/>
          <w:marTop w:val="0"/>
          <w:marBottom w:val="0"/>
          <w:divBdr>
            <w:top w:val="none" w:sz="0" w:space="0" w:color="auto"/>
            <w:left w:val="none" w:sz="0" w:space="0" w:color="auto"/>
            <w:bottom w:val="none" w:sz="0" w:space="0" w:color="auto"/>
            <w:right w:val="none" w:sz="0" w:space="0" w:color="auto"/>
          </w:divBdr>
        </w:div>
        <w:div w:id="1918438080">
          <w:marLeft w:val="0"/>
          <w:marRight w:val="0"/>
          <w:marTop w:val="0"/>
          <w:marBottom w:val="0"/>
          <w:divBdr>
            <w:top w:val="none" w:sz="0" w:space="0" w:color="auto"/>
            <w:left w:val="none" w:sz="0" w:space="0" w:color="auto"/>
            <w:bottom w:val="none" w:sz="0" w:space="0" w:color="auto"/>
            <w:right w:val="none" w:sz="0" w:space="0" w:color="auto"/>
          </w:divBdr>
        </w:div>
        <w:div w:id="1960794090">
          <w:marLeft w:val="0"/>
          <w:marRight w:val="0"/>
          <w:marTop w:val="0"/>
          <w:marBottom w:val="0"/>
          <w:divBdr>
            <w:top w:val="none" w:sz="0" w:space="0" w:color="auto"/>
            <w:left w:val="none" w:sz="0" w:space="0" w:color="auto"/>
            <w:bottom w:val="none" w:sz="0" w:space="0" w:color="auto"/>
            <w:right w:val="none" w:sz="0" w:space="0" w:color="auto"/>
          </w:divBdr>
        </w:div>
        <w:div w:id="1159464999">
          <w:marLeft w:val="0"/>
          <w:marRight w:val="0"/>
          <w:marTop w:val="0"/>
          <w:marBottom w:val="0"/>
          <w:divBdr>
            <w:top w:val="none" w:sz="0" w:space="0" w:color="auto"/>
            <w:left w:val="none" w:sz="0" w:space="0" w:color="auto"/>
            <w:bottom w:val="none" w:sz="0" w:space="0" w:color="auto"/>
            <w:right w:val="none" w:sz="0" w:space="0" w:color="auto"/>
          </w:divBdr>
        </w:div>
        <w:div w:id="1529103647">
          <w:marLeft w:val="0"/>
          <w:marRight w:val="0"/>
          <w:marTop w:val="0"/>
          <w:marBottom w:val="0"/>
          <w:divBdr>
            <w:top w:val="none" w:sz="0" w:space="0" w:color="auto"/>
            <w:left w:val="none" w:sz="0" w:space="0" w:color="auto"/>
            <w:bottom w:val="none" w:sz="0" w:space="0" w:color="auto"/>
            <w:right w:val="none" w:sz="0" w:space="0" w:color="auto"/>
          </w:divBdr>
        </w:div>
        <w:div w:id="1656032836">
          <w:marLeft w:val="0"/>
          <w:marRight w:val="0"/>
          <w:marTop w:val="0"/>
          <w:marBottom w:val="0"/>
          <w:divBdr>
            <w:top w:val="none" w:sz="0" w:space="0" w:color="auto"/>
            <w:left w:val="none" w:sz="0" w:space="0" w:color="auto"/>
            <w:bottom w:val="none" w:sz="0" w:space="0" w:color="auto"/>
            <w:right w:val="none" w:sz="0" w:space="0" w:color="auto"/>
          </w:divBdr>
        </w:div>
        <w:div w:id="1427994547">
          <w:marLeft w:val="0"/>
          <w:marRight w:val="0"/>
          <w:marTop w:val="0"/>
          <w:marBottom w:val="0"/>
          <w:divBdr>
            <w:top w:val="none" w:sz="0" w:space="0" w:color="auto"/>
            <w:left w:val="none" w:sz="0" w:space="0" w:color="auto"/>
            <w:bottom w:val="none" w:sz="0" w:space="0" w:color="auto"/>
            <w:right w:val="none" w:sz="0" w:space="0" w:color="auto"/>
          </w:divBdr>
        </w:div>
        <w:div w:id="1077753792">
          <w:marLeft w:val="0"/>
          <w:marRight w:val="0"/>
          <w:marTop w:val="0"/>
          <w:marBottom w:val="0"/>
          <w:divBdr>
            <w:top w:val="none" w:sz="0" w:space="0" w:color="auto"/>
            <w:left w:val="none" w:sz="0" w:space="0" w:color="auto"/>
            <w:bottom w:val="none" w:sz="0" w:space="0" w:color="auto"/>
            <w:right w:val="none" w:sz="0" w:space="0" w:color="auto"/>
          </w:divBdr>
        </w:div>
        <w:div w:id="1310548833">
          <w:marLeft w:val="0"/>
          <w:marRight w:val="0"/>
          <w:marTop w:val="0"/>
          <w:marBottom w:val="0"/>
          <w:divBdr>
            <w:top w:val="none" w:sz="0" w:space="0" w:color="auto"/>
            <w:left w:val="none" w:sz="0" w:space="0" w:color="auto"/>
            <w:bottom w:val="none" w:sz="0" w:space="0" w:color="auto"/>
            <w:right w:val="none" w:sz="0" w:space="0" w:color="auto"/>
          </w:divBdr>
        </w:div>
        <w:div w:id="757025714">
          <w:marLeft w:val="0"/>
          <w:marRight w:val="0"/>
          <w:marTop w:val="0"/>
          <w:marBottom w:val="0"/>
          <w:divBdr>
            <w:top w:val="none" w:sz="0" w:space="0" w:color="auto"/>
            <w:left w:val="none" w:sz="0" w:space="0" w:color="auto"/>
            <w:bottom w:val="none" w:sz="0" w:space="0" w:color="auto"/>
            <w:right w:val="none" w:sz="0" w:space="0" w:color="auto"/>
          </w:divBdr>
        </w:div>
        <w:div w:id="146438904">
          <w:marLeft w:val="0"/>
          <w:marRight w:val="0"/>
          <w:marTop w:val="0"/>
          <w:marBottom w:val="0"/>
          <w:divBdr>
            <w:top w:val="none" w:sz="0" w:space="0" w:color="auto"/>
            <w:left w:val="none" w:sz="0" w:space="0" w:color="auto"/>
            <w:bottom w:val="none" w:sz="0" w:space="0" w:color="auto"/>
            <w:right w:val="none" w:sz="0" w:space="0" w:color="auto"/>
          </w:divBdr>
        </w:div>
        <w:div w:id="552276197">
          <w:marLeft w:val="0"/>
          <w:marRight w:val="0"/>
          <w:marTop w:val="0"/>
          <w:marBottom w:val="0"/>
          <w:divBdr>
            <w:top w:val="none" w:sz="0" w:space="0" w:color="auto"/>
            <w:left w:val="none" w:sz="0" w:space="0" w:color="auto"/>
            <w:bottom w:val="none" w:sz="0" w:space="0" w:color="auto"/>
            <w:right w:val="none" w:sz="0" w:space="0" w:color="auto"/>
          </w:divBdr>
        </w:div>
        <w:div w:id="480779302">
          <w:marLeft w:val="0"/>
          <w:marRight w:val="0"/>
          <w:marTop w:val="0"/>
          <w:marBottom w:val="0"/>
          <w:divBdr>
            <w:top w:val="none" w:sz="0" w:space="0" w:color="auto"/>
            <w:left w:val="none" w:sz="0" w:space="0" w:color="auto"/>
            <w:bottom w:val="none" w:sz="0" w:space="0" w:color="auto"/>
            <w:right w:val="none" w:sz="0" w:space="0" w:color="auto"/>
          </w:divBdr>
        </w:div>
        <w:div w:id="1598562549">
          <w:marLeft w:val="0"/>
          <w:marRight w:val="0"/>
          <w:marTop w:val="0"/>
          <w:marBottom w:val="0"/>
          <w:divBdr>
            <w:top w:val="none" w:sz="0" w:space="0" w:color="auto"/>
            <w:left w:val="none" w:sz="0" w:space="0" w:color="auto"/>
            <w:bottom w:val="none" w:sz="0" w:space="0" w:color="auto"/>
            <w:right w:val="none" w:sz="0" w:space="0" w:color="auto"/>
          </w:divBdr>
        </w:div>
        <w:div w:id="1930190999">
          <w:marLeft w:val="0"/>
          <w:marRight w:val="0"/>
          <w:marTop w:val="0"/>
          <w:marBottom w:val="0"/>
          <w:divBdr>
            <w:top w:val="none" w:sz="0" w:space="0" w:color="auto"/>
            <w:left w:val="none" w:sz="0" w:space="0" w:color="auto"/>
            <w:bottom w:val="none" w:sz="0" w:space="0" w:color="auto"/>
            <w:right w:val="none" w:sz="0" w:space="0" w:color="auto"/>
          </w:divBdr>
        </w:div>
        <w:div w:id="839739134">
          <w:marLeft w:val="0"/>
          <w:marRight w:val="0"/>
          <w:marTop w:val="0"/>
          <w:marBottom w:val="0"/>
          <w:divBdr>
            <w:top w:val="none" w:sz="0" w:space="0" w:color="auto"/>
            <w:left w:val="none" w:sz="0" w:space="0" w:color="auto"/>
            <w:bottom w:val="none" w:sz="0" w:space="0" w:color="auto"/>
            <w:right w:val="none" w:sz="0" w:space="0" w:color="auto"/>
          </w:divBdr>
        </w:div>
        <w:div w:id="1007437797">
          <w:marLeft w:val="0"/>
          <w:marRight w:val="0"/>
          <w:marTop w:val="0"/>
          <w:marBottom w:val="0"/>
          <w:divBdr>
            <w:top w:val="none" w:sz="0" w:space="0" w:color="auto"/>
            <w:left w:val="none" w:sz="0" w:space="0" w:color="auto"/>
            <w:bottom w:val="none" w:sz="0" w:space="0" w:color="auto"/>
            <w:right w:val="none" w:sz="0" w:space="0" w:color="auto"/>
          </w:divBdr>
        </w:div>
        <w:div w:id="716049020">
          <w:marLeft w:val="0"/>
          <w:marRight w:val="0"/>
          <w:marTop w:val="0"/>
          <w:marBottom w:val="0"/>
          <w:divBdr>
            <w:top w:val="none" w:sz="0" w:space="0" w:color="auto"/>
            <w:left w:val="none" w:sz="0" w:space="0" w:color="auto"/>
            <w:bottom w:val="none" w:sz="0" w:space="0" w:color="auto"/>
            <w:right w:val="none" w:sz="0" w:space="0" w:color="auto"/>
          </w:divBdr>
        </w:div>
        <w:div w:id="1367026889">
          <w:marLeft w:val="0"/>
          <w:marRight w:val="0"/>
          <w:marTop w:val="0"/>
          <w:marBottom w:val="0"/>
          <w:divBdr>
            <w:top w:val="none" w:sz="0" w:space="0" w:color="auto"/>
            <w:left w:val="none" w:sz="0" w:space="0" w:color="auto"/>
            <w:bottom w:val="none" w:sz="0" w:space="0" w:color="auto"/>
            <w:right w:val="none" w:sz="0" w:space="0" w:color="auto"/>
          </w:divBdr>
        </w:div>
        <w:div w:id="513501504">
          <w:marLeft w:val="0"/>
          <w:marRight w:val="0"/>
          <w:marTop w:val="0"/>
          <w:marBottom w:val="0"/>
          <w:divBdr>
            <w:top w:val="none" w:sz="0" w:space="0" w:color="auto"/>
            <w:left w:val="none" w:sz="0" w:space="0" w:color="auto"/>
            <w:bottom w:val="none" w:sz="0" w:space="0" w:color="auto"/>
            <w:right w:val="none" w:sz="0" w:space="0" w:color="auto"/>
          </w:divBdr>
        </w:div>
        <w:div w:id="1369448180">
          <w:marLeft w:val="0"/>
          <w:marRight w:val="0"/>
          <w:marTop w:val="0"/>
          <w:marBottom w:val="0"/>
          <w:divBdr>
            <w:top w:val="none" w:sz="0" w:space="0" w:color="auto"/>
            <w:left w:val="none" w:sz="0" w:space="0" w:color="auto"/>
            <w:bottom w:val="none" w:sz="0" w:space="0" w:color="auto"/>
            <w:right w:val="none" w:sz="0" w:space="0" w:color="auto"/>
          </w:divBdr>
        </w:div>
      </w:divsChild>
    </w:div>
    <w:div w:id="1835754383">
      <w:bodyDiv w:val="1"/>
      <w:marLeft w:val="0"/>
      <w:marRight w:val="0"/>
      <w:marTop w:val="0"/>
      <w:marBottom w:val="0"/>
      <w:divBdr>
        <w:top w:val="none" w:sz="0" w:space="0" w:color="auto"/>
        <w:left w:val="none" w:sz="0" w:space="0" w:color="auto"/>
        <w:bottom w:val="none" w:sz="0" w:space="0" w:color="auto"/>
        <w:right w:val="none" w:sz="0" w:space="0" w:color="auto"/>
      </w:divBdr>
      <w:divsChild>
        <w:div w:id="1547715468">
          <w:marLeft w:val="0"/>
          <w:marRight w:val="0"/>
          <w:marTop w:val="0"/>
          <w:marBottom w:val="0"/>
          <w:divBdr>
            <w:top w:val="none" w:sz="0" w:space="0" w:color="auto"/>
            <w:left w:val="none" w:sz="0" w:space="0" w:color="auto"/>
            <w:bottom w:val="none" w:sz="0" w:space="0" w:color="auto"/>
            <w:right w:val="none" w:sz="0" w:space="0" w:color="auto"/>
          </w:divBdr>
        </w:div>
        <w:div w:id="1838882051">
          <w:marLeft w:val="0"/>
          <w:marRight w:val="0"/>
          <w:marTop w:val="0"/>
          <w:marBottom w:val="0"/>
          <w:divBdr>
            <w:top w:val="none" w:sz="0" w:space="0" w:color="auto"/>
            <w:left w:val="none" w:sz="0" w:space="0" w:color="auto"/>
            <w:bottom w:val="none" w:sz="0" w:space="0" w:color="auto"/>
            <w:right w:val="none" w:sz="0" w:space="0" w:color="auto"/>
          </w:divBdr>
        </w:div>
        <w:div w:id="331420349">
          <w:marLeft w:val="0"/>
          <w:marRight w:val="0"/>
          <w:marTop w:val="0"/>
          <w:marBottom w:val="0"/>
          <w:divBdr>
            <w:top w:val="none" w:sz="0" w:space="0" w:color="auto"/>
            <w:left w:val="none" w:sz="0" w:space="0" w:color="auto"/>
            <w:bottom w:val="none" w:sz="0" w:space="0" w:color="auto"/>
            <w:right w:val="none" w:sz="0" w:space="0" w:color="auto"/>
          </w:divBdr>
        </w:div>
        <w:div w:id="1786539786">
          <w:marLeft w:val="0"/>
          <w:marRight w:val="0"/>
          <w:marTop w:val="0"/>
          <w:marBottom w:val="0"/>
          <w:divBdr>
            <w:top w:val="none" w:sz="0" w:space="0" w:color="auto"/>
            <w:left w:val="none" w:sz="0" w:space="0" w:color="auto"/>
            <w:bottom w:val="none" w:sz="0" w:space="0" w:color="auto"/>
            <w:right w:val="none" w:sz="0" w:space="0" w:color="auto"/>
          </w:divBdr>
        </w:div>
        <w:div w:id="1898785922">
          <w:marLeft w:val="0"/>
          <w:marRight w:val="0"/>
          <w:marTop w:val="0"/>
          <w:marBottom w:val="0"/>
          <w:divBdr>
            <w:top w:val="none" w:sz="0" w:space="0" w:color="auto"/>
            <w:left w:val="none" w:sz="0" w:space="0" w:color="auto"/>
            <w:bottom w:val="none" w:sz="0" w:space="0" w:color="auto"/>
            <w:right w:val="none" w:sz="0" w:space="0" w:color="auto"/>
          </w:divBdr>
        </w:div>
        <w:div w:id="415439750">
          <w:marLeft w:val="0"/>
          <w:marRight w:val="0"/>
          <w:marTop w:val="0"/>
          <w:marBottom w:val="0"/>
          <w:divBdr>
            <w:top w:val="none" w:sz="0" w:space="0" w:color="auto"/>
            <w:left w:val="none" w:sz="0" w:space="0" w:color="auto"/>
            <w:bottom w:val="none" w:sz="0" w:space="0" w:color="auto"/>
            <w:right w:val="none" w:sz="0" w:space="0" w:color="auto"/>
          </w:divBdr>
        </w:div>
        <w:div w:id="1809085685">
          <w:marLeft w:val="0"/>
          <w:marRight w:val="0"/>
          <w:marTop w:val="0"/>
          <w:marBottom w:val="0"/>
          <w:divBdr>
            <w:top w:val="none" w:sz="0" w:space="0" w:color="auto"/>
            <w:left w:val="none" w:sz="0" w:space="0" w:color="auto"/>
            <w:bottom w:val="none" w:sz="0" w:space="0" w:color="auto"/>
            <w:right w:val="none" w:sz="0" w:space="0" w:color="auto"/>
          </w:divBdr>
        </w:div>
        <w:div w:id="334843546">
          <w:marLeft w:val="0"/>
          <w:marRight w:val="0"/>
          <w:marTop w:val="0"/>
          <w:marBottom w:val="0"/>
          <w:divBdr>
            <w:top w:val="none" w:sz="0" w:space="0" w:color="auto"/>
            <w:left w:val="none" w:sz="0" w:space="0" w:color="auto"/>
            <w:bottom w:val="none" w:sz="0" w:space="0" w:color="auto"/>
            <w:right w:val="none" w:sz="0" w:space="0" w:color="auto"/>
          </w:divBdr>
        </w:div>
        <w:div w:id="180122494">
          <w:marLeft w:val="0"/>
          <w:marRight w:val="0"/>
          <w:marTop w:val="0"/>
          <w:marBottom w:val="0"/>
          <w:divBdr>
            <w:top w:val="none" w:sz="0" w:space="0" w:color="auto"/>
            <w:left w:val="none" w:sz="0" w:space="0" w:color="auto"/>
            <w:bottom w:val="none" w:sz="0" w:space="0" w:color="auto"/>
            <w:right w:val="none" w:sz="0" w:space="0" w:color="auto"/>
          </w:divBdr>
        </w:div>
        <w:div w:id="1649046899">
          <w:marLeft w:val="0"/>
          <w:marRight w:val="0"/>
          <w:marTop w:val="0"/>
          <w:marBottom w:val="0"/>
          <w:divBdr>
            <w:top w:val="none" w:sz="0" w:space="0" w:color="auto"/>
            <w:left w:val="none" w:sz="0" w:space="0" w:color="auto"/>
            <w:bottom w:val="none" w:sz="0" w:space="0" w:color="auto"/>
            <w:right w:val="none" w:sz="0" w:space="0" w:color="auto"/>
          </w:divBdr>
        </w:div>
        <w:div w:id="1848329475">
          <w:marLeft w:val="0"/>
          <w:marRight w:val="0"/>
          <w:marTop w:val="0"/>
          <w:marBottom w:val="0"/>
          <w:divBdr>
            <w:top w:val="none" w:sz="0" w:space="0" w:color="auto"/>
            <w:left w:val="none" w:sz="0" w:space="0" w:color="auto"/>
            <w:bottom w:val="none" w:sz="0" w:space="0" w:color="auto"/>
            <w:right w:val="none" w:sz="0" w:space="0" w:color="auto"/>
          </w:divBdr>
        </w:div>
        <w:div w:id="706836209">
          <w:marLeft w:val="0"/>
          <w:marRight w:val="0"/>
          <w:marTop w:val="0"/>
          <w:marBottom w:val="0"/>
          <w:divBdr>
            <w:top w:val="none" w:sz="0" w:space="0" w:color="auto"/>
            <w:left w:val="none" w:sz="0" w:space="0" w:color="auto"/>
            <w:bottom w:val="none" w:sz="0" w:space="0" w:color="auto"/>
            <w:right w:val="none" w:sz="0" w:space="0" w:color="auto"/>
          </w:divBdr>
        </w:div>
        <w:div w:id="760611913">
          <w:marLeft w:val="0"/>
          <w:marRight w:val="0"/>
          <w:marTop w:val="0"/>
          <w:marBottom w:val="0"/>
          <w:divBdr>
            <w:top w:val="none" w:sz="0" w:space="0" w:color="auto"/>
            <w:left w:val="none" w:sz="0" w:space="0" w:color="auto"/>
            <w:bottom w:val="none" w:sz="0" w:space="0" w:color="auto"/>
            <w:right w:val="none" w:sz="0" w:space="0" w:color="auto"/>
          </w:divBdr>
        </w:div>
        <w:div w:id="1526408085">
          <w:marLeft w:val="0"/>
          <w:marRight w:val="0"/>
          <w:marTop w:val="0"/>
          <w:marBottom w:val="0"/>
          <w:divBdr>
            <w:top w:val="none" w:sz="0" w:space="0" w:color="auto"/>
            <w:left w:val="none" w:sz="0" w:space="0" w:color="auto"/>
            <w:bottom w:val="none" w:sz="0" w:space="0" w:color="auto"/>
            <w:right w:val="none" w:sz="0" w:space="0" w:color="auto"/>
          </w:divBdr>
        </w:div>
        <w:div w:id="193885132">
          <w:marLeft w:val="0"/>
          <w:marRight w:val="0"/>
          <w:marTop w:val="0"/>
          <w:marBottom w:val="0"/>
          <w:divBdr>
            <w:top w:val="none" w:sz="0" w:space="0" w:color="auto"/>
            <w:left w:val="none" w:sz="0" w:space="0" w:color="auto"/>
            <w:bottom w:val="none" w:sz="0" w:space="0" w:color="auto"/>
            <w:right w:val="none" w:sz="0" w:space="0" w:color="auto"/>
          </w:divBdr>
        </w:div>
        <w:div w:id="319313018">
          <w:marLeft w:val="0"/>
          <w:marRight w:val="0"/>
          <w:marTop w:val="0"/>
          <w:marBottom w:val="0"/>
          <w:divBdr>
            <w:top w:val="none" w:sz="0" w:space="0" w:color="auto"/>
            <w:left w:val="none" w:sz="0" w:space="0" w:color="auto"/>
            <w:bottom w:val="none" w:sz="0" w:space="0" w:color="auto"/>
            <w:right w:val="none" w:sz="0" w:space="0" w:color="auto"/>
          </w:divBdr>
        </w:div>
        <w:div w:id="1752771491">
          <w:marLeft w:val="0"/>
          <w:marRight w:val="0"/>
          <w:marTop w:val="0"/>
          <w:marBottom w:val="0"/>
          <w:divBdr>
            <w:top w:val="none" w:sz="0" w:space="0" w:color="auto"/>
            <w:left w:val="none" w:sz="0" w:space="0" w:color="auto"/>
            <w:bottom w:val="none" w:sz="0" w:space="0" w:color="auto"/>
            <w:right w:val="none" w:sz="0" w:space="0" w:color="auto"/>
          </w:divBdr>
        </w:div>
        <w:div w:id="831991921">
          <w:marLeft w:val="0"/>
          <w:marRight w:val="0"/>
          <w:marTop w:val="0"/>
          <w:marBottom w:val="0"/>
          <w:divBdr>
            <w:top w:val="none" w:sz="0" w:space="0" w:color="auto"/>
            <w:left w:val="none" w:sz="0" w:space="0" w:color="auto"/>
            <w:bottom w:val="none" w:sz="0" w:space="0" w:color="auto"/>
            <w:right w:val="none" w:sz="0" w:space="0" w:color="auto"/>
          </w:divBdr>
        </w:div>
        <w:div w:id="1986422714">
          <w:marLeft w:val="0"/>
          <w:marRight w:val="0"/>
          <w:marTop w:val="0"/>
          <w:marBottom w:val="0"/>
          <w:divBdr>
            <w:top w:val="none" w:sz="0" w:space="0" w:color="auto"/>
            <w:left w:val="none" w:sz="0" w:space="0" w:color="auto"/>
            <w:bottom w:val="none" w:sz="0" w:space="0" w:color="auto"/>
            <w:right w:val="none" w:sz="0" w:space="0" w:color="auto"/>
          </w:divBdr>
        </w:div>
        <w:div w:id="65038214">
          <w:marLeft w:val="0"/>
          <w:marRight w:val="0"/>
          <w:marTop w:val="0"/>
          <w:marBottom w:val="0"/>
          <w:divBdr>
            <w:top w:val="none" w:sz="0" w:space="0" w:color="auto"/>
            <w:left w:val="none" w:sz="0" w:space="0" w:color="auto"/>
            <w:bottom w:val="none" w:sz="0" w:space="0" w:color="auto"/>
            <w:right w:val="none" w:sz="0" w:space="0" w:color="auto"/>
          </w:divBdr>
        </w:div>
        <w:div w:id="709111547">
          <w:marLeft w:val="0"/>
          <w:marRight w:val="0"/>
          <w:marTop w:val="0"/>
          <w:marBottom w:val="0"/>
          <w:divBdr>
            <w:top w:val="none" w:sz="0" w:space="0" w:color="auto"/>
            <w:left w:val="none" w:sz="0" w:space="0" w:color="auto"/>
            <w:bottom w:val="none" w:sz="0" w:space="0" w:color="auto"/>
            <w:right w:val="none" w:sz="0" w:space="0" w:color="auto"/>
          </w:divBdr>
        </w:div>
        <w:div w:id="1742944467">
          <w:marLeft w:val="0"/>
          <w:marRight w:val="0"/>
          <w:marTop w:val="0"/>
          <w:marBottom w:val="0"/>
          <w:divBdr>
            <w:top w:val="none" w:sz="0" w:space="0" w:color="auto"/>
            <w:left w:val="none" w:sz="0" w:space="0" w:color="auto"/>
            <w:bottom w:val="none" w:sz="0" w:space="0" w:color="auto"/>
            <w:right w:val="none" w:sz="0" w:space="0" w:color="auto"/>
          </w:divBdr>
        </w:div>
        <w:div w:id="311057859">
          <w:marLeft w:val="0"/>
          <w:marRight w:val="0"/>
          <w:marTop w:val="0"/>
          <w:marBottom w:val="0"/>
          <w:divBdr>
            <w:top w:val="none" w:sz="0" w:space="0" w:color="auto"/>
            <w:left w:val="none" w:sz="0" w:space="0" w:color="auto"/>
            <w:bottom w:val="none" w:sz="0" w:space="0" w:color="auto"/>
            <w:right w:val="none" w:sz="0" w:space="0" w:color="auto"/>
          </w:divBdr>
        </w:div>
        <w:div w:id="660937077">
          <w:marLeft w:val="0"/>
          <w:marRight w:val="0"/>
          <w:marTop w:val="0"/>
          <w:marBottom w:val="0"/>
          <w:divBdr>
            <w:top w:val="none" w:sz="0" w:space="0" w:color="auto"/>
            <w:left w:val="none" w:sz="0" w:space="0" w:color="auto"/>
            <w:bottom w:val="none" w:sz="0" w:space="0" w:color="auto"/>
            <w:right w:val="none" w:sz="0" w:space="0" w:color="auto"/>
          </w:divBdr>
        </w:div>
        <w:div w:id="607584461">
          <w:marLeft w:val="0"/>
          <w:marRight w:val="0"/>
          <w:marTop w:val="0"/>
          <w:marBottom w:val="0"/>
          <w:divBdr>
            <w:top w:val="none" w:sz="0" w:space="0" w:color="auto"/>
            <w:left w:val="none" w:sz="0" w:space="0" w:color="auto"/>
            <w:bottom w:val="none" w:sz="0" w:space="0" w:color="auto"/>
            <w:right w:val="none" w:sz="0" w:space="0" w:color="auto"/>
          </w:divBdr>
        </w:div>
        <w:div w:id="1389066106">
          <w:marLeft w:val="0"/>
          <w:marRight w:val="0"/>
          <w:marTop w:val="0"/>
          <w:marBottom w:val="0"/>
          <w:divBdr>
            <w:top w:val="none" w:sz="0" w:space="0" w:color="auto"/>
            <w:left w:val="none" w:sz="0" w:space="0" w:color="auto"/>
            <w:bottom w:val="none" w:sz="0" w:space="0" w:color="auto"/>
            <w:right w:val="none" w:sz="0" w:space="0" w:color="auto"/>
          </w:divBdr>
        </w:div>
        <w:div w:id="756513810">
          <w:marLeft w:val="0"/>
          <w:marRight w:val="0"/>
          <w:marTop w:val="0"/>
          <w:marBottom w:val="0"/>
          <w:divBdr>
            <w:top w:val="none" w:sz="0" w:space="0" w:color="auto"/>
            <w:left w:val="none" w:sz="0" w:space="0" w:color="auto"/>
            <w:bottom w:val="none" w:sz="0" w:space="0" w:color="auto"/>
            <w:right w:val="none" w:sz="0" w:space="0" w:color="auto"/>
          </w:divBdr>
        </w:div>
        <w:div w:id="1800873952">
          <w:marLeft w:val="0"/>
          <w:marRight w:val="0"/>
          <w:marTop w:val="0"/>
          <w:marBottom w:val="0"/>
          <w:divBdr>
            <w:top w:val="none" w:sz="0" w:space="0" w:color="auto"/>
            <w:left w:val="none" w:sz="0" w:space="0" w:color="auto"/>
            <w:bottom w:val="none" w:sz="0" w:space="0" w:color="auto"/>
            <w:right w:val="none" w:sz="0" w:space="0" w:color="auto"/>
          </w:divBdr>
        </w:div>
        <w:div w:id="1586568408">
          <w:marLeft w:val="0"/>
          <w:marRight w:val="0"/>
          <w:marTop w:val="0"/>
          <w:marBottom w:val="0"/>
          <w:divBdr>
            <w:top w:val="none" w:sz="0" w:space="0" w:color="auto"/>
            <w:left w:val="none" w:sz="0" w:space="0" w:color="auto"/>
            <w:bottom w:val="none" w:sz="0" w:space="0" w:color="auto"/>
            <w:right w:val="none" w:sz="0" w:space="0" w:color="auto"/>
          </w:divBdr>
        </w:div>
        <w:div w:id="309943878">
          <w:marLeft w:val="0"/>
          <w:marRight w:val="0"/>
          <w:marTop w:val="0"/>
          <w:marBottom w:val="0"/>
          <w:divBdr>
            <w:top w:val="none" w:sz="0" w:space="0" w:color="auto"/>
            <w:left w:val="none" w:sz="0" w:space="0" w:color="auto"/>
            <w:bottom w:val="none" w:sz="0" w:space="0" w:color="auto"/>
            <w:right w:val="none" w:sz="0" w:space="0" w:color="auto"/>
          </w:divBdr>
        </w:div>
        <w:div w:id="899751284">
          <w:marLeft w:val="0"/>
          <w:marRight w:val="0"/>
          <w:marTop w:val="0"/>
          <w:marBottom w:val="0"/>
          <w:divBdr>
            <w:top w:val="none" w:sz="0" w:space="0" w:color="auto"/>
            <w:left w:val="none" w:sz="0" w:space="0" w:color="auto"/>
            <w:bottom w:val="none" w:sz="0" w:space="0" w:color="auto"/>
            <w:right w:val="none" w:sz="0" w:space="0" w:color="auto"/>
          </w:divBdr>
        </w:div>
        <w:div w:id="1760562374">
          <w:marLeft w:val="0"/>
          <w:marRight w:val="0"/>
          <w:marTop w:val="0"/>
          <w:marBottom w:val="0"/>
          <w:divBdr>
            <w:top w:val="none" w:sz="0" w:space="0" w:color="auto"/>
            <w:left w:val="none" w:sz="0" w:space="0" w:color="auto"/>
            <w:bottom w:val="none" w:sz="0" w:space="0" w:color="auto"/>
            <w:right w:val="none" w:sz="0" w:space="0" w:color="auto"/>
          </w:divBdr>
        </w:div>
        <w:div w:id="630746349">
          <w:marLeft w:val="0"/>
          <w:marRight w:val="0"/>
          <w:marTop w:val="0"/>
          <w:marBottom w:val="0"/>
          <w:divBdr>
            <w:top w:val="none" w:sz="0" w:space="0" w:color="auto"/>
            <w:left w:val="none" w:sz="0" w:space="0" w:color="auto"/>
            <w:bottom w:val="none" w:sz="0" w:space="0" w:color="auto"/>
            <w:right w:val="none" w:sz="0" w:space="0" w:color="auto"/>
          </w:divBdr>
        </w:div>
        <w:div w:id="1701466769">
          <w:marLeft w:val="0"/>
          <w:marRight w:val="0"/>
          <w:marTop w:val="0"/>
          <w:marBottom w:val="0"/>
          <w:divBdr>
            <w:top w:val="none" w:sz="0" w:space="0" w:color="auto"/>
            <w:left w:val="none" w:sz="0" w:space="0" w:color="auto"/>
            <w:bottom w:val="none" w:sz="0" w:space="0" w:color="auto"/>
            <w:right w:val="none" w:sz="0" w:space="0" w:color="auto"/>
          </w:divBdr>
        </w:div>
        <w:div w:id="742989197">
          <w:marLeft w:val="0"/>
          <w:marRight w:val="0"/>
          <w:marTop w:val="0"/>
          <w:marBottom w:val="0"/>
          <w:divBdr>
            <w:top w:val="none" w:sz="0" w:space="0" w:color="auto"/>
            <w:left w:val="none" w:sz="0" w:space="0" w:color="auto"/>
            <w:bottom w:val="none" w:sz="0" w:space="0" w:color="auto"/>
            <w:right w:val="none" w:sz="0" w:space="0" w:color="auto"/>
          </w:divBdr>
        </w:div>
        <w:div w:id="1113284888">
          <w:marLeft w:val="0"/>
          <w:marRight w:val="0"/>
          <w:marTop w:val="0"/>
          <w:marBottom w:val="0"/>
          <w:divBdr>
            <w:top w:val="none" w:sz="0" w:space="0" w:color="auto"/>
            <w:left w:val="none" w:sz="0" w:space="0" w:color="auto"/>
            <w:bottom w:val="none" w:sz="0" w:space="0" w:color="auto"/>
            <w:right w:val="none" w:sz="0" w:space="0" w:color="auto"/>
          </w:divBdr>
        </w:div>
        <w:div w:id="2028632058">
          <w:marLeft w:val="0"/>
          <w:marRight w:val="0"/>
          <w:marTop w:val="0"/>
          <w:marBottom w:val="0"/>
          <w:divBdr>
            <w:top w:val="none" w:sz="0" w:space="0" w:color="auto"/>
            <w:left w:val="none" w:sz="0" w:space="0" w:color="auto"/>
            <w:bottom w:val="none" w:sz="0" w:space="0" w:color="auto"/>
            <w:right w:val="none" w:sz="0" w:space="0" w:color="auto"/>
          </w:divBdr>
        </w:div>
        <w:div w:id="1580367292">
          <w:marLeft w:val="0"/>
          <w:marRight w:val="0"/>
          <w:marTop w:val="0"/>
          <w:marBottom w:val="0"/>
          <w:divBdr>
            <w:top w:val="none" w:sz="0" w:space="0" w:color="auto"/>
            <w:left w:val="none" w:sz="0" w:space="0" w:color="auto"/>
            <w:bottom w:val="none" w:sz="0" w:space="0" w:color="auto"/>
            <w:right w:val="none" w:sz="0" w:space="0" w:color="auto"/>
          </w:divBdr>
        </w:div>
        <w:div w:id="1140001136">
          <w:marLeft w:val="0"/>
          <w:marRight w:val="0"/>
          <w:marTop w:val="0"/>
          <w:marBottom w:val="0"/>
          <w:divBdr>
            <w:top w:val="none" w:sz="0" w:space="0" w:color="auto"/>
            <w:left w:val="none" w:sz="0" w:space="0" w:color="auto"/>
            <w:bottom w:val="none" w:sz="0" w:space="0" w:color="auto"/>
            <w:right w:val="none" w:sz="0" w:space="0" w:color="auto"/>
          </w:divBdr>
        </w:div>
        <w:div w:id="145752110">
          <w:marLeft w:val="0"/>
          <w:marRight w:val="0"/>
          <w:marTop w:val="0"/>
          <w:marBottom w:val="0"/>
          <w:divBdr>
            <w:top w:val="none" w:sz="0" w:space="0" w:color="auto"/>
            <w:left w:val="none" w:sz="0" w:space="0" w:color="auto"/>
            <w:bottom w:val="none" w:sz="0" w:space="0" w:color="auto"/>
            <w:right w:val="none" w:sz="0" w:space="0" w:color="auto"/>
          </w:divBdr>
        </w:div>
        <w:div w:id="1639022351">
          <w:marLeft w:val="0"/>
          <w:marRight w:val="0"/>
          <w:marTop w:val="0"/>
          <w:marBottom w:val="0"/>
          <w:divBdr>
            <w:top w:val="none" w:sz="0" w:space="0" w:color="auto"/>
            <w:left w:val="none" w:sz="0" w:space="0" w:color="auto"/>
            <w:bottom w:val="none" w:sz="0" w:space="0" w:color="auto"/>
            <w:right w:val="none" w:sz="0" w:space="0" w:color="auto"/>
          </w:divBdr>
        </w:div>
        <w:div w:id="426732401">
          <w:marLeft w:val="0"/>
          <w:marRight w:val="0"/>
          <w:marTop w:val="0"/>
          <w:marBottom w:val="0"/>
          <w:divBdr>
            <w:top w:val="none" w:sz="0" w:space="0" w:color="auto"/>
            <w:left w:val="none" w:sz="0" w:space="0" w:color="auto"/>
            <w:bottom w:val="none" w:sz="0" w:space="0" w:color="auto"/>
            <w:right w:val="none" w:sz="0" w:space="0" w:color="auto"/>
          </w:divBdr>
        </w:div>
        <w:div w:id="2096705871">
          <w:marLeft w:val="0"/>
          <w:marRight w:val="0"/>
          <w:marTop w:val="0"/>
          <w:marBottom w:val="0"/>
          <w:divBdr>
            <w:top w:val="none" w:sz="0" w:space="0" w:color="auto"/>
            <w:left w:val="none" w:sz="0" w:space="0" w:color="auto"/>
            <w:bottom w:val="none" w:sz="0" w:space="0" w:color="auto"/>
            <w:right w:val="none" w:sz="0" w:space="0" w:color="auto"/>
          </w:divBdr>
        </w:div>
        <w:div w:id="1052580969">
          <w:marLeft w:val="0"/>
          <w:marRight w:val="0"/>
          <w:marTop w:val="0"/>
          <w:marBottom w:val="0"/>
          <w:divBdr>
            <w:top w:val="none" w:sz="0" w:space="0" w:color="auto"/>
            <w:left w:val="none" w:sz="0" w:space="0" w:color="auto"/>
            <w:bottom w:val="none" w:sz="0" w:space="0" w:color="auto"/>
            <w:right w:val="none" w:sz="0" w:space="0" w:color="auto"/>
          </w:divBdr>
        </w:div>
        <w:div w:id="1853376293">
          <w:marLeft w:val="0"/>
          <w:marRight w:val="0"/>
          <w:marTop w:val="0"/>
          <w:marBottom w:val="0"/>
          <w:divBdr>
            <w:top w:val="none" w:sz="0" w:space="0" w:color="auto"/>
            <w:left w:val="none" w:sz="0" w:space="0" w:color="auto"/>
            <w:bottom w:val="none" w:sz="0" w:space="0" w:color="auto"/>
            <w:right w:val="none" w:sz="0" w:space="0" w:color="auto"/>
          </w:divBdr>
        </w:div>
        <w:div w:id="2137019646">
          <w:marLeft w:val="0"/>
          <w:marRight w:val="0"/>
          <w:marTop w:val="0"/>
          <w:marBottom w:val="0"/>
          <w:divBdr>
            <w:top w:val="none" w:sz="0" w:space="0" w:color="auto"/>
            <w:left w:val="none" w:sz="0" w:space="0" w:color="auto"/>
            <w:bottom w:val="none" w:sz="0" w:space="0" w:color="auto"/>
            <w:right w:val="none" w:sz="0" w:space="0" w:color="auto"/>
          </w:divBdr>
        </w:div>
        <w:div w:id="847334381">
          <w:marLeft w:val="0"/>
          <w:marRight w:val="0"/>
          <w:marTop w:val="0"/>
          <w:marBottom w:val="0"/>
          <w:divBdr>
            <w:top w:val="none" w:sz="0" w:space="0" w:color="auto"/>
            <w:left w:val="none" w:sz="0" w:space="0" w:color="auto"/>
            <w:bottom w:val="none" w:sz="0" w:space="0" w:color="auto"/>
            <w:right w:val="none" w:sz="0" w:space="0" w:color="auto"/>
          </w:divBdr>
        </w:div>
        <w:div w:id="1516842776">
          <w:marLeft w:val="0"/>
          <w:marRight w:val="0"/>
          <w:marTop w:val="0"/>
          <w:marBottom w:val="0"/>
          <w:divBdr>
            <w:top w:val="none" w:sz="0" w:space="0" w:color="auto"/>
            <w:left w:val="none" w:sz="0" w:space="0" w:color="auto"/>
            <w:bottom w:val="none" w:sz="0" w:space="0" w:color="auto"/>
            <w:right w:val="none" w:sz="0" w:space="0" w:color="auto"/>
          </w:divBdr>
        </w:div>
        <w:div w:id="1145660841">
          <w:marLeft w:val="0"/>
          <w:marRight w:val="0"/>
          <w:marTop w:val="0"/>
          <w:marBottom w:val="0"/>
          <w:divBdr>
            <w:top w:val="none" w:sz="0" w:space="0" w:color="auto"/>
            <w:left w:val="none" w:sz="0" w:space="0" w:color="auto"/>
            <w:bottom w:val="none" w:sz="0" w:space="0" w:color="auto"/>
            <w:right w:val="none" w:sz="0" w:space="0" w:color="auto"/>
          </w:divBdr>
        </w:div>
        <w:div w:id="934363502">
          <w:marLeft w:val="0"/>
          <w:marRight w:val="0"/>
          <w:marTop w:val="0"/>
          <w:marBottom w:val="0"/>
          <w:divBdr>
            <w:top w:val="none" w:sz="0" w:space="0" w:color="auto"/>
            <w:left w:val="none" w:sz="0" w:space="0" w:color="auto"/>
            <w:bottom w:val="none" w:sz="0" w:space="0" w:color="auto"/>
            <w:right w:val="none" w:sz="0" w:space="0" w:color="auto"/>
          </w:divBdr>
        </w:div>
        <w:div w:id="1156843788">
          <w:marLeft w:val="0"/>
          <w:marRight w:val="0"/>
          <w:marTop w:val="0"/>
          <w:marBottom w:val="0"/>
          <w:divBdr>
            <w:top w:val="none" w:sz="0" w:space="0" w:color="auto"/>
            <w:left w:val="none" w:sz="0" w:space="0" w:color="auto"/>
            <w:bottom w:val="none" w:sz="0" w:space="0" w:color="auto"/>
            <w:right w:val="none" w:sz="0" w:space="0" w:color="auto"/>
          </w:divBdr>
        </w:div>
        <w:div w:id="494489963">
          <w:marLeft w:val="0"/>
          <w:marRight w:val="0"/>
          <w:marTop w:val="0"/>
          <w:marBottom w:val="0"/>
          <w:divBdr>
            <w:top w:val="none" w:sz="0" w:space="0" w:color="auto"/>
            <w:left w:val="none" w:sz="0" w:space="0" w:color="auto"/>
            <w:bottom w:val="none" w:sz="0" w:space="0" w:color="auto"/>
            <w:right w:val="none" w:sz="0" w:space="0" w:color="auto"/>
          </w:divBdr>
        </w:div>
        <w:div w:id="641426146">
          <w:marLeft w:val="0"/>
          <w:marRight w:val="0"/>
          <w:marTop w:val="0"/>
          <w:marBottom w:val="0"/>
          <w:divBdr>
            <w:top w:val="none" w:sz="0" w:space="0" w:color="auto"/>
            <w:left w:val="none" w:sz="0" w:space="0" w:color="auto"/>
            <w:bottom w:val="none" w:sz="0" w:space="0" w:color="auto"/>
            <w:right w:val="none" w:sz="0" w:space="0" w:color="auto"/>
          </w:divBdr>
        </w:div>
        <w:div w:id="810903298">
          <w:marLeft w:val="0"/>
          <w:marRight w:val="0"/>
          <w:marTop w:val="0"/>
          <w:marBottom w:val="0"/>
          <w:divBdr>
            <w:top w:val="none" w:sz="0" w:space="0" w:color="auto"/>
            <w:left w:val="none" w:sz="0" w:space="0" w:color="auto"/>
            <w:bottom w:val="none" w:sz="0" w:space="0" w:color="auto"/>
            <w:right w:val="none" w:sz="0" w:space="0" w:color="auto"/>
          </w:divBdr>
        </w:div>
        <w:div w:id="1890416176">
          <w:marLeft w:val="0"/>
          <w:marRight w:val="0"/>
          <w:marTop w:val="0"/>
          <w:marBottom w:val="0"/>
          <w:divBdr>
            <w:top w:val="none" w:sz="0" w:space="0" w:color="auto"/>
            <w:left w:val="none" w:sz="0" w:space="0" w:color="auto"/>
            <w:bottom w:val="none" w:sz="0" w:space="0" w:color="auto"/>
            <w:right w:val="none" w:sz="0" w:space="0" w:color="auto"/>
          </w:divBdr>
        </w:div>
        <w:div w:id="1061754894">
          <w:marLeft w:val="0"/>
          <w:marRight w:val="0"/>
          <w:marTop w:val="0"/>
          <w:marBottom w:val="0"/>
          <w:divBdr>
            <w:top w:val="none" w:sz="0" w:space="0" w:color="auto"/>
            <w:left w:val="none" w:sz="0" w:space="0" w:color="auto"/>
            <w:bottom w:val="none" w:sz="0" w:space="0" w:color="auto"/>
            <w:right w:val="none" w:sz="0" w:space="0" w:color="auto"/>
          </w:divBdr>
        </w:div>
        <w:div w:id="1523125159">
          <w:marLeft w:val="0"/>
          <w:marRight w:val="0"/>
          <w:marTop w:val="0"/>
          <w:marBottom w:val="0"/>
          <w:divBdr>
            <w:top w:val="none" w:sz="0" w:space="0" w:color="auto"/>
            <w:left w:val="none" w:sz="0" w:space="0" w:color="auto"/>
            <w:bottom w:val="none" w:sz="0" w:space="0" w:color="auto"/>
            <w:right w:val="none" w:sz="0" w:space="0" w:color="auto"/>
          </w:divBdr>
        </w:div>
        <w:div w:id="26492036">
          <w:marLeft w:val="0"/>
          <w:marRight w:val="0"/>
          <w:marTop w:val="0"/>
          <w:marBottom w:val="0"/>
          <w:divBdr>
            <w:top w:val="none" w:sz="0" w:space="0" w:color="auto"/>
            <w:left w:val="none" w:sz="0" w:space="0" w:color="auto"/>
            <w:bottom w:val="none" w:sz="0" w:space="0" w:color="auto"/>
            <w:right w:val="none" w:sz="0" w:space="0" w:color="auto"/>
          </w:divBdr>
        </w:div>
        <w:div w:id="853762963">
          <w:marLeft w:val="0"/>
          <w:marRight w:val="0"/>
          <w:marTop w:val="0"/>
          <w:marBottom w:val="0"/>
          <w:divBdr>
            <w:top w:val="none" w:sz="0" w:space="0" w:color="auto"/>
            <w:left w:val="none" w:sz="0" w:space="0" w:color="auto"/>
            <w:bottom w:val="none" w:sz="0" w:space="0" w:color="auto"/>
            <w:right w:val="none" w:sz="0" w:space="0" w:color="auto"/>
          </w:divBdr>
        </w:div>
        <w:div w:id="730009066">
          <w:marLeft w:val="0"/>
          <w:marRight w:val="0"/>
          <w:marTop w:val="0"/>
          <w:marBottom w:val="0"/>
          <w:divBdr>
            <w:top w:val="none" w:sz="0" w:space="0" w:color="auto"/>
            <w:left w:val="none" w:sz="0" w:space="0" w:color="auto"/>
            <w:bottom w:val="none" w:sz="0" w:space="0" w:color="auto"/>
            <w:right w:val="none" w:sz="0" w:space="0" w:color="auto"/>
          </w:divBdr>
        </w:div>
        <w:div w:id="1582569974">
          <w:marLeft w:val="0"/>
          <w:marRight w:val="0"/>
          <w:marTop w:val="0"/>
          <w:marBottom w:val="0"/>
          <w:divBdr>
            <w:top w:val="none" w:sz="0" w:space="0" w:color="auto"/>
            <w:left w:val="none" w:sz="0" w:space="0" w:color="auto"/>
            <w:bottom w:val="none" w:sz="0" w:space="0" w:color="auto"/>
            <w:right w:val="none" w:sz="0" w:space="0" w:color="auto"/>
          </w:divBdr>
        </w:div>
        <w:div w:id="235171752">
          <w:marLeft w:val="0"/>
          <w:marRight w:val="0"/>
          <w:marTop w:val="0"/>
          <w:marBottom w:val="0"/>
          <w:divBdr>
            <w:top w:val="none" w:sz="0" w:space="0" w:color="auto"/>
            <w:left w:val="none" w:sz="0" w:space="0" w:color="auto"/>
            <w:bottom w:val="none" w:sz="0" w:space="0" w:color="auto"/>
            <w:right w:val="none" w:sz="0" w:space="0" w:color="auto"/>
          </w:divBdr>
        </w:div>
        <w:div w:id="527791094">
          <w:marLeft w:val="0"/>
          <w:marRight w:val="0"/>
          <w:marTop w:val="0"/>
          <w:marBottom w:val="0"/>
          <w:divBdr>
            <w:top w:val="none" w:sz="0" w:space="0" w:color="auto"/>
            <w:left w:val="none" w:sz="0" w:space="0" w:color="auto"/>
            <w:bottom w:val="none" w:sz="0" w:space="0" w:color="auto"/>
            <w:right w:val="none" w:sz="0" w:space="0" w:color="auto"/>
          </w:divBdr>
        </w:div>
      </w:divsChild>
    </w:div>
    <w:div w:id="1904174912">
      <w:bodyDiv w:val="1"/>
      <w:marLeft w:val="0"/>
      <w:marRight w:val="0"/>
      <w:marTop w:val="0"/>
      <w:marBottom w:val="0"/>
      <w:divBdr>
        <w:top w:val="none" w:sz="0" w:space="0" w:color="auto"/>
        <w:left w:val="none" w:sz="0" w:space="0" w:color="auto"/>
        <w:bottom w:val="none" w:sz="0" w:space="0" w:color="auto"/>
        <w:right w:val="none" w:sz="0" w:space="0" w:color="auto"/>
      </w:divBdr>
      <w:divsChild>
        <w:div w:id="2038920671">
          <w:marLeft w:val="0"/>
          <w:marRight w:val="0"/>
          <w:marTop w:val="0"/>
          <w:marBottom w:val="0"/>
          <w:divBdr>
            <w:top w:val="none" w:sz="0" w:space="0" w:color="auto"/>
            <w:left w:val="none" w:sz="0" w:space="0" w:color="auto"/>
            <w:bottom w:val="none" w:sz="0" w:space="0" w:color="auto"/>
            <w:right w:val="none" w:sz="0" w:space="0" w:color="auto"/>
          </w:divBdr>
        </w:div>
        <w:div w:id="599291424">
          <w:marLeft w:val="0"/>
          <w:marRight w:val="0"/>
          <w:marTop w:val="0"/>
          <w:marBottom w:val="0"/>
          <w:divBdr>
            <w:top w:val="none" w:sz="0" w:space="0" w:color="auto"/>
            <w:left w:val="none" w:sz="0" w:space="0" w:color="auto"/>
            <w:bottom w:val="none" w:sz="0" w:space="0" w:color="auto"/>
            <w:right w:val="none" w:sz="0" w:space="0" w:color="auto"/>
          </w:divBdr>
        </w:div>
        <w:div w:id="1111166305">
          <w:marLeft w:val="0"/>
          <w:marRight w:val="0"/>
          <w:marTop w:val="0"/>
          <w:marBottom w:val="0"/>
          <w:divBdr>
            <w:top w:val="none" w:sz="0" w:space="0" w:color="auto"/>
            <w:left w:val="none" w:sz="0" w:space="0" w:color="auto"/>
            <w:bottom w:val="none" w:sz="0" w:space="0" w:color="auto"/>
            <w:right w:val="none" w:sz="0" w:space="0" w:color="auto"/>
          </w:divBdr>
        </w:div>
        <w:div w:id="1392314199">
          <w:marLeft w:val="0"/>
          <w:marRight w:val="0"/>
          <w:marTop w:val="0"/>
          <w:marBottom w:val="0"/>
          <w:divBdr>
            <w:top w:val="none" w:sz="0" w:space="0" w:color="auto"/>
            <w:left w:val="none" w:sz="0" w:space="0" w:color="auto"/>
            <w:bottom w:val="none" w:sz="0" w:space="0" w:color="auto"/>
            <w:right w:val="none" w:sz="0" w:space="0" w:color="auto"/>
          </w:divBdr>
        </w:div>
        <w:div w:id="253170952">
          <w:marLeft w:val="0"/>
          <w:marRight w:val="0"/>
          <w:marTop w:val="0"/>
          <w:marBottom w:val="0"/>
          <w:divBdr>
            <w:top w:val="none" w:sz="0" w:space="0" w:color="auto"/>
            <w:left w:val="none" w:sz="0" w:space="0" w:color="auto"/>
            <w:bottom w:val="none" w:sz="0" w:space="0" w:color="auto"/>
            <w:right w:val="none" w:sz="0" w:space="0" w:color="auto"/>
          </w:divBdr>
        </w:div>
        <w:div w:id="1657417812">
          <w:marLeft w:val="0"/>
          <w:marRight w:val="0"/>
          <w:marTop w:val="0"/>
          <w:marBottom w:val="0"/>
          <w:divBdr>
            <w:top w:val="none" w:sz="0" w:space="0" w:color="auto"/>
            <w:left w:val="none" w:sz="0" w:space="0" w:color="auto"/>
            <w:bottom w:val="none" w:sz="0" w:space="0" w:color="auto"/>
            <w:right w:val="none" w:sz="0" w:space="0" w:color="auto"/>
          </w:divBdr>
        </w:div>
        <w:div w:id="427043817">
          <w:marLeft w:val="0"/>
          <w:marRight w:val="0"/>
          <w:marTop w:val="0"/>
          <w:marBottom w:val="0"/>
          <w:divBdr>
            <w:top w:val="none" w:sz="0" w:space="0" w:color="auto"/>
            <w:left w:val="none" w:sz="0" w:space="0" w:color="auto"/>
            <w:bottom w:val="none" w:sz="0" w:space="0" w:color="auto"/>
            <w:right w:val="none" w:sz="0" w:space="0" w:color="auto"/>
          </w:divBdr>
        </w:div>
        <w:div w:id="759109080">
          <w:marLeft w:val="0"/>
          <w:marRight w:val="0"/>
          <w:marTop w:val="0"/>
          <w:marBottom w:val="0"/>
          <w:divBdr>
            <w:top w:val="none" w:sz="0" w:space="0" w:color="auto"/>
            <w:left w:val="none" w:sz="0" w:space="0" w:color="auto"/>
            <w:bottom w:val="none" w:sz="0" w:space="0" w:color="auto"/>
            <w:right w:val="none" w:sz="0" w:space="0" w:color="auto"/>
          </w:divBdr>
        </w:div>
        <w:div w:id="337998263">
          <w:marLeft w:val="0"/>
          <w:marRight w:val="0"/>
          <w:marTop w:val="0"/>
          <w:marBottom w:val="0"/>
          <w:divBdr>
            <w:top w:val="none" w:sz="0" w:space="0" w:color="auto"/>
            <w:left w:val="none" w:sz="0" w:space="0" w:color="auto"/>
            <w:bottom w:val="none" w:sz="0" w:space="0" w:color="auto"/>
            <w:right w:val="none" w:sz="0" w:space="0" w:color="auto"/>
          </w:divBdr>
        </w:div>
        <w:div w:id="658001197">
          <w:marLeft w:val="0"/>
          <w:marRight w:val="0"/>
          <w:marTop w:val="0"/>
          <w:marBottom w:val="0"/>
          <w:divBdr>
            <w:top w:val="none" w:sz="0" w:space="0" w:color="auto"/>
            <w:left w:val="none" w:sz="0" w:space="0" w:color="auto"/>
            <w:bottom w:val="none" w:sz="0" w:space="0" w:color="auto"/>
            <w:right w:val="none" w:sz="0" w:space="0" w:color="auto"/>
          </w:divBdr>
        </w:div>
        <w:div w:id="1390111136">
          <w:marLeft w:val="0"/>
          <w:marRight w:val="0"/>
          <w:marTop w:val="0"/>
          <w:marBottom w:val="0"/>
          <w:divBdr>
            <w:top w:val="none" w:sz="0" w:space="0" w:color="auto"/>
            <w:left w:val="none" w:sz="0" w:space="0" w:color="auto"/>
            <w:bottom w:val="none" w:sz="0" w:space="0" w:color="auto"/>
            <w:right w:val="none" w:sz="0" w:space="0" w:color="auto"/>
          </w:divBdr>
        </w:div>
        <w:div w:id="976761463">
          <w:marLeft w:val="0"/>
          <w:marRight w:val="0"/>
          <w:marTop w:val="0"/>
          <w:marBottom w:val="0"/>
          <w:divBdr>
            <w:top w:val="none" w:sz="0" w:space="0" w:color="auto"/>
            <w:left w:val="none" w:sz="0" w:space="0" w:color="auto"/>
            <w:bottom w:val="none" w:sz="0" w:space="0" w:color="auto"/>
            <w:right w:val="none" w:sz="0" w:space="0" w:color="auto"/>
          </w:divBdr>
        </w:div>
        <w:div w:id="128209799">
          <w:marLeft w:val="0"/>
          <w:marRight w:val="0"/>
          <w:marTop w:val="0"/>
          <w:marBottom w:val="0"/>
          <w:divBdr>
            <w:top w:val="none" w:sz="0" w:space="0" w:color="auto"/>
            <w:left w:val="none" w:sz="0" w:space="0" w:color="auto"/>
            <w:bottom w:val="none" w:sz="0" w:space="0" w:color="auto"/>
            <w:right w:val="none" w:sz="0" w:space="0" w:color="auto"/>
          </w:divBdr>
        </w:div>
        <w:div w:id="2113011857">
          <w:marLeft w:val="0"/>
          <w:marRight w:val="0"/>
          <w:marTop w:val="0"/>
          <w:marBottom w:val="0"/>
          <w:divBdr>
            <w:top w:val="none" w:sz="0" w:space="0" w:color="auto"/>
            <w:left w:val="none" w:sz="0" w:space="0" w:color="auto"/>
            <w:bottom w:val="none" w:sz="0" w:space="0" w:color="auto"/>
            <w:right w:val="none" w:sz="0" w:space="0" w:color="auto"/>
          </w:divBdr>
        </w:div>
        <w:div w:id="1228615973">
          <w:marLeft w:val="0"/>
          <w:marRight w:val="0"/>
          <w:marTop w:val="0"/>
          <w:marBottom w:val="0"/>
          <w:divBdr>
            <w:top w:val="none" w:sz="0" w:space="0" w:color="auto"/>
            <w:left w:val="none" w:sz="0" w:space="0" w:color="auto"/>
            <w:bottom w:val="none" w:sz="0" w:space="0" w:color="auto"/>
            <w:right w:val="none" w:sz="0" w:space="0" w:color="auto"/>
          </w:divBdr>
        </w:div>
        <w:div w:id="1923219911">
          <w:marLeft w:val="0"/>
          <w:marRight w:val="0"/>
          <w:marTop w:val="0"/>
          <w:marBottom w:val="0"/>
          <w:divBdr>
            <w:top w:val="none" w:sz="0" w:space="0" w:color="auto"/>
            <w:left w:val="none" w:sz="0" w:space="0" w:color="auto"/>
            <w:bottom w:val="none" w:sz="0" w:space="0" w:color="auto"/>
            <w:right w:val="none" w:sz="0" w:space="0" w:color="auto"/>
          </w:divBdr>
        </w:div>
        <w:div w:id="624966270">
          <w:marLeft w:val="0"/>
          <w:marRight w:val="0"/>
          <w:marTop w:val="0"/>
          <w:marBottom w:val="0"/>
          <w:divBdr>
            <w:top w:val="none" w:sz="0" w:space="0" w:color="auto"/>
            <w:left w:val="none" w:sz="0" w:space="0" w:color="auto"/>
            <w:bottom w:val="none" w:sz="0" w:space="0" w:color="auto"/>
            <w:right w:val="none" w:sz="0" w:space="0" w:color="auto"/>
          </w:divBdr>
        </w:div>
        <w:div w:id="487408880">
          <w:marLeft w:val="0"/>
          <w:marRight w:val="0"/>
          <w:marTop w:val="0"/>
          <w:marBottom w:val="0"/>
          <w:divBdr>
            <w:top w:val="none" w:sz="0" w:space="0" w:color="auto"/>
            <w:left w:val="none" w:sz="0" w:space="0" w:color="auto"/>
            <w:bottom w:val="none" w:sz="0" w:space="0" w:color="auto"/>
            <w:right w:val="none" w:sz="0" w:space="0" w:color="auto"/>
          </w:divBdr>
        </w:div>
        <w:div w:id="911964530">
          <w:marLeft w:val="0"/>
          <w:marRight w:val="0"/>
          <w:marTop w:val="0"/>
          <w:marBottom w:val="0"/>
          <w:divBdr>
            <w:top w:val="none" w:sz="0" w:space="0" w:color="auto"/>
            <w:left w:val="none" w:sz="0" w:space="0" w:color="auto"/>
            <w:bottom w:val="none" w:sz="0" w:space="0" w:color="auto"/>
            <w:right w:val="none" w:sz="0" w:space="0" w:color="auto"/>
          </w:divBdr>
        </w:div>
        <w:div w:id="670304164">
          <w:marLeft w:val="0"/>
          <w:marRight w:val="0"/>
          <w:marTop w:val="0"/>
          <w:marBottom w:val="0"/>
          <w:divBdr>
            <w:top w:val="none" w:sz="0" w:space="0" w:color="auto"/>
            <w:left w:val="none" w:sz="0" w:space="0" w:color="auto"/>
            <w:bottom w:val="none" w:sz="0" w:space="0" w:color="auto"/>
            <w:right w:val="none" w:sz="0" w:space="0" w:color="auto"/>
          </w:divBdr>
        </w:div>
        <w:div w:id="694766427">
          <w:marLeft w:val="0"/>
          <w:marRight w:val="0"/>
          <w:marTop w:val="0"/>
          <w:marBottom w:val="0"/>
          <w:divBdr>
            <w:top w:val="none" w:sz="0" w:space="0" w:color="auto"/>
            <w:left w:val="none" w:sz="0" w:space="0" w:color="auto"/>
            <w:bottom w:val="none" w:sz="0" w:space="0" w:color="auto"/>
            <w:right w:val="none" w:sz="0" w:space="0" w:color="auto"/>
          </w:divBdr>
        </w:div>
        <w:div w:id="201405598">
          <w:marLeft w:val="0"/>
          <w:marRight w:val="0"/>
          <w:marTop w:val="0"/>
          <w:marBottom w:val="0"/>
          <w:divBdr>
            <w:top w:val="none" w:sz="0" w:space="0" w:color="auto"/>
            <w:left w:val="none" w:sz="0" w:space="0" w:color="auto"/>
            <w:bottom w:val="none" w:sz="0" w:space="0" w:color="auto"/>
            <w:right w:val="none" w:sz="0" w:space="0" w:color="auto"/>
          </w:divBdr>
        </w:div>
        <w:div w:id="889728564">
          <w:marLeft w:val="0"/>
          <w:marRight w:val="0"/>
          <w:marTop w:val="0"/>
          <w:marBottom w:val="0"/>
          <w:divBdr>
            <w:top w:val="none" w:sz="0" w:space="0" w:color="auto"/>
            <w:left w:val="none" w:sz="0" w:space="0" w:color="auto"/>
            <w:bottom w:val="none" w:sz="0" w:space="0" w:color="auto"/>
            <w:right w:val="none" w:sz="0" w:space="0" w:color="auto"/>
          </w:divBdr>
        </w:div>
        <w:div w:id="353189763">
          <w:marLeft w:val="0"/>
          <w:marRight w:val="0"/>
          <w:marTop w:val="0"/>
          <w:marBottom w:val="0"/>
          <w:divBdr>
            <w:top w:val="none" w:sz="0" w:space="0" w:color="auto"/>
            <w:left w:val="none" w:sz="0" w:space="0" w:color="auto"/>
            <w:bottom w:val="none" w:sz="0" w:space="0" w:color="auto"/>
            <w:right w:val="none" w:sz="0" w:space="0" w:color="auto"/>
          </w:divBdr>
        </w:div>
        <w:div w:id="460417254">
          <w:marLeft w:val="0"/>
          <w:marRight w:val="0"/>
          <w:marTop w:val="0"/>
          <w:marBottom w:val="0"/>
          <w:divBdr>
            <w:top w:val="none" w:sz="0" w:space="0" w:color="auto"/>
            <w:left w:val="none" w:sz="0" w:space="0" w:color="auto"/>
            <w:bottom w:val="none" w:sz="0" w:space="0" w:color="auto"/>
            <w:right w:val="none" w:sz="0" w:space="0" w:color="auto"/>
          </w:divBdr>
        </w:div>
        <w:div w:id="1823885376">
          <w:marLeft w:val="0"/>
          <w:marRight w:val="0"/>
          <w:marTop w:val="0"/>
          <w:marBottom w:val="0"/>
          <w:divBdr>
            <w:top w:val="none" w:sz="0" w:space="0" w:color="auto"/>
            <w:left w:val="none" w:sz="0" w:space="0" w:color="auto"/>
            <w:bottom w:val="none" w:sz="0" w:space="0" w:color="auto"/>
            <w:right w:val="none" w:sz="0" w:space="0" w:color="auto"/>
          </w:divBdr>
        </w:div>
        <w:div w:id="1876118452">
          <w:marLeft w:val="0"/>
          <w:marRight w:val="0"/>
          <w:marTop w:val="0"/>
          <w:marBottom w:val="0"/>
          <w:divBdr>
            <w:top w:val="none" w:sz="0" w:space="0" w:color="auto"/>
            <w:left w:val="none" w:sz="0" w:space="0" w:color="auto"/>
            <w:bottom w:val="none" w:sz="0" w:space="0" w:color="auto"/>
            <w:right w:val="none" w:sz="0" w:space="0" w:color="auto"/>
          </w:divBdr>
        </w:div>
        <w:div w:id="1428380115">
          <w:marLeft w:val="0"/>
          <w:marRight w:val="0"/>
          <w:marTop w:val="0"/>
          <w:marBottom w:val="0"/>
          <w:divBdr>
            <w:top w:val="none" w:sz="0" w:space="0" w:color="auto"/>
            <w:left w:val="none" w:sz="0" w:space="0" w:color="auto"/>
            <w:bottom w:val="none" w:sz="0" w:space="0" w:color="auto"/>
            <w:right w:val="none" w:sz="0" w:space="0" w:color="auto"/>
          </w:divBdr>
        </w:div>
        <w:div w:id="332609648">
          <w:marLeft w:val="0"/>
          <w:marRight w:val="0"/>
          <w:marTop w:val="0"/>
          <w:marBottom w:val="0"/>
          <w:divBdr>
            <w:top w:val="none" w:sz="0" w:space="0" w:color="auto"/>
            <w:left w:val="none" w:sz="0" w:space="0" w:color="auto"/>
            <w:bottom w:val="none" w:sz="0" w:space="0" w:color="auto"/>
            <w:right w:val="none" w:sz="0" w:space="0" w:color="auto"/>
          </w:divBdr>
        </w:div>
        <w:div w:id="690257689">
          <w:marLeft w:val="0"/>
          <w:marRight w:val="0"/>
          <w:marTop w:val="0"/>
          <w:marBottom w:val="0"/>
          <w:divBdr>
            <w:top w:val="none" w:sz="0" w:space="0" w:color="auto"/>
            <w:left w:val="none" w:sz="0" w:space="0" w:color="auto"/>
            <w:bottom w:val="none" w:sz="0" w:space="0" w:color="auto"/>
            <w:right w:val="none" w:sz="0" w:space="0" w:color="auto"/>
          </w:divBdr>
        </w:div>
        <w:div w:id="214586390">
          <w:marLeft w:val="0"/>
          <w:marRight w:val="0"/>
          <w:marTop w:val="0"/>
          <w:marBottom w:val="0"/>
          <w:divBdr>
            <w:top w:val="none" w:sz="0" w:space="0" w:color="auto"/>
            <w:left w:val="none" w:sz="0" w:space="0" w:color="auto"/>
            <w:bottom w:val="none" w:sz="0" w:space="0" w:color="auto"/>
            <w:right w:val="none" w:sz="0" w:space="0" w:color="auto"/>
          </w:divBdr>
        </w:div>
        <w:div w:id="1802114040">
          <w:marLeft w:val="0"/>
          <w:marRight w:val="0"/>
          <w:marTop w:val="0"/>
          <w:marBottom w:val="0"/>
          <w:divBdr>
            <w:top w:val="none" w:sz="0" w:space="0" w:color="auto"/>
            <w:left w:val="none" w:sz="0" w:space="0" w:color="auto"/>
            <w:bottom w:val="none" w:sz="0" w:space="0" w:color="auto"/>
            <w:right w:val="none" w:sz="0" w:space="0" w:color="auto"/>
          </w:divBdr>
        </w:div>
        <w:div w:id="435175848">
          <w:marLeft w:val="0"/>
          <w:marRight w:val="0"/>
          <w:marTop w:val="0"/>
          <w:marBottom w:val="0"/>
          <w:divBdr>
            <w:top w:val="none" w:sz="0" w:space="0" w:color="auto"/>
            <w:left w:val="none" w:sz="0" w:space="0" w:color="auto"/>
            <w:bottom w:val="none" w:sz="0" w:space="0" w:color="auto"/>
            <w:right w:val="none" w:sz="0" w:space="0" w:color="auto"/>
          </w:divBdr>
        </w:div>
        <w:div w:id="1881437817">
          <w:marLeft w:val="0"/>
          <w:marRight w:val="0"/>
          <w:marTop w:val="0"/>
          <w:marBottom w:val="0"/>
          <w:divBdr>
            <w:top w:val="none" w:sz="0" w:space="0" w:color="auto"/>
            <w:left w:val="none" w:sz="0" w:space="0" w:color="auto"/>
            <w:bottom w:val="none" w:sz="0" w:space="0" w:color="auto"/>
            <w:right w:val="none" w:sz="0" w:space="0" w:color="auto"/>
          </w:divBdr>
        </w:div>
        <w:div w:id="1035691241">
          <w:marLeft w:val="0"/>
          <w:marRight w:val="0"/>
          <w:marTop w:val="0"/>
          <w:marBottom w:val="0"/>
          <w:divBdr>
            <w:top w:val="none" w:sz="0" w:space="0" w:color="auto"/>
            <w:left w:val="none" w:sz="0" w:space="0" w:color="auto"/>
            <w:bottom w:val="none" w:sz="0" w:space="0" w:color="auto"/>
            <w:right w:val="none" w:sz="0" w:space="0" w:color="auto"/>
          </w:divBdr>
        </w:div>
        <w:div w:id="1845436651">
          <w:marLeft w:val="0"/>
          <w:marRight w:val="0"/>
          <w:marTop w:val="0"/>
          <w:marBottom w:val="0"/>
          <w:divBdr>
            <w:top w:val="none" w:sz="0" w:space="0" w:color="auto"/>
            <w:left w:val="none" w:sz="0" w:space="0" w:color="auto"/>
            <w:bottom w:val="none" w:sz="0" w:space="0" w:color="auto"/>
            <w:right w:val="none" w:sz="0" w:space="0" w:color="auto"/>
          </w:divBdr>
        </w:div>
        <w:div w:id="1791127887">
          <w:marLeft w:val="0"/>
          <w:marRight w:val="0"/>
          <w:marTop w:val="0"/>
          <w:marBottom w:val="0"/>
          <w:divBdr>
            <w:top w:val="none" w:sz="0" w:space="0" w:color="auto"/>
            <w:left w:val="none" w:sz="0" w:space="0" w:color="auto"/>
            <w:bottom w:val="none" w:sz="0" w:space="0" w:color="auto"/>
            <w:right w:val="none" w:sz="0" w:space="0" w:color="auto"/>
          </w:divBdr>
        </w:div>
        <w:div w:id="176039536">
          <w:marLeft w:val="0"/>
          <w:marRight w:val="0"/>
          <w:marTop w:val="0"/>
          <w:marBottom w:val="0"/>
          <w:divBdr>
            <w:top w:val="none" w:sz="0" w:space="0" w:color="auto"/>
            <w:left w:val="none" w:sz="0" w:space="0" w:color="auto"/>
            <w:bottom w:val="none" w:sz="0" w:space="0" w:color="auto"/>
            <w:right w:val="none" w:sz="0" w:space="0" w:color="auto"/>
          </w:divBdr>
        </w:div>
        <w:div w:id="788553423">
          <w:marLeft w:val="0"/>
          <w:marRight w:val="0"/>
          <w:marTop w:val="0"/>
          <w:marBottom w:val="0"/>
          <w:divBdr>
            <w:top w:val="none" w:sz="0" w:space="0" w:color="auto"/>
            <w:left w:val="none" w:sz="0" w:space="0" w:color="auto"/>
            <w:bottom w:val="none" w:sz="0" w:space="0" w:color="auto"/>
            <w:right w:val="none" w:sz="0" w:space="0" w:color="auto"/>
          </w:divBdr>
        </w:div>
        <w:div w:id="1479032572">
          <w:marLeft w:val="0"/>
          <w:marRight w:val="0"/>
          <w:marTop w:val="0"/>
          <w:marBottom w:val="0"/>
          <w:divBdr>
            <w:top w:val="none" w:sz="0" w:space="0" w:color="auto"/>
            <w:left w:val="none" w:sz="0" w:space="0" w:color="auto"/>
            <w:bottom w:val="none" w:sz="0" w:space="0" w:color="auto"/>
            <w:right w:val="none" w:sz="0" w:space="0" w:color="auto"/>
          </w:divBdr>
        </w:div>
        <w:div w:id="1998265549">
          <w:marLeft w:val="0"/>
          <w:marRight w:val="0"/>
          <w:marTop w:val="0"/>
          <w:marBottom w:val="0"/>
          <w:divBdr>
            <w:top w:val="none" w:sz="0" w:space="0" w:color="auto"/>
            <w:left w:val="none" w:sz="0" w:space="0" w:color="auto"/>
            <w:bottom w:val="none" w:sz="0" w:space="0" w:color="auto"/>
            <w:right w:val="none" w:sz="0" w:space="0" w:color="auto"/>
          </w:divBdr>
        </w:div>
        <w:div w:id="2023774343">
          <w:marLeft w:val="0"/>
          <w:marRight w:val="0"/>
          <w:marTop w:val="0"/>
          <w:marBottom w:val="0"/>
          <w:divBdr>
            <w:top w:val="none" w:sz="0" w:space="0" w:color="auto"/>
            <w:left w:val="none" w:sz="0" w:space="0" w:color="auto"/>
            <w:bottom w:val="none" w:sz="0" w:space="0" w:color="auto"/>
            <w:right w:val="none" w:sz="0" w:space="0" w:color="auto"/>
          </w:divBdr>
        </w:div>
        <w:div w:id="1323123557">
          <w:marLeft w:val="0"/>
          <w:marRight w:val="0"/>
          <w:marTop w:val="0"/>
          <w:marBottom w:val="0"/>
          <w:divBdr>
            <w:top w:val="none" w:sz="0" w:space="0" w:color="auto"/>
            <w:left w:val="none" w:sz="0" w:space="0" w:color="auto"/>
            <w:bottom w:val="none" w:sz="0" w:space="0" w:color="auto"/>
            <w:right w:val="none" w:sz="0" w:space="0" w:color="auto"/>
          </w:divBdr>
        </w:div>
        <w:div w:id="508638825">
          <w:marLeft w:val="0"/>
          <w:marRight w:val="0"/>
          <w:marTop w:val="0"/>
          <w:marBottom w:val="0"/>
          <w:divBdr>
            <w:top w:val="none" w:sz="0" w:space="0" w:color="auto"/>
            <w:left w:val="none" w:sz="0" w:space="0" w:color="auto"/>
            <w:bottom w:val="none" w:sz="0" w:space="0" w:color="auto"/>
            <w:right w:val="none" w:sz="0" w:space="0" w:color="auto"/>
          </w:divBdr>
        </w:div>
        <w:div w:id="2057198498">
          <w:marLeft w:val="0"/>
          <w:marRight w:val="0"/>
          <w:marTop w:val="0"/>
          <w:marBottom w:val="0"/>
          <w:divBdr>
            <w:top w:val="none" w:sz="0" w:space="0" w:color="auto"/>
            <w:left w:val="none" w:sz="0" w:space="0" w:color="auto"/>
            <w:bottom w:val="none" w:sz="0" w:space="0" w:color="auto"/>
            <w:right w:val="none" w:sz="0" w:space="0" w:color="auto"/>
          </w:divBdr>
        </w:div>
        <w:div w:id="67651942">
          <w:marLeft w:val="0"/>
          <w:marRight w:val="0"/>
          <w:marTop w:val="0"/>
          <w:marBottom w:val="0"/>
          <w:divBdr>
            <w:top w:val="none" w:sz="0" w:space="0" w:color="auto"/>
            <w:left w:val="none" w:sz="0" w:space="0" w:color="auto"/>
            <w:bottom w:val="none" w:sz="0" w:space="0" w:color="auto"/>
            <w:right w:val="none" w:sz="0" w:space="0" w:color="auto"/>
          </w:divBdr>
        </w:div>
        <w:div w:id="1814173914">
          <w:marLeft w:val="0"/>
          <w:marRight w:val="0"/>
          <w:marTop w:val="0"/>
          <w:marBottom w:val="0"/>
          <w:divBdr>
            <w:top w:val="none" w:sz="0" w:space="0" w:color="auto"/>
            <w:left w:val="none" w:sz="0" w:space="0" w:color="auto"/>
            <w:bottom w:val="none" w:sz="0" w:space="0" w:color="auto"/>
            <w:right w:val="none" w:sz="0" w:space="0" w:color="auto"/>
          </w:divBdr>
        </w:div>
        <w:div w:id="2022512072">
          <w:marLeft w:val="0"/>
          <w:marRight w:val="0"/>
          <w:marTop w:val="0"/>
          <w:marBottom w:val="0"/>
          <w:divBdr>
            <w:top w:val="none" w:sz="0" w:space="0" w:color="auto"/>
            <w:left w:val="none" w:sz="0" w:space="0" w:color="auto"/>
            <w:bottom w:val="none" w:sz="0" w:space="0" w:color="auto"/>
            <w:right w:val="none" w:sz="0" w:space="0" w:color="auto"/>
          </w:divBdr>
        </w:div>
        <w:div w:id="669866091">
          <w:marLeft w:val="0"/>
          <w:marRight w:val="0"/>
          <w:marTop w:val="0"/>
          <w:marBottom w:val="0"/>
          <w:divBdr>
            <w:top w:val="none" w:sz="0" w:space="0" w:color="auto"/>
            <w:left w:val="none" w:sz="0" w:space="0" w:color="auto"/>
            <w:bottom w:val="none" w:sz="0" w:space="0" w:color="auto"/>
            <w:right w:val="none" w:sz="0" w:space="0" w:color="auto"/>
          </w:divBdr>
        </w:div>
        <w:div w:id="743600559">
          <w:marLeft w:val="0"/>
          <w:marRight w:val="0"/>
          <w:marTop w:val="0"/>
          <w:marBottom w:val="0"/>
          <w:divBdr>
            <w:top w:val="none" w:sz="0" w:space="0" w:color="auto"/>
            <w:left w:val="none" w:sz="0" w:space="0" w:color="auto"/>
            <w:bottom w:val="none" w:sz="0" w:space="0" w:color="auto"/>
            <w:right w:val="none" w:sz="0" w:space="0" w:color="auto"/>
          </w:divBdr>
        </w:div>
        <w:div w:id="54554372">
          <w:marLeft w:val="0"/>
          <w:marRight w:val="0"/>
          <w:marTop w:val="0"/>
          <w:marBottom w:val="0"/>
          <w:divBdr>
            <w:top w:val="none" w:sz="0" w:space="0" w:color="auto"/>
            <w:left w:val="none" w:sz="0" w:space="0" w:color="auto"/>
            <w:bottom w:val="none" w:sz="0" w:space="0" w:color="auto"/>
            <w:right w:val="none" w:sz="0" w:space="0" w:color="auto"/>
          </w:divBdr>
        </w:div>
        <w:div w:id="157163073">
          <w:marLeft w:val="0"/>
          <w:marRight w:val="0"/>
          <w:marTop w:val="0"/>
          <w:marBottom w:val="0"/>
          <w:divBdr>
            <w:top w:val="none" w:sz="0" w:space="0" w:color="auto"/>
            <w:left w:val="none" w:sz="0" w:space="0" w:color="auto"/>
            <w:bottom w:val="none" w:sz="0" w:space="0" w:color="auto"/>
            <w:right w:val="none" w:sz="0" w:space="0" w:color="auto"/>
          </w:divBdr>
        </w:div>
        <w:div w:id="1196848160">
          <w:marLeft w:val="0"/>
          <w:marRight w:val="0"/>
          <w:marTop w:val="0"/>
          <w:marBottom w:val="0"/>
          <w:divBdr>
            <w:top w:val="none" w:sz="0" w:space="0" w:color="auto"/>
            <w:left w:val="none" w:sz="0" w:space="0" w:color="auto"/>
            <w:bottom w:val="none" w:sz="0" w:space="0" w:color="auto"/>
            <w:right w:val="none" w:sz="0" w:space="0" w:color="auto"/>
          </w:divBdr>
        </w:div>
        <w:div w:id="726876524">
          <w:marLeft w:val="0"/>
          <w:marRight w:val="0"/>
          <w:marTop w:val="0"/>
          <w:marBottom w:val="0"/>
          <w:divBdr>
            <w:top w:val="none" w:sz="0" w:space="0" w:color="auto"/>
            <w:left w:val="none" w:sz="0" w:space="0" w:color="auto"/>
            <w:bottom w:val="none" w:sz="0" w:space="0" w:color="auto"/>
            <w:right w:val="none" w:sz="0" w:space="0" w:color="auto"/>
          </w:divBdr>
        </w:div>
        <w:div w:id="1941909722">
          <w:marLeft w:val="0"/>
          <w:marRight w:val="0"/>
          <w:marTop w:val="0"/>
          <w:marBottom w:val="0"/>
          <w:divBdr>
            <w:top w:val="none" w:sz="0" w:space="0" w:color="auto"/>
            <w:left w:val="none" w:sz="0" w:space="0" w:color="auto"/>
            <w:bottom w:val="none" w:sz="0" w:space="0" w:color="auto"/>
            <w:right w:val="none" w:sz="0" w:space="0" w:color="auto"/>
          </w:divBdr>
        </w:div>
        <w:div w:id="703873532">
          <w:marLeft w:val="0"/>
          <w:marRight w:val="0"/>
          <w:marTop w:val="0"/>
          <w:marBottom w:val="0"/>
          <w:divBdr>
            <w:top w:val="none" w:sz="0" w:space="0" w:color="auto"/>
            <w:left w:val="none" w:sz="0" w:space="0" w:color="auto"/>
            <w:bottom w:val="none" w:sz="0" w:space="0" w:color="auto"/>
            <w:right w:val="none" w:sz="0" w:space="0" w:color="auto"/>
          </w:divBdr>
        </w:div>
        <w:div w:id="1978535859">
          <w:marLeft w:val="0"/>
          <w:marRight w:val="0"/>
          <w:marTop w:val="0"/>
          <w:marBottom w:val="0"/>
          <w:divBdr>
            <w:top w:val="none" w:sz="0" w:space="0" w:color="auto"/>
            <w:left w:val="none" w:sz="0" w:space="0" w:color="auto"/>
            <w:bottom w:val="none" w:sz="0" w:space="0" w:color="auto"/>
            <w:right w:val="none" w:sz="0" w:space="0" w:color="auto"/>
          </w:divBdr>
        </w:div>
        <w:div w:id="1139148905">
          <w:marLeft w:val="0"/>
          <w:marRight w:val="0"/>
          <w:marTop w:val="0"/>
          <w:marBottom w:val="0"/>
          <w:divBdr>
            <w:top w:val="none" w:sz="0" w:space="0" w:color="auto"/>
            <w:left w:val="none" w:sz="0" w:space="0" w:color="auto"/>
            <w:bottom w:val="none" w:sz="0" w:space="0" w:color="auto"/>
            <w:right w:val="none" w:sz="0" w:space="0" w:color="auto"/>
          </w:divBdr>
        </w:div>
        <w:div w:id="681785519">
          <w:marLeft w:val="0"/>
          <w:marRight w:val="0"/>
          <w:marTop w:val="0"/>
          <w:marBottom w:val="0"/>
          <w:divBdr>
            <w:top w:val="none" w:sz="0" w:space="0" w:color="auto"/>
            <w:left w:val="none" w:sz="0" w:space="0" w:color="auto"/>
            <w:bottom w:val="none" w:sz="0" w:space="0" w:color="auto"/>
            <w:right w:val="none" w:sz="0" w:space="0" w:color="auto"/>
          </w:divBdr>
        </w:div>
        <w:div w:id="856385463">
          <w:marLeft w:val="0"/>
          <w:marRight w:val="0"/>
          <w:marTop w:val="0"/>
          <w:marBottom w:val="0"/>
          <w:divBdr>
            <w:top w:val="none" w:sz="0" w:space="0" w:color="auto"/>
            <w:left w:val="none" w:sz="0" w:space="0" w:color="auto"/>
            <w:bottom w:val="none" w:sz="0" w:space="0" w:color="auto"/>
            <w:right w:val="none" w:sz="0" w:space="0" w:color="auto"/>
          </w:divBdr>
        </w:div>
        <w:div w:id="1842814518">
          <w:marLeft w:val="0"/>
          <w:marRight w:val="0"/>
          <w:marTop w:val="0"/>
          <w:marBottom w:val="0"/>
          <w:divBdr>
            <w:top w:val="none" w:sz="0" w:space="0" w:color="auto"/>
            <w:left w:val="none" w:sz="0" w:space="0" w:color="auto"/>
            <w:bottom w:val="none" w:sz="0" w:space="0" w:color="auto"/>
            <w:right w:val="none" w:sz="0" w:space="0" w:color="auto"/>
          </w:divBdr>
        </w:div>
        <w:div w:id="112211983">
          <w:marLeft w:val="0"/>
          <w:marRight w:val="0"/>
          <w:marTop w:val="0"/>
          <w:marBottom w:val="0"/>
          <w:divBdr>
            <w:top w:val="none" w:sz="0" w:space="0" w:color="auto"/>
            <w:left w:val="none" w:sz="0" w:space="0" w:color="auto"/>
            <w:bottom w:val="none" w:sz="0" w:space="0" w:color="auto"/>
            <w:right w:val="none" w:sz="0" w:space="0" w:color="auto"/>
          </w:divBdr>
        </w:div>
        <w:div w:id="648558558">
          <w:marLeft w:val="0"/>
          <w:marRight w:val="0"/>
          <w:marTop w:val="0"/>
          <w:marBottom w:val="0"/>
          <w:divBdr>
            <w:top w:val="none" w:sz="0" w:space="0" w:color="auto"/>
            <w:left w:val="none" w:sz="0" w:space="0" w:color="auto"/>
            <w:bottom w:val="none" w:sz="0" w:space="0" w:color="auto"/>
            <w:right w:val="none" w:sz="0" w:space="0" w:color="auto"/>
          </w:divBdr>
        </w:div>
        <w:div w:id="1560700670">
          <w:marLeft w:val="0"/>
          <w:marRight w:val="0"/>
          <w:marTop w:val="0"/>
          <w:marBottom w:val="0"/>
          <w:divBdr>
            <w:top w:val="none" w:sz="0" w:space="0" w:color="auto"/>
            <w:left w:val="none" w:sz="0" w:space="0" w:color="auto"/>
            <w:bottom w:val="none" w:sz="0" w:space="0" w:color="auto"/>
            <w:right w:val="none" w:sz="0" w:space="0" w:color="auto"/>
          </w:divBdr>
        </w:div>
      </w:divsChild>
    </w:div>
    <w:div w:id="1922062374">
      <w:bodyDiv w:val="1"/>
      <w:marLeft w:val="0"/>
      <w:marRight w:val="0"/>
      <w:marTop w:val="0"/>
      <w:marBottom w:val="0"/>
      <w:divBdr>
        <w:top w:val="none" w:sz="0" w:space="0" w:color="auto"/>
        <w:left w:val="none" w:sz="0" w:space="0" w:color="auto"/>
        <w:bottom w:val="none" w:sz="0" w:space="0" w:color="auto"/>
        <w:right w:val="none" w:sz="0" w:space="0" w:color="auto"/>
      </w:divBdr>
      <w:divsChild>
        <w:div w:id="1775516674">
          <w:marLeft w:val="0"/>
          <w:marRight w:val="0"/>
          <w:marTop w:val="0"/>
          <w:marBottom w:val="0"/>
          <w:divBdr>
            <w:top w:val="none" w:sz="0" w:space="0" w:color="auto"/>
            <w:left w:val="none" w:sz="0" w:space="0" w:color="auto"/>
            <w:bottom w:val="none" w:sz="0" w:space="0" w:color="auto"/>
            <w:right w:val="none" w:sz="0" w:space="0" w:color="auto"/>
          </w:divBdr>
        </w:div>
        <w:div w:id="962420970">
          <w:marLeft w:val="0"/>
          <w:marRight w:val="0"/>
          <w:marTop w:val="0"/>
          <w:marBottom w:val="0"/>
          <w:divBdr>
            <w:top w:val="none" w:sz="0" w:space="0" w:color="auto"/>
            <w:left w:val="none" w:sz="0" w:space="0" w:color="auto"/>
            <w:bottom w:val="none" w:sz="0" w:space="0" w:color="auto"/>
            <w:right w:val="none" w:sz="0" w:space="0" w:color="auto"/>
          </w:divBdr>
        </w:div>
        <w:div w:id="653609038">
          <w:marLeft w:val="0"/>
          <w:marRight w:val="0"/>
          <w:marTop w:val="0"/>
          <w:marBottom w:val="0"/>
          <w:divBdr>
            <w:top w:val="none" w:sz="0" w:space="0" w:color="auto"/>
            <w:left w:val="none" w:sz="0" w:space="0" w:color="auto"/>
            <w:bottom w:val="none" w:sz="0" w:space="0" w:color="auto"/>
            <w:right w:val="none" w:sz="0" w:space="0" w:color="auto"/>
          </w:divBdr>
        </w:div>
        <w:div w:id="1998999866">
          <w:marLeft w:val="0"/>
          <w:marRight w:val="0"/>
          <w:marTop w:val="0"/>
          <w:marBottom w:val="0"/>
          <w:divBdr>
            <w:top w:val="none" w:sz="0" w:space="0" w:color="auto"/>
            <w:left w:val="none" w:sz="0" w:space="0" w:color="auto"/>
            <w:bottom w:val="none" w:sz="0" w:space="0" w:color="auto"/>
            <w:right w:val="none" w:sz="0" w:space="0" w:color="auto"/>
          </w:divBdr>
        </w:div>
        <w:div w:id="1233932236">
          <w:marLeft w:val="0"/>
          <w:marRight w:val="0"/>
          <w:marTop w:val="0"/>
          <w:marBottom w:val="0"/>
          <w:divBdr>
            <w:top w:val="none" w:sz="0" w:space="0" w:color="auto"/>
            <w:left w:val="none" w:sz="0" w:space="0" w:color="auto"/>
            <w:bottom w:val="none" w:sz="0" w:space="0" w:color="auto"/>
            <w:right w:val="none" w:sz="0" w:space="0" w:color="auto"/>
          </w:divBdr>
        </w:div>
        <w:div w:id="1885557053">
          <w:marLeft w:val="0"/>
          <w:marRight w:val="0"/>
          <w:marTop w:val="0"/>
          <w:marBottom w:val="0"/>
          <w:divBdr>
            <w:top w:val="none" w:sz="0" w:space="0" w:color="auto"/>
            <w:left w:val="none" w:sz="0" w:space="0" w:color="auto"/>
            <w:bottom w:val="none" w:sz="0" w:space="0" w:color="auto"/>
            <w:right w:val="none" w:sz="0" w:space="0" w:color="auto"/>
          </w:divBdr>
        </w:div>
        <w:div w:id="1004744679">
          <w:marLeft w:val="0"/>
          <w:marRight w:val="0"/>
          <w:marTop w:val="0"/>
          <w:marBottom w:val="0"/>
          <w:divBdr>
            <w:top w:val="none" w:sz="0" w:space="0" w:color="auto"/>
            <w:left w:val="none" w:sz="0" w:space="0" w:color="auto"/>
            <w:bottom w:val="none" w:sz="0" w:space="0" w:color="auto"/>
            <w:right w:val="none" w:sz="0" w:space="0" w:color="auto"/>
          </w:divBdr>
        </w:div>
        <w:div w:id="1397780980">
          <w:marLeft w:val="0"/>
          <w:marRight w:val="0"/>
          <w:marTop w:val="0"/>
          <w:marBottom w:val="0"/>
          <w:divBdr>
            <w:top w:val="none" w:sz="0" w:space="0" w:color="auto"/>
            <w:left w:val="none" w:sz="0" w:space="0" w:color="auto"/>
            <w:bottom w:val="none" w:sz="0" w:space="0" w:color="auto"/>
            <w:right w:val="none" w:sz="0" w:space="0" w:color="auto"/>
          </w:divBdr>
        </w:div>
        <w:div w:id="1404334799">
          <w:marLeft w:val="0"/>
          <w:marRight w:val="0"/>
          <w:marTop w:val="0"/>
          <w:marBottom w:val="0"/>
          <w:divBdr>
            <w:top w:val="none" w:sz="0" w:space="0" w:color="auto"/>
            <w:left w:val="none" w:sz="0" w:space="0" w:color="auto"/>
            <w:bottom w:val="none" w:sz="0" w:space="0" w:color="auto"/>
            <w:right w:val="none" w:sz="0" w:space="0" w:color="auto"/>
          </w:divBdr>
        </w:div>
        <w:div w:id="728302627">
          <w:marLeft w:val="0"/>
          <w:marRight w:val="0"/>
          <w:marTop w:val="0"/>
          <w:marBottom w:val="0"/>
          <w:divBdr>
            <w:top w:val="none" w:sz="0" w:space="0" w:color="auto"/>
            <w:left w:val="none" w:sz="0" w:space="0" w:color="auto"/>
            <w:bottom w:val="none" w:sz="0" w:space="0" w:color="auto"/>
            <w:right w:val="none" w:sz="0" w:space="0" w:color="auto"/>
          </w:divBdr>
        </w:div>
        <w:div w:id="749277636">
          <w:marLeft w:val="0"/>
          <w:marRight w:val="0"/>
          <w:marTop w:val="0"/>
          <w:marBottom w:val="0"/>
          <w:divBdr>
            <w:top w:val="none" w:sz="0" w:space="0" w:color="auto"/>
            <w:left w:val="none" w:sz="0" w:space="0" w:color="auto"/>
            <w:bottom w:val="none" w:sz="0" w:space="0" w:color="auto"/>
            <w:right w:val="none" w:sz="0" w:space="0" w:color="auto"/>
          </w:divBdr>
        </w:div>
        <w:div w:id="194660943">
          <w:marLeft w:val="0"/>
          <w:marRight w:val="0"/>
          <w:marTop w:val="0"/>
          <w:marBottom w:val="0"/>
          <w:divBdr>
            <w:top w:val="none" w:sz="0" w:space="0" w:color="auto"/>
            <w:left w:val="none" w:sz="0" w:space="0" w:color="auto"/>
            <w:bottom w:val="none" w:sz="0" w:space="0" w:color="auto"/>
            <w:right w:val="none" w:sz="0" w:space="0" w:color="auto"/>
          </w:divBdr>
        </w:div>
        <w:div w:id="1427533794">
          <w:marLeft w:val="0"/>
          <w:marRight w:val="0"/>
          <w:marTop w:val="0"/>
          <w:marBottom w:val="0"/>
          <w:divBdr>
            <w:top w:val="none" w:sz="0" w:space="0" w:color="auto"/>
            <w:left w:val="none" w:sz="0" w:space="0" w:color="auto"/>
            <w:bottom w:val="none" w:sz="0" w:space="0" w:color="auto"/>
            <w:right w:val="none" w:sz="0" w:space="0" w:color="auto"/>
          </w:divBdr>
        </w:div>
        <w:div w:id="1699117975">
          <w:marLeft w:val="0"/>
          <w:marRight w:val="0"/>
          <w:marTop w:val="0"/>
          <w:marBottom w:val="0"/>
          <w:divBdr>
            <w:top w:val="none" w:sz="0" w:space="0" w:color="auto"/>
            <w:left w:val="none" w:sz="0" w:space="0" w:color="auto"/>
            <w:bottom w:val="none" w:sz="0" w:space="0" w:color="auto"/>
            <w:right w:val="none" w:sz="0" w:space="0" w:color="auto"/>
          </w:divBdr>
        </w:div>
        <w:div w:id="2023556109">
          <w:marLeft w:val="0"/>
          <w:marRight w:val="0"/>
          <w:marTop w:val="0"/>
          <w:marBottom w:val="0"/>
          <w:divBdr>
            <w:top w:val="none" w:sz="0" w:space="0" w:color="auto"/>
            <w:left w:val="none" w:sz="0" w:space="0" w:color="auto"/>
            <w:bottom w:val="none" w:sz="0" w:space="0" w:color="auto"/>
            <w:right w:val="none" w:sz="0" w:space="0" w:color="auto"/>
          </w:divBdr>
        </w:div>
        <w:div w:id="1786656264">
          <w:marLeft w:val="0"/>
          <w:marRight w:val="0"/>
          <w:marTop w:val="0"/>
          <w:marBottom w:val="0"/>
          <w:divBdr>
            <w:top w:val="none" w:sz="0" w:space="0" w:color="auto"/>
            <w:left w:val="none" w:sz="0" w:space="0" w:color="auto"/>
            <w:bottom w:val="none" w:sz="0" w:space="0" w:color="auto"/>
            <w:right w:val="none" w:sz="0" w:space="0" w:color="auto"/>
          </w:divBdr>
        </w:div>
        <w:div w:id="1850487705">
          <w:marLeft w:val="0"/>
          <w:marRight w:val="0"/>
          <w:marTop w:val="0"/>
          <w:marBottom w:val="0"/>
          <w:divBdr>
            <w:top w:val="none" w:sz="0" w:space="0" w:color="auto"/>
            <w:left w:val="none" w:sz="0" w:space="0" w:color="auto"/>
            <w:bottom w:val="none" w:sz="0" w:space="0" w:color="auto"/>
            <w:right w:val="none" w:sz="0" w:space="0" w:color="auto"/>
          </w:divBdr>
        </w:div>
        <w:div w:id="43526460">
          <w:marLeft w:val="0"/>
          <w:marRight w:val="0"/>
          <w:marTop w:val="0"/>
          <w:marBottom w:val="0"/>
          <w:divBdr>
            <w:top w:val="none" w:sz="0" w:space="0" w:color="auto"/>
            <w:left w:val="none" w:sz="0" w:space="0" w:color="auto"/>
            <w:bottom w:val="none" w:sz="0" w:space="0" w:color="auto"/>
            <w:right w:val="none" w:sz="0" w:space="0" w:color="auto"/>
          </w:divBdr>
        </w:div>
        <w:div w:id="2048214438">
          <w:marLeft w:val="0"/>
          <w:marRight w:val="0"/>
          <w:marTop w:val="0"/>
          <w:marBottom w:val="0"/>
          <w:divBdr>
            <w:top w:val="none" w:sz="0" w:space="0" w:color="auto"/>
            <w:left w:val="none" w:sz="0" w:space="0" w:color="auto"/>
            <w:bottom w:val="none" w:sz="0" w:space="0" w:color="auto"/>
            <w:right w:val="none" w:sz="0" w:space="0" w:color="auto"/>
          </w:divBdr>
        </w:div>
        <w:div w:id="541359172">
          <w:marLeft w:val="0"/>
          <w:marRight w:val="0"/>
          <w:marTop w:val="0"/>
          <w:marBottom w:val="0"/>
          <w:divBdr>
            <w:top w:val="none" w:sz="0" w:space="0" w:color="auto"/>
            <w:left w:val="none" w:sz="0" w:space="0" w:color="auto"/>
            <w:bottom w:val="none" w:sz="0" w:space="0" w:color="auto"/>
            <w:right w:val="none" w:sz="0" w:space="0" w:color="auto"/>
          </w:divBdr>
        </w:div>
        <w:div w:id="1775829978">
          <w:marLeft w:val="0"/>
          <w:marRight w:val="0"/>
          <w:marTop w:val="0"/>
          <w:marBottom w:val="0"/>
          <w:divBdr>
            <w:top w:val="none" w:sz="0" w:space="0" w:color="auto"/>
            <w:left w:val="none" w:sz="0" w:space="0" w:color="auto"/>
            <w:bottom w:val="none" w:sz="0" w:space="0" w:color="auto"/>
            <w:right w:val="none" w:sz="0" w:space="0" w:color="auto"/>
          </w:divBdr>
        </w:div>
        <w:div w:id="1384062753">
          <w:marLeft w:val="0"/>
          <w:marRight w:val="0"/>
          <w:marTop w:val="0"/>
          <w:marBottom w:val="0"/>
          <w:divBdr>
            <w:top w:val="none" w:sz="0" w:space="0" w:color="auto"/>
            <w:left w:val="none" w:sz="0" w:space="0" w:color="auto"/>
            <w:bottom w:val="none" w:sz="0" w:space="0" w:color="auto"/>
            <w:right w:val="none" w:sz="0" w:space="0" w:color="auto"/>
          </w:divBdr>
        </w:div>
        <w:div w:id="1458646606">
          <w:marLeft w:val="0"/>
          <w:marRight w:val="0"/>
          <w:marTop w:val="0"/>
          <w:marBottom w:val="0"/>
          <w:divBdr>
            <w:top w:val="none" w:sz="0" w:space="0" w:color="auto"/>
            <w:left w:val="none" w:sz="0" w:space="0" w:color="auto"/>
            <w:bottom w:val="none" w:sz="0" w:space="0" w:color="auto"/>
            <w:right w:val="none" w:sz="0" w:space="0" w:color="auto"/>
          </w:divBdr>
        </w:div>
        <w:div w:id="2105034355">
          <w:marLeft w:val="0"/>
          <w:marRight w:val="0"/>
          <w:marTop w:val="0"/>
          <w:marBottom w:val="0"/>
          <w:divBdr>
            <w:top w:val="none" w:sz="0" w:space="0" w:color="auto"/>
            <w:left w:val="none" w:sz="0" w:space="0" w:color="auto"/>
            <w:bottom w:val="none" w:sz="0" w:space="0" w:color="auto"/>
            <w:right w:val="none" w:sz="0" w:space="0" w:color="auto"/>
          </w:divBdr>
        </w:div>
        <w:div w:id="1139030578">
          <w:marLeft w:val="0"/>
          <w:marRight w:val="0"/>
          <w:marTop w:val="0"/>
          <w:marBottom w:val="0"/>
          <w:divBdr>
            <w:top w:val="none" w:sz="0" w:space="0" w:color="auto"/>
            <w:left w:val="none" w:sz="0" w:space="0" w:color="auto"/>
            <w:bottom w:val="none" w:sz="0" w:space="0" w:color="auto"/>
            <w:right w:val="none" w:sz="0" w:space="0" w:color="auto"/>
          </w:divBdr>
        </w:div>
        <w:div w:id="424377992">
          <w:marLeft w:val="0"/>
          <w:marRight w:val="0"/>
          <w:marTop w:val="0"/>
          <w:marBottom w:val="0"/>
          <w:divBdr>
            <w:top w:val="none" w:sz="0" w:space="0" w:color="auto"/>
            <w:left w:val="none" w:sz="0" w:space="0" w:color="auto"/>
            <w:bottom w:val="none" w:sz="0" w:space="0" w:color="auto"/>
            <w:right w:val="none" w:sz="0" w:space="0" w:color="auto"/>
          </w:divBdr>
        </w:div>
        <w:div w:id="1407070567">
          <w:marLeft w:val="0"/>
          <w:marRight w:val="0"/>
          <w:marTop w:val="0"/>
          <w:marBottom w:val="0"/>
          <w:divBdr>
            <w:top w:val="none" w:sz="0" w:space="0" w:color="auto"/>
            <w:left w:val="none" w:sz="0" w:space="0" w:color="auto"/>
            <w:bottom w:val="none" w:sz="0" w:space="0" w:color="auto"/>
            <w:right w:val="none" w:sz="0" w:space="0" w:color="auto"/>
          </w:divBdr>
        </w:div>
        <w:div w:id="1101145553">
          <w:marLeft w:val="0"/>
          <w:marRight w:val="0"/>
          <w:marTop w:val="0"/>
          <w:marBottom w:val="0"/>
          <w:divBdr>
            <w:top w:val="none" w:sz="0" w:space="0" w:color="auto"/>
            <w:left w:val="none" w:sz="0" w:space="0" w:color="auto"/>
            <w:bottom w:val="none" w:sz="0" w:space="0" w:color="auto"/>
            <w:right w:val="none" w:sz="0" w:space="0" w:color="auto"/>
          </w:divBdr>
        </w:div>
        <w:div w:id="1448505277">
          <w:marLeft w:val="0"/>
          <w:marRight w:val="0"/>
          <w:marTop w:val="0"/>
          <w:marBottom w:val="0"/>
          <w:divBdr>
            <w:top w:val="none" w:sz="0" w:space="0" w:color="auto"/>
            <w:left w:val="none" w:sz="0" w:space="0" w:color="auto"/>
            <w:bottom w:val="none" w:sz="0" w:space="0" w:color="auto"/>
            <w:right w:val="none" w:sz="0" w:space="0" w:color="auto"/>
          </w:divBdr>
        </w:div>
        <w:div w:id="1549031312">
          <w:marLeft w:val="0"/>
          <w:marRight w:val="0"/>
          <w:marTop w:val="0"/>
          <w:marBottom w:val="0"/>
          <w:divBdr>
            <w:top w:val="none" w:sz="0" w:space="0" w:color="auto"/>
            <w:left w:val="none" w:sz="0" w:space="0" w:color="auto"/>
            <w:bottom w:val="none" w:sz="0" w:space="0" w:color="auto"/>
            <w:right w:val="none" w:sz="0" w:space="0" w:color="auto"/>
          </w:divBdr>
        </w:div>
        <w:div w:id="1467817558">
          <w:marLeft w:val="0"/>
          <w:marRight w:val="0"/>
          <w:marTop w:val="0"/>
          <w:marBottom w:val="0"/>
          <w:divBdr>
            <w:top w:val="none" w:sz="0" w:space="0" w:color="auto"/>
            <w:left w:val="none" w:sz="0" w:space="0" w:color="auto"/>
            <w:bottom w:val="none" w:sz="0" w:space="0" w:color="auto"/>
            <w:right w:val="none" w:sz="0" w:space="0" w:color="auto"/>
          </w:divBdr>
        </w:div>
        <w:div w:id="1601912917">
          <w:marLeft w:val="0"/>
          <w:marRight w:val="0"/>
          <w:marTop w:val="0"/>
          <w:marBottom w:val="0"/>
          <w:divBdr>
            <w:top w:val="none" w:sz="0" w:space="0" w:color="auto"/>
            <w:left w:val="none" w:sz="0" w:space="0" w:color="auto"/>
            <w:bottom w:val="none" w:sz="0" w:space="0" w:color="auto"/>
            <w:right w:val="none" w:sz="0" w:space="0" w:color="auto"/>
          </w:divBdr>
        </w:div>
        <w:div w:id="461113823">
          <w:marLeft w:val="0"/>
          <w:marRight w:val="0"/>
          <w:marTop w:val="0"/>
          <w:marBottom w:val="0"/>
          <w:divBdr>
            <w:top w:val="none" w:sz="0" w:space="0" w:color="auto"/>
            <w:left w:val="none" w:sz="0" w:space="0" w:color="auto"/>
            <w:bottom w:val="none" w:sz="0" w:space="0" w:color="auto"/>
            <w:right w:val="none" w:sz="0" w:space="0" w:color="auto"/>
          </w:divBdr>
        </w:div>
        <w:div w:id="1000237026">
          <w:marLeft w:val="0"/>
          <w:marRight w:val="0"/>
          <w:marTop w:val="0"/>
          <w:marBottom w:val="0"/>
          <w:divBdr>
            <w:top w:val="none" w:sz="0" w:space="0" w:color="auto"/>
            <w:left w:val="none" w:sz="0" w:space="0" w:color="auto"/>
            <w:bottom w:val="none" w:sz="0" w:space="0" w:color="auto"/>
            <w:right w:val="none" w:sz="0" w:space="0" w:color="auto"/>
          </w:divBdr>
        </w:div>
        <w:div w:id="1612202244">
          <w:marLeft w:val="0"/>
          <w:marRight w:val="0"/>
          <w:marTop w:val="0"/>
          <w:marBottom w:val="0"/>
          <w:divBdr>
            <w:top w:val="none" w:sz="0" w:space="0" w:color="auto"/>
            <w:left w:val="none" w:sz="0" w:space="0" w:color="auto"/>
            <w:bottom w:val="none" w:sz="0" w:space="0" w:color="auto"/>
            <w:right w:val="none" w:sz="0" w:space="0" w:color="auto"/>
          </w:divBdr>
        </w:div>
        <w:div w:id="1052924411">
          <w:marLeft w:val="0"/>
          <w:marRight w:val="0"/>
          <w:marTop w:val="0"/>
          <w:marBottom w:val="0"/>
          <w:divBdr>
            <w:top w:val="none" w:sz="0" w:space="0" w:color="auto"/>
            <w:left w:val="none" w:sz="0" w:space="0" w:color="auto"/>
            <w:bottom w:val="none" w:sz="0" w:space="0" w:color="auto"/>
            <w:right w:val="none" w:sz="0" w:space="0" w:color="auto"/>
          </w:divBdr>
        </w:div>
        <w:div w:id="421073136">
          <w:marLeft w:val="0"/>
          <w:marRight w:val="0"/>
          <w:marTop w:val="0"/>
          <w:marBottom w:val="0"/>
          <w:divBdr>
            <w:top w:val="none" w:sz="0" w:space="0" w:color="auto"/>
            <w:left w:val="none" w:sz="0" w:space="0" w:color="auto"/>
            <w:bottom w:val="none" w:sz="0" w:space="0" w:color="auto"/>
            <w:right w:val="none" w:sz="0" w:space="0" w:color="auto"/>
          </w:divBdr>
        </w:div>
        <w:div w:id="1242180162">
          <w:marLeft w:val="0"/>
          <w:marRight w:val="0"/>
          <w:marTop w:val="0"/>
          <w:marBottom w:val="0"/>
          <w:divBdr>
            <w:top w:val="none" w:sz="0" w:space="0" w:color="auto"/>
            <w:left w:val="none" w:sz="0" w:space="0" w:color="auto"/>
            <w:bottom w:val="none" w:sz="0" w:space="0" w:color="auto"/>
            <w:right w:val="none" w:sz="0" w:space="0" w:color="auto"/>
          </w:divBdr>
        </w:div>
        <w:div w:id="1077023061">
          <w:marLeft w:val="0"/>
          <w:marRight w:val="0"/>
          <w:marTop w:val="0"/>
          <w:marBottom w:val="0"/>
          <w:divBdr>
            <w:top w:val="none" w:sz="0" w:space="0" w:color="auto"/>
            <w:left w:val="none" w:sz="0" w:space="0" w:color="auto"/>
            <w:bottom w:val="none" w:sz="0" w:space="0" w:color="auto"/>
            <w:right w:val="none" w:sz="0" w:space="0" w:color="auto"/>
          </w:divBdr>
        </w:div>
        <w:div w:id="1811904283">
          <w:marLeft w:val="0"/>
          <w:marRight w:val="0"/>
          <w:marTop w:val="0"/>
          <w:marBottom w:val="0"/>
          <w:divBdr>
            <w:top w:val="none" w:sz="0" w:space="0" w:color="auto"/>
            <w:left w:val="none" w:sz="0" w:space="0" w:color="auto"/>
            <w:bottom w:val="none" w:sz="0" w:space="0" w:color="auto"/>
            <w:right w:val="none" w:sz="0" w:space="0" w:color="auto"/>
          </w:divBdr>
        </w:div>
        <w:div w:id="39936863">
          <w:marLeft w:val="0"/>
          <w:marRight w:val="0"/>
          <w:marTop w:val="0"/>
          <w:marBottom w:val="0"/>
          <w:divBdr>
            <w:top w:val="none" w:sz="0" w:space="0" w:color="auto"/>
            <w:left w:val="none" w:sz="0" w:space="0" w:color="auto"/>
            <w:bottom w:val="none" w:sz="0" w:space="0" w:color="auto"/>
            <w:right w:val="none" w:sz="0" w:space="0" w:color="auto"/>
          </w:divBdr>
        </w:div>
        <w:div w:id="1622757893">
          <w:marLeft w:val="0"/>
          <w:marRight w:val="0"/>
          <w:marTop w:val="0"/>
          <w:marBottom w:val="0"/>
          <w:divBdr>
            <w:top w:val="none" w:sz="0" w:space="0" w:color="auto"/>
            <w:left w:val="none" w:sz="0" w:space="0" w:color="auto"/>
            <w:bottom w:val="none" w:sz="0" w:space="0" w:color="auto"/>
            <w:right w:val="none" w:sz="0" w:space="0" w:color="auto"/>
          </w:divBdr>
        </w:div>
        <w:div w:id="835070217">
          <w:marLeft w:val="0"/>
          <w:marRight w:val="0"/>
          <w:marTop w:val="0"/>
          <w:marBottom w:val="0"/>
          <w:divBdr>
            <w:top w:val="none" w:sz="0" w:space="0" w:color="auto"/>
            <w:left w:val="none" w:sz="0" w:space="0" w:color="auto"/>
            <w:bottom w:val="none" w:sz="0" w:space="0" w:color="auto"/>
            <w:right w:val="none" w:sz="0" w:space="0" w:color="auto"/>
          </w:divBdr>
        </w:div>
        <w:div w:id="1483737176">
          <w:marLeft w:val="0"/>
          <w:marRight w:val="0"/>
          <w:marTop w:val="0"/>
          <w:marBottom w:val="0"/>
          <w:divBdr>
            <w:top w:val="none" w:sz="0" w:space="0" w:color="auto"/>
            <w:left w:val="none" w:sz="0" w:space="0" w:color="auto"/>
            <w:bottom w:val="none" w:sz="0" w:space="0" w:color="auto"/>
            <w:right w:val="none" w:sz="0" w:space="0" w:color="auto"/>
          </w:divBdr>
        </w:div>
        <w:div w:id="489757611">
          <w:marLeft w:val="0"/>
          <w:marRight w:val="0"/>
          <w:marTop w:val="0"/>
          <w:marBottom w:val="0"/>
          <w:divBdr>
            <w:top w:val="none" w:sz="0" w:space="0" w:color="auto"/>
            <w:left w:val="none" w:sz="0" w:space="0" w:color="auto"/>
            <w:bottom w:val="none" w:sz="0" w:space="0" w:color="auto"/>
            <w:right w:val="none" w:sz="0" w:space="0" w:color="auto"/>
          </w:divBdr>
        </w:div>
        <w:div w:id="2024162561">
          <w:marLeft w:val="0"/>
          <w:marRight w:val="0"/>
          <w:marTop w:val="0"/>
          <w:marBottom w:val="0"/>
          <w:divBdr>
            <w:top w:val="none" w:sz="0" w:space="0" w:color="auto"/>
            <w:left w:val="none" w:sz="0" w:space="0" w:color="auto"/>
            <w:bottom w:val="none" w:sz="0" w:space="0" w:color="auto"/>
            <w:right w:val="none" w:sz="0" w:space="0" w:color="auto"/>
          </w:divBdr>
        </w:div>
        <w:div w:id="1668438564">
          <w:marLeft w:val="0"/>
          <w:marRight w:val="0"/>
          <w:marTop w:val="0"/>
          <w:marBottom w:val="0"/>
          <w:divBdr>
            <w:top w:val="none" w:sz="0" w:space="0" w:color="auto"/>
            <w:left w:val="none" w:sz="0" w:space="0" w:color="auto"/>
            <w:bottom w:val="none" w:sz="0" w:space="0" w:color="auto"/>
            <w:right w:val="none" w:sz="0" w:space="0" w:color="auto"/>
          </w:divBdr>
        </w:div>
        <w:div w:id="836728333">
          <w:marLeft w:val="0"/>
          <w:marRight w:val="0"/>
          <w:marTop w:val="0"/>
          <w:marBottom w:val="0"/>
          <w:divBdr>
            <w:top w:val="none" w:sz="0" w:space="0" w:color="auto"/>
            <w:left w:val="none" w:sz="0" w:space="0" w:color="auto"/>
            <w:bottom w:val="none" w:sz="0" w:space="0" w:color="auto"/>
            <w:right w:val="none" w:sz="0" w:space="0" w:color="auto"/>
          </w:divBdr>
        </w:div>
        <w:div w:id="113915400">
          <w:marLeft w:val="0"/>
          <w:marRight w:val="0"/>
          <w:marTop w:val="0"/>
          <w:marBottom w:val="0"/>
          <w:divBdr>
            <w:top w:val="none" w:sz="0" w:space="0" w:color="auto"/>
            <w:left w:val="none" w:sz="0" w:space="0" w:color="auto"/>
            <w:bottom w:val="none" w:sz="0" w:space="0" w:color="auto"/>
            <w:right w:val="none" w:sz="0" w:space="0" w:color="auto"/>
          </w:divBdr>
        </w:div>
        <w:div w:id="2035111761">
          <w:marLeft w:val="0"/>
          <w:marRight w:val="0"/>
          <w:marTop w:val="0"/>
          <w:marBottom w:val="0"/>
          <w:divBdr>
            <w:top w:val="none" w:sz="0" w:space="0" w:color="auto"/>
            <w:left w:val="none" w:sz="0" w:space="0" w:color="auto"/>
            <w:bottom w:val="none" w:sz="0" w:space="0" w:color="auto"/>
            <w:right w:val="none" w:sz="0" w:space="0" w:color="auto"/>
          </w:divBdr>
        </w:div>
        <w:div w:id="1810198368">
          <w:marLeft w:val="0"/>
          <w:marRight w:val="0"/>
          <w:marTop w:val="0"/>
          <w:marBottom w:val="0"/>
          <w:divBdr>
            <w:top w:val="none" w:sz="0" w:space="0" w:color="auto"/>
            <w:left w:val="none" w:sz="0" w:space="0" w:color="auto"/>
            <w:bottom w:val="none" w:sz="0" w:space="0" w:color="auto"/>
            <w:right w:val="none" w:sz="0" w:space="0" w:color="auto"/>
          </w:divBdr>
        </w:div>
        <w:div w:id="1466653510">
          <w:marLeft w:val="0"/>
          <w:marRight w:val="0"/>
          <w:marTop w:val="0"/>
          <w:marBottom w:val="0"/>
          <w:divBdr>
            <w:top w:val="none" w:sz="0" w:space="0" w:color="auto"/>
            <w:left w:val="none" w:sz="0" w:space="0" w:color="auto"/>
            <w:bottom w:val="none" w:sz="0" w:space="0" w:color="auto"/>
            <w:right w:val="none" w:sz="0" w:space="0" w:color="auto"/>
          </w:divBdr>
        </w:div>
        <w:div w:id="490827042">
          <w:marLeft w:val="0"/>
          <w:marRight w:val="0"/>
          <w:marTop w:val="0"/>
          <w:marBottom w:val="0"/>
          <w:divBdr>
            <w:top w:val="none" w:sz="0" w:space="0" w:color="auto"/>
            <w:left w:val="none" w:sz="0" w:space="0" w:color="auto"/>
            <w:bottom w:val="none" w:sz="0" w:space="0" w:color="auto"/>
            <w:right w:val="none" w:sz="0" w:space="0" w:color="auto"/>
          </w:divBdr>
        </w:div>
        <w:div w:id="1202985721">
          <w:marLeft w:val="0"/>
          <w:marRight w:val="0"/>
          <w:marTop w:val="0"/>
          <w:marBottom w:val="0"/>
          <w:divBdr>
            <w:top w:val="none" w:sz="0" w:space="0" w:color="auto"/>
            <w:left w:val="none" w:sz="0" w:space="0" w:color="auto"/>
            <w:bottom w:val="none" w:sz="0" w:space="0" w:color="auto"/>
            <w:right w:val="none" w:sz="0" w:space="0" w:color="auto"/>
          </w:divBdr>
        </w:div>
        <w:div w:id="1685784858">
          <w:marLeft w:val="0"/>
          <w:marRight w:val="0"/>
          <w:marTop w:val="0"/>
          <w:marBottom w:val="0"/>
          <w:divBdr>
            <w:top w:val="none" w:sz="0" w:space="0" w:color="auto"/>
            <w:left w:val="none" w:sz="0" w:space="0" w:color="auto"/>
            <w:bottom w:val="none" w:sz="0" w:space="0" w:color="auto"/>
            <w:right w:val="none" w:sz="0" w:space="0" w:color="auto"/>
          </w:divBdr>
        </w:div>
        <w:div w:id="770273013">
          <w:marLeft w:val="0"/>
          <w:marRight w:val="0"/>
          <w:marTop w:val="0"/>
          <w:marBottom w:val="0"/>
          <w:divBdr>
            <w:top w:val="none" w:sz="0" w:space="0" w:color="auto"/>
            <w:left w:val="none" w:sz="0" w:space="0" w:color="auto"/>
            <w:bottom w:val="none" w:sz="0" w:space="0" w:color="auto"/>
            <w:right w:val="none" w:sz="0" w:space="0" w:color="auto"/>
          </w:divBdr>
        </w:div>
        <w:div w:id="1733890449">
          <w:marLeft w:val="0"/>
          <w:marRight w:val="0"/>
          <w:marTop w:val="0"/>
          <w:marBottom w:val="0"/>
          <w:divBdr>
            <w:top w:val="none" w:sz="0" w:space="0" w:color="auto"/>
            <w:left w:val="none" w:sz="0" w:space="0" w:color="auto"/>
            <w:bottom w:val="none" w:sz="0" w:space="0" w:color="auto"/>
            <w:right w:val="none" w:sz="0" w:space="0" w:color="auto"/>
          </w:divBdr>
        </w:div>
        <w:div w:id="1805270288">
          <w:marLeft w:val="0"/>
          <w:marRight w:val="0"/>
          <w:marTop w:val="0"/>
          <w:marBottom w:val="0"/>
          <w:divBdr>
            <w:top w:val="none" w:sz="0" w:space="0" w:color="auto"/>
            <w:left w:val="none" w:sz="0" w:space="0" w:color="auto"/>
            <w:bottom w:val="none" w:sz="0" w:space="0" w:color="auto"/>
            <w:right w:val="none" w:sz="0" w:space="0" w:color="auto"/>
          </w:divBdr>
        </w:div>
        <w:div w:id="710421664">
          <w:marLeft w:val="0"/>
          <w:marRight w:val="0"/>
          <w:marTop w:val="0"/>
          <w:marBottom w:val="0"/>
          <w:divBdr>
            <w:top w:val="none" w:sz="0" w:space="0" w:color="auto"/>
            <w:left w:val="none" w:sz="0" w:space="0" w:color="auto"/>
            <w:bottom w:val="none" w:sz="0" w:space="0" w:color="auto"/>
            <w:right w:val="none" w:sz="0" w:space="0" w:color="auto"/>
          </w:divBdr>
        </w:div>
        <w:div w:id="380515430">
          <w:marLeft w:val="0"/>
          <w:marRight w:val="0"/>
          <w:marTop w:val="0"/>
          <w:marBottom w:val="0"/>
          <w:divBdr>
            <w:top w:val="none" w:sz="0" w:space="0" w:color="auto"/>
            <w:left w:val="none" w:sz="0" w:space="0" w:color="auto"/>
            <w:bottom w:val="none" w:sz="0" w:space="0" w:color="auto"/>
            <w:right w:val="none" w:sz="0" w:space="0" w:color="auto"/>
          </w:divBdr>
        </w:div>
        <w:div w:id="1415205614">
          <w:marLeft w:val="0"/>
          <w:marRight w:val="0"/>
          <w:marTop w:val="0"/>
          <w:marBottom w:val="0"/>
          <w:divBdr>
            <w:top w:val="none" w:sz="0" w:space="0" w:color="auto"/>
            <w:left w:val="none" w:sz="0" w:space="0" w:color="auto"/>
            <w:bottom w:val="none" w:sz="0" w:space="0" w:color="auto"/>
            <w:right w:val="none" w:sz="0" w:space="0" w:color="auto"/>
          </w:divBdr>
        </w:div>
        <w:div w:id="186070200">
          <w:marLeft w:val="0"/>
          <w:marRight w:val="0"/>
          <w:marTop w:val="0"/>
          <w:marBottom w:val="0"/>
          <w:divBdr>
            <w:top w:val="none" w:sz="0" w:space="0" w:color="auto"/>
            <w:left w:val="none" w:sz="0" w:space="0" w:color="auto"/>
            <w:bottom w:val="none" w:sz="0" w:space="0" w:color="auto"/>
            <w:right w:val="none" w:sz="0" w:space="0" w:color="auto"/>
          </w:divBdr>
        </w:div>
        <w:div w:id="381246415">
          <w:marLeft w:val="0"/>
          <w:marRight w:val="0"/>
          <w:marTop w:val="0"/>
          <w:marBottom w:val="0"/>
          <w:divBdr>
            <w:top w:val="none" w:sz="0" w:space="0" w:color="auto"/>
            <w:left w:val="none" w:sz="0" w:space="0" w:color="auto"/>
            <w:bottom w:val="none" w:sz="0" w:space="0" w:color="auto"/>
            <w:right w:val="none" w:sz="0" w:space="0" w:color="auto"/>
          </w:divBdr>
        </w:div>
      </w:divsChild>
    </w:div>
    <w:div w:id="2002854072">
      <w:bodyDiv w:val="1"/>
      <w:marLeft w:val="0"/>
      <w:marRight w:val="0"/>
      <w:marTop w:val="0"/>
      <w:marBottom w:val="0"/>
      <w:divBdr>
        <w:top w:val="none" w:sz="0" w:space="0" w:color="auto"/>
        <w:left w:val="none" w:sz="0" w:space="0" w:color="auto"/>
        <w:bottom w:val="none" w:sz="0" w:space="0" w:color="auto"/>
        <w:right w:val="none" w:sz="0" w:space="0" w:color="auto"/>
      </w:divBdr>
      <w:divsChild>
        <w:div w:id="460151451">
          <w:marLeft w:val="0"/>
          <w:marRight w:val="0"/>
          <w:marTop w:val="0"/>
          <w:marBottom w:val="0"/>
          <w:divBdr>
            <w:top w:val="none" w:sz="0" w:space="0" w:color="auto"/>
            <w:left w:val="none" w:sz="0" w:space="0" w:color="auto"/>
            <w:bottom w:val="none" w:sz="0" w:space="0" w:color="auto"/>
            <w:right w:val="none" w:sz="0" w:space="0" w:color="auto"/>
          </w:divBdr>
        </w:div>
        <w:div w:id="70275146">
          <w:marLeft w:val="0"/>
          <w:marRight w:val="0"/>
          <w:marTop w:val="0"/>
          <w:marBottom w:val="0"/>
          <w:divBdr>
            <w:top w:val="none" w:sz="0" w:space="0" w:color="auto"/>
            <w:left w:val="none" w:sz="0" w:space="0" w:color="auto"/>
            <w:bottom w:val="none" w:sz="0" w:space="0" w:color="auto"/>
            <w:right w:val="none" w:sz="0" w:space="0" w:color="auto"/>
          </w:divBdr>
        </w:div>
        <w:div w:id="967931466">
          <w:marLeft w:val="0"/>
          <w:marRight w:val="0"/>
          <w:marTop w:val="0"/>
          <w:marBottom w:val="0"/>
          <w:divBdr>
            <w:top w:val="none" w:sz="0" w:space="0" w:color="auto"/>
            <w:left w:val="none" w:sz="0" w:space="0" w:color="auto"/>
            <w:bottom w:val="none" w:sz="0" w:space="0" w:color="auto"/>
            <w:right w:val="none" w:sz="0" w:space="0" w:color="auto"/>
          </w:divBdr>
        </w:div>
        <w:div w:id="364526792">
          <w:marLeft w:val="0"/>
          <w:marRight w:val="0"/>
          <w:marTop w:val="0"/>
          <w:marBottom w:val="0"/>
          <w:divBdr>
            <w:top w:val="none" w:sz="0" w:space="0" w:color="auto"/>
            <w:left w:val="none" w:sz="0" w:space="0" w:color="auto"/>
            <w:bottom w:val="none" w:sz="0" w:space="0" w:color="auto"/>
            <w:right w:val="none" w:sz="0" w:space="0" w:color="auto"/>
          </w:divBdr>
        </w:div>
        <w:div w:id="1827622887">
          <w:marLeft w:val="0"/>
          <w:marRight w:val="0"/>
          <w:marTop w:val="0"/>
          <w:marBottom w:val="0"/>
          <w:divBdr>
            <w:top w:val="none" w:sz="0" w:space="0" w:color="auto"/>
            <w:left w:val="none" w:sz="0" w:space="0" w:color="auto"/>
            <w:bottom w:val="none" w:sz="0" w:space="0" w:color="auto"/>
            <w:right w:val="none" w:sz="0" w:space="0" w:color="auto"/>
          </w:divBdr>
        </w:div>
        <w:div w:id="1950894847">
          <w:marLeft w:val="0"/>
          <w:marRight w:val="0"/>
          <w:marTop w:val="0"/>
          <w:marBottom w:val="0"/>
          <w:divBdr>
            <w:top w:val="none" w:sz="0" w:space="0" w:color="auto"/>
            <w:left w:val="none" w:sz="0" w:space="0" w:color="auto"/>
            <w:bottom w:val="none" w:sz="0" w:space="0" w:color="auto"/>
            <w:right w:val="none" w:sz="0" w:space="0" w:color="auto"/>
          </w:divBdr>
        </w:div>
        <w:div w:id="857432002">
          <w:marLeft w:val="0"/>
          <w:marRight w:val="0"/>
          <w:marTop w:val="0"/>
          <w:marBottom w:val="0"/>
          <w:divBdr>
            <w:top w:val="none" w:sz="0" w:space="0" w:color="auto"/>
            <w:left w:val="none" w:sz="0" w:space="0" w:color="auto"/>
            <w:bottom w:val="none" w:sz="0" w:space="0" w:color="auto"/>
            <w:right w:val="none" w:sz="0" w:space="0" w:color="auto"/>
          </w:divBdr>
        </w:div>
        <w:div w:id="1162358129">
          <w:marLeft w:val="0"/>
          <w:marRight w:val="0"/>
          <w:marTop w:val="0"/>
          <w:marBottom w:val="0"/>
          <w:divBdr>
            <w:top w:val="none" w:sz="0" w:space="0" w:color="auto"/>
            <w:left w:val="none" w:sz="0" w:space="0" w:color="auto"/>
            <w:bottom w:val="none" w:sz="0" w:space="0" w:color="auto"/>
            <w:right w:val="none" w:sz="0" w:space="0" w:color="auto"/>
          </w:divBdr>
        </w:div>
        <w:div w:id="1446847307">
          <w:marLeft w:val="0"/>
          <w:marRight w:val="0"/>
          <w:marTop w:val="0"/>
          <w:marBottom w:val="0"/>
          <w:divBdr>
            <w:top w:val="none" w:sz="0" w:space="0" w:color="auto"/>
            <w:left w:val="none" w:sz="0" w:space="0" w:color="auto"/>
            <w:bottom w:val="none" w:sz="0" w:space="0" w:color="auto"/>
            <w:right w:val="none" w:sz="0" w:space="0" w:color="auto"/>
          </w:divBdr>
        </w:div>
        <w:div w:id="322320803">
          <w:marLeft w:val="0"/>
          <w:marRight w:val="0"/>
          <w:marTop w:val="0"/>
          <w:marBottom w:val="0"/>
          <w:divBdr>
            <w:top w:val="none" w:sz="0" w:space="0" w:color="auto"/>
            <w:left w:val="none" w:sz="0" w:space="0" w:color="auto"/>
            <w:bottom w:val="none" w:sz="0" w:space="0" w:color="auto"/>
            <w:right w:val="none" w:sz="0" w:space="0" w:color="auto"/>
          </w:divBdr>
        </w:div>
        <w:div w:id="1013188872">
          <w:marLeft w:val="0"/>
          <w:marRight w:val="0"/>
          <w:marTop w:val="0"/>
          <w:marBottom w:val="0"/>
          <w:divBdr>
            <w:top w:val="none" w:sz="0" w:space="0" w:color="auto"/>
            <w:left w:val="none" w:sz="0" w:space="0" w:color="auto"/>
            <w:bottom w:val="none" w:sz="0" w:space="0" w:color="auto"/>
            <w:right w:val="none" w:sz="0" w:space="0" w:color="auto"/>
          </w:divBdr>
        </w:div>
        <w:div w:id="23211463">
          <w:marLeft w:val="0"/>
          <w:marRight w:val="0"/>
          <w:marTop w:val="0"/>
          <w:marBottom w:val="0"/>
          <w:divBdr>
            <w:top w:val="none" w:sz="0" w:space="0" w:color="auto"/>
            <w:left w:val="none" w:sz="0" w:space="0" w:color="auto"/>
            <w:bottom w:val="none" w:sz="0" w:space="0" w:color="auto"/>
            <w:right w:val="none" w:sz="0" w:space="0" w:color="auto"/>
          </w:divBdr>
        </w:div>
        <w:div w:id="1399088711">
          <w:marLeft w:val="0"/>
          <w:marRight w:val="0"/>
          <w:marTop w:val="0"/>
          <w:marBottom w:val="0"/>
          <w:divBdr>
            <w:top w:val="none" w:sz="0" w:space="0" w:color="auto"/>
            <w:left w:val="none" w:sz="0" w:space="0" w:color="auto"/>
            <w:bottom w:val="none" w:sz="0" w:space="0" w:color="auto"/>
            <w:right w:val="none" w:sz="0" w:space="0" w:color="auto"/>
          </w:divBdr>
        </w:div>
        <w:div w:id="1635670196">
          <w:marLeft w:val="0"/>
          <w:marRight w:val="0"/>
          <w:marTop w:val="0"/>
          <w:marBottom w:val="0"/>
          <w:divBdr>
            <w:top w:val="none" w:sz="0" w:space="0" w:color="auto"/>
            <w:left w:val="none" w:sz="0" w:space="0" w:color="auto"/>
            <w:bottom w:val="none" w:sz="0" w:space="0" w:color="auto"/>
            <w:right w:val="none" w:sz="0" w:space="0" w:color="auto"/>
          </w:divBdr>
        </w:div>
        <w:div w:id="522327112">
          <w:marLeft w:val="0"/>
          <w:marRight w:val="0"/>
          <w:marTop w:val="0"/>
          <w:marBottom w:val="0"/>
          <w:divBdr>
            <w:top w:val="none" w:sz="0" w:space="0" w:color="auto"/>
            <w:left w:val="none" w:sz="0" w:space="0" w:color="auto"/>
            <w:bottom w:val="none" w:sz="0" w:space="0" w:color="auto"/>
            <w:right w:val="none" w:sz="0" w:space="0" w:color="auto"/>
          </w:divBdr>
        </w:div>
        <w:div w:id="695161078">
          <w:marLeft w:val="0"/>
          <w:marRight w:val="0"/>
          <w:marTop w:val="0"/>
          <w:marBottom w:val="0"/>
          <w:divBdr>
            <w:top w:val="none" w:sz="0" w:space="0" w:color="auto"/>
            <w:left w:val="none" w:sz="0" w:space="0" w:color="auto"/>
            <w:bottom w:val="none" w:sz="0" w:space="0" w:color="auto"/>
            <w:right w:val="none" w:sz="0" w:space="0" w:color="auto"/>
          </w:divBdr>
        </w:div>
        <w:div w:id="2361933">
          <w:marLeft w:val="0"/>
          <w:marRight w:val="0"/>
          <w:marTop w:val="0"/>
          <w:marBottom w:val="0"/>
          <w:divBdr>
            <w:top w:val="none" w:sz="0" w:space="0" w:color="auto"/>
            <w:left w:val="none" w:sz="0" w:space="0" w:color="auto"/>
            <w:bottom w:val="none" w:sz="0" w:space="0" w:color="auto"/>
            <w:right w:val="none" w:sz="0" w:space="0" w:color="auto"/>
          </w:divBdr>
        </w:div>
        <w:div w:id="975527155">
          <w:marLeft w:val="0"/>
          <w:marRight w:val="0"/>
          <w:marTop w:val="0"/>
          <w:marBottom w:val="0"/>
          <w:divBdr>
            <w:top w:val="none" w:sz="0" w:space="0" w:color="auto"/>
            <w:left w:val="none" w:sz="0" w:space="0" w:color="auto"/>
            <w:bottom w:val="none" w:sz="0" w:space="0" w:color="auto"/>
            <w:right w:val="none" w:sz="0" w:space="0" w:color="auto"/>
          </w:divBdr>
        </w:div>
        <w:div w:id="82265658">
          <w:marLeft w:val="0"/>
          <w:marRight w:val="0"/>
          <w:marTop w:val="0"/>
          <w:marBottom w:val="0"/>
          <w:divBdr>
            <w:top w:val="none" w:sz="0" w:space="0" w:color="auto"/>
            <w:left w:val="none" w:sz="0" w:space="0" w:color="auto"/>
            <w:bottom w:val="none" w:sz="0" w:space="0" w:color="auto"/>
            <w:right w:val="none" w:sz="0" w:space="0" w:color="auto"/>
          </w:divBdr>
        </w:div>
        <w:div w:id="742726697">
          <w:marLeft w:val="0"/>
          <w:marRight w:val="0"/>
          <w:marTop w:val="0"/>
          <w:marBottom w:val="0"/>
          <w:divBdr>
            <w:top w:val="none" w:sz="0" w:space="0" w:color="auto"/>
            <w:left w:val="none" w:sz="0" w:space="0" w:color="auto"/>
            <w:bottom w:val="none" w:sz="0" w:space="0" w:color="auto"/>
            <w:right w:val="none" w:sz="0" w:space="0" w:color="auto"/>
          </w:divBdr>
        </w:div>
        <w:div w:id="1679506044">
          <w:marLeft w:val="0"/>
          <w:marRight w:val="0"/>
          <w:marTop w:val="0"/>
          <w:marBottom w:val="0"/>
          <w:divBdr>
            <w:top w:val="none" w:sz="0" w:space="0" w:color="auto"/>
            <w:left w:val="none" w:sz="0" w:space="0" w:color="auto"/>
            <w:bottom w:val="none" w:sz="0" w:space="0" w:color="auto"/>
            <w:right w:val="none" w:sz="0" w:space="0" w:color="auto"/>
          </w:divBdr>
        </w:div>
        <w:div w:id="1397128198">
          <w:marLeft w:val="0"/>
          <w:marRight w:val="0"/>
          <w:marTop w:val="0"/>
          <w:marBottom w:val="0"/>
          <w:divBdr>
            <w:top w:val="none" w:sz="0" w:space="0" w:color="auto"/>
            <w:left w:val="none" w:sz="0" w:space="0" w:color="auto"/>
            <w:bottom w:val="none" w:sz="0" w:space="0" w:color="auto"/>
            <w:right w:val="none" w:sz="0" w:space="0" w:color="auto"/>
          </w:divBdr>
        </w:div>
        <w:div w:id="262229340">
          <w:marLeft w:val="0"/>
          <w:marRight w:val="0"/>
          <w:marTop w:val="0"/>
          <w:marBottom w:val="0"/>
          <w:divBdr>
            <w:top w:val="none" w:sz="0" w:space="0" w:color="auto"/>
            <w:left w:val="none" w:sz="0" w:space="0" w:color="auto"/>
            <w:bottom w:val="none" w:sz="0" w:space="0" w:color="auto"/>
            <w:right w:val="none" w:sz="0" w:space="0" w:color="auto"/>
          </w:divBdr>
        </w:div>
        <w:div w:id="1948271579">
          <w:marLeft w:val="0"/>
          <w:marRight w:val="0"/>
          <w:marTop w:val="0"/>
          <w:marBottom w:val="0"/>
          <w:divBdr>
            <w:top w:val="none" w:sz="0" w:space="0" w:color="auto"/>
            <w:left w:val="none" w:sz="0" w:space="0" w:color="auto"/>
            <w:bottom w:val="none" w:sz="0" w:space="0" w:color="auto"/>
            <w:right w:val="none" w:sz="0" w:space="0" w:color="auto"/>
          </w:divBdr>
        </w:div>
        <w:div w:id="888762909">
          <w:marLeft w:val="0"/>
          <w:marRight w:val="0"/>
          <w:marTop w:val="0"/>
          <w:marBottom w:val="0"/>
          <w:divBdr>
            <w:top w:val="none" w:sz="0" w:space="0" w:color="auto"/>
            <w:left w:val="none" w:sz="0" w:space="0" w:color="auto"/>
            <w:bottom w:val="none" w:sz="0" w:space="0" w:color="auto"/>
            <w:right w:val="none" w:sz="0" w:space="0" w:color="auto"/>
          </w:divBdr>
        </w:div>
        <w:div w:id="1962808830">
          <w:marLeft w:val="0"/>
          <w:marRight w:val="0"/>
          <w:marTop w:val="0"/>
          <w:marBottom w:val="0"/>
          <w:divBdr>
            <w:top w:val="none" w:sz="0" w:space="0" w:color="auto"/>
            <w:left w:val="none" w:sz="0" w:space="0" w:color="auto"/>
            <w:bottom w:val="none" w:sz="0" w:space="0" w:color="auto"/>
            <w:right w:val="none" w:sz="0" w:space="0" w:color="auto"/>
          </w:divBdr>
        </w:div>
        <w:div w:id="810630531">
          <w:marLeft w:val="0"/>
          <w:marRight w:val="0"/>
          <w:marTop w:val="0"/>
          <w:marBottom w:val="0"/>
          <w:divBdr>
            <w:top w:val="none" w:sz="0" w:space="0" w:color="auto"/>
            <w:left w:val="none" w:sz="0" w:space="0" w:color="auto"/>
            <w:bottom w:val="none" w:sz="0" w:space="0" w:color="auto"/>
            <w:right w:val="none" w:sz="0" w:space="0" w:color="auto"/>
          </w:divBdr>
        </w:div>
        <w:div w:id="1912960944">
          <w:marLeft w:val="0"/>
          <w:marRight w:val="0"/>
          <w:marTop w:val="0"/>
          <w:marBottom w:val="0"/>
          <w:divBdr>
            <w:top w:val="none" w:sz="0" w:space="0" w:color="auto"/>
            <w:left w:val="none" w:sz="0" w:space="0" w:color="auto"/>
            <w:bottom w:val="none" w:sz="0" w:space="0" w:color="auto"/>
            <w:right w:val="none" w:sz="0" w:space="0" w:color="auto"/>
          </w:divBdr>
        </w:div>
        <w:div w:id="1161388309">
          <w:marLeft w:val="0"/>
          <w:marRight w:val="0"/>
          <w:marTop w:val="0"/>
          <w:marBottom w:val="0"/>
          <w:divBdr>
            <w:top w:val="none" w:sz="0" w:space="0" w:color="auto"/>
            <w:left w:val="none" w:sz="0" w:space="0" w:color="auto"/>
            <w:bottom w:val="none" w:sz="0" w:space="0" w:color="auto"/>
            <w:right w:val="none" w:sz="0" w:space="0" w:color="auto"/>
          </w:divBdr>
        </w:div>
        <w:div w:id="1997301149">
          <w:marLeft w:val="0"/>
          <w:marRight w:val="0"/>
          <w:marTop w:val="0"/>
          <w:marBottom w:val="0"/>
          <w:divBdr>
            <w:top w:val="none" w:sz="0" w:space="0" w:color="auto"/>
            <w:left w:val="none" w:sz="0" w:space="0" w:color="auto"/>
            <w:bottom w:val="none" w:sz="0" w:space="0" w:color="auto"/>
            <w:right w:val="none" w:sz="0" w:space="0" w:color="auto"/>
          </w:divBdr>
        </w:div>
        <w:div w:id="1364556632">
          <w:marLeft w:val="0"/>
          <w:marRight w:val="0"/>
          <w:marTop w:val="0"/>
          <w:marBottom w:val="0"/>
          <w:divBdr>
            <w:top w:val="none" w:sz="0" w:space="0" w:color="auto"/>
            <w:left w:val="none" w:sz="0" w:space="0" w:color="auto"/>
            <w:bottom w:val="none" w:sz="0" w:space="0" w:color="auto"/>
            <w:right w:val="none" w:sz="0" w:space="0" w:color="auto"/>
          </w:divBdr>
        </w:div>
        <w:div w:id="148447991">
          <w:marLeft w:val="0"/>
          <w:marRight w:val="0"/>
          <w:marTop w:val="0"/>
          <w:marBottom w:val="0"/>
          <w:divBdr>
            <w:top w:val="none" w:sz="0" w:space="0" w:color="auto"/>
            <w:left w:val="none" w:sz="0" w:space="0" w:color="auto"/>
            <w:bottom w:val="none" w:sz="0" w:space="0" w:color="auto"/>
            <w:right w:val="none" w:sz="0" w:space="0" w:color="auto"/>
          </w:divBdr>
        </w:div>
        <w:div w:id="1715158707">
          <w:marLeft w:val="0"/>
          <w:marRight w:val="0"/>
          <w:marTop w:val="0"/>
          <w:marBottom w:val="0"/>
          <w:divBdr>
            <w:top w:val="none" w:sz="0" w:space="0" w:color="auto"/>
            <w:left w:val="none" w:sz="0" w:space="0" w:color="auto"/>
            <w:bottom w:val="none" w:sz="0" w:space="0" w:color="auto"/>
            <w:right w:val="none" w:sz="0" w:space="0" w:color="auto"/>
          </w:divBdr>
        </w:div>
        <w:div w:id="1748264529">
          <w:marLeft w:val="0"/>
          <w:marRight w:val="0"/>
          <w:marTop w:val="0"/>
          <w:marBottom w:val="0"/>
          <w:divBdr>
            <w:top w:val="none" w:sz="0" w:space="0" w:color="auto"/>
            <w:left w:val="none" w:sz="0" w:space="0" w:color="auto"/>
            <w:bottom w:val="none" w:sz="0" w:space="0" w:color="auto"/>
            <w:right w:val="none" w:sz="0" w:space="0" w:color="auto"/>
          </w:divBdr>
        </w:div>
        <w:div w:id="1268389817">
          <w:marLeft w:val="0"/>
          <w:marRight w:val="0"/>
          <w:marTop w:val="0"/>
          <w:marBottom w:val="0"/>
          <w:divBdr>
            <w:top w:val="none" w:sz="0" w:space="0" w:color="auto"/>
            <w:left w:val="none" w:sz="0" w:space="0" w:color="auto"/>
            <w:bottom w:val="none" w:sz="0" w:space="0" w:color="auto"/>
            <w:right w:val="none" w:sz="0" w:space="0" w:color="auto"/>
          </w:divBdr>
        </w:div>
        <w:div w:id="782194443">
          <w:marLeft w:val="0"/>
          <w:marRight w:val="0"/>
          <w:marTop w:val="0"/>
          <w:marBottom w:val="0"/>
          <w:divBdr>
            <w:top w:val="none" w:sz="0" w:space="0" w:color="auto"/>
            <w:left w:val="none" w:sz="0" w:space="0" w:color="auto"/>
            <w:bottom w:val="none" w:sz="0" w:space="0" w:color="auto"/>
            <w:right w:val="none" w:sz="0" w:space="0" w:color="auto"/>
          </w:divBdr>
        </w:div>
        <w:div w:id="1586187334">
          <w:marLeft w:val="0"/>
          <w:marRight w:val="0"/>
          <w:marTop w:val="0"/>
          <w:marBottom w:val="0"/>
          <w:divBdr>
            <w:top w:val="none" w:sz="0" w:space="0" w:color="auto"/>
            <w:left w:val="none" w:sz="0" w:space="0" w:color="auto"/>
            <w:bottom w:val="none" w:sz="0" w:space="0" w:color="auto"/>
            <w:right w:val="none" w:sz="0" w:space="0" w:color="auto"/>
          </w:divBdr>
        </w:div>
        <w:div w:id="1115099686">
          <w:marLeft w:val="0"/>
          <w:marRight w:val="0"/>
          <w:marTop w:val="0"/>
          <w:marBottom w:val="0"/>
          <w:divBdr>
            <w:top w:val="none" w:sz="0" w:space="0" w:color="auto"/>
            <w:left w:val="none" w:sz="0" w:space="0" w:color="auto"/>
            <w:bottom w:val="none" w:sz="0" w:space="0" w:color="auto"/>
            <w:right w:val="none" w:sz="0" w:space="0" w:color="auto"/>
          </w:divBdr>
        </w:div>
        <w:div w:id="1219703430">
          <w:marLeft w:val="0"/>
          <w:marRight w:val="0"/>
          <w:marTop w:val="0"/>
          <w:marBottom w:val="0"/>
          <w:divBdr>
            <w:top w:val="none" w:sz="0" w:space="0" w:color="auto"/>
            <w:left w:val="none" w:sz="0" w:space="0" w:color="auto"/>
            <w:bottom w:val="none" w:sz="0" w:space="0" w:color="auto"/>
            <w:right w:val="none" w:sz="0" w:space="0" w:color="auto"/>
          </w:divBdr>
        </w:div>
        <w:div w:id="1482959667">
          <w:marLeft w:val="0"/>
          <w:marRight w:val="0"/>
          <w:marTop w:val="0"/>
          <w:marBottom w:val="0"/>
          <w:divBdr>
            <w:top w:val="none" w:sz="0" w:space="0" w:color="auto"/>
            <w:left w:val="none" w:sz="0" w:space="0" w:color="auto"/>
            <w:bottom w:val="none" w:sz="0" w:space="0" w:color="auto"/>
            <w:right w:val="none" w:sz="0" w:space="0" w:color="auto"/>
          </w:divBdr>
        </w:div>
        <w:div w:id="1427533427">
          <w:marLeft w:val="0"/>
          <w:marRight w:val="0"/>
          <w:marTop w:val="0"/>
          <w:marBottom w:val="0"/>
          <w:divBdr>
            <w:top w:val="none" w:sz="0" w:space="0" w:color="auto"/>
            <w:left w:val="none" w:sz="0" w:space="0" w:color="auto"/>
            <w:bottom w:val="none" w:sz="0" w:space="0" w:color="auto"/>
            <w:right w:val="none" w:sz="0" w:space="0" w:color="auto"/>
          </w:divBdr>
        </w:div>
        <w:div w:id="1403798712">
          <w:marLeft w:val="0"/>
          <w:marRight w:val="0"/>
          <w:marTop w:val="0"/>
          <w:marBottom w:val="0"/>
          <w:divBdr>
            <w:top w:val="none" w:sz="0" w:space="0" w:color="auto"/>
            <w:left w:val="none" w:sz="0" w:space="0" w:color="auto"/>
            <w:bottom w:val="none" w:sz="0" w:space="0" w:color="auto"/>
            <w:right w:val="none" w:sz="0" w:space="0" w:color="auto"/>
          </w:divBdr>
        </w:div>
        <w:div w:id="1537042962">
          <w:marLeft w:val="0"/>
          <w:marRight w:val="0"/>
          <w:marTop w:val="0"/>
          <w:marBottom w:val="0"/>
          <w:divBdr>
            <w:top w:val="none" w:sz="0" w:space="0" w:color="auto"/>
            <w:left w:val="none" w:sz="0" w:space="0" w:color="auto"/>
            <w:bottom w:val="none" w:sz="0" w:space="0" w:color="auto"/>
            <w:right w:val="none" w:sz="0" w:space="0" w:color="auto"/>
          </w:divBdr>
        </w:div>
        <w:div w:id="1383215291">
          <w:marLeft w:val="0"/>
          <w:marRight w:val="0"/>
          <w:marTop w:val="0"/>
          <w:marBottom w:val="0"/>
          <w:divBdr>
            <w:top w:val="none" w:sz="0" w:space="0" w:color="auto"/>
            <w:left w:val="none" w:sz="0" w:space="0" w:color="auto"/>
            <w:bottom w:val="none" w:sz="0" w:space="0" w:color="auto"/>
            <w:right w:val="none" w:sz="0" w:space="0" w:color="auto"/>
          </w:divBdr>
        </w:div>
        <w:div w:id="184446500">
          <w:marLeft w:val="0"/>
          <w:marRight w:val="0"/>
          <w:marTop w:val="0"/>
          <w:marBottom w:val="0"/>
          <w:divBdr>
            <w:top w:val="none" w:sz="0" w:space="0" w:color="auto"/>
            <w:left w:val="none" w:sz="0" w:space="0" w:color="auto"/>
            <w:bottom w:val="none" w:sz="0" w:space="0" w:color="auto"/>
            <w:right w:val="none" w:sz="0" w:space="0" w:color="auto"/>
          </w:divBdr>
        </w:div>
        <w:div w:id="1942034021">
          <w:marLeft w:val="0"/>
          <w:marRight w:val="0"/>
          <w:marTop w:val="0"/>
          <w:marBottom w:val="0"/>
          <w:divBdr>
            <w:top w:val="none" w:sz="0" w:space="0" w:color="auto"/>
            <w:left w:val="none" w:sz="0" w:space="0" w:color="auto"/>
            <w:bottom w:val="none" w:sz="0" w:space="0" w:color="auto"/>
            <w:right w:val="none" w:sz="0" w:space="0" w:color="auto"/>
          </w:divBdr>
        </w:div>
        <w:div w:id="772747541">
          <w:marLeft w:val="0"/>
          <w:marRight w:val="0"/>
          <w:marTop w:val="0"/>
          <w:marBottom w:val="0"/>
          <w:divBdr>
            <w:top w:val="none" w:sz="0" w:space="0" w:color="auto"/>
            <w:left w:val="none" w:sz="0" w:space="0" w:color="auto"/>
            <w:bottom w:val="none" w:sz="0" w:space="0" w:color="auto"/>
            <w:right w:val="none" w:sz="0" w:space="0" w:color="auto"/>
          </w:divBdr>
        </w:div>
        <w:div w:id="106316047">
          <w:marLeft w:val="0"/>
          <w:marRight w:val="0"/>
          <w:marTop w:val="0"/>
          <w:marBottom w:val="0"/>
          <w:divBdr>
            <w:top w:val="none" w:sz="0" w:space="0" w:color="auto"/>
            <w:left w:val="none" w:sz="0" w:space="0" w:color="auto"/>
            <w:bottom w:val="none" w:sz="0" w:space="0" w:color="auto"/>
            <w:right w:val="none" w:sz="0" w:space="0" w:color="auto"/>
          </w:divBdr>
        </w:div>
        <w:div w:id="1875998542">
          <w:marLeft w:val="0"/>
          <w:marRight w:val="0"/>
          <w:marTop w:val="0"/>
          <w:marBottom w:val="0"/>
          <w:divBdr>
            <w:top w:val="none" w:sz="0" w:space="0" w:color="auto"/>
            <w:left w:val="none" w:sz="0" w:space="0" w:color="auto"/>
            <w:bottom w:val="none" w:sz="0" w:space="0" w:color="auto"/>
            <w:right w:val="none" w:sz="0" w:space="0" w:color="auto"/>
          </w:divBdr>
        </w:div>
        <w:div w:id="207768550">
          <w:marLeft w:val="0"/>
          <w:marRight w:val="0"/>
          <w:marTop w:val="0"/>
          <w:marBottom w:val="0"/>
          <w:divBdr>
            <w:top w:val="none" w:sz="0" w:space="0" w:color="auto"/>
            <w:left w:val="none" w:sz="0" w:space="0" w:color="auto"/>
            <w:bottom w:val="none" w:sz="0" w:space="0" w:color="auto"/>
            <w:right w:val="none" w:sz="0" w:space="0" w:color="auto"/>
          </w:divBdr>
        </w:div>
        <w:div w:id="1391344916">
          <w:marLeft w:val="0"/>
          <w:marRight w:val="0"/>
          <w:marTop w:val="0"/>
          <w:marBottom w:val="0"/>
          <w:divBdr>
            <w:top w:val="none" w:sz="0" w:space="0" w:color="auto"/>
            <w:left w:val="none" w:sz="0" w:space="0" w:color="auto"/>
            <w:bottom w:val="none" w:sz="0" w:space="0" w:color="auto"/>
            <w:right w:val="none" w:sz="0" w:space="0" w:color="auto"/>
          </w:divBdr>
        </w:div>
        <w:div w:id="1177816419">
          <w:marLeft w:val="0"/>
          <w:marRight w:val="0"/>
          <w:marTop w:val="0"/>
          <w:marBottom w:val="0"/>
          <w:divBdr>
            <w:top w:val="none" w:sz="0" w:space="0" w:color="auto"/>
            <w:left w:val="none" w:sz="0" w:space="0" w:color="auto"/>
            <w:bottom w:val="none" w:sz="0" w:space="0" w:color="auto"/>
            <w:right w:val="none" w:sz="0" w:space="0" w:color="auto"/>
          </w:divBdr>
        </w:div>
        <w:div w:id="635914514">
          <w:marLeft w:val="0"/>
          <w:marRight w:val="0"/>
          <w:marTop w:val="0"/>
          <w:marBottom w:val="0"/>
          <w:divBdr>
            <w:top w:val="none" w:sz="0" w:space="0" w:color="auto"/>
            <w:left w:val="none" w:sz="0" w:space="0" w:color="auto"/>
            <w:bottom w:val="none" w:sz="0" w:space="0" w:color="auto"/>
            <w:right w:val="none" w:sz="0" w:space="0" w:color="auto"/>
          </w:divBdr>
        </w:div>
        <w:div w:id="1264412936">
          <w:marLeft w:val="0"/>
          <w:marRight w:val="0"/>
          <w:marTop w:val="0"/>
          <w:marBottom w:val="0"/>
          <w:divBdr>
            <w:top w:val="none" w:sz="0" w:space="0" w:color="auto"/>
            <w:left w:val="none" w:sz="0" w:space="0" w:color="auto"/>
            <w:bottom w:val="none" w:sz="0" w:space="0" w:color="auto"/>
            <w:right w:val="none" w:sz="0" w:space="0" w:color="auto"/>
          </w:divBdr>
        </w:div>
        <w:div w:id="2041663570">
          <w:marLeft w:val="0"/>
          <w:marRight w:val="0"/>
          <w:marTop w:val="0"/>
          <w:marBottom w:val="0"/>
          <w:divBdr>
            <w:top w:val="none" w:sz="0" w:space="0" w:color="auto"/>
            <w:left w:val="none" w:sz="0" w:space="0" w:color="auto"/>
            <w:bottom w:val="none" w:sz="0" w:space="0" w:color="auto"/>
            <w:right w:val="none" w:sz="0" w:space="0" w:color="auto"/>
          </w:divBdr>
        </w:div>
        <w:div w:id="1969122913">
          <w:marLeft w:val="0"/>
          <w:marRight w:val="0"/>
          <w:marTop w:val="0"/>
          <w:marBottom w:val="0"/>
          <w:divBdr>
            <w:top w:val="none" w:sz="0" w:space="0" w:color="auto"/>
            <w:left w:val="none" w:sz="0" w:space="0" w:color="auto"/>
            <w:bottom w:val="none" w:sz="0" w:space="0" w:color="auto"/>
            <w:right w:val="none" w:sz="0" w:space="0" w:color="auto"/>
          </w:divBdr>
        </w:div>
        <w:div w:id="535001010">
          <w:marLeft w:val="0"/>
          <w:marRight w:val="0"/>
          <w:marTop w:val="0"/>
          <w:marBottom w:val="0"/>
          <w:divBdr>
            <w:top w:val="none" w:sz="0" w:space="0" w:color="auto"/>
            <w:left w:val="none" w:sz="0" w:space="0" w:color="auto"/>
            <w:bottom w:val="none" w:sz="0" w:space="0" w:color="auto"/>
            <w:right w:val="none" w:sz="0" w:space="0" w:color="auto"/>
          </w:divBdr>
        </w:div>
        <w:div w:id="244413610">
          <w:marLeft w:val="0"/>
          <w:marRight w:val="0"/>
          <w:marTop w:val="0"/>
          <w:marBottom w:val="0"/>
          <w:divBdr>
            <w:top w:val="none" w:sz="0" w:space="0" w:color="auto"/>
            <w:left w:val="none" w:sz="0" w:space="0" w:color="auto"/>
            <w:bottom w:val="none" w:sz="0" w:space="0" w:color="auto"/>
            <w:right w:val="none" w:sz="0" w:space="0" w:color="auto"/>
          </w:divBdr>
        </w:div>
        <w:div w:id="1381979829">
          <w:marLeft w:val="0"/>
          <w:marRight w:val="0"/>
          <w:marTop w:val="0"/>
          <w:marBottom w:val="0"/>
          <w:divBdr>
            <w:top w:val="none" w:sz="0" w:space="0" w:color="auto"/>
            <w:left w:val="none" w:sz="0" w:space="0" w:color="auto"/>
            <w:bottom w:val="none" w:sz="0" w:space="0" w:color="auto"/>
            <w:right w:val="none" w:sz="0" w:space="0" w:color="auto"/>
          </w:divBdr>
        </w:div>
        <w:div w:id="1984306985">
          <w:marLeft w:val="0"/>
          <w:marRight w:val="0"/>
          <w:marTop w:val="0"/>
          <w:marBottom w:val="0"/>
          <w:divBdr>
            <w:top w:val="none" w:sz="0" w:space="0" w:color="auto"/>
            <w:left w:val="none" w:sz="0" w:space="0" w:color="auto"/>
            <w:bottom w:val="none" w:sz="0" w:space="0" w:color="auto"/>
            <w:right w:val="none" w:sz="0" w:space="0" w:color="auto"/>
          </w:divBdr>
        </w:div>
        <w:div w:id="1780221806">
          <w:marLeft w:val="0"/>
          <w:marRight w:val="0"/>
          <w:marTop w:val="0"/>
          <w:marBottom w:val="0"/>
          <w:divBdr>
            <w:top w:val="none" w:sz="0" w:space="0" w:color="auto"/>
            <w:left w:val="none" w:sz="0" w:space="0" w:color="auto"/>
            <w:bottom w:val="none" w:sz="0" w:space="0" w:color="auto"/>
            <w:right w:val="none" w:sz="0" w:space="0" w:color="auto"/>
          </w:divBdr>
        </w:div>
        <w:div w:id="385422632">
          <w:marLeft w:val="0"/>
          <w:marRight w:val="0"/>
          <w:marTop w:val="0"/>
          <w:marBottom w:val="0"/>
          <w:divBdr>
            <w:top w:val="none" w:sz="0" w:space="0" w:color="auto"/>
            <w:left w:val="none" w:sz="0" w:space="0" w:color="auto"/>
            <w:bottom w:val="none" w:sz="0" w:space="0" w:color="auto"/>
            <w:right w:val="none" w:sz="0" w:space="0" w:color="auto"/>
          </w:divBdr>
        </w:div>
        <w:div w:id="861745197">
          <w:marLeft w:val="0"/>
          <w:marRight w:val="0"/>
          <w:marTop w:val="0"/>
          <w:marBottom w:val="0"/>
          <w:divBdr>
            <w:top w:val="none" w:sz="0" w:space="0" w:color="auto"/>
            <w:left w:val="none" w:sz="0" w:space="0" w:color="auto"/>
            <w:bottom w:val="none" w:sz="0" w:space="0" w:color="auto"/>
            <w:right w:val="none" w:sz="0" w:space="0" w:color="auto"/>
          </w:divBdr>
        </w:div>
        <w:div w:id="1319654793">
          <w:marLeft w:val="0"/>
          <w:marRight w:val="0"/>
          <w:marTop w:val="0"/>
          <w:marBottom w:val="0"/>
          <w:divBdr>
            <w:top w:val="none" w:sz="0" w:space="0" w:color="auto"/>
            <w:left w:val="none" w:sz="0" w:space="0" w:color="auto"/>
            <w:bottom w:val="none" w:sz="0" w:space="0" w:color="auto"/>
            <w:right w:val="none" w:sz="0" w:space="0" w:color="auto"/>
          </w:divBdr>
        </w:div>
        <w:div w:id="17969064">
          <w:marLeft w:val="0"/>
          <w:marRight w:val="0"/>
          <w:marTop w:val="0"/>
          <w:marBottom w:val="0"/>
          <w:divBdr>
            <w:top w:val="none" w:sz="0" w:space="0" w:color="auto"/>
            <w:left w:val="none" w:sz="0" w:space="0" w:color="auto"/>
            <w:bottom w:val="none" w:sz="0" w:space="0" w:color="auto"/>
            <w:right w:val="none" w:sz="0" w:space="0" w:color="auto"/>
          </w:divBdr>
        </w:div>
        <w:div w:id="1679692540">
          <w:marLeft w:val="0"/>
          <w:marRight w:val="0"/>
          <w:marTop w:val="0"/>
          <w:marBottom w:val="0"/>
          <w:divBdr>
            <w:top w:val="none" w:sz="0" w:space="0" w:color="auto"/>
            <w:left w:val="none" w:sz="0" w:space="0" w:color="auto"/>
            <w:bottom w:val="none" w:sz="0" w:space="0" w:color="auto"/>
            <w:right w:val="none" w:sz="0" w:space="0" w:color="auto"/>
          </w:divBdr>
        </w:div>
        <w:div w:id="1281453239">
          <w:marLeft w:val="0"/>
          <w:marRight w:val="0"/>
          <w:marTop w:val="0"/>
          <w:marBottom w:val="0"/>
          <w:divBdr>
            <w:top w:val="none" w:sz="0" w:space="0" w:color="auto"/>
            <w:left w:val="none" w:sz="0" w:space="0" w:color="auto"/>
            <w:bottom w:val="none" w:sz="0" w:space="0" w:color="auto"/>
            <w:right w:val="none" w:sz="0" w:space="0" w:color="auto"/>
          </w:divBdr>
        </w:div>
        <w:div w:id="1183974950">
          <w:marLeft w:val="0"/>
          <w:marRight w:val="0"/>
          <w:marTop w:val="0"/>
          <w:marBottom w:val="0"/>
          <w:divBdr>
            <w:top w:val="none" w:sz="0" w:space="0" w:color="auto"/>
            <w:left w:val="none" w:sz="0" w:space="0" w:color="auto"/>
            <w:bottom w:val="none" w:sz="0" w:space="0" w:color="auto"/>
            <w:right w:val="none" w:sz="0" w:space="0" w:color="auto"/>
          </w:divBdr>
        </w:div>
        <w:div w:id="1515261271">
          <w:marLeft w:val="0"/>
          <w:marRight w:val="0"/>
          <w:marTop w:val="0"/>
          <w:marBottom w:val="0"/>
          <w:divBdr>
            <w:top w:val="none" w:sz="0" w:space="0" w:color="auto"/>
            <w:left w:val="none" w:sz="0" w:space="0" w:color="auto"/>
            <w:bottom w:val="none" w:sz="0" w:space="0" w:color="auto"/>
            <w:right w:val="none" w:sz="0" w:space="0" w:color="auto"/>
          </w:divBdr>
        </w:div>
        <w:div w:id="1558516342">
          <w:marLeft w:val="0"/>
          <w:marRight w:val="0"/>
          <w:marTop w:val="0"/>
          <w:marBottom w:val="0"/>
          <w:divBdr>
            <w:top w:val="none" w:sz="0" w:space="0" w:color="auto"/>
            <w:left w:val="none" w:sz="0" w:space="0" w:color="auto"/>
            <w:bottom w:val="none" w:sz="0" w:space="0" w:color="auto"/>
            <w:right w:val="none" w:sz="0" w:space="0" w:color="auto"/>
          </w:divBdr>
        </w:div>
        <w:div w:id="1045955783">
          <w:marLeft w:val="0"/>
          <w:marRight w:val="0"/>
          <w:marTop w:val="0"/>
          <w:marBottom w:val="0"/>
          <w:divBdr>
            <w:top w:val="none" w:sz="0" w:space="0" w:color="auto"/>
            <w:left w:val="none" w:sz="0" w:space="0" w:color="auto"/>
            <w:bottom w:val="none" w:sz="0" w:space="0" w:color="auto"/>
            <w:right w:val="none" w:sz="0" w:space="0" w:color="auto"/>
          </w:divBdr>
        </w:div>
      </w:divsChild>
    </w:div>
    <w:div w:id="2046559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4BA70-FC82-46D5-A77C-C2C0C2A67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1877</TotalTime>
  <Pages>71</Pages>
  <Words>14600</Words>
  <Characters>83220</Characters>
  <Application>Microsoft Office Word</Application>
  <DocSecurity>0</DocSecurity>
  <Lines>693</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Kometa S</dc:creator>
  <cp:keywords/>
  <dc:description/>
  <cp:lastModifiedBy>sale-kometa-s@outlook.com</cp:lastModifiedBy>
  <cp:revision>422</cp:revision>
  <cp:lastPrinted>2019-06-05T08:41:00Z</cp:lastPrinted>
  <dcterms:created xsi:type="dcterms:W3CDTF">2017-09-06T08:25:00Z</dcterms:created>
  <dcterms:modified xsi:type="dcterms:W3CDTF">2021-01-15T07:29:00Z</dcterms:modified>
</cp:coreProperties>
</file>