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F645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Как покупать по оптовой цене?</w:t>
      </w:r>
    </w:p>
    <w:p w14:paraId="3230779B" w14:textId="77777777" w:rsidR="003C6A0E" w:rsidRPr="003C6A0E" w:rsidRDefault="003C6A0E" w:rsidP="003C6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Вы должны зарегистрироваться указав свой ИНН </w:t>
      </w:r>
      <w:r w:rsidRPr="003C6A0E">
        <w:rPr>
          <w:rFonts w:ascii="inherit" w:eastAsia="Times New Roman" w:hAnsi="inherit" w:cs="Arial"/>
          <w:color w:val="231313"/>
          <w:sz w:val="24"/>
          <w:szCs w:val="24"/>
          <w:u w:val="single"/>
          <w:bdr w:val="none" w:sz="0" w:space="0" w:color="auto" w:frame="1"/>
          <w:lang w:eastAsia="ru-RU"/>
        </w:rPr>
        <w:t>ЮРИДИЧЕСКОГО</w:t>
      </w: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 лица. После отправить письмо нашему менеджеру на адрес elena5lux@mail.ru для подключения вашего аккаунта к статусу оптовика. После этого все цены на сайте, после авторизации, будут для вас оптовыми. Так же будет действовать система дополнительных скидок до 20% на оптовую цену. Первый заказ для Вас будет сразу с 6% скидкой. Если не действует специальное предложение с большей скидкой.</w:t>
      </w:r>
    </w:p>
    <w:p w14:paraId="0869342D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Мы работаем с физическими и юридическими лицами.</w:t>
      </w:r>
    </w:p>
    <w:p w14:paraId="47036509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Сумма покупки от 6000р. считается оптом и стоимость товаров рассчитывается из оптовой цены, доступной зарегистрированным оптовым покупателям, после подтверждения нашим менеджером. Для оптовых покупателей есть система дополнительных скидок от суммы покупки — еще до 20% дополнительной скидки.</w:t>
      </w:r>
    </w:p>
    <w:p w14:paraId="6847D712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Скидки на первую покупку 6% для оптовиков</w:t>
      </w:r>
    </w:p>
    <w:tbl>
      <w:tblPr>
        <w:tblpPr w:leftFromText="180" w:rightFromText="180" w:vertAnchor="text" w:horzAnchor="page" w:tblpX="1" w:tblpY="1161"/>
        <w:tblW w:w="17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  <w:gridCol w:w="5822"/>
        <w:gridCol w:w="4563"/>
      </w:tblGrid>
      <w:tr w:rsidR="003C6A0E" w:rsidRPr="003C6A0E" w14:paraId="6D3642C8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A894D2C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b/>
                <w:bCs/>
                <w:color w:val="231313"/>
                <w:sz w:val="21"/>
                <w:szCs w:val="21"/>
                <w:bdr w:val="none" w:sz="0" w:space="0" w:color="auto" w:frame="1"/>
                <w:lang w:eastAsia="ru-RU"/>
              </w:rPr>
              <w:t>Сумма заказа от: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0625F0F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b/>
                <w:bCs/>
                <w:color w:val="231313"/>
                <w:sz w:val="21"/>
                <w:szCs w:val="21"/>
                <w:bdr w:val="none" w:sz="0" w:space="0" w:color="auto" w:frame="1"/>
                <w:lang w:eastAsia="ru-RU"/>
              </w:rPr>
              <w:t>Для Московского региона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8E5A6A2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b/>
                <w:bCs/>
                <w:color w:val="231313"/>
                <w:sz w:val="21"/>
                <w:szCs w:val="21"/>
                <w:bdr w:val="none" w:sz="0" w:space="0" w:color="auto" w:frame="1"/>
                <w:lang w:eastAsia="ru-RU"/>
              </w:rPr>
              <w:t>Для других регионов</w:t>
            </w:r>
          </w:p>
        </w:tc>
      </w:tr>
      <w:tr w:rsidR="003C6A0E" w:rsidRPr="003C6A0E" w14:paraId="4AC0E5F8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5ACD9C2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20 000р.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32ABEEB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9EB163C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7%</w:t>
            </w:r>
          </w:p>
        </w:tc>
      </w:tr>
      <w:tr w:rsidR="003C6A0E" w:rsidRPr="003C6A0E" w14:paraId="33DB046B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54343C4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25 000р.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08BACE3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97475E0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8%</w:t>
            </w:r>
          </w:p>
        </w:tc>
      </w:tr>
      <w:tr w:rsidR="003C6A0E" w:rsidRPr="003C6A0E" w14:paraId="326904C9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44541E1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30 000р.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FFD39BE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09D022B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9%</w:t>
            </w:r>
          </w:p>
        </w:tc>
      </w:tr>
      <w:tr w:rsidR="003C6A0E" w:rsidRPr="003C6A0E" w14:paraId="475CC2B7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1E972B5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40 000р.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3E23B81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911B515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10%</w:t>
            </w:r>
          </w:p>
        </w:tc>
      </w:tr>
      <w:tr w:rsidR="003C6A0E" w:rsidRPr="003C6A0E" w14:paraId="0656F5BE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CA6C963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45 000р.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588ABD0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9%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7342407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11%</w:t>
            </w:r>
          </w:p>
        </w:tc>
      </w:tr>
      <w:tr w:rsidR="003C6A0E" w:rsidRPr="003C6A0E" w14:paraId="5E5FFDD4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11E1B4A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50 000р.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B09D89A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3C742F2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13%</w:t>
            </w:r>
          </w:p>
        </w:tc>
      </w:tr>
      <w:tr w:rsidR="003C6A0E" w:rsidRPr="003C6A0E" w14:paraId="51934497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3998589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60 000р.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3A4923D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B8B1436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14%</w:t>
            </w:r>
          </w:p>
        </w:tc>
      </w:tr>
      <w:tr w:rsidR="003C6A0E" w:rsidRPr="003C6A0E" w14:paraId="135B46F6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9BB4121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70 000р.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FBE5486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3BD61BD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15%</w:t>
            </w:r>
          </w:p>
        </w:tc>
      </w:tr>
      <w:tr w:rsidR="003C6A0E" w:rsidRPr="003C6A0E" w14:paraId="35C41B17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FBE00CB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80 000р.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73132C8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575DDA0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16%</w:t>
            </w:r>
          </w:p>
        </w:tc>
      </w:tr>
      <w:tr w:rsidR="003C6A0E" w:rsidRPr="003C6A0E" w14:paraId="09C24D21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F5024A3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lastRenderedPageBreak/>
              <w:t>90 000р.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09A4E8C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AC3EF5B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18%</w:t>
            </w:r>
          </w:p>
        </w:tc>
      </w:tr>
      <w:tr w:rsidR="003C6A0E" w:rsidRPr="003C6A0E" w14:paraId="493CC1B6" w14:textId="77777777" w:rsidTr="003C6A0E">
        <w:tc>
          <w:tcPr>
            <w:tcW w:w="749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E15AC79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от 100 000р.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08694B8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6042CEF" w14:textId="77777777" w:rsidR="003C6A0E" w:rsidRPr="003C6A0E" w:rsidRDefault="003C6A0E" w:rsidP="003C6A0E">
            <w:pPr>
              <w:spacing w:after="0" w:line="240" w:lineRule="auto"/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</w:pPr>
            <w:r w:rsidRPr="003C6A0E">
              <w:rPr>
                <w:rFonts w:ascii="inherit" w:eastAsia="Times New Roman" w:hAnsi="inherit" w:cs="Arial"/>
                <w:color w:val="231313"/>
                <w:sz w:val="21"/>
                <w:szCs w:val="21"/>
                <w:lang w:eastAsia="ru-RU"/>
              </w:rPr>
              <w:t>20%</w:t>
            </w:r>
          </w:p>
        </w:tc>
      </w:tr>
    </w:tbl>
    <w:p w14:paraId="2712AE59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В нашем каталоге товаров все не зарегистрированные пользователи видят цену с учетом 6% скидки. Эта скидка не суммируется с другими скидками и предоставляется на первую покупку. Если Вы авторизуетесь, скидка 6% отображаться не будет, но Вы имеете на нее право, если это Ваш первый заказ. Предоставление скидки 6% проходит проверку менеджера. Скидка 6% на первую покупку не применяется к товарам из распродажи со скидкой 60%, 25% и 20%.</w:t>
      </w:r>
    </w:p>
    <w:p w14:paraId="12B759E3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Скидка оптовым покупателям из регионов 6% ВСЕГДА!</w:t>
      </w:r>
    </w:p>
    <w:p w14:paraId="1F000CDE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Если Вы зарегистрированы и осуществляете торговлю женскими платками и палантинами за пределами Московской области, вам предоставляется скидка 6% даже на последующие заказы. Скидка 6% покупателям не из московского региона не применяется к товарам из распродажи со скидкой 60%, 25% и 20%. При сумме заказа больше 20 000р. расчет скидки ведется по таблице ниже на этой странице.</w:t>
      </w:r>
    </w:p>
    <w:p w14:paraId="5FFA6B5A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Скидки для оптовиков до 20%от суммы покупки</w:t>
      </w:r>
    </w:p>
    <w:p w14:paraId="24F53935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Компания ROTEXFASHION (официальный сайт – rotexfashion.ru), крупнейший оптовый поставщик текстильных аксессуаров в России и странах СНГ, с 21 августа 2018 года вводит систему скидок от суммы разового заказа, данные скидки не суммируются с другими скидками компании. Предоставляются заказчикам, оформившим заказ через сайт.</w:t>
      </w:r>
    </w:p>
    <w:p w14:paraId="329F673E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 </w:t>
      </w:r>
    </w:p>
    <w:p w14:paraId="28487224" w14:textId="77777777" w:rsidR="003C6A0E" w:rsidRPr="003C6A0E" w:rsidRDefault="003C6A0E" w:rsidP="003C6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Рекомендуем посмотреть эту подборку </w:t>
      </w:r>
      <w:hyperlink r:id="rId5" w:history="1">
        <w:r w:rsidRPr="003C6A0E">
          <w:rPr>
            <w:rFonts w:ascii="inherit" w:eastAsia="Times New Roman" w:hAnsi="inherit" w:cs="Arial"/>
            <w:color w:val="AA4B03"/>
            <w:sz w:val="24"/>
            <w:szCs w:val="24"/>
            <w:u w:val="single"/>
            <w:bdr w:val="none" w:sz="0" w:space="0" w:color="auto" w:frame="1"/>
            <w:lang w:eastAsia="ru-RU"/>
          </w:rPr>
          <w:t>новинок</w:t>
        </w:r>
      </w:hyperlink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 одежды оптом. Фактором выбора платков, палантинов, шарфов и шапок для оптовика является не только внешний вид, но и цена и качество. Последнее время цена очень интересует наших покупателей. Мы это понимаем и стараемся распродавать остатки палантинов со скидкой и побыстрее обновлять коллекции. В итоге наши оптовики получают свежие новинки шапок, перчаток, платков, шарфов и другой одежды. Те покупатели, которые закупаются мелким оптом, для которых крайне важна цена, получают остатки одежды по очень выгодной цене.</w:t>
      </w:r>
    </w:p>
    <w:p w14:paraId="7E4FA6E4" w14:textId="77777777" w:rsidR="003C6A0E" w:rsidRPr="003C6A0E" w:rsidRDefault="003C6A0E" w:rsidP="003C6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Мы надеемся на выгодное сотрудничество в теми, кто начинает </w:t>
      </w:r>
      <w:hyperlink r:id="rId6" w:history="1">
        <w:r w:rsidRPr="003C6A0E">
          <w:rPr>
            <w:rFonts w:ascii="inherit" w:eastAsia="Times New Roman" w:hAnsi="inherit" w:cs="Arial"/>
            <w:color w:val="AA4B03"/>
            <w:sz w:val="24"/>
            <w:szCs w:val="24"/>
            <w:u w:val="single"/>
            <w:bdr w:val="none" w:sz="0" w:space="0" w:color="auto" w:frame="1"/>
            <w:lang w:eastAsia="ru-RU"/>
          </w:rPr>
          <w:t>бизнес с платками</w:t>
        </w:r>
      </w:hyperlink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 и открывает свой интернет-магазин.</w:t>
      </w:r>
    </w:p>
    <w:p w14:paraId="50C27489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Почему мы продаем качественные женские шапки, перчатки, платки и др. дешевле всех в Москве?</w:t>
      </w:r>
    </w:p>
    <w:p w14:paraId="4EFD8169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 xml:space="preserve">Как вы наверняка знаете, поиск оптового поставщика одежды — это поиск основных игроков рынка. Делать огромные скидки, продавать по самым низким </w:t>
      </w: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lastRenderedPageBreak/>
        <w:t xml:space="preserve">ценам и дешевле всех качественный товар, может позволить себе только прямой поставщик. Связанный непосредственно с производством — это компания </w:t>
      </w:r>
      <w:proofErr w:type="spellStart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Rotexfashion</w:t>
      </w:r>
      <w:proofErr w:type="spellEnd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 xml:space="preserve">. В нашем интернет-магазине для оптовиков сумма минимальной покупки начинается от 6000р. — это самая минимальная сумма среди конкурентов. Более того, наша цена в 2.7 раз ниже рекомендуемой розничной цены на шапки, перчатки, платки и палантины, шляпы и сумочки, шарфы и </w:t>
      </w:r>
      <w:proofErr w:type="gramStart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галстуки</w:t>
      </w:r>
      <w:proofErr w:type="gramEnd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 xml:space="preserve"> и многие другое, что максимально дешево можно купить только у нас!</w:t>
      </w:r>
    </w:p>
    <w:p w14:paraId="6E5A8A95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Итак, покупая одежду оптом у нас Вы получаете:</w:t>
      </w:r>
    </w:p>
    <w:p w14:paraId="2283767C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Гарантия минимальной цены.</w:t>
      </w:r>
    </w:p>
    <w:p w14:paraId="28652C5E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Минимальная сумма оптовой закупки 6000р. (в сезон распродаж 4т.р.)</w:t>
      </w:r>
    </w:p>
    <w:p w14:paraId="4C63EA44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hyperlink r:id="rId7" w:history="1">
        <w:r w:rsidRPr="003C6A0E">
          <w:rPr>
            <w:rFonts w:ascii="inherit" w:eastAsia="Times New Roman" w:hAnsi="inherit" w:cs="Arial"/>
            <w:color w:val="AA4B03"/>
            <w:sz w:val="24"/>
            <w:szCs w:val="24"/>
            <w:u w:val="single"/>
            <w:bdr w:val="none" w:sz="0" w:space="0" w:color="auto" w:frame="1"/>
            <w:lang w:eastAsia="ru-RU"/>
          </w:rPr>
          <w:t>Платки</w:t>
        </w:r>
      </w:hyperlink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, палантины и все товары в каталоге сертифицированы и имеют документы.</w:t>
      </w:r>
    </w:p>
    <w:p w14:paraId="301EFD8F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proofErr w:type="gramStart"/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Оригинальные итальянские бренды с документами</w:t>
      </w:r>
      <w:proofErr w:type="gramEnd"/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 xml:space="preserve"> подтверждающими подлинность.</w:t>
      </w:r>
    </w:p>
    <w:p w14:paraId="2FF21C09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Бесплатная доставка купленного товара до ТК.</w:t>
      </w:r>
    </w:p>
    <w:p w14:paraId="762A4AE0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Сервис для организаторов совместных покупок. (Экспорт с помощью парсеров, специальные условия для организаторов СП).</w:t>
      </w:r>
    </w:p>
    <w:p w14:paraId="4F8769C3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Постоянное обновление каталога одеждой с уникальным дизайном.</w:t>
      </w:r>
    </w:p>
    <w:p w14:paraId="18F13762" w14:textId="77777777" w:rsidR="003C6A0E" w:rsidRPr="003C6A0E" w:rsidRDefault="003C6A0E" w:rsidP="003C6A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31313"/>
          <w:sz w:val="24"/>
          <w:szCs w:val="24"/>
          <w:lang w:eastAsia="ru-RU"/>
        </w:rPr>
      </w:pPr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Актуальные и модные вязаные </w:t>
      </w:r>
      <w:hyperlink r:id="rId8" w:history="1">
        <w:r w:rsidRPr="003C6A0E">
          <w:rPr>
            <w:rFonts w:ascii="inherit" w:eastAsia="Times New Roman" w:hAnsi="inherit" w:cs="Arial"/>
            <w:color w:val="AA4B03"/>
            <w:sz w:val="24"/>
            <w:szCs w:val="24"/>
            <w:u w:val="single"/>
            <w:bdr w:val="none" w:sz="0" w:space="0" w:color="auto" w:frame="1"/>
            <w:lang w:eastAsia="ru-RU"/>
          </w:rPr>
          <w:t>женские шапки</w:t>
        </w:r>
      </w:hyperlink>
      <w:r w:rsidRPr="003C6A0E">
        <w:rPr>
          <w:rFonts w:ascii="inherit" w:eastAsia="Times New Roman" w:hAnsi="inherit" w:cs="Arial"/>
          <w:color w:val="231313"/>
          <w:sz w:val="24"/>
          <w:szCs w:val="24"/>
          <w:lang w:eastAsia="ru-RU"/>
        </w:rPr>
        <w:t>, перчатки, платки, теплые вязаные шарф, палантины и др. аксессуары на следующий сезон.</w:t>
      </w:r>
    </w:p>
    <w:p w14:paraId="78E66066" w14:textId="77777777" w:rsidR="003C6A0E" w:rsidRPr="003C6A0E" w:rsidRDefault="003C6A0E" w:rsidP="003C6A0E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B6A48B"/>
          <w:sz w:val="42"/>
          <w:szCs w:val="42"/>
          <w:lang w:eastAsia="ru-RU"/>
        </w:rPr>
      </w:pPr>
      <w:r w:rsidRPr="003C6A0E">
        <w:rPr>
          <w:rFonts w:ascii="Arial" w:eastAsia="Times New Roman" w:hAnsi="Arial" w:cs="Arial"/>
          <w:color w:val="B6A48B"/>
          <w:sz w:val="42"/>
          <w:szCs w:val="42"/>
          <w:lang w:eastAsia="ru-RU"/>
        </w:rPr>
        <w:t>Платки и палантины со скидкой 60% постоянно в нашем каталоге одежды</w:t>
      </w:r>
    </w:p>
    <w:p w14:paraId="390D12EE" w14:textId="77777777" w:rsidR="003C6A0E" w:rsidRPr="003C6A0E" w:rsidRDefault="003C6A0E" w:rsidP="003C6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313"/>
          <w:sz w:val="24"/>
          <w:szCs w:val="24"/>
          <w:lang w:eastAsia="ru-RU"/>
        </w:rPr>
      </w:pP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На обычную оптовую цену платков наши покупатели наценивают 2.7 раз в среднем. Но когда товар куплен по скидке, то это </w:t>
      </w:r>
      <w:r w:rsidRPr="003C6A0E">
        <w:rPr>
          <w:rFonts w:ascii="inherit" w:eastAsia="Times New Roman" w:hAnsi="inherit" w:cs="Arial"/>
          <w:b/>
          <w:bCs/>
          <w:color w:val="231313"/>
          <w:sz w:val="24"/>
          <w:szCs w:val="24"/>
          <w:bdr w:val="none" w:sz="0" w:space="0" w:color="auto" w:frame="1"/>
          <w:lang w:eastAsia="ru-RU"/>
        </w:rPr>
        <w:t xml:space="preserve">наценка, </w:t>
      </w:r>
      <w:proofErr w:type="gramStart"/>
      <w:r w:rsidRPr="003C6A0E">
        <w:rPr>
          <w:rFonts w:ascii="inherit" w:eastAsia="Times New Roman" w:hAnsi="inherit" w:cs="Arial"/>
          <w:b/>
          <w:bCs/>
          <w:color w:val="231313"/>
          <w:sz w:val="24"/>
          <w:szCs w:val="24"/>
          <w:bdr w:val="none" w:sz="0" w:space="0" w:color="auto" w:frame="1"/>
          <w:lang w:eastAsia="ru-RU"/>
        </w:rPr>
        <w:t>которая  8</w:t>
      </w:r>
      <w:proofErr w:type="gramEnd"/>
      <w:r w:rsidRPr="003C6A0E">
        <w:rPr>
          <w:rFonts w:ascii="inherit" w:eastAsia="Times New Roman" w:hAnsi="inherit" w:cs="Arial"/>
          <w:b/>
          <w:bCs/>
          <w:color w:val="231313"/>
          <w:sz w:val="24"/>
          <w:szCs w:val="24"/>
          <w:bdr w:val="none" w:sz="0" w:space="0" w:color="auto" w:frame="1"/>
          <w:lang w:eastAsia="ru-RU"/>
        </w:rPr>
        <w:t xml:space="preserve"> раз больше закупочной цены</w:t>
      </w:r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 xml:space="preserve">! Небольшим магазинчикам крайне важна оптовая цена одежды. Возможность покупать </w:t>
      </w:r>
      <w:proofErr w:type="gramStart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>оптом</w:t>
      </w:r>
      <w:proofErr w:type="gramEnd"/>
      <w:r w:rsidRPr="003C6A0E">
        <w:rPr>
          <w:rFonts w:ascii="Arial" w:eastAsia="Times New Roman" w:hAnsi="Arial" w:cs="Arial"/>
          <w:color w:val="231313"/>
          <w:sz w:val="24"/>
          <w:szCs w:val="24"/>
          <w:lang w:eastAsia="ru-RU"/>
        </w:rPr>
        <w:t xml:space="preserve"> да еще со скидкой всегда есть в нашем каталоге!</w:t>
      </w:r>
    </w:p>
    <w:p w14:paraId="69880A65" w14:textId="77777777" w:rsidR="00FB2A90" w:rsidRDefault="00FB2A90"/>
    <w:sectPr w:rsidR="00FB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2177"/>
    <w:multiLevelType w:val="multilevel"/>
    <w:tmpl w:val="F14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F"/>
    <w:rsid w:val="00035F2F"/>
    <w:rsid w:val="003C6A0E"/>
    <w:rsid w:val="00F204E3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E715-98BD-47D4-BF28-5439BE8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4E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jc w:val="center"/>
      <w:outlineLvl w:val="0"/>
    </w:pPr>
    <w:rPr>
      <w:rFonts w:eastAsiaTheme="majorEastAsia" w:cstheme="majorBidi"/>
      <w:bCs/>
      <w:sz w:val="40"/>
      <w:szCs w:val="28"/>
      <w:u w:color="000000"/>
    </w:rPr>
  </w:style>
  <w:style w:type="paragraph" w:styleId="2">
    <w:name w:val="heading 2"/>
    <w:basedOn w:val="a"/>
    <w:link w:val="20"/>
    <w:uiPriority w:val="9"/>
    <w:qFormat/>
    <w:rsid w:val="003C6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4E3"/>
    <w:rPr>
      <w:rFonts w:eastAsiaTheme="majorEastAsia" w:cstheme="majorBidi"/>
      <w:bCs/>
      <w:sz w:val="40"/>
      <w:szCs w:val="28"/>
      <w:u w:color="000000"/>
    </w:rPr>
  </w:style>
  <w:style w:type="character" w:customStyle="1" w:styleId="20">
    <w:name w:val="Заголовок 2 Знак"/>
    <w:basedOn w:val="a0"/>
    <w:link w:val="2"/>
    <w:uiPriority w:val="9"/>
    <w:rsid w:val="003C6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A0E"/>
    <w:rPr>
      <w:b/>
      <w:bCs/>
    </w:rPr>
  </w:style>
  <w:style w:type="character" w:styleId="a5">
    <w:name w:val="Hyperlink"/>
    <w:basedOn w:val="a0"/>
    <w:uiPriority w:val="99"/>
    <w:semiHidden/>
    <w:unhideWhenUsed/>
    <w:rsid w:val="003C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exfashion.ru/product-category/zenshinam/shapki-opt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texfashion.ru/product-category/zenshinam/zhenskie-platki-opt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texfashion.ru/kak-nachat-biznes-v-internete-otkryt-svoy-internet-magazin/" TargetMode="External"/><Relationship Id="rId5" Type="http://schemas.openxmlformats.org/officeDocument/2006/relationships/hyperlink" Target="https://rotexfashion.ru/product-category/novinki-2019-20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 Чернеев</dc:creator>
  <cp:keywords/>
  <dc:description/>
  <cp:lastModifiedBy>Миха Чернеев</cp:lastModifiedBy>
  <cp:revision>2</cp:revision>
  <dcterms:created xsi:type="dcterms:W3CDTF">2020-08-05T06:47:00Z</dcterms:created>
  <dcterms:modified xsi:type="dcterms:W3CDTF">2020-08-05T06:48:00Z</dcterms:modified>
</cp:coreProperties>
</file>